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1350" w:rsidRPr="00241B77" w:rsidRDefault="00001350" w:rsidP="00001350">
      <w:pPr>
        <w:rPr>
          <w:rFonts w:ascii="Times New Roman" w:hAnsi="Times New Roman" w:cs="Times New Roman"/>
          <w:szCs w:val="21"/>
        </w:rPr>
      </w:pPr>
      <w:r w:rsidRPr="00241B77">
        <w:rPr>
          <w:rFonts w:ascii="Times New Roman" w:hAnsi="Times New Roman" w:cs="Times New Roman"/>
          <w:szCs w:val="21"/>
        </w:rPr>
        <w:t>The cause of Cobalt chloride</w:t>
      </w:r>
      <w:r w:rsidRPr="00241B77">
        <w:rPr>
          <w:rFonts w:ascii="Times New Roman" w:hAnsi="Times New Roman" w:cs="Times New Roman"/>
          <w:szCs w:val="21"/>
        </w:rPr>
        <w:t>（</w:t>
      </w:r>
      <w:r w:rsidRPr="00241B77">
        <w:rPr>
          <w:rFonts w:ascii="Times New Roman" w:hAnsi="Times New Roman" w:cs="Times New Roman"/>
          <w:szCs w:val="21"/>
        </w:rPr>
        <w:t>Cocl</w:t>
      </w:r>
      <w:r w:rsidRPr="00241B77">
        <w:rPr>
          <w:rFonts w:ascii="Times New Roman" w:hAnsi="Times New Roman" w:cs="Times New Roman"/>
          <w:szCs w:val="21"/>
          <w:vertAlign w:val="subscript"/>
        </w:rPr>
        <w:t>2</w:t>
      </w:r>
      <w:r w:rsidRPr="00241B77">
        <w:rPr>
          <w:rFonts w:ascii="Times New Roman" w:hAnsi="Times New Roman" w:cs="Times New Roman"/>
          <w:szCs w:val="21"/>
        </w:rPr>
        <w:t>）</w:t>
      </w:r>
      <w:r w:rsidRPr="00241B77">
        <w:rPr>
          <w:rFonts w:ascii="Times New Roman" w:hAnsi="Times New Roman" w:cs="Times New Roman"/>
          <w:szCs w:val="21"/>
        </w:rPr>
        <w:t>was chosen to simulate hypoxia</w:t>
      </w:r>
    </w:p>
    <w:p w:rsidR="003D41FA" w:rsidRPr="00241B77" w:rsidRDefault="00001350" w:rsidP="00241B77">
      <w:pPr>
        <w:ind w:firstLineChars="150" w:firstLine="315"/>
        <w:rPr>
          <w:rFonts w:ascii="Times New Roman" w:hAnsi="Times New Roman" w:cs="Times New Roman"/>
          <w:szCs w:val="21"/>
        </w:rPr>
      </w:pPr>
      <w:r w:rsidRPr="00241B77">
        <w:rPr>
          <w:rFonts w:ascii="Times New Roman" w:hAnsi="Times New Roman" w:cs="Times New Roman"/>
          <w:szCs w:val="21"/>
        </w:rPr>
        <w:t xml:space="preserve">Low oxygen‐induced hypoxia is the optimal hypoxia model. However, the problem faced by our laboratory is we don’t </w:t>
      </w:r>
      <w:r w:rsidR="00DA736B" w:rsidRPr="00241B77">
        <w:rPr>
          <w:rFonts w:ascii="Times New Roman" w:hAnsi="Times New Roman" w:cs="Times New Roman"/>
          <w:szCs w:val="21"/>
        </w:rPr>
        <w:t>have a hypoxia chamber or at least a CO</w:t>
      </w:r>
      <w:r w:rsidR="00DA736B" w:rsidRPr="00241B77">
        <w:rPr>
          <w:rFonts w:ascii="Times New Roman" w:hAnsi="Times New Roman" w:cs="Times New Roman"/>
          <w:szCs w:val="21"/>
          <w:vertAlign w:val="subscript"/>
        </w:rPr>
        <w:t>2</w:t>
      </w:r>
      <w:r w:rsidR="00DA736B" w:rsidRPr="00241B77">
        <w:rPr>
          <w:rFonts w:ascii="Times New Roman" w:hAnsi="Times New Roman" w:cs="Times New Roman"/>
          <w:szCs w:val="21"/>
        </w:rPr>
        <w:t xml:space="preserve"> incubator with a regulated level of oxygen suitable for carrying out the experiments. Because a larger hypoxia incubator</w:t>
      </w:r>
      <w:r w:rsidR="00241B77">
        <w:rPr>
          <w:rFonts w:ascii="Times New Roman" w:hAnsi="Times New Roman" w:cs="Times New Roman" w:hint="eastAsia"/>
          <w:szCs w:val="21"/>
        </w:rPr>
        <w:t xml:space="preserve"> </w:t>
      </w:r>
      <w:r w:rsidR="00DA736B" w:rsidRPr="00241B77">
        <w:rPr>
          <w:rFonts w:ascii="Times New Roman" w:hAnsi="Times New Roman" w:cs="Times New Roman"/>
          <w:szCs w:val="21"/>
        </w:rPr>
        <w:t>that allows the media to be changed and cells to be manipulated in a continuous hypoxic environment is expensive.</w:t>
      </w:r>
      <w:r w:rsidR="000B6641" w:rsidRPr="00241B77">
        <w:rPr>
          <w:rFonts w:ascii="Times New Roman" w:hAnsi="Times New Roman" w:cs="Times New Roman"/>
          <w:szCs w:val="21"/>
        </w:rPr>
        <w:t xml:space="preserve"> We</w:t>
      </w:r>
      <w:r w:rsidR="00DA736B" w:rsidRPr="00241B77">
        <w:rPr>
          <w:rFonts w:ascii="Times New Roman" w:hAnsi="Times New Roman" w:cs="Times New Roman"/>
          <w:szCs w:val="21"/>
        </w:rPr>
        <w:t xml:space="preserve"> only have CO</w:t>
      </w:r>
      <w:r w:rsidR="00DA736B" w:rsidRPr="00241B77">
        <w:rPr>
          <w:rFonts w:ascii="Times New Roman" w:hAnsi="Times New Roman" w:cs="Times New Roman"/>
          <w:szCs w:val="21"/>
          <w:vertAlign w:val="subscript"/>
        </w:rPr>
        <w:t>2</w:t>
      </w:r>
      <w:r w:rsidR="00DA736B" w:rsidRPr="00241B77">
        <w:rPr>
          <w:rFonts w:ascii="Times New Roman" w:hAnsi="Times New Roman" w:cs="Times New Roman"/>
          <w:szCs w:val="21"/>
        </w:rPr>
        <w:t xml:space="preserve"> incubator in our lab, and the use of a CO</w:t>
      </w:r>
      <w:r w:rsidR="00DA736B" w:rsidRPr="00241B77">
        <w:rPr>
          <w:rFonts w:ascii="Times New Roman" w:hAnsi="Times New Roman" w:cs="Times New Roman"/>
          <w:szCs w:val="21"/>
          <w:vertAlign w:val="subscript"/>
        </w:rPr>
        <w:t>2</w:t>
      </w:r>
      <w:r w:rsidR="00DA736B" w:rsidRPr="00241B77">
        <w:rPr>
          <w:rFonts w:ascii="Times New Roman" w:hAnsi="Times New Roman" w:cs="Times New Roman"/>
          <w:szCs w:val="21"/>
        </w:rPr>
        <w:t xml:space="preserve"> incubator has the problem that not all types of experiments can be performed because oxygen re‐enters the chamber at each opening.</w:t>
      </w:r>
      <w:r w:rsidR="003D41FA" w:rsidRPr="00241B77">
        <w:rPr>
          <w:rFonts w:ascii="Times New Roman" w:hAnsi="Times New Roman" w:cs="Times New Roman"/>
          <w:szCs w:val="21"/>
        </w:rPr>
        <w:t xml:space="preserve"> The induction of “hypoxic conditions” using CoCl2 allows the experimenter to open the culture plate/dish/flask many times while maintaining the stabilization of HIF.</w:t>
      </w:r>
    </w:p>
    <w:p w:rsidR="00001350" w:rsidRPr="00241B77" w:rsidRDefault="00DA736B" w:rsidP="00241B77">
      <w:pPr>
        <w:ind w:firstLineChars="100" w:firstLine="210"/>
        <w:rPr>
          <w:rFonts w:ascii="Times New Roman" w:hAnsi="Times New Roman" w:cs="Times New Roman"/>
          <w:szCs w:val="21"/>
        </w:rPr>
      </w:pPr>
      <w:r w:rsidRPr="00241B77">
        <w:rPr>
          <w:rFonts w:ascii="Times New Roman" w:hAnsi="Times New Roman" w:cs="Times New Roman"/>
          <w:szCs w:val="21"/>
        </w:rPr>
        <w:t>Therefore, one of the most commonly used hypoxia mimics is CoCl</w:t>
      </w:r>
      <w:r w:rsidRPr="00241B77">
        <w:rPr>
          <w:rFonts w:ascii="Times New Roman" w:hAnsi="Times New Roman" w:cs="Times New Roman"/>
          <w:szCs w:val="21"/>
          <w:vertAlign w:val="subscript"/>
        </w:rPr>
        <w:t>2</w:t>
      </w:r>
      <w:r w:rsidRPr="00241B77">
        <w:rPr>
          <w:rFonts w:ascii="Times New Roman" w:hAnsi="Times New Roman" w:cs="Times New Roman"/>
          <w:szCs w:val="21"/>
        </w:rPr>
        <w:t>‐induced chemical hypoxia. 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strongly stabilizes HIF‐1α and HIF‐2α under </w:t>
      </w:r>
      <w:proofErr w:type="spellStart"/>
      <w:r w:rsidRPr="00241B77">
        <w:rPr>
          <w:rFonts w:ascii="Times New Roman" w:hAnsi="Times New Roman" w:cs="Times New Roman"/>
          <w:szCs w:val="21"/>
        </w:rPr>
        <w:t>normoxic</w:t>
      </w:r>
      <w:proofErr w:type="spellEnd"/>
      <w:r w:rsidRPr="00241B77">
        <w:rPr>
          <w:rFonts w:ascii="Times New Roman" w:hAnsi="Times New Roman" w:cs="Times New Roman"/>
          <w:szCs w:val="21"/>
        </w:rPr>
        <w:t xml:space="preserve"> conditions. Compared to low oxygen‐induced hypoxia and the use of other hypoxia mimics, the stabilization of HIF‐1α and HIF‐2α is sustained for several hours. Hence, this model allows users a wider time window to manipulate and analyze their samples under </w:t>
      </w:r>
      <w:proofErr w:type="spellStart"/>
      <w:r w:rsidRPr="00241B77">
        <w:rPr>
          <w:rFonts w:ascii="Times New Roman" w:hAnsi="Times New Roman" w:cs="Times New Roman"/>
          <w:szCs w:val="21"/>
        </w:rPr>
        <w:t>normoxic</w:t>
      </w:r>
      <w:proofErr w:type="spellEnd"/>
      <w:r w:rsidRPr="00241B77">
        <w:rPr>
          <w:rFonts w:ascii="Times New Roman" w:hAnsi="Times New Roman" w:cs="Times New Roman"/>
          <w:szCs w:val="21"/>
        </w:rPr>
        <w:t xml:space="preserve"> conditions. It is currently accepted that Co</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substitutes Fe</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in prolyl hydroxylases (PHDs), the key enzymes that link O2 concentration to the degradation of HIF under </w:t>
      </w:r>
      <w:proofErr w:type="spellStart"/>
      <w:r w:rsidRPr="00241B77">
        <w:rPr>
          <w:rFonts w:ascii="Times New Roman" w:hAnsi="Times New Roman" w:cs="Times New Roman"/>
          <w:szCs w:val="21"/>
        </w:rPr>
        <w:t>normoxic</w:t>
      </w:r>
      <w:proofErr w:type="spellEnd"/>
      <w:r w:rsidRPr="00241B77">
        <w:rPr>
          <w:rFonts w:ascii="Times New Roman" w:hAnsi="Times New Roman" w:cs="Times New Roman"/>
          <w:szCs w:val="21"/>
        </w:rPr>
        <w:t xml:space="preserve"> conditions</w:t>
      </w:r>
      <w:r w:rsidR="001C4B69" w:rsidRPr="00241B77">
        <w:rPr>
          <w:rFonts w:ascii="Times New Roman" w:hAnsi="Times New Roman" w:cs="Times New Roman"/>
          <w:szCs w:val="21"/>
        </w:rPr>
        <w:fldChar w:fldCharType="begin">
          <w:fldData xml:space="preserve">PEVuZE5vdGU+PENpdGU+PEF1dGhvcj5NdcOxb3otU8OhbmNoZXo8L0F1dGhvcj48WWVhcj4yMDE5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==
</w:fldData>
        </w:fldChar>
      </w:r>
      <w:r w:rsidR="001C4B69" w:rsidRPr="00241B77">
        <w:rPr>
          <w:rFonts w:ascii="Times New Roman" w:hAnsi="Times New Roman" w:cs="Times New Roman"/>
          <w:szCs w:val="21"/>
        </w:rPr>
        <w:instrText xml:space="preserve"> ADDIN EN.CITE </w:instrText>
      </w:r>
      <w:r w:rsidR="001C4B69" w:rsidRPr="00241B77">
        <w:rPr>
          <w:rFonts w:ascii="Times New Roman" w:hAnsi="Times New Roman" w:cs="Times New Roman"/>
          <w:szCs w:val="21"/>
        </w:rPr>
        <w:fldChar w:fldCharType="begin">
          <w:fldData xml:space="preserve">PEVuZE5vdGU+PENpdGU+PEF1dGhvcj5NdcOxb3otU8OhbmNoZXo8L0F1dGhvcj48WWVhcj4yMDE5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==
</w:fldData>
        </w:fldChar>
      </w:r>
      <w:r w:rsidR="001C4B69" w:rsidRPr="00241B77">
        <w:rPr>
          <w:rFonts w:ascii="Times New Roman" w:hAnsi="Times New Roman" w:cs="Times New Roman"/>
          <w:szCs w:val="21"/>
        </w:rPr>
        <w:instrText xml:space="preserve"> ADDIN EN.CITE.DATA </w:instrText>
      </w:r>
      <w:r w:rsidR="001C4B69" w:rsidRPr="00241B77">
        <w:rPr>
          <w:rFonts w:ascii="Times New Roman" w:hAnsi="Times New Roman" w:cs="Times New Roman"/>
          <w:szCs w:val="21"/>
        </w:rPr>
      </w:r>
      <w:r w:rsidR="001C4B69" w:rsidRPr="00241B77">
        <w:rPr>
          <w:rFonts w:ascii="Times New Roman" w:hAnsi="Times New Roman" w:cs="Times New Roman"/>
          <w:szCs w:val="21"/>
        </w:rPr>
        <w:fldChar w:fldCharType="end"/>
      </w:r>
      <w:r w:rsidR="001C4B69" w:rsidRPr="00241B77">
        <w:rPr>
          <w:rFonts w:ascii="Times New Roman" w:hAnsi="Times New Roman" w:cs="Times New Roman"/>
          <w:szCs w:val="21"/>
        </w:rPr>
      </w:r>
      <w:r w:rsidR="001C4B69" w:rsidRPr="00241B77">
        <w:rPr>
          <w:rFonts w:ascii="Times New Roman" w:hAnsi="Times New Roman" w:cs="Times New Roman"/>
          <w:szCs w:val="21"/>
        </w:rPr>
        <w:fldChar w:fldCharType="separate"/>
      </w:r>
      <w:r w:rsidR="001C4B69" w:rsidRPr="00241B77">
        <w:rPr>
          <w:rFonts w:ascii="Times New Roman" w:hAnsi="Times New Roman" w:cs="Times New Roman"/>
          <w:szCs w:val="21"/>
        </w:rPr>
        <w:t>[1]</w:t>
      </w:r>
      <w:r w:rsidR="001C4B69" w:rsidRPr="00241B77">
        <w:rPr>
          <w:rFonts w:ascii="Times New Roman" w:hAnsi="Times New Roman" w:cs="Times New Roman"/>
          <w:szCs w:val="21"/>
        </w:rPr>
        <w:fldChar w:fldCharType="end"/>
      </w:r>
      <w:r w:rsidRPr="00241B77">
        <w:rPr>
          <w:rFonts w:ascii="Times New Roman" w:hAnsi="Times New Roman" w:cs="Times New Roman"/>
          <w:szCs w:val="21"/>
        </w:rPr>
        <w:t>.</w:t>
      </w:r>
    </w:p>
    <w:p w:rsidR="00001350" w:rsidRPr="00241B77" w:rsidRDefault="000B6641">
      <w:pPr>
        <w:rPr>
          <w:rFonts w:ascii="Times New Roman" w:hAnsi="Times New Roman" w:cs="Times New Roman"/>
          <w:szCs w:val="21"/>
        </w:rPr>
      </w:pPr>
      <w:r w:rsidRPr="00241B77">
        <w:rPr>
          <w:rFonts w:ascii="Times New Roman" w:hAnsi="Times New Roman" w:cs="Times New Roman"/>
          <w:szCs w:val="21"/>
        </w:rPr>
        <w:t>The relationship between the concentration of Cocl</w:t>
      </w:r>
      <w:r w:rsidRPr="00241B77">
        <w:rPr>
          <w:rFonts w:ascii="Times New Roman" w:hAnsi="Times New Roman" w:cs="Times New Roman"/>
          <w:szCs w:val="21"/>
          <w:vertAlign w:val="subscript"/>
        </w:rPr>
        <w:t>2</w:t>
      </w:r>
      <w:r w:rsidR="003D41FA" w:rsidRPr="00241B77">
        <w:rPr>
          <w:rFonts w:ascii="Times New Roman" w:hAnsi="Times New Roman" w:cs="Times New Roman"/>
          <w:szCs w:val="21"/>
          <w:vertAlign w:val="subscript"/>
        </w:rPr>
        <w:t xml:space="preserve"> </w:t>
      </w:r>
      <w:r w:rsidRPr="00241B77">
        <w:rPr>
          <w:rFonts w:ascii="Times New Roman" w:hAnsi="Times New Roman" w:cs="Times New Roman"/>
          <w:szCs w:val="21"/>
        </w:rPr>
        <w:t>and induced hypoxia</w:t>
      </w:r>
    </w:p>
    <w:p w:rsidR="00841030" w:rsidRPr="00241B77" w:rsidRDefault="00EA21E6" w:rsidP="00241B77">
      <w:pPr>
        <w:ind w:firstLineChars="150" w:firstLine="315"/>
        <w:rPr>
          <w:rFonts w:ascii="Times New Roman" w:hAnsi="Times New Roman" w:cs="Times New Roman"/>
          <w:szCs w:val="21"/>
        </w:rPr>
      </w:pPr>
      <w:r w:rsidRPr="00241B77">
        <w:rPr>
          <w:rFonts w:ascii="Times New Roman" w:hAnsi="Times New Roman" w:cs="Times New Roman"/>
          <w:szCs w:val="21"/>
        </w:rPr>
        <w:t xml:space="preserve">In general, HIF‐1α/2α stabilization is observed since 2 hours, with a maximum at 12‐48 hours and between 100 and 300 </w:t>
      </w:r>
      <w:proofErr w:type="spellStart"/>
      <w:r w:rsidRPr="00241B77">
        <w:rPr>
          <w:rFonts w:ascii="Times New Roman" w:hAnsi="Times New Roman" w:cs="Times New Roman"/>
          <w:szCs w:val="21"/>
        </w:rPr>
        <w:t>μM</w:t>
      </w:r>
      <w:proofErr w:type="spellEnd"/>
      <w:r w:rsidR="000B6641" w:rsidRPr="00241B77">
        <w:rPr>
          <w:rFonts w:ascii="Times New Roman" w:hAnsi="Times New Roman" w:cs="Times New Roman"/>
          <w:szCs w:val="21"/>
        </w:rPr>
        <w:t xml:space="preserve">. It has been observed that above 200-300μM, </w:t>
      </w:r>
      <w:r w:rsidR="00841030" w:rsidRPr="00241B77">
        <w:rPr>
          <w:rFonts w:ascii="Times New Roman" w:hAnsi="Times New Roman" w:cs="Times New Roman"/>
          <w:szCs w:val="21"/>
        </w:rPr>
        <w:t>and depending on the cell type used, CoCl</w:t>
      </w:r>
      <w:r w:rsidR="00841030" w:rsidRPr="00241B77">
        <w:rPr>
          <w:rFonts w:ascii="Times New Roman" w:hAnsi="Times New Roman" w:cs="Times New Roman"/>
          <w:szCs w:val="21"/>
          <w:vertAlign w:val="subscript"/>
        </w:rPr>
        <w:t>2</w:t>
      </w:r>
      <w:r w:rsidR="00841030" w:rsidRPr="00241B77">
        <w:rPr>
          <w:rFonts w:ascii="Times New Roman" w:hAnsi="Times New Roman" w:cs="Times New Roman"/>
          <w:szCs w:val="21"/>
        </w:rPr>
        <w:t xml:space="preserve"> exerts a toxic effect that leads to cell death oxidative DNA damage by ROS combined with inhibition of DNA repair</w:t>
      </w:r>
      <w:r w:rsidR="00841030" w:rsidRPr="00241B77">
        <w:rPr>
          <w:rFonts w:ascii="Times New Roman" w:hAnsi="Times New Roman" w:cs="Times New Roman"/>
          <w:szCs w:val="21"/>
        </w:rPr>
        <w:fldChar w:fldCharType="begin">
          <w:fldData xml:space="preserve">PEVuZE5vdGU+PENpdGU+PEF1dGhvcj5MaXNvbjwvQXV0aG9yPjxZZWFyPjIwMDE8L1llYXI+PFJl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</w:fldData>
        </w:fldChar>
      </w:r>
      <w:r w:rsidR="00841030" w:rsidRPr="00241B77">
        <w:rPr>
          <w:rFonts w:ascii="Times New Roman" w:hAnsi="Times New Roman" w:cs="Times New Roman"/>
          <w:szCs w:val="21"/>
        </w:rPr>
        <w:instrText xml:space="preserve"> ADDIN EN.CITE </w:instrText>
      </w:r>
      <w:r w:rsidR="00841030" w:rsidRPr="00241B77">
        <w:rPr>
          <w:rFonts w:ascii="Times New Roman" w:hAnsi="Times New Roman" w:cs="Times New Roman"/>
          <w:szCs w:val="21"/>
        </w:rPr>
        <w:fldChar w:fldCharType="begin">
          <w:fldData xml:space="preserve">PEVuZE5vdGU+PENpdGU+PEF1dGhvcj5MaXNvbjwvQXV0aG9yPjxZZWFyPjIwMDE8L1llYXI+PFJl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</w:fldData>
        </w:fldChar>
      </w:r>
      <w:r w:rsidR="00841030" w:rsidRPr="00241B77">
        <w:rPr>
          <w:rFonts w:ascii="Times New Roman" w:hAnsi="Times New Roman" w:cs="Times New Roman"/>
          <w:szCs w:val="21"/>
        </w:rPr>
        <w:instrText xml:space="preserve"> ADDIN EN.CITE.DATA </w:instrText>
      </w:r>
      <w:r w:rsidR="00841030" w:rsidRPr="00241B77">
        <w:rPr>
          <w:rFonts w:ascii="Times New Roman" w:hAnsi="Times New Roman" w:cs="Times New Roman"/>
          <w:szCs w:val="21"/>
        </w:rPr>
      </w:r>
      <w:r w:rsidR="00841030" w:rsidRPr="00241B77">
        <w:rPr>
          <w:rFonts w:ascii="Times New Roman" w:hAnsi="Times New Roman" w:cs="Times New Roman"/>
          <w:szCs w:val="21"/>
        </w:rPr>
        <w:fldChar w:fldCharType="end"/>
      </w:r>
      <w:r w:rsidR="00841030" w:rsidRPr="00241B77">
        <w:rPr>
          <w:rFonts w:ascii="Times New Roman" w:hAnsi="Times New Roman" w:cs="Times New Roman"/>
          <w:szCs w:val="21"/>
        </w:rPr>
      </w:r>
      <w:r w:rsidR="00841030" w:rsidRPr="00241B77">
        <w:rPr>
          <w:rFonts w:ascii="Times New Roman" w:hAnsi="Times New Roman" w:cs="Times New Roman"/>
          <w:szCs w:val="21"/>
        </w:rPr>
        <w:fldChar w:fldCharType="separate"/>
      </w:r>
      <w:r w:rsidR="00841030" w:rsidRPr="00241B77">
        <w:rPr>
          <w:rFonts w:ascii="Times New Roman" w:hAnsi="Times New Roman" w:cs="Times New Roman"/>
          <w:noProof/>
          <w:szCs w:val="21"/>
        </w:rPr>
        <w:t>[2, 3]</w:t>
      </w:r>
      <w:r w:rsidR="00841030" w:rsidRPr="00241B77">
        <w:rPr>
          <w:rFonts w:ascii="Times New Roman" w:hAnsi="Times New Roman" w:cs="Times New Roman"/>
          <w:szCs w:val="21"/>
        </w:rPr>
        <w:fldChar w:fldCharType="end"/>
      </w:r>
      <w:r w:rsidR="00841030" w:rsidRPr="00241B77">
        <w:rPr>
          <w:rFonts w:ascii="Times New Roman" w:hAnsi="Times New Roman" w:cs="Times New Roman"/>
          <w:szCs w:val="21"/>
        </w:rPr>
        <w:t xml:space="preserve">. </w:t>
      </w:r>
      <w:r w:rsidRPr="00241B77">
        <w:rPr>
          <w:rFonts w:ascii="Times New Roman" w:hAnsi="Times New Roman" w:cs="Times New Roman"/>
          <w:szCs w:val="21"/>
        </w:rPr>
        <w:t>However, apoptosis, autophagy or necrosis cell death has been described for different cell lines as result of 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use</w:t>
      </w:r>
      <w:r w:rsidR="00841030" w:rsidRPr="00241B77">
        <w:rPr>
          <w:rFonts w:ascii="Times New Roman" w:hAnsi="Times New Roman" w:cs="Times New Roman"/>
          <w:szCs w:val="21"/>
        </w:rPr>
        <w:fldChar w:fldCharType="begin">
          <w:fldData xml:space="preserve">PEVuZE5vdGU+PENpdGU+PEF1dGhvcj5LYW5hamk8L0F1dGhvcj48WWVhcj4yMDE0PC9ZZWFyPjxS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=
</w:fldData>
        </w:fldChar>
      </w:r>
      <w:r w:rsidR="00841030" w:rsidRPr="00241B77">
        <w:rPr>
          <w:rFonts w:ascii="Times New Roman" w:hAnsi="Times New Roman" w:cs="Times New Roman"/>
          <w:szCs w:val="21"/>
        </w:rPr>
        <w:instrText xml:space="preserve"> ADDIN EN.CITE </w:instrText>
      </w:r>
      <w:r w:rsidR="00841030" w:rsidRPr="00241B77">
        <w:rPr>
          <w:rFonts w:ascii="Times New Roman" w:hAnsi="Times New Roman" w:cs="Times New Roman"/>
          <w:szCs w:val="21"/>
        </w:rPr>
        <w:fldChar w:fldCharType="begin">
          <w:fldData xml:space="preserve">PEVuZE5vdGU+PENpdGU+PEF1dGhvcj5LYW5hamk8L0F1dGhvcj48WWVhcj4yMDE0PC9ZZWFyPjxS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=
</w:fldData>
        </w:fldChar>
      </w:r>
      <w:r w:rsidR="00841030" w:rsidRPr="00241B77">
        <w:rPr>
          <w:rFonts w:ascii="Times New Roman" w:hAnsi="Times New Roman" w:cs="Times New Roman"/>
          <w:szCs w:val="21"/>
        </w:rPr>
        <w:instrText xml:space="preserve"> ADDIN EN.CITE.DATA </w:instrText>
      </w:r>
      <w:r w:rsidR="00841030" w:rsidRPr="00241B77">
        <w:rPr>
          <w:rFonts w:ascii="Times New Roman" w:hAnsi="Times New Roman" w:cs="Times New Roman"/>
          <w:szCs w:val="21"/>
        </w:rPr>
      </w:r>
      <w:r w:rsidR="00841030" w:rsidRPr="00241B77">
        <w:rPr>
          <w:rFonts w:ascii="Times New Roman" w:hAnsi="Times New Roman" w:cs="Times New Roman"/>
          <w:szCs w:val="21"/>
        </w:rPr>
        <w:fldChar w:fldCharType="end"/>
      </w:r>
      <w:r w:rsidR="00841030" w:rsidRPr="00241B77">
        <w:rPr>
          <w:rFonts w:ascii="Times New Roman" w:hAnsi="Times New Roman" w:cs="Times New Roman"/>
          <w:szCs w:val="21"/>
        </w:rPr>
      </w:r>
      <w:r w:rsidR="00841030" w:rsidRPr="00241B77">
        <w:rPr>
          <w:rFonts w:ascii="Times New Roman" w:hAnsi="Times New Roman" w:cs="Times New Roman"/>
          <w:szCs w:val="21"/>
        </w:rPr>
        <w:fldChar w:fldCharType="separate"/>
      </w:r>
      <w:r w:rsidR="00841030" w:rsidRPr="00241B77">
        <w:rPr>
          <w:rFonts w:ascii="Times New Roman" w:hAnsi="Times New Roman" w:cs="Times New Roman"/>
          <w:noProof/>
          <w:szCs w:val="21"/>
        </w:rPr>
        <w:t>[3, 4]</w:t>
      </w:r>
      <w:r w:rsidR="00841030" w:rsidRPr="00241B77">
        <w:rPr>
          <w:rFonts w:ascii="Times New Roman" w:hAnsi="Times New Roman" w:cs="Times New Roman"/>
          <w:szCs w:val="21"/>
        </w:rPr>
        <w:fldChar w:fldCharType="end"/>
      </w:r>
      <w:r w:rsidR="005F3D00" w:rsidRPr="00241B77">
        <w:rPr>
          <w:rFonts w:ascii="Times New Roman" w:hAnsi="Times New Roman" w:cs="Times New Roman"/>
          <w:szCs w:val="21"/>
        </w:rPr>
        <w:t>.</w:t>
      </w:r>
    </w:p>
    <w:p w:rsidR="00841030" w:rsidRPr="00241B77" w:rsidRDefault="00F1669D">
      <w:pPr>
        <w:rPr>
          <w:rFonts w:ascii="Times New Roman" w:hAnsi="Times New Roman" w:cs="Times New Roman"/>
          <w:szCs w:val="21"/>
        </w:rPr>
      </w:pPr>
      <w:r w:rsidRPr="00241B77">
        <w:rPr>
          <w:rFonts w:ascii="Times New Roman" w:hAnsi="Times New Roman" w:cs="Times New Roman"/>
          <w:szCs w:val="21"/>
        </w:rPr>
        <w:t>For this reason, Co</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has been widely used in studies of the genetic response modulated by HIF‐1 and HIF‐2 factors that mimic the hypoxic transcriptional response. Several works have proposed different mechanisms by which Co</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stabilizes and promotes HIF‐1α/2α subunit protein accumulation. These proposals are addressed below.</w:t>
      </w:r>
    </w:p>
    <w:p w:rsidR="004240D1" w:rsidRPr="00241B77" w:rsidRDefault="00F1669D">
      <w:pPr>
        <w:rPr>
          <w:rFonts w:ascii="Times New Roman" w:hAnsi="Times New Roman" w:cs="Times New Roman"/>
          <w:szCs w:val="21"/>
        </w:rPr>
      </w:pPr>
      <w:r w:rsidRPr="00241B77">
        <w:rPr>
          <w:rFonts w:ascii="Times New Roman" w:hAnsi="Times New Roman" w:cs="Times New Roman"/>
          <w:szCs w:val="21"/>
        </w:rPr>
        <w:t xml:space="preserve">In contrast to </w:t>
      </w:r>
      <w:proofErr w:type="spellStart"/>
      <w:r w:rsidRPr="00241B77">
        <w:rPr>
          <w:rFonts w:ascii="Times New Roman" w:hAnsi="Times New Roman" w:cs="Times New Roman"/>
          <w:szCs w:val="21"/>
        </w:rPr>
        <w:t>dimethyloxaloglycine</w:t>
      </w:r>
      <w:proofErr w:type="spellEnd"/>
      <w:r w:rsidRPr="00241B77">
        <w:rPr>
          <w:rFonts w:ascii="Times New Roman" w:hAnsi="Times New Roman" w:cs="Times New Roman"/>
          <w:szCs w:val="21"/>
        </w:rPr>
        <w:t xml:space="preserve"> (DMOG) and </w:t>
      </w:r>
      <w:proofErr w:type="spellStart"/>
      <w:r w:rsidRPr="00241B77">
        <w:rPr>
          <w:rFonts w:ascii="Times New Roman" w:hAnsi="Times New Roman" w:cs="Times New Roman"/>
          <w:szCs w:val="21"/>
        </w:rPr>
        <w:t>deferoxamine</w:t>
      </w:r>
      <w:proofErr w:type="spellEnd"/>
      <w:r w:rsidRPr="00241B77">
        <w:rPr>
          <w:rFonts w:ascii="Times New Roman" w:hAnsi="Times New Roman" w:cs="Times New Roman"/>
          <w:szCs w:val="21"/>
        </w:rPr>
        <w:t xml:space="preserve"> (DFO), </w:t>
      </w:r>
      <w:r w:rsidR="00EA21E6" w:rsidRPr="00241B77">
        <w:rPr>
          <w:rFonts w:ascii="Times New Roman" w:hAnsi="Times New Roman" w:cs="Times New Roman"/>
          <w:szCs w:val="21"/>
        </w:rPr>
        <w:t>Co</w:t>
      </w:r>
      <w:r w:rsidR="00EA21E6" w:rsidRPr="00241B77">
        <w:rPr>
          <w:rFonts w:ascii="Times New Roman" w:hAnsi="Times New Roman" w:cs="Times New Roman"/>
          <w:szCs w:val="21"/>
          <w:vertAlign w:val="superscript"/>
        </w:rPr>
        <w:t>2+</w:t>
      </w:r>
      <w:r w:rsidR="00EA21E6" w:rsidRPr="00241B77">
        <w:rPr>
          <w:rFonts w:ascii="Times New Roman" w:hAnsi="Times New Roman" w:cs="Times New Roman"/>
          <w:szCs w:val="21"/>
        </w:rPr>
        <w:t xml:space="preserve"> has shown a better effect on HIF‐1α and ‐2α stabilization</w:t>
      </w:r>
      <w:r w:rsidRPr="00241B77">
        <w:rPr>
          <w:rFonts w:ascii="Times New Roman" w:hAnsi="Times New Roman" w:cs="Times New Roman"/>
          <w:szCs w:val="21"/>
        </w:rPr>
        <w:fldChar w:fldCharType="begin">
          <w:fldData xml:space="preserve">PEVuZE5vdGU+PENpdGU+PEF1dGhvcj5Cb3JjYXI8L0F1dGhvcj48WWVhcj4yMDEzPC9ZZWFyPjxS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</w:fldData>
        </w:fldChar>
      </w:r>
      <w:r w:rsidRPr="00241B77">
        <w:rPr>
          <w:rFonts w:ascii="Times New Roman" w:hAnsi="Times New Roman" w:cs="Times New Roman"/>
          <w:szCs w:val="21"/>
        </w:rPr>
        <w:instrText xml:space="preserve"> ADDIN EN.CITE </w:instrText>
      </w:r>
      <w:r w:rsidRPr="00241B77">
        <w:rPr>
          <w:rFonts w:ascii="Times New Roman" w:hAnsi="Times New Roman" w:cs="Times New Roman"/>
          <w:szCs w:val="21"/>
        </w:rPr>
        <w:fldChar w:fldCharType="begin">
          <w:fldData xml:space="preserve">PEVuZE5vdGU+PENpdGU+PEF1dGhvcj5Cb3JjYXI8L0F1dGhvcj48WWVhcj4yMDEzPC9ZZWFyPjxS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</w:fldData>
        </w:fldChar>
      </w:r>
      <w:r w:rsidRPr="00241B77">
        <w:rPr>
          <w:rFonts w:ascii="Times New Roman" w:hAnsi="Times New Roman" w:cs="Times New Roman"/>
          <w:szCs w:val="21"/>
        </w:rPr>
        <w:instrText xml:space="preserve"> ADDIN EN.CITE.DATA </w:instrText>
      </w:r>
      <w:r w:rsidRPr="00241B77">
        <w:rPr>
          <w:rFonts w:ascii="Times New Roman" w:hAnsi="Times New Roman" w:cs="Times New Roman"/>
          <w:szCs w:val="21"/>
        </w:rPr>
      </w:r>
      <w:r w:rsidRPr="00241B77">
        <w:rPr>
          <w:rFonts w:ascii="Times New Roman" w:hAnsi="Times New Roman" w:cs="Times New Roman"/>
          <w:szCs w:val="21"/>
        </w:rPr>
        <w:fldChar w:fldCharType="end"/>
      </w:r>
      <w:r w:rsidRPr="00241B77">
        <w:rPr>
          <w:rFonts w:ascii="Times New Roman" w:hAnsi="Times New Roman" w:cs="Times New Roman"/>
          <w:szCs w:val="21"/>
        </w:rPr>
      </w:r>
      <w:r w:rsidRPr="00241B77">
        <w:rPr>
          <w:rFonts w:ascii="Times New Roman" w:hAnsi="Times New Roman" w:cs="Times New Roman"/>
          <w:szCs w:val="21"/>
        </w:rPr>
        <w:fldChar w:fldCharType="separate"/>
      </w:r>
      <w:r w:rsidRPr="00241B77">
        <w:rPr>
          <w:rFonts w:ascii="Times New Roman" w:hAnsi="Times New Roman" w:cs="Times New Roman"/>
          <w:szCs w:val="21"/>
        </w:rPr>
        <w:t>[5]</w:t>
      </w:r>
      <w:r w:rsidRPr="00241B77">
        <w:rPr>
          <w:rFonts w:ascii="Times New Roman" w:hAnsi="Times New Roman" w:cs="Times New Roman"/>
          <w:szCs w:val="21"/>
        </w:rPr>
        <w:fldChar w:fldCharType="end"/>
      </w:r>
      <w:r w:rsidRPr="00241B77">
        <w:rPr>
          <w:rFonts w:ascii="Times New Roman" w:hAnsi="Times New Roman" w:cs="Times New Roman"/>
          <w:szCs w:val="21"/>
        </w:rPr>
        <w:t>.</w:t>
      </w:r>
    </w:p>
    <w:p w:rsidR="004240D1" w:rsidRPr="00241B77" w:rsidRDefault="004240D1" w:rsidP="004240D1">
      <w:pPr>
        <w:rPr>
          <w:rFonts w:ascii="Times New Roman" w:hAnsi="Times New Roman" w:cs="Times New Roman"/>
          <w:szCs w:val="21"/>
        </w:rPr>
      </w:pPr>
      <w:r w:rsidRPr="00241B77">
        <w:rPr>
          <w:rFonts w:ascii="Times New Roman" w:hAnsi="Times New Roman" w:cs="Times New Roman"/>
          <w:szCs w:val="21"/>
        </w:rPr>
        <w:t>The mechanism by which cobalt chloride simulates hypoxia</w:t>
      </w:r>
    </w:p>
    <w:p w:rsidR="004240D1" w:rsidRPr="00241B77" w:rsidRDefault="004240D1" w:rsidP="00EA21E6">
      <w:pPr>
        <w:pStyle w:val="a3"/>
        <w:numPr>
          <w:ilvl w:val="0"/>
          <w:numId w:val="1"/>
        </w:numPr>
        <w:ind w:firstLineChars="0"/>
        <w:rPr>
          <w:rFonts w:ascii="Times New Roman" w:hAnsi="Times New Roman" w:cs="Times New Roman"/>
          <w:szCs w:val="21"/>
        </w:rPr>
      </w:pPr>
      <w:r w:rsidRPr="00241B77">
        <w:rPr>
          <w:rFonts w:ascii="Times New Roman" w:hAnsi="Times New Roman" w:cs="Times New Roman"/>
          <w:szCs w:val="21"/>
        </w:rPr>
        <w:t>Replacement hypothesis</w:t>
      </w:r>
    </w:p>
    <w:p w:rsidR="00EA21E6" w:rsidRPr="00241B77" w:rsidRDefault="00EA21E6" w:rsidP="004240D1">
      <w:pPr>
        <w:rPr>
          <w:rFonts w:ascii="Times New Roman" w:hAnsi="Times New Roman" w:cs="Times New Roman"/>
          <w:szCs w:val="21"/>
        </w:rPr>
      </w:pPr>
      <w:r w:rsidRPr="00241B77">
        <w:rPr>
          <w:rFonts w:ascii="Times New Roman" w:hAnsi="Times New Roman" w:cs="Times New Roman"/>
          <w:szCs w:val="21"/>
        </w:rPr>
        <w:t>The replacement hypothesis proposes that the mechanism responsible for HIF‐1α stabilization is the inhibition of PHD activity through displacement of Fe</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by Co</w:t>
      </w:r>
      <w:r w:rsidRPr="00241B77">
        <w:rPr>
          <w:rFonts w:ascii="Times New Roman" w:hAnsi="Times New Roman" w:cs="Times New Roman"/>
          <w:szCs w:val="21"/>
          <w:vertAlign w:val="superscript"/>
        </w:rPr>
        <w:t>2+</w:t>
      </w:r>
      <w:r w:rsidRPr="00241B77">
        <w:rPr>
          <w:rFonts w:ascii="Times New Roman" w:hAnsi="Times New Roman" w:cs="Times New Roman"/>
          <w:szCs w:val="21"/>
        </w:rPr>
        <w:t>, Ni</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or Mn</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in the PHD active site.</w:t>
      </w:r>
      <w:r w:rsidR="004240D1" w:rsidRPr="00241B77">
        <w:rPr>
          <w:rFonts w:ascii="Times New Roman" w:hAnsi="Times New Roman" w:cs="Times New Roman"/>
          <w:szCs w:val="21"/>
        </w:rPr>
        <w:t xml:space="preserve"> </w:t>
      </w:r>
    </w:p>
    <w:p w:rsidR="00EA21E6" w:rsidRPr="00241B77" w:rsidRDefault="00EA21E6" w:rsidP="00EA21E6">
      <w:pPr>
        <w:pStyle w:val="a3"/>
        <w:numPr>
          <w:ilvl w:val="0"/>
          <w:numId w:val="1"/>
        </w:numPr>
        <w:ind w:firstLineChars="0"/>
        <w:rPr>
          <w:rFonts w:ascii="Times New Roman" w:hAnsi="Times New Roman" w:cs="Times New Roman"/>
          <w:szCs w:val="21"/>
        </w:rPr>
      </w:pPr>
      <w:r w:rsidRPr="00241B77">
        <w:rPr>
          <w:rFonts w:ascii="Times New Roman" w:hAnsi="Times New Roman" w:cs="Times New Roman"/>
          <w:szCs w:val="21"/>
        </w:rPr>
        <w:t>Ascorbate and/or Fe</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oxidation hypothesis</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In the PHD reaction, ferrous iron (Fe</w:t>
      </w:r>
      <w:r w:rsidRPr="00241B77">
        <w:rPr>
          <w:rFonts w:ascii="Times New Roman" w:hAnsi="Times New Roman" w:cs="Times New Roman"/>
          <w:szCs w:val="21"/>
          <w:vertAlign w:val="superscript"/>
        </w:rPr>
        <w:t>2+</w:t>
      </w:r>
      <w:r w:rsidRPr="00241B77">
        <w:rPr>
          <w:rFonts w:ascii="Times New Roman" w:hAnsi="Times New Roman" w:cs="Times New Roman"/>
          <w:szCs w:val="21"/>
        </w:rPr>
        <w:t>) is oxidized to Fe</w:t>
      </w:r>
      <w:r w:rsidRPr="00241B77">
        <w:rPr>
          <w:rFonts w:ascii="Times New Roman" w:hAnsi="Times New Roman" w:cs="Times New Roman"/>
          <w:szCs w:val="21"/>
          <w:vertAlign w:val="superscript"/>
        </w:rPr>
        <w:t>3+</w:t>
      </w:r>
      <w:r w:rsidRPr="00241B77">
        <w:rPr>
          <w:rFonts w:ascii="Times New Roman" w:hAnsi="Times New Roman" w:cs="Times New Roman"/>
          <w:szCs w:val="21"/>
        </w:rPr>
        <w:t>. Ascorbic acid or ascorbate is an essential cofactor that maintains Fe</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in its reduced state. Oxidized ascorbate is unable to reduce Fe</w:t>
      </w:r>
      <w:r w:rsidRPr="00241B77">
        <w:rPr>
          <w:rFonts w:ascii="Times New Roman" w:hAnsi="Times New Roman" w:cs="Times New Roman"/>
          <w:szCs w:val="21"/>
          <w:vertAlign w:val="superscript"/>
        </w:rPr>
        <w:t>3+</w:t>
      </w:r>
      <w:r w:rsidRPr="00241B77">
        <w:rPr>
          <w:rFonts w:ascii="Times New Roman" w:hAnsi="Times New Roman" w:cs="Times New Roman"/>
          <w:szCs w:val="21"/>
        </w:rPr>
        <w:t xml:space="preserve"> to Fe</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in the catalytic sites of PHD and FIH, thus inhibiting the activity of each enzyme</w:t>
      </w:r>
    </w:p>
    <w:p w:rsidR="004240D1" w:rsidRPr="00241B77" w:rsidRDefault="00EA21E6" w:rsidP="00EA21E6">
      <w:pPr>
        <w:rPr>
          <w:rFonts w:ascii="Times New Roman" w:hAnsi="Times New Roman" w:cs="Times New Roman"/>
          <w:szCs w:val="21"/>
        </w:rPr>
      </w:pPr>
      <w:r w:rsidRPr="00241B77">
        <w:rPr>
          <w:rFonts w:ascii="Times New Roman" w:hAnsi="Times New Roman" w:cs="Times New Roman"/>
          <w:szCs w:val="21"/>
        </w:rPr>
        <w:t>3. Direct interference of Co</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between von Hippel‐Lindau protein binding and hyp</w:t>
      </w:r>
      <w:r w:rsidR="00241B77">
        <w:rPr>
          <w:rFonts w:ascii="Times New Roman" w:hAnsi="Times New Roman" w:cs="Times New Roman"/>
          <w:szCs w:val="21"/>
        </w:rPr>
        <w:t xml:space="preserve">oxia inducible factor‐α </w:t>
      </w:r>
      <w:proofErr w:type="spellStart"/>
      <w:r w:rsidR="00241B77">
        <w:rPr>
          <w:rFonts w:ascii="Times New Roman" w:hAnsi="Times New Roman" w:cs="Times New Roman"/>
          <w:szCs w:val="21"/>
        </w:rPr>
        <w:t>protein</w:t>
      </w:r>
      <w:r w:rsidR="004240D1" w:rsidRPr="00241B77">
        <w:rPr>
          <w:rFonts w:ascii="Times New Roman" w:hAnsi="Times New Roman" w:cs="Times New Roman"/>
          <w:szCs w:val="21"/>
        </w:rPr>
        <w:t>.</w:t>
      </w:r>
      <w:r w:rsidRPr="00241B77">
        <w:rPr>
          <w:rFonts w:ascii="Times New Roman" w:hAnsi="Times New Roman" w:cs="Times New Roman"/>
          <w:szCs w:val="21"/>
        </w:rPr>
        <w:t>Subsequent</w:t>
      </w:r>
      <w:proofErr w:type="spellEnd"/>
      <w:r w:rsidRPr="00241B77">
        <w:rPr>
          <w:rFonts w:ascii="Times New Roman" w:hAnsi="Times New Roman" w:cs="Times New Roman"/>
          <w:szCs w:val="21"/>
        </w:rPr>
        <w:t xml:space="preserve"> in vitro experiments showed that cobalt: (1) inhibits the hydroxylation of Pro564 within the ODD of HIF‐2α; (2) stabilizes cellular HIF‐2α by occupying the </w:t>
      </w:r>
      <w:proofErr w:type="spellStart"/>
      <w:r w:rsidRPr="00241B77">
        <w:rPr>
          <w:rFonts w:ascii="Times New Roman" w:hAnsi="Times New Roman" w:cs="Times New Roman"/>
          <w:szCs w:val="21"/>
        </w:rPr>
        <w:t>pVHL</w:t>
      </w:r>
      <w:proofErr w:type="spellEnd"/>
      <w:r w:rsidRPr="00241B77">
        <w:rPr>
          <w:rFonts w:ascii="Times New Roman" w:hAnsi="Times New Roman" w:cs="Times New Roman"/>
          <w:szCs w:val="21"/>
        </w:rPr>
        <w:t xml:space="preserve">‐binding domain; and (3) inhibits the interaction between </w:t>
      </w:r>
      <w:proofErr w:type="spellStart"/>
      <w:r w:rsidRPr="00241B77">
        <w:rPr>
          <w:rFonts w:ascii="Times New Roman" w:hAnsi="Times New Roman" w:cs="Times New Roman"/>
          <w:szCs w:val="21"/>
        </w:rPr>
        <w:t>pVHL</w:t>
      </w:r>
      <w:proofErr w:type="spellEnd"/>
      <w:r w:rsidRPr="00241B77">
        <w:rPr>
          <w:rFonts w:ascii="Times New Roman" w:hAnsi="Times New Roman" w:cs="Times New Roman"/>
          <w:szCs w:val="21"/>
        </w:rPr>
        <w:t xml:space="preserve"> and HIF‐2α even when HIF‐2α is </w:t>
      </w:r>
      <w:proofErr w:type="spellStart"/>
      <w:r w:rsidRPr="00241B77">
        <w:rPr>
          <w:rFonts w:ascii="Times New Roman" w:hAnsi="Times New Roman" w:cs="Times New Roman"/>
          <w:szCs w:val="21"/>
        </w:rPr>
        <w:t>hydroxylated</w:t>
      </w:r>
      <w:proofErr w:type="spellEnd"/>
      <w:r w:rsidR="004240D1" w:rsidRPr="00241B77">
        <w:rPr>
          <w:rFonts w:ascii="Times New Roman" w:hAnsi="Times New Roman" w:cs="Times New Roman"/>
          <w:szCs w:val="21"/>
        </w:rPr>
        <w:fldChar w:fldCharType="begin">
          <w:fldData xml:space="preserve">PEVuZE5vdGU+PENpdGU+PEF1dGhvcj5ZdWFuPC9BdXRob3I+PFllYXI+MjAwMzwvWWVhcj48UmVj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</w:fldData>
        </w:fldChar>
      </w:r>
      <w:r w:rsidR="004240D1" w:rsidRPr="00241B77">
        <w:rPr>
          <w:rFonts w:ascii="Times New Roman" w:hAnsi="Times New Roman" w:cs="Times New Roman"/>
          <w:szCs w:val="21"/>
        </w:rPr>
        <w:instrText xml:space="preserve"> ADDIN EN.CITE </w:instrText>
      </w:r>
      <w:r w:rsidR="004240D1" w:rsidRPr="00241B77">
        <w:rPr>
          <w:rFonts w:ascii="Times New Roman" w:hAnsi="Times New Roman" w:cs="Times New Roman"/>
          <w:szCs w:val="21"/>
        </w:rPr>
        <w:fldChar w:fldCharType="begin">
          <w:fldData xml:space="preserve">PEVuZE5vdGU+PENpdGU+PEF1dGhvcj5ZdWFuPC9BdXRob3I+PFllYXI+MjAwMzwvWWVhcj48UmVj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</w:fldData>
        </w:fldChar>
      </w:r>
      <w:r w:rsidR="004240D1" w:rsidRPr="00241B77">
        <w:rPr>
          <w:rFonts w:ascii="Times New Roman" w:hAnsi="Times New Roman" w:cs="Times New Roman"/>
          <w:szCs w:val="21"/>
        </w:rPr>
        <w:instrText xml:space="preserve"> ADDIN EN.CITE.DATA </w:instrText>
      </w:r>
      <w:r w:rsidR="004240D1" w:rsidRPr="00241B77">
        <w:rPr>
          <w:rFonts w:ascii="Times New Roman" w:hAnsi="Times New Roman" w:cs="Times New Roman"/>
          <w:szCs w:val="21"/>
        </w:rPr>
      </w:r>
      <w:r w:rsidR="004240D1" w:rsidRPr="00241B77">
        <w:rPr>
          <w:rFonts w:ascii="Times New Roman" w:hAnsi="Times New Roman" w:cs="Times New Roman"/>
          <w:szCs w:val="21"/>
        </w:rPr>
        <w:fldChar w:fldCharType="end"/>
      </w:r>
      <w:r w:rsidR="004240D1" w:rsidRPr="00241B77">
        <w:rPr>
          <w:rFonts w:ascii="Times New Roman" w:hAnsi="Times New Roman" w:cs="Times New Roman"/>
          <w:szCs w:val="21"/>
        </w:rPr>
      </w:r>
      <w:r w:rsidR="004240D1" w:rsidRPr="00241B77">
        <w:rPr>
          <w:rFonts w:ascii="Times New Roman" w:hAnsi="Times New Roman" w:cs="Times New Roman"/>
          <w:szCs w:val="21"/>
        </w:rPr>
        <w:fldChar w:fldCharType="separate"/>
      </w:r>
      <w:r w:rsidR="004240D1" w:rsidRPr="00241B77">
        <w:rPr>
          <w:rFonts w:ascii="Times New Roman" w:hAnsi="Times New Roman" w:cs="Times New Roman"/>
          <w:noProof/>
          <w:szCs w:val="21"/>
        </w:rPr>
        <w:t>[6]</w:t>
      </w:r>
      <w:r w:rsidR="004240D1" w:rsidRPr="00241B77">
        <w:rPr>
          <w:rFonts w:ascii="Times New Roman" w:hAnsi="Times New Roman" w:cs="Times New Roman"/>
          <w:szCs w:val="21"/>
        </w:rPr>
        <w:fldChar w:fldCharType="end"/>
      </w:r>
      <w:r w:rsidR="004240D1" w:rsidRPr="00241B77">
        <w:rPr>
          <w:rFonts w:ascii="Times New Roman" w:hAnsi="Times New Roman" w:cs="Times New Roman"/>
          <w:szCs w:val="21"/>
        </w:rPr>
        <w:t>.</w:t>
      </w:r>
      <w:r w:rsidRPr="00241B77">
        <w:rPr>
          <w:rFonts w:ascii="Times New Roman" w:hAnsi="Times New Roman" w:cs="Times New Roman"/>
          <w:szCs w:val="21"/>
        </w:rPr>
        <w:t xml:space="preserve"> </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4. Regulation of hypoxia inducible factor‐1α mRNA by cobalt</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It has been observed that CoCl</w:t>
      </w:r>
      <w:r w:rsidRPr="00241B77">
        <w:rPr>
          <w:rFonts w:ascii="Times New Roman" w:hAnsi="Times New Roman" w:cs="Times New Roman"/>
          <w:szCs w:val="21"/>
          <w:vertAlign w:val="subscript"/>
        </w:rPr>
        <w:t>2</w:t>
      </w:r>
      <w:r w:rsidR="00680E9A" w:rsidRPr="00241B77">
        <w:rPr>
          <w:rFonts w:ascii="Times New Roman" w:hAnsi="Times New Roman" w:cs="Times New Roman"/>
          <w:szCs w:val="21"/>
        </w:rPr>
        <w:t xml:space="preserve"> upregulates HIF‐1α </w:t>
      </w:r>
      <w:r w:rsidRPr="00241B77">
        <w:rPr>
          <w:rFonts w:ascii="Times New Roman" w:hAnsi="Times New Roman" w:cs="Times New Roman"/>
          <w:szCs w:val="21"/>
        </w:rPr>
        <w:t xml:space="preserve">mRNA. An increase in HIF‐1α transcription </w:t>
      </w:r>
      <w:r w:rsidRPr="00241B77">
        <w:rPr>
          <w:rFonts w:ascii="Times New Roman" w:hAnsi="Times New Roman" w:cs="Times New Roman"/>
          <w:szCs w:val="21"/>
        </w:rPr>
        <w:lastRenderedPageBreak/>
        <w:t>upon exposure to Co</w:t>
      </w:r>
      <w:r w:rsidRPr="00241B77">
        <w:rPr>
          <w:rFonts w:ascii="Times New Roman" w:hAnsi="Times New Roman" w:cs="Times New Roman"/>
          <w:szCs w:val="21"/>
          <w:vertAlign w:val="superscript"/>
        </w:rPr>
        <w:t>2+</w:t>
      </w:r>
      <w:r w:rsidR="00680E9A" w:rsidRPr="00241B77">
        <w:rPr>
          <w:rFonts w:ascii="Times New Roman" w:hAnsi="Times New Roman" w:cs="Times New Roman"/>
          <w:szCs w:val="21"/>
        </w:rPr>
        <w:t>, with an initial peak at 2‐4</w:t>
      </w:r>
      <w:r w:rsidRPr="00241B77">
        <w:rPr>
          <w:rFonts w:ascii="Times New Roman" w:hAnsi="Times New Roman" w:cs="Times New Roman"/>
          <w:szCs w:val="21"/>
        </w:rPr>
        <w:t>h, was observed in human Hep3B</w:t>
      </w:r>
      <w:r w:rsidR="00680E9A" w:rsidRPr="00241B77">
        <w:rPr>
          <w:rFonts w:ascii="Times New Roman" w:hAnsi="Times New Roman" w:cs="Times New Roman"/>
          <w:szCs w:val="21"/>
        </w:rPr>
        <w:t xml:space="preserve"> </w:t>
      </w:r>
      <w:r w:rsidR="00680E9A" w:rsidRPr="00241B77">
        <w:rPr>
          <w:rFonts w:ascii="Times New Roman" w:hAnsi="Times New Roman" w:cs="Times New Roman"/>
          <w:szCs w:val="21"/>
        </w:rPr>
        <w:fldChar w:fldCharType="begin">
          <w:fldData xml:space="preserve">PEVuZE5vdGU+PENpdGU+PEF1dGhvcj5XYW5nPC9BdXRob3I+PFllYXI+MTk5NTwvWWVhcj48UmVj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</w:fldData>
        </w:fldChar>
      </w:r>
      <w:r w:rsidR="00680E9A" w:rsidRPr="00241B77">
        <w:rPr>
          <w:rFonts w:ascii="Times New Roman" w:hAnsi="Times New Roman" w:cs="Times New Roman"/>
          <w:szCs w:val="21"/>
        </w:rPr>
        <w:instrText xml:space="preserve"> ADDIN EN.CITE </w:instrText>
      </w:r>
      <w:r w:rsidR="00680E9A" w:rsidRPr="00241B77">
        <w:rPr>
          <w:rFonts w:ascii="Times New Roman" w:hAnsi="Times New Roman" w:cs="Times New Roman"/>
          <w:szCs w:val="21"/>
        </w:rPr>
        <w:fldChar w:fldCharType="begin">
          <w:fldData xml:space="preserve">PEVuZE5vdGU+PENpdGU+PEF1dGhvcj5XYW5nPC9BdXRob3I+PFllYXI+MTk5NTwvWWVhcj48UmVj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</w:fldData>
        </w:fldChar>
      </w:r>
      <w:r w:rsidR="00680E9A" w:rsidRPr="00241B77">
        <w:rPr>
          <w:rFonts w:ascii="Times New Roman" w:hAnsi="Times New Roman" w:cs="Times New Roman"/>
          <w:szCs w:val="21"/>
        </w:rPr>
        <w:instrText xml:space="preserve"> ADDIN EN.CITE.DATA </w:instrText>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end"/>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separate"/>
      </w:r>
      <w:r w:rsidR="00680E9A" w:rsidRPr="00241B77">
        <w:rPr>
          <w:rFonts w:ascii="Times New Roman" w:hAnsi="Times New Roman" w:cs="Times New Roman"/>
          <w:noProof/>
          <w:szCs w:val="21"/>
        </w:rPr>
        <w:t>[7]</w:t>
      </w:r>
      <w:r w:rsidR="00680E9A" w:rsidRPr="00241B77">
        <w:rPr>
          <w:rFonts w:ascii="Times New Roman" w:hAnsi="Times New Roman" w:cs="Times New Roman"/>
          <w:szCs w:val="21"/>
        </w:rPr>
        <w:fldChar w:fldCharType="end"/>
      </w:r>
      <w:r w:rsidR="00680E9A" w:rsidRPr="00241B77">
        <w:rPr>
          <w:rFonts w:ascii="Times New Roman" w:hAnsi="Times New Roman" w:cs="Times New Roman"/>
          <w:szCs w:val="21"/>
        </w:rPr>
        <w:t>.</w:t>
      </w:r>
      <w:r w:rsidRPr="00241B77">
        <w:rPr>
          <w:rFonts w:ascii="Times New Roman" w:hAnsi="Times New Roman" w:cs="Times New Roman"/>
          <w:szCs w:val="21"/>
        </w:rPr>
        <w:t xml:space="preserve"> In U87MG and T98G cells, the use of </w:t>
      </w:r>
      <w:proofErr w:type="spellStart"/>
      <w:r w:rsidRPr="00241B77">
        <w:rPr>
          <w:rFonts w:ascii="Times New Roman" w:hAnsi="Times New Roman" w:cs="Times New Roman"/>
          <w:szCs w:val="21"/>
        </w:rPr>
        <w:t>flavopiridol</w:t>
      </w:r>
      <w:proofErr w:type="spellEnd"/>
      <w:r w:rsidRPr="00241B77">
        <w:rPr>
          <w:rFonts w:ascii="Times New Roman" w:hAnsi="Times New Roman" w:cs="Times New Roman"/>
          <w:szCs w:val="21"/>
        </w:rPr>
        <w:t>, a transcriptional elongation factor (P‐</w:t>
      </w:r>
      <w:proofErr w:type="spellStart"/>
      <w:r w:rsidRPr="00241B77">
        <w:rPr>
          <w:rFonts w:ascii="Times New Roman" w:hAnsi="Times New Roman" w:cs="Times New Roman"/>
          <w:szCs w:val="21"/>
        </w:rPr>
        <w:t>tEFb</w:t>
      </w:r>
      <w:proofErr w:type="spellEnd"/>
      <w:r w:rsidRPr="00241B77">
        <w:rPr>
          <w:rFonts w:ascii="Times New Roman" w:hAnsi="Times New Roman" w:cs="Times New Roman"/>
          <w:szCs w:val="21"/>
        </w:rPr>
        <w:t xml:space="preserve">) inhibitor, corroborated that cobalt increases the transcription of HIF‐1α mRNA </w:t>
      </w:r>
      <w:r w:rsidR="00680E9A" w:rsidRPr="00241B77">
        <w:rPr>
          <w:rFonts w:ascii="Times New Roman" w:hAnsi="Times New Roman" w:cs="Times New Roman"/>
          <w:szCs w:val="21"/>
        </w:rPr>
        <w:fldChar w:fldCharType="begin">
          <w:fldData xml:space="preserve">PEVuZE5vdGU+PENpdGU+PEF1dGhvcj5OZXdjb21iPC9BdXRob3I+PFllYXI+MjAwNTwvWWVhcj48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=
</w:fldData>
        </w:fldChar>
      </w:r>
      <w:r w:rsidR="00680E9A" w:rsidRPr="00241B77">
        <w:rPr>
          <w:rFonts w:ascii="Times New Roman" w:hAnsi="Times New Roman" w:cs="Times New Roman"/>
          <w:szCs w:val="21"/>
        </w:rPr>
        <w:instrText xml:space="preserve"> ADDIN EN.CITE </w:instrText>
      </w:r>
      <w:r w:rsidR="00680E9A" w:rsidRPr="00241B77">
        <w:rPr>
          <w:rFonts w:ascii="Times New Roman" w:hAnsi="Times New Roman" w:cs="Times New Roman"/>
          <w:szCs w:val="21"/>
        </w:rPr>
        <w:fldChar w:fldCharType="begin">
          <w:fldData xml:space="preserve">PEVuZE5vdGU+PENpdGU+PEF1dGhvcj5OZXdjb21iPC9BdXRob3I+PFllYXI+MjAwNTwvWWVhcj48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=
</w:fldData>
        </w:fldChar>
      </w:r>
      <w:r w:rsidR="00680E9A" w:rsidRPr="00241B77">
        <w:rPr>
          <w:rFonts w:ascii="Times New Roman" w:hAnsi="Times New Roman" w:cs="Times New Roman"/>
          <w:szCs w:val="21"/>
        </w:rPr>
        <w:instrText xml:space="preserve"> ADDIN EN.CITE.DATA </w:instrText>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end"/>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separate"/>
      </w:r>
      <w:r w:rsidR="00680E9A" w:rsidRPr="00241B77">
        <w:rPr>
          <w:rFonts w:ascii="Times New Roman" w:hAnsi="Times New Roman" w:cs="Times New Roman"/>
          <w:noProof/>
          <w:szCs w:val="21"/>
        </w:rPr>
        <w:t>[8]</w:t>
      </w:r>
      <w:r w:rsidR="00680E9A" w:rsidRPr="00241B77">
        <w:rPr>
          <w:rFonts w:ascii="Times New Roman" w:hAnsi="Times New Roman" w:cs="Times New Roman"/>
          <w:szCs w:val="21"/>
        </w:rPr>
        <w:fldChar w:fldCharType="end"/>
      </w:r>
      <w:r w:rsidRPr="00241B77">
        <w:rPr>
          <w:rFonts w:ascii="Times New Roman" w:hAnsi="Times New Roman" w:cs="Times New Roman"/>
          <w:szCs w:val="21"/>
        </w:rPr>
        <w:t>.</w:t>
      </w:r>
      <w:r w:rsidR="004240D1" w:rsidRPr="00241B77">
        <w:rPr>
          <w:rFonts w:ascii="Times New Roman" w:hAnsi="Times New Roman" w:cs="Times New Roman"/>
          <w:szCs w:val="21"/>
        </w:rPr>
        <w:t xml:space="preserve"> </w:t>
      </w:r>
      <w:proofErr w:type="spellStart"/>
      <w:r w:rsidR="00680E9A" w:rsidRPr="00241B77">
        <w:rPr>
          <w:rFonts w:ascii="Times New Roman" w:hAnsi="Times New Roman" w:cs="Times New Roman"/>
          <w:szCs w:val="21"/>
        </w:rPr>
        <w:t>Dail</w:t>
      </w:r>
      <w:proofErr w:type="spellEnd"/>
      <w:r w:rsidR="00680E9A" w:rsidRPr="00241B77">
        <w:rPr>
          <w:rFonts w:ascii="Times New Roman" w:hAnsi="Times New Roman" w:cs="Times New Roman"/>
          <w:szCs w:val="21"/>
        </w:rPr>
        <w:t xml:space="preserve"> et al </w:t>
      </w:r>
      <w:r w:rsidR="00680E9A" w:rsidRPr="00241B77">
        <w:rPr>
          <w:rFonts w:ascii="Times New Roman" w:hAnsi="Times New Roman" w:cs="Times New Roman"/>
          <w:szCs w:val="21"/>
        </w:rPr>
        <w:fldChar w:fldCharType="begin">
          <w:fldData xml:space="preserve">PEVuZE5vdGU+PENpdGU+PEF1dGhvcj5EYWk8L0F1dGhvcj48WWVhcj4yMDEyPC9ZZWFyPjxSZWNO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</w:fldData>
        </w:fldChar>
      </w:r>
      <w:r w:rsidR="00680E9A" w:rsidRPr="00241B77">
        <w:rPr>
          <w:rFonts w:ascii="Times New Roman" w:hAnsi="Times New Roman" w:cs="Times New Roman"/>
          <w:szCs w:val="21"/>
        </w:rPr>
        <w:instrText xml:space="preserve"> ADDIN EN.CITE </w:instrText>
      </w:r>
      <w:r w:rsidR="00680E9A" w:rsidRPr="00241B77">
        <w:rPr>
          <w:rFonts w:ascii="Times New Roman" w:hAnsi="Times New Roman" w:cs="Times New Roman"/>
          <w:szCs w:val="21"/>
        </w:rPr>
        <w:fldChar w:fldCharType="begin">
          <w:fldData xml:space="preserve">PEVuZE5vdGU+PENpdGU+PEF1dGhvcj5EYWk8L0F1dGhvcj48WWVhcj4yMDEyPC9ZZWFyPjxSZWNO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</w:fldData>
        </w:fldChar>
      </w:r>
      <w:r w:rsidR="00680E9A" w:rsidRPr="00241B77">
        <w:rPr>
          <w:rFonts w:ascii="Times New Roman" w:hAnsi="Times New Roman" w:cs="Times New Roman"/>
          <w:szCs w:val="21"/>
        </w:rPr>
        <w:instrText xml:space="preserve"> ADDIN EN.CITE.DATA </w:instrText>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end"/>
      </w:r>
      <w:r w:rsidR="00680E9A" w:rsidRPr="00241B77">
        <w:rPr>
          <w:rFonts w:ascii="Times New Roman" w:hAnsi="Times New Roman" w:cs="Times New Roman"/>
          <w:szCs w:val="21"/>
        </w:rPr>
      </w:r>
      <w:r w:rsidR="00680E9A" w:rsidRPr="00241B77">
        <w:rPr>
          <w:rFonts w:ascii="Times New Roman" w:hAnsi="Times New Roman" w:cs="Times New Roman"/>
          <w:szCs w:val="21"/>
        </w:rPr>
        <w:fldChar w:fldCharType="separate"/>
      </w:r>
      <w:r w:rsidR="00680E9A" w:rsidRPr="00241B77">
        <w:rPr>
          <w:rFonts w:ascii="Times New Roman" w:hAnsi="Times New Roman" w:cs="Times New Roman"/>
          <w:noProof/>
          <w:szCs w:val="21"/>
        </w:rPr>
        <w:t>[9]</w:t>
      </w:r>
      <w:r w:rsidR="00680E9A" w:rsidRPr="00241B77">
        <w:rPr>
          <w:rFonts w:ascii="Times New Roman" w:hAnsi="Times New Roman" w:cs="Times New Roman"/>
          <w:szCs w:val="21"/>
        </w:rPr>
        <w:fldChar w:fldCharType="end"/>
      </w:r>
      <w:r w:rsidRPr="00241B77">
        <w:rPr>
          <w:rFonts w:ascii="Times New Roman" w:hAnsi="Times New Roman" w:cs="Times New Roman"/>
          <w:szCs w:val="21"/>
        </w:rPr>
        <w:t xml:space="preserve"> demonstrated that there is a correlation between Co</w:t>
      </w:r>
      <w:r w:rsidRPr="00241B77">
        <w:rPr>
          <w:rFonts w:ascii="Times New Roman" w:hAnsi="Times New Roman" w:cs="Times New Roman"/>
          <w:szCs w:val="21"/>
          <w:vertAlign w:val="superscript"/>
        </w:rPr>
        <w:t>2+</w:t>
      </w:r>
      <w:r w:rsidRPr="00241B77">
        <w:rPr>
          <w:rFonts w:ascii="Times New Roman" w:hAnsi="Times New Roman" w:cs="Times New Roman"/>
          <w:szCs w:val="21"/>
        </w:rPr>
        <w:t xml:space="preserve"> and HIF‐1α mRNA in a dose‐ and time‐dependent manner</w:t>
      </w:r>
      <w:r w:rsidR="00680E9A" w:rsidRPr="00241B77">
        <w:rPr>
          <w:rFonts w:ascii="Times New Roman" w:hAnsi="Times New Roman" w:cs="Times New Roman"/>
          <w:szCs w:val="21"/>
        </w:rPr>
        <w:t>.</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5. CoCl</w:t>
      </w:r>
      <w:r w:rsidRPr="00241B77">
        <w:rPr>
          <w:rFonts w:ascii="Times New Roman" w:hAnsi="Times New Roman" w:cs="Times New Roman"/>
          <w:szCs w:val="21"/>
          <w:vertAlign w:val="subscript"/>
        </w:rPr>
        <w:t xml:space="preserve">2 </w:t>
      </w:r>
      <w:r w:rsidRPr="00241B77">
        <w:rPr>
          <w:rFonts w:ascii="Times New Roman" w:hAnsi="Times New Roman" w:cs="Times New Roman"/>
          <w:szCs w:val="21"/>
        </w:rPr>
        <w:t>modulates the translational upregulation of hypoxia inducible factor‐1α</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activates ERK1/2 and PI3K signaling pathways, leading to the translational upregulation of HIF‐1α. The observed CoCl2 effect is blocked by inhibitors of ERK1/2 and PI3K</w:t>
      </w:r>
      <w:r w:rsidR="00753803" w:rsidRPr="00241B77">
        <w:rPr>
          <w:rFonts w:ascii="Times New Roman" w:hAnsi="Times New Roman" w:cs="Times New Roman"/>
          <w:szCs w:val="21"/>
        </w:rPr>
        <w:t xml:space="preserve"> </w:t>
      </w:r>
      <w:r w:rsidR="00753803" w:rsidRPr="00241B77">
        <w:rPr>
          <w:rFonts w:ascii="Times New Roman" w:hAnsi="Times New Roman" w:cs="Times New Roman"/>
          <w:szCs w:val="21"/>
        </w:rPr>
        <w:fldChar w:fldCharType="begin">
          <w:fldData xml:space="preserve">PEVuZE5vdGU+PENpdGU+PEF1dGhvcj5DaGFjaGFtaTwvQXV0aG9yPjxZZWFyPjIwMDQ8L1llYXI+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</w:fldData>
        </w:fldChar>
      </w:r>
      <w:r w:rsidR="00753803" w:rsidRPr="00241B77">
        <w:rPr>
          <w:rFonts w:ascii="Times New Roman" w:hAnsi="Times New Roman" w:cs="Times New Roman"/>
          <w:szCs w:val="21"/>
        </w:rPr>
        <w:instrText xml:space="preserve"> ADDIN EN.CITE </w:instrText>
      </w:r>
      <w:r w:rsidR="00753803" w:rsidRPr="00241B77">
        <w:rPr>
          <w:rFonts w:ascii="Times New Roman" w:hAnsi="Times New Roman" w:cs="Times New Roman"/>
          <w:szCs w:val="21"/>
        </w:rPr>
        <w:fldChar w:fldCharType="begin">
          <w:fldData xml:space="preserve">PEVuZE5vdGU+PENpdGU+PEF1dGhvcj5DaGFjaGFtaTwvQXV0aG9yPjxZZWFyPjIwMDQ8L1llYXI+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</w:fldData>
        </w:fldChar>
      </w:r>
      <w:r w:rsidR="00753803" w:rsidRPr="00241B77">
        <w:rPr>
          <w:rFonts w:ascii="Times New Roman" w:hAnsi="Times New Roman" w:cs="Times New Roman"/>
          <w:szCs w:val="21"/>
        </w:rPr>
        <w:instrText xml:space="preserve"> ADDIN EN.CITE.DATA </w:instrText>
      </w:r>
      <w:r w:rsidR="00753803" w:rsidRPr="00241B77">
        <w:rPr>
          <w:rFonts w:ascii="Times New Roman" w:hAnsi="Times New Roman" w:cs="Times New Roman"/>
          <w:szCs w:val="21"/>
        </w:rPr>
      </w:r>
      <w:r w:rsidR="00753803" w:rsidRPr="00241B77">
        <w:rPr>
          <w:rFonts w:ascii="Times New Roman" w:hAnsi="Times New Roman" w:cs="Times New Roman"/>
          <w:szCs w:val="21"/>
        </w:rPr>
        <w:fldChar w:fldCharType="end"/>
      </w:r>
      <w:r w:rsidR="00753803" w:rsidRPr="00241B77">
        <w:rPr>
          <w:rFonts w:ascii="Times New Roman" w:hAnsi="Times New Roman" w:cs="Times New Roman"/>
          <w:szCs w:val="21"/>
        </w:rPr>
      </w:r>
      <w:r w:rsidR="00753803" w:rsidRPr="00241B77">
        <w:rPr>
          <w:rFonts w:ascii="Times New Roman" w:hAnsi="Times New Roman" w:cs="Times New Roman"/>
          <w:szCs w:val="21"/>
        </w:rPr>
        <w:fldChar w:fldCharType="separate"/>
      </w:r>
      <w:r w:rsidR="00753803" w:rsidRPr="00241B77">
        <w:rPr>
          <w:rFonts w:ascii="Times New Roman" w:hAnsi="Times New Roman" w:cs="Times New Roman"/>
          <w:noProof/>
          <w:szCs w:val="21"/>
        </w:rPr>
        <w:t>[10, 11]</w:t>
      </w:r>
      <w:r w:rsidR="00753803" w:rsidRPr="00241B77">
        <w:rPr>
          <w:rFonts w:ascii="Times New Roman" w:hAnsi="Times New Roman" w:cs="Times New Roman"/>
          <w:szCs w:val="21"/>
        </w:rPr>
        <w:fldChar w:fldCharType="end"/>
      </w:r>
    </w:p>
    <w:p w:rsidR="007C734B" w:rsidRPr="00241B77" w:rsidRDefault="00EA21E6" w:rsidP="00EA21E6">
      <w:pPr>
        <w:rPr>
          <w:rFonts w:ascii="Times New Roman" w:hAnsi="Times New Roman" w:cs="Times New Roman"/>
          <w:szCs w:val="21"/>
        </w:rPr>
      </w:pPr>
      <w:r w:rsidRPr="00241B77">
        <w:rPr>
          <w:rFonts w:ascii="Times New Roman" w:hAnsi="Times New Roman" w:cs="Times New Roman"/>
          <w:szCs w:val="21"/>
        </w:rPr>
        <w:t>6. 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‐induced hypoxia inducible factor‐1α stabilization by factor inhibiting hypoxia inducible factor and acetyltransferase downregulation. </w:t>
      </w:r>
    </w:p>
    <w:p w:rsidR="00EA21E6" w:rsidRPr="00241B77" w:rsidRDefault="00EA21E6" w:rsidP="00EA21E6">
      <w:pPr>
        <w:rPr>
          <w:rFonts w:ascii="Times New Roman" w:hAnsi="Times New Roman" w:cs="Times New Roman"/>
          <w:szCs w:val="21"/>
        </w:rPr>
      </w:pPr>
      <w:r w:rsidRPr="00241B77">
        <w:rPr>
          <w:rFonts w:ascii="Times New Roman" w:hAnsi="Times New Roman" w:cs="Times New Roman"/>
          <w:szCs w:val="21"/>
        </w:rPr>
        <w:t>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inhibits histone acetylation and increases the methylation of histone H3 at lysine 9. This effect may play a role in the downregulation of these two important genes with a negative effect on HIF‐1α activation </w:t>
      </w:r>
      <w:r w:rsidR="00753803" w:rsidRPr="00241B77">
        <w:rPr>
          <w:rFonts w:ascii="Times New Roman" w:hAnsi="Times New Roman" w:cs="Times New Roman"/>
          <w:szCs w:val="21"/>
        </w:rPr>
        <w:fldChar w:fldCharType="begin">
          <w:fldData xml:space="preserve">PEVuZE5vdGU+PENpdGU+PEF1dGhvcj5LZTwvQXV0aG9yPjxZZWFyPjIwMDU8L1llYXI+PFJlY051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</w:fldData>
        </w:fldChar>
      </w:r>
      <w:r w:rsidR="00753803" w:rsidRPr="00241B77">
        <w:rPr>
          <w:rFonts w:ascii="Times New Roman" w:hAnsi="Times New Roman" w:cs="Times New Roman"/>
          <w:szCs w:val="21"/>
        </w:rPr>
        <w:instrText xml:space="preserve"> ADDIN EN.CITE </w:instrText>
      </w:r>
      <w:r w:rsidR="00753803" w:rsidRPr="00241B77">
        <w:rPr>
          <w:rFonts w:ascii="Times New Roman" w:hAnsi="Times New Roman" w:cs="Times New Roman"/>
          <w:szCs w:val="21"/>
        </w:rPr>
        <w:fldChar w:fldCharType="begin">
          <w:fldData xml:space="preserve">PEVuZE5vdGU+PENpdGU+PEF1dGhvcj5LZTwvQXV0aG9yPjxZZWFyPjIwMDU8L1llYXI+PFJlY051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</w:fldData>
        </w:fldChar>
      </w:r>
      <w:r w:rsidR="00753803" w:rsidRPr="00241B77">
        <w:rPr>
          <w:rFonts w:ascii="Times New Roman" w:hAnsi="Times New Roman" w:cs="Times New Roman"/>
          <w:szCs w:val="21"/>
        </w:rPr>
        <w:instrText xml:space="preserve"> ADDIN EN.CITE.DATA </w:instrText>
      </w:r>
      <w:r w:rsidR="00753803" w:rsidRPr="00241B77">
        <w:rPr>
          <w:rFonts w:ascii="Times New Roman" w:hAnsi="Times New Roman" w:cs="Times New Roman"/>
          <w:szCs w:val="21"/>
        </w:rPr>
      </w:r>
      <w:r w:rsidR="00753803" w:rsidRPr="00241B77">
        <w:rPr>
          <w:rFonts w:ascii="Times New Roman" w:hAnsi="Times New Roman" w:cs="Times New Roman"/>
          <w:szCs w:val="21"/>
        </w:rPr>
        <w:fldChar w:fldCharType="end"/>
      </w:r>
      <w:r w:rsidR="00753803" w:rsidRPr="00241B77">
        <w:rPr>
          <w:rFonts w:ascii="Times New Roman" w:hAnsi="Times New Roman" w:cs="Times New Roman"/>
          <w:szCs w:val="21"/>
        </w:rPr>
      </w:r>
      <w:r w:rsidR="00753803" w:rsidRPr="00241B77">
        <w:rPr>
          <w:rFonts w:ascii="Times New Roman" w:hAnsi="Times New Roman" w:cs="Times New Roman"/>
          <w:szCs w:val="21"/>
        </w:rPr>
        <w:fldChar w:fldCharType="separate"/>
      </w:r>
      <w:r w:rsidR="00753803" w:rsidRPr="00241B77">
        <w:rPr>
          <w:rFonts w:ascii="Times New Roman" w:hAnsi="Times New Roman" w:cs="Times New Roman"/>
          <w:noProof/>
          <w:szCs w:val="21"/>
        </w:rPr>
        <w:t>[12]</w:t>
      </w:r>
      <w:r w:rsidR="00753803" w:rsidRPr="00241B77">
        <w:rPr>
          <w:rFonts w:ascii="Times New Roman" w:hAnsi="Times New Roman" w:cs="Times New Roman"/>
          <w:szCs w:val="21"/>
        </w:rPr>
        <w:fldChar w:fldCharType="end"/>
      </w:r>
      <w:r w:rsidR="00753803" w:rsidRPr="00241B77">
        <w:rPr>
          <w:rFonts w:ascii="Times New Roman" w:hAnsi="Times New Roman" w:cs="Times New Roman"/>
          <w:szCs w:val="21"/>
        </w:rPr>
        <w:t xml:space="preserve">. </w:t>
      </w:r>
    </w:p>
    <w:p w:rsidR="007E3738" w:rsidRPr="00241B77" w:rsidRDefault="007C734B" w:rsidP="00EA21E6">
      <w:pPr>
        <w:rPr>
          <w:rFonts w:ascii="Times New Roman" w:hAnsi="Times New Roman" w:cs="Times New Roman"/>
          <w:szCs w:val="21"/>
        </w:rPr>
      </w:pPr>
      <w:r w:rsidRPr="00241B77">
        <w:rPr>
          <w:rFonts w:ascii="Times New Roman" w:hAnsi="Times New Roman" w:cs="Times New Roman"/>
          <w:szCs w:val="21"/>
        </w:rPr>
        <w:t>T</w:t>
      </w:r>
      <w:r w:rsidR="007E3738" w:rsidRPr="00241B77">
        <w:rPr>
          <w:rFonts w:ascii="Times New Roman" w:hAnsi="Times New Roman" w:cs="Times New Roman"/>
          <w:szCs w:val="21"/>
        </w:rPr>
        <w:t>he similarities between low oxygen‐induced hypoxia and CoCl</w:t>
      </w:r>
      <w:r w:rsidR="007E3738" w:rsidRPr="00241B77">
        <w:rPr>
          <w:rFonts w:ascii="Times New Roman" w:hAnsi="Times New Roman" w:cs="Times New Roman"/>
          <w:szCs w:val="21"/>
          <w:vertAlign w:val="subscript"/>
        </w:rPr>
        <w:t>2</w:t>
      </w:r>
      <w:r w:rsidR="007E3738" w:rsidRPr="00241B77">
        <w:rPr>
          <w:rFonts w:ascii="Times New Roman" w:hAnsi="Times New Roman" w:cs="Times New Roman"/>
          <w:szCs w:val="21"/>
        </w:rPr>
        <w:t>‐induced chemical hypoxia.</w:t>
      </w:r>
    </w:p>
    <w:p w:rsidR="007E3738" w:rsidRPr="00241B77" w:rsidRDefault="007E3738" w:rsidP="00241B77">
      <w:pPr>
        <w:ind w:firstLineChars="100" w:firstLine="210"/>
        <w:rPr>
          <w:rFonts w:ascii="Times New Roman" w:hAnsi="Times New Roman" w:cs="Times New Roman"/>
          <w:szCs w:val="21"/>
        </w:rPr>
      </w:pPr>
      <w:r w:rsidRPr="00241B77">
        <w:rPr>
          <w:rFonts w:ascii="Times New Roman" w:hAnsi="Times New Roman" w:cs="Times New Roman"/>
          <w:szCs w:val="21"/>
        </w:rPr>
        <w:t>The use of 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increases HIF‐1α/2α in a dose‐dependent manner, similar to that observed in hypoxia. Several representative genes that encode proteins such as </w:t>
      </w:r>
      <w:r w:rsidR="007C734B" w:rsidRPr="00241B77">
        <w:rPr>
          <w:rFonts w:ascii="Times New Roman" w:hAnsi="Times New Roman" w:cs="Times New Roman"/>
          <w:szCs w:val="21"/>
        </w:rPr>
        <w:t xml:space="preserve">vascular endothelial growth factor (VEGF) and erythropoietin (EPO), </w:t>
      </w:r>
      <w:r w:rsidRPr="00241B77">
        <w:rPr>
          <w:rFonts w:ascii="Times New Roman" w:hAnsi="Times New Roman" w:cs="Times New Roman"/>
          <w:szCs w:val="21"/>
        </w:rPr>
        <w:t>as well as some genes that encode glycolytic enzymes, such as aldolase, phosphoglycerate kinase 1 and pyruvate kinase M, and glucose transporters, such as GLUT1, are induced by CoCl</w:t>
      </w:r>
      <w:r w:rsidRPr="00241B77">
        <w:rPr>
          <w:rFonts w:ascii="Times New Roman" w:hAnsi="Times New Roman" w:cs="Times New Roman"/>
          <w:szCs w:val="21"/>
          <w:vertAlign w:val="subscript"/>
        </w:rPr>
        <w:t>2</w:t>
      </w:r>
      <w:r w:rsidRPr="00241B77">
        <w:rPr>
          <w:rFonts w:ascii="Times New Roman" w:hAnsi="Times New Roman" w:cs="Times New Roman"/>
          <w:szCs w:val="21"/>
        </w:rPr>
        <w:t>‐increased HIFs</w:t>
      </w:r>
      <w:r w:rsidR="007C734B" w:rsidRPr="00241B77">
        <w:rPr>
          <w:rFonts w:ascii="Times New Roman" w:hAnsi="Times New Roman" w:cs="Times New Roman"/>
          <w:szCs w:val="21"/>
        </w:rPr>
        <w:fldChar w:fldCharType="begin">
          <w:fldData xml:space="preserve">PEVuZE5vdGU+PENpdGU+PEF1dGhvcj5PdWlkZGlyPC9BdXRob3I+PFllYXI+MTk5OTwvWWVhcj48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</w:fldData>
        </w:fldChar>
      </w:r>
      <w:r w:rsidR="007C734B" w:rsidRPr="00241B77">
        <w:rPr>
          <w:rFonts w:ascii="Times New Roman" w:hAnsi="Times New Roman" w:cs="Times New Roman"/>
          <w:szCs w:val="21"/>
        </w:rPr>
        <w:instrText xml:space="preserve"> ADDIN EN.CITE </w:instrText>
      </w:r>
      <w:r w:rsidR="007C734B" w:rsidRPr="00241B77">
        <w:rPr>
          <w:rFonts w:ascii="Times New Roman" w:hAnsi="Times New Roman" w:cs="Times New Roman"/>
          <w:szCs w:val="21"/>
        </w:rPr>
        <w:fldChar w:fldCharType="begin">
          <w:fldData xml:space="preserve">PEVuZE5vdGU+PENpdGU+PEF1dGhvcj5PdWlkZGlyPC9BdXRob3I+PFllYXI+MTk5OTwvWWVhcj48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</w:fldData>
        </w:fldChar>
      </w:r>
      <w:r w:rsidR="007C734B" w:rsidRPr="00241B77">
        <w:rPr>
          <w:rFonts w:ascii="Times New Roman" w:hAnsi="Times New Roman" w:cs="Times New Roman"/>
          <w:szCs w:val="21"/>
        </w:rPr>
        <w:instrText xml:space="preserve"> ADDIN EN.CITE.DATA </w:instrText>
      </w:r>
      <w:r w:rsidR="007C734B" w:rsidRPr="00241B77">
        <w:rPr>
          <w:rFonts w:ascii="Times New Roman" w:hAnsi="Times New Roman" w:cs="Times New Roman"/>
          <w:szCs w:val="21"/>
        </w:rPr>
      </w:r>
      <w:r w:rsidR="007C734B" w:rsidRPr="00241B77">
        <w:rPr>
          <w:rFonts w:ascii="Times New Roman" w:hAnsi="Times New Roman" w:cs="Times New Roman"/>
          <w:szCs w:val="21"/>
        </w:rPr>
        <w:fldChar w:fldCharType="end"/>
      </w:r>
      <w:r w:rsidR="007C734B" w:rsidRPr="00241B77">
        <w:rPr>
          <w:rFonts w:ascii="Times New Roman" w:hAnsi="Times New Roman" w:cs="Times New Roman"/>
          <w:szCs w:val="21"/>
        </w:rPr>
      </w:r>
      <w:r w:rsidR="007C734B" w:rsidRPr="00241B77">
        <w:rPr>
          <w:rFonts w:ascii="Times New Roman" w:hAnsi="Times New Roman" w:cs="Times New Roman"/>
          <w:szCs w:val="21"/>
        </w:rPr>
        <w:fldChar w:fldCharType="separate"/>
      </w:r>
      <w:r w:rsidR="007C734B" w:rsidRPr="00241B77">
        <w:rPr>
          <w:rFonts w:ascii="Times New Roman" w:hAnsi="Times New Roman" w:cs="Times New Roman"/>
          <w:noProof/>
          <w:szCs w:val="21"/>
        </w:rPr>
        <w:t>[13, 14]</w:t>
      </w:r>
      <w:r w:rsidR="007C734B" w:rsidRPr="00241B77">
        <w:rPr>
          <w:rFonts w:ascii="Times New Roman" w:hAnsi="Times New Roman" w:cs="Times New Roman"/>
          <w:szCs w:val="21"/>
        </w:rPr>
        <w:fldChar w:fldCharType="end"/>
      </w:r>
      <w:r w:rsidR="007C734B" w:rsidRPr="00241B77">
        <w:rPr>
          <w:rFonts w:ascii="Times New Roman" w:hAnsi="Times New Roman" w:cs="Times New Roman"/>
          <w:szCs w:val="21"/>
        </w:rPr>
        <w:t>.</w:t>
      </w:r>
      <w:r w:rsidRPr="00241B77">
        <w:rPr>
          <w:rFonts w:ascii="Times New Roman" w:hAnsi="Times New Roman" w:cs="Times New Roman"/>
          <w:szCs w:val="21"/>
        </w:rPr>
        <w:t xml:space="preserve"> It has also been demonstrated that CoCl</w:t>
      </w:r>
      <w:r w:rsidRPr="00241B77">
        <w:rPr>
          <w:rFonts w:ascii="Times New Roman" w:hAnsi="Times New Roman" w:cs="Times New Roman"/>
          <w:szCs w:val="21"/>
          <w:vertAlign w:val="subscript"/>
        </w:rPr>
        <w:t>2</w:t>
      </w:r>
      <w:r w:rsidRPr="00241B77">
        <w:rPr>
          <w:rFonts w:ascii="Times New Roman" w:hAnsi="Times New Roman" w:cs="Times New Roman"/>
          <w:szCs w:val="21"/>
        </w:rPr>
        <w:t xml:space="preserve"> reproduces the same res</w:t>
      </w:r>
      <w:r w:rsidR="007C734B" w:rsidRPr="00241B77">
        <w:rPr>
          <w:rFonts w:ascii="Times New Roman" w:hAnsi="Times New Roman" w:cs="Times New Roman"/>
          <w:szCs w:val="21"/>
        </w:rPr>
        <w:t>ponses as hypoxia on cell death.</w:t>
      </w:r>
    </w:p>
    <w:p w:rsidR="007E3738" w:rsidRPr="00241B77" w:rsidRDefault="00241B77" w:rsidP="00241B77">
      <w:pPr>
        <w:rPr>
          <w:rFonts w:ascii="Times New Roman" w:hAnsi="Times New Roman" w:cs="Times New Roman"/>
          <w:szCs w:val="21"/>
        </w:rPr>
      </w:pPr>
      <w:r w:rsidRPr="00241B77">
        <w:rPr>
          <w:rFonts w:ascii="Times New Roman" w:hAnsi="Times New Roman" w:cs="Times New Roman"/>
          <w:szCs w:val="21"/>
        </w:rPr>
        <w:t>Reference:</w:t>
      </w:r>
    </w:p>
    <w:p w:rsidR="00241B77" w:rsidRPr="00241B77" w:rsidRDefault="001C4B69" w:rsidP="00241B77">
      <w:pPr>
        <w:pStyle w:val="EndNoteBibliography"/>
        <w:rPr>
          <w:rFonts w:ascii="Times New Roman" w:hAnsi="Times New Roman" w:cs="Times New Roman"/>
          <w:sz w:val="21"/>
          <w:szCs w:val="21"/>
        </w:rPr>
      </w:pPr>
      <w:r w:rsidRPr="00241B77">
        <w:rPr>
          <w:rFonts w:ascii="Times New Roman" w:hAnsi="Times New Roman" w:cs="Times New Roman"/>
          <w:color w:val="FF0000"/>
          <w:sz w:val="21"/>
          <w:szCs w:val="21"/>
        </w:rPr>
        <w:fldChar w:fldCharType="begin"/>
      </w:r>
      <w:r w:rsidRPr="00241B77">
        <w:rPr>
          <w:rFonts w:ascii="Times New Roman" w:hAnsi="Times New Roman" w:cs="Times New Roman"/>
          <w:color w:val="FF0000"/>
          <w:sz w:val="21"/>
          <w:szCs w:val="21"/>
        </w:rPr>
        <w:instrText xml:space="preserve"> ADDIN EN.REFLIST </w:instrText>
      </w:r>
      <w:r w:rsidRPr="00241B77">
        <w:rPr>
          <w:rFonts w:ascii="Times New Roman" w:hAnsi="Times New Roman" w:cs="Times New Roman"/>
          <w:color w:val="FF0000"/>
          <w:sz w:val="21"/>
          <w:szCs w:val="21"/>
        </w:rPr>
        <w:fldChar w:fldCharType="separate"/>
      </w:r>
      <w:r w:rsidR="00241B77" w:rsidRPr="00241B77">
        <w:rPr>
          <w:rFonts w:ascii="Times New Roman" w:hAnsi="Times New Roman" w:cs="Times New Roman"/>
          <w:sz w:val="21"/>
          <w:szCs w:val="21"/>
        </w:rPr>
        <w:t>1. Muñoz-Sánchez, J. and Chánez-Cárdenas, M.E. (2019) The use of cobalt chloride as a chemical hypoxia model. J Appl Toxicol 39 (4), 556-570.</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2. Lison, D. et al. (2001) Update on the genotoxicity and carcinogenicity of cobalt compounds. Occup Environ Med 58 (10), 619-25.</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3. Simonsen, L.O. et al. (2012) Cobalt metabolism and toxicology--a brief update. Sci Total Environ 432, 210-5.</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4. Kanaji, A. et al. (2014) Cytotoxic effects of cobalt and nickel ions on osteocytes in vitro. J Orthop Surg Res 9, 91.</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5. Borcar, A. et al. (2013) Metabolic preconditioning of mammalian cells: mimetic agents for hypoxia lack fidelity in promoting phosphorylation of pyruvate dehydrogenase. Cell Tissue Res 351 (1), 99-106.</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6. Yuan, Y. et al. (2003) Cobalt inhibits the interaction between hypoxia-inducible factor-alpha and von Hippel-Lindau protein by direct binding to hypoxia-inducible factor-alpha. J Biol Chem 278 (18), 15911-6.</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7. Wang, G.L. et al. (1995) Hypoxia-inducible factor 1 is a basic-helix-loop-helix-PAS heterodimer regulated by cellular O2 tension. Proc Natl Acad Sci U S A 92 (12), 5510-4.</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8. Newcomb, E.W. et al. (2005) Flavopiridol downregulates hypoxia-mediated hypoxia-inducible factor-1alpha expression in human glioma cells by a proteasome-independent pathway: implications for in vivo therapy. Neuro Oncol 7 (3), 225-35.</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9. Dai, Z.J. et al. (2012) Up-regulation of hypoxia inducible factor-1α by cobalt chloride correlates with proliferation and apoptosis in PC-2 cells. J Exp Clin Cancer Res 31 (1), 28.</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10. Chachami, G. et al. (2004) Cobalt induces hypoxia-inducible factor-1alpha expression in airway smooth muscle cells by a reactive oxygen species- and PI3K-dependent mechanism. Am J Respir Cell Mol Biol 31 (5), 544-51.</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lastRenderedPageBreak/>
        <w:t>11. Triantafyllou, A. et al. (2006) Cobalt induces hypoxia-inducible factor-1alpha (HIF-1alpha) in HeLa cells by an iron-independent, but ROS-, PI-3K- and MAPK-dependent mechanism. Free Radic Res 40 (8), 847-56.</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12. Ke, Q. et al. (2005) Down-regulation of the expression of the FIH-1 and ARD-1 genes at the transcriptional level by nickel and cobalt in the human lung adenocarcinoma A549 cell line. Int J Environ Res Public Health 2 (1), 10-3.</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13. Ouiddir, A. et al. (1999) Hypoxia upregulates activity and expression of the glucose transporter GLUT1 in alveolar epithelial cells. Am J Respir Cell Mol Biol 21 (6), 710-8.</w:t>
      </w:r>
    </w:p>
    <w:p w:rsidR="00241B77" w:rsidRPr="00241B77" w:rsidRDefault="00241B77" w:rsidP="00241B77">
      <w:pPr>
        <w:pStyle w:val="EndNoteBibliography"/>
        <w:rPr>
          <w:rFonts w:ascii="Times New Roman" w:hAnsi="Times New Roman" w:cs="Times New Roman"/>
          <w:sz w:val="21"/>
          <w:szCs w:val="21"/>
        </w:rPr>
      </w:pPr>
      <w:r w:rsidRPr="00241B77">
        <w:rPr>
          <w:rFonts w:ascii="Times New Roman" w:hAnsi="Times New Roman" w:cs="Times New Roman"/>
          <w:sz w:val="21"/>
          <w:szCs w:val="21"/>
        </w:rPr>
        <w:t>14. Semenza, G.L. et al. (1994) Transcriptional regulation of genes encoding glycolytic enzymes by hypoxia-inducible factor 1. J Biol Chem 269 (38), 23757-63.</w:t>
      </w:r>
    </w:p>
    <w:p w:rsidR="00440F27" w:rsidRPr="00241B77" w:rsidRDefault="001C4B69" w:rsidP="00EA21E6">
      <w:pPr>
        <w:rPr>
          <w:rFonts w:ascii="Times New Roman" w:hAnsi="Times New Roman" w:cs="Times New Roman"/>
          <w:color w:val="FF0000"/>
          <w:szCs w:val="21"/>
        </w:rPr>
      </w:pPr>
      <w:r w:rsidRPr="00241B77">
        <w:rPr>
          <w:rFonts w:ascii="Times New Roman" w:hAnsi="Times New Roman" w:cs="Times New Roman"/>
          <w:color w:val="FF0000"/>
          <w:szCs w:val="21"/>
        </w:rPr>
        <w:fldChar w:fldCharType="end"/>
      </w:r>
      <w:bookmarkStart w:id="0" w:name="_GoBack"/>
      <w:bookmarkEnd w:id="0"/>
    </w:p>
    <w:sectPr w:rsidR="00440F27" w:rsidRPr="00241B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C33FC"/>
    <w:multiLevelType w:val="multilevel"/>
    <w:tmpl w:val="1FAE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D4717"/>
    <w:multiLevelType w:val="hybridMultilevel"/>
    <w:tmpl w:val="0DD0256E"/>
    <w:lvl w:ilvl="0" w:tplc="61DEE7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8C6BA0"/>
    <w:multiLevelType w:val="multilevel"/>
    <w:tmpl w:val="5D1C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C45FFA"/>
    <w:multiLevelType w:val="multilevel"/>
    <w:tmpl w:val="9C607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00681F"/>
    <w:multiLevelType w:val="multilevel"/>
    <w:tmpl w:val="544C6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Trends Molecular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t5ez9rz2t0e5aexfd2xee5b5atsffx2sdsx&quot;&gt;My EndNote Library&lt;record-ids&gt;&lt;item&gt;44&lt;/item&gt;&lt;item&gt;45&lt;/item&gt;&lt;item&gt;46&lt;/item&gt;&lt;item&gt;47&lt;/item&gt;&lt;item&gt;48&lt;/item&gt;&lt;item&gt;49&lt;/item&gt;&lt;item&gt;50&lt;/item&gt;&lt;item&gt;51&lt;/item&gt;&lt;item&gt;52&lt;/item&gt;&lt;item&gt;53&lt;/item&gt;&lt;item&gt;54&lt;/item&gt;&lt;item&gt;55&lt;/item&gt;&lt;item&gt;56&lt;/item&gt;&lt;item&gt;57&lt;/item&gt;&lt;item&gt;58&lt;/item&gt;&lt;/record-ids&gt;&lt;/item&gt;&lt;/Libraries&gt;"/>
  </w:docVars>
  <w:rsids>
    <w:rsidRoot w:val="002D6DEC"/>
    <w:rsid w:val="00001350"/>
    <w:rsid w:val="000B6641"/>
    <w:rsid w:val="001C4B69"/>
    <w:rsid w:val="00241B77"/>
    <w:rsid w:val="002A2889"/>
    <w:rsid w:val="002D6DEC"/>
    <w:rsid w:val="003D41FA"/>
    <w:rsid w:val="004240D1"/>
    <w:rsid w:val="00440F27"/>
    <w:rsid w:val="0047289B"/>
    <w:rsid w:val="005F3D00"/>
    <w:rsid w:val="00680E9A"/>
    <w:rsid w:val="00753803"/>
    <w:rsid w:val="007C734B"/>
    <w:rsid w:val="007E3738"/>
    <w:rsid w:val="00841030"/>
    <w:rsid w:val="00CC63FB"/>
    <w:rsid w:val="00DA736B"/>
    <w:rsid w:val="00EA21E6"/>
    <w:rsid w:val="00F1669D"/>
    <w:rsid w:val="00F56510"/>
    <w:rsid w:val="00FA5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6DB72C-6E4D-4231-A653-08E99E59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21E6"/>
    <w:pPr>
      <w:ind w:firstLineChars="200" w:firstLine="420"/>
    </w:pPr>
  </w:style>
  <w:style w:type="paragraph" w:customStyle="1" w:styleId="src">
    <w:name w:val="src"/>
    <w:basedOn w:val="a"/>
    <w:rsid w:val="00001350"/>
    <w:pPr>
      <w:widowControl/>
      <w:spacing w:before="100" w:beforeAutospacing="1" w:after="100" w:afterAutospacing="1"/>
      <w:jc w:val="left"/>
    </w:pPr>
    <w:rPr>
      <w:rFonts w:ascii="宋体" w:eastAsia="宋体" w:hAnsi="宋体" w:cs="宋体"/>
      <w:kern w:val="0"/>
      <w:sz w:val="24"/>
      <w:szCs w:val="24"/>
    </w:rPr>
  </w:style>
  <w:style w:type="paragraph" w:customStyle="1" w:styleId="EndNoteBibliographyTitle">
    <w:name w:val="EndNote Bibliography Title"/>
    <w:basedOn w:val="a"/>
    <w:link w:val="EndNoteBibliographyTitle0"/>
    <w:rsid w:val="001C4B6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C4B69"/>
    <w:rPr>
      <w:rFonts w:ascii="等线" w:eastAsia="等线" w:hAnsi="等线"/>
      <w:noProof/>
      <w:sz w:val="20"/>
    </w:rPr>
  </w:style>
  <w:style w:type="paragraph" w:customStyle="1" w:styleId="EndNoteBibliography">
    <w:name w:val="EndNote Bibliography"/>
    <w:basedOn w:val="a"/>
    <w:link w:val="EndNoteBibliography0"/>
    <w:rsid w:val="001C4B69"/>
    <w:rPr>
      <w:rFonts w:ascii="等线" w:eastAsia="等线" w:hAnsi="等线"/>
      <w:noProof/>
      <w:sz w:val="20"/>
    </w:rPr>
  </w:style>
  <w:style w:type="character" w:customStyle="1" w:styleId="EndNoteBibliography0">
    <w:name w:val="EndNote Bibliography 字符"/>
    <w:basedOn w:val="a0"/>
    <w:link w:val="EndNoteBibliography"/>
    <w:rsid w:val="001C4B69"/>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41924">
      <w:bodyDiv w:val="1"/>
      <w:marLeft w:val="0"/>
      <w:marRight w:val="0"/>
      <w:marTop w:val="0"/>
      <w:marBottom w:val="0"/>
      <w:divBdr>
        <w:top w:val="none" w:sz="0" w:space="0" w:color="auto"/>
        <w:left w:val="none" w:sz="0" w:space="0" w:color="auto"/>
        <w:bottom w:val="none" w:sz="0" w:space="0" w:color="auto"/>
        <w:right w:val="none" w:sz="0" w:space="0" w:color="auto"/>
      </w:divBdr>
    </w:div>
    <w:div w:id="1258832143">
      <w:bodyDiv w:val="1"/>
      <w:marLeft w:val="0"/>
      <w:marRight w:val="0"/>
      <w:marTop w:val="0"/>
      <w:marBottom w:val="0"/>
      <w:divBdr>
        <w:top w:val="none" w:sz="0" w:space="0" w:color="auto"/>
        <w:left w:val="none" w:sz="0" w:space="0" w:color="auto"/>
        <w:bottom w:val="none" w:sz="0" w:space="0" w:color="auto"/>
        <w:right w:val="none" w:sz="0" w:space="0" w:color="auto"/>
      </w:divBdr>
    </w:div>
    <w:div w:id="1378889972">
      <w:bodyDiv w:val="1"/>
      <w:marLeft w:val="0"/>
      <w:marRight w:val="0"/>
      <w:marTop w:val="0"/>
      <w:marBottom w:val="0"/>
      <w:divBdr>
        <w:top w:val="none" w:sz="0" w:space="0" w:color="auto"/>
        <w:left w:val="none" w:sz="0" w:space="0" w:color="auto"/>
        <w:bottom w:val="none" w:sz="0" w:space="0" w:color="auto"/>
        <w:right w:val="none" w:sz="0" w:space="0" w:color="auto"/>
      </w:divBdr>
    </w:div>
    <w:div w:id="2092896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784</TotalTime>
  <Pages>1</Pages>
  <Words>1228</Words>
  <Characters>7000</Characters>
  <Application>Microsoft Office Word</Application>
  <DocSecurity>0</DocSecurity>
  <Lines>58</Lines>
  <Paragraphs>16</Paragraphs>
  <ScaleCrop>false</ScaleCrop>
  <Company/>
  <LinksUpToDate>false</LinksUpToDate>
  <CharactersWithSpaces>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5</cp:revision>
  <dcterms:created xsi:type="dcterms:W3CDTF">2020-10-29T09:06:00Z</dcterms:created>
  <dcterms:modified xsi:type="dcterms:W3CDTF">2020-11-10T13:08:00Z</dcterms:modified>
</cp:coreProperties>
</file>