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BD2" w:rsidRPr="001A1A97" w:rsidRDefault="00BA0BD2" w:rsidP="00BA0BD2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A1A97">
        <w:rPr>
          <w:rFonts w:asciiTheme="majorBidi" w:hAnsiTheme="majorBidi" w:cstheme="majorBidi"/>
          <w:b/>
          <w:bCs/>
          <w:sz w:val="24"/>
          <w:szCs w:val="24"/>
        </w:rPr>
        <w:t>Appendix</w:t>
      </w:r>
    </w:p>
    <w:p w:rsidR="00BA0BD2" w:rsidRPr="001A1A97" w:rsidRDefault="00BA0BD2" w:rsidP="00BA0BD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 xml:space="preserve">Example of R programming for construction the 95% confidence interval of the population mean for </w:t>
      </w:r>
      <w:r w:rsidRPr="001A1A97">
        <w:rPr>
          <w:rFonts w:asciiTheme="majorBidi" w:hAnsiTheme="majorBidi" w:cstheme="majorBidi"/>
          <w:sz w:val="24"/>
          <w:szCs w:val="24"/>
        </w:rPr>
        <w:t xml:space="preserve">psychotropic drug exposure </w:t>
      </w:r>
      <w:r w:rsidRPr="001A1A97">
        <w:rPr>
          <w:rFonts w:ascii="Times New Roman" w:hAnsi="Times New Roman" w:cs="Times New Roman"/>
          <w:sz w:val="24"/>
          <w:szCs w:val="24"/>
        </w:rPr>
        <w:t>is given as follows: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B3871C" wp14:editId="1752F632">
                <wp:simplePos x="0" y="0"/>
                <wp:positionH relativeFrom="column">
                  <wp:posOffset>-95250</wp:posOffset>
                </wp:positionH>
                <wp:positionV relativeFrom="paragraph">
                  <wp:posOffset>127000</wp:posOffset>
                </wp:positionV>
                <wp:extent cx="5953125" cy="26193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5" cy="2619375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2406FF" id="Rectangle 1" o:spid="_x0000_s1026" style="position:absolute;margin-left:-7.5pt;margin-top:10pt;width:468.75pt;height:20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mGUcQIAAN0EAAAOAAAAZHJzL2Uyb0RvYy54bWysVFtP2zAUfp+0/2D5faQtlEtEiioQ0yQE&#10;CJh4PjhOE8m32W7T7tfvsxOgY3ua1gf3HJ/75+/k/GKrFdtIHzprKj49mHAmjbB1Z1YV//50/eWU&#10;sxDJ1KSskRXfycAvFp8/nfeulDPbWlVLz5DEhLJ3FW9jdGVRBNFKTeHAOmlgbKzXFKH6VVF76pFd&#10;q2I2mRwXvfW181bIEHB7NRj5IudvGiniXdMEGZmqOHqL+fT5fElnsTincuXJtZ0Y26B/6EJTZ1D0&#10;LdUVRWJr3/2RSnfC22CbeCCsLmzTdELmGTDNdPJhmseWnMyzAJzg3mAK/y+tuN3ce9bVeDvODGk8&#10;0QNAI7NSkk0TPL0LJbwe3b0ftQAxzbptvE7/mIJtM6S7N0jlNjKBy/nZ/HA6m3MmYJsdT88OT+Yp&#10;a/Ee7nyIX6XVLAkV9yifoaTNTYiD66tLqmbsdacU7qlUhvVofH6KnEwQ6NMoihC1w0DBrDgjtQIv&#10;RfQ5ZbCqq1N4ig67cKk82xCoAUbVtn9C15wpChEGjJJ/Y7e/haZ+rii0Q3A2JTcqdRdBZ9Xpip/u&#10;RyuTrDITcpwq4TogmaQXW+/wEN4ODA1OXHcocoNe7smDkiAv1ize4WiUxdh2lDhrrf/5t/vkD6bA&#10;ylkPigOSH2vyEiN+M+DQ2fToKO1EVo7mJzMoft/ysm8xa31pARV4gu6ymPyjehUbb/UztnGZqsJE&#10;RqD2AP6oXMZh9bDPQi6X2Q174CjemEcnUvKEU4L3aftM3o2ciHiYW/u6DlR+oMbgmyKNXa6jbbrM&#10;m3dcwbekYIcy88Z9T0u6r2ev96/S4hcAAAD//wMAUEsDBBQABgAIAAAAIQAXYMJJ3gAAAAoBAAAP&#10;AAAAZHJzL2Rvd25yZXYueG1sTI+9TsNAEIR7JN7htEh0yTmG8GO8jiIkmlQhuIDu4ltsC9+e8Z1j&#10;8/YsFel2tKOZb/LN7Dp1oiG0nhFWywQUceVtyzVC+fayeAAVomFrOs+E8EMBNsXlRW4y6yd+pdMh&#10;1kpCOGQGoYmxz7QOVUPOhKXvieX36Qdnosih1nYwk4S7TqdJcqedaVkaGtPTc0PV12F0COPH/W7a&#10;E/syhn353b1Pu9BvEa+v5u0TqEhz/DfDH76gQyFMRz+yDapDWKzWsiUiSA0oMTym6RrUEeH2Rg5d&#10;5Pp8QvELAAD//wMAUEsBAi0AFAAGAAgAAAAhALaDOJL+AAAA4QEAABMAAAAAAAAAAAAAAAAAAAAA&#10;AFtDb250ZW50X1R5cGVzXS54bWxQSwECLQAUAAYACAAAACEAOP0h/9YAAACUAQAACwAAAAAAAAAA&#10;AAAAAAAvAQAAX3JlbHMvLnJlbHNQSwECLQAUAAYACAAAACEAq7ZhlHECAADdBAAADgAAAAAAAAAA&#10;AAAAAAAuAgAAZHJzL2Uyb0RvYy54bWxQSwECLQAUAAYACAAAACEAF2DCSd4AAAAKAQAADwAAAAAA&#10;AAAAAAAAAADLBAAAZHJzL2Rvd25yZXYueG1sUEsFBgAAAAAEAAQA8wAAANYFAAAAAA==&#10;" filled="f" strokecolor="windowText" strokeweight="1.25pt"/>
            </w:pict>
          </mc:Fallback>
        </mc:AlternateConten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x&lt;-</w:t>
      </w:r>
      <w:proofErr w:type="gramStart"/>
      <w:r w:rsidRPr="001A1A97">
        <w:rPr>
          <w:rFonts w:ascii="Times New Roman" w:hAnsi="Times New Roman" w:cs="Times New Roman"/>
          <w:sz w:val="24"/>
          <w:szCs w:val="24"/>
        </w:rPr>
        <w:t>c(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43.4, 24, 1.8, 0, 0.1, 170.1, 0.4, 150, 31.5, 5.2, 35.7, 27.3, 5, 64.3, 70, 94, 61.9, 9.1, 38.8, 14.8)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n&lt;-length(x)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1A1A97">
        <w:rPr>
          <w:rFonts w:ascii="Times New Roman" w:hAnsi="Times New Roman" w:cs="Times New Roman"/>
          <w:sz w:val="24"/>
          <w:szCs w:val="24"/>
        </w:rPr>
        <w:t>d_x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 xml:space="preserve">&lt;-quantile(x, </w:t>
      </w:r>
      <w:proofErr w:type="gramStart"/>
      <w:r w:rsidRPr="001A1A97">
        <w:rPr>
          <w:rFonts w:ascii="Times New Roman" w:hAnsi="Times New Roman" w:cs="Times New Roman"/>
          <w:sz w:val="24"/>
          <w:szCs w:val="24"/>
        </w:rPr>
        <w:t>c(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0.1, 0.2, 0.3, 0.4, 0.5, 0.6, 0.7,0.8, 0.9))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DM&lt;-</w:t>
      </w:r>
      <w:proofErr w:type="gramStart"/>
      <w:r w:rsidRPr="001A1A97">
        <w:rPr>
          <w:rFonts w:ascii="Times New Roman" w:hAnsi="Times New Roman" w:cs="Times New Roman"/>
          <w:sz w:val="24"/>
          <w:szCs w:val="24"/>
        </w:rPr>
        <w:t>sum(</w:t>
      </w:r>
      <w:proofErr w:type="spellStart"/>
      <w:proofErr w:type="gramEnd"/>
      <w:r w:rsidRPr="001A1A97">
        <w:rPr>
          <w:rFonts w:ascii="Times New Roman" w:hAnsi="Times New Roman" w:cs="Times New Roman"/>
          <w:sz w:val="24"/>
          <w:szCs w:val="24"/>
        </w:rPr>
        <w:t>d_x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)/9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xDM2&lt;-(x-DM</w:t>
      </w:r>
      <w:proofErr w:type="gramStart"/>
      <w:r w:rsidRPr="001A1A97">
        <w:rPr>
          <w:rFonts w:ascii="Times New Roman" w:hAnsi="Times New Roman" w:cs="Times New Roman"/>
          <w:sz w:val="24"/>
          <w:szCs w:val="24"/>
        </w:rPr>
        <w:t>)^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2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d_xDM2&lt;-</w:t>
      </w:r>
      <w:proofErr w:type="gramStart"/>
      <w:r w:rsidRPr="001A1A97">
        <w:rPr>
          <w:rFonts w:ascii="Times New Roman" w:hAnsi="Times New Roman" w:cs="Times New Roman"/>
          <w:sz w:val="24"/>
          <w:szCs w:val="24"/>
        </w:rPr>
        <w:t>quantile(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xDM2, c(0.1, 0.2, 0.3, 0.4, 0.5, 0.6, 0.7,0.8, 0.9))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SD_DM&lt;-</w:t>
      </w:r>
      <w:proofErr w:type="spellStart"/>
      <w:proofErr w:type="gramStart"/>
      <w:r w:rsidRPr="001A1A97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sum(d_xDM2)/9)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1A1A97">
        <w:rPr>
          <w:rFonts w:ascii="Times New Roman" w:hAnsi="Times New Roman" w:cs="Times New Roman"/>
          <w:sz w:val="24"/>
          <w:szCs w:val="24"/>
        </w:rPr>
        <w:t>alpha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&lt;-0.05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t=</w:t>
      </w:r>
      <w:proofErr w:type="spellStart"/>
      <w:proofErr w:type="gramStart"/>
      <w:r w:rsidRPr="001A1A97">
        <w:rPr>
          <w:rFonts w:ascii="Times New Roman" w:hAnsi="Times New Roman" w:cs="Times New Roman"/>
          <w:sz w:val="24"/>
          <w:szCs w:val="24"/>
        </w:rPr>
        <w:t>qt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 xml:space="preserve">1-alpha/2, </w:t>
      </w:r>
      <w:proofErr w:type="spellStart"/>
      <w:r w:rsidRPr="001A1A97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=n-1)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1A1A97">
        <w:rPr>
          <w:rFonts w:ascii="Times New Roman" w:hAnsi="Times New Roman" w:cs="Times New Roman"/>
          <w:sz w:val="24"/>
          <w:szCs w:val="24"/>
        </w:rPr>
        <w:t>L_Proposed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&lt;-DM-t*SD_DM/</w:t>
      </w:r>
      <w:proofErr w:type="spellStart"/>
      <w:proofErr w:type="gramStart"/>
      <w:r w:rsidRPr="001A1A97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n)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1A1A97">
        <w:rPr>
          <w:rFonts w:ascii="Times New Roman" w:hAnsi="Times New Roman" w:cs="Times New Roman"/>
          <w:sz w:val="24"/>
          <w:szCs w:val="24"/>
        </w:rPr>
        <w:t>U_Proposed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&lt;-</w:t>
      </w:r>
      <w:proofErr w:type="spellStart"/>
      <w:r w:rsidRPr="001A1A97">
        <w:rPr>
          <w:rFonts w:ascii="Times New Roman" w:hAnsi="Times New Roman" w:cs="Times New Roman"/>
          <w:sz w:val="24"/>
          <w:szCs w:val="24"/>
        </w:rPr>
        <w:t>DM+t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*SD_DM/</w:t>
      </w:r>
      <w:proofErr w:type="spellStart"/>
      <w:proofErr w:type="gramStart"/>
      <w:r w:rsidRPr="001A1A97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1A1A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A1A97">
        <w:rPr>
          <w:rFonts w:ascii="Times New Roman" w:hAnsi="Times New Roman" w:cs="Times New Roman"/>
          <w:sz w:val="24"/>
          <w:szCs w:val="24"/>
        </w:rPr>
        <w:t>n)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1A1A97">
        <w:rPr>
          <w:rFonts w:ascii="Times New Roman" w:hAnsi="Times New Roman" w:cs="Times New Roman"/>
          <w:sz w:val="24"/>
          <w:szCs w:val="24"/>
        </w:rPr>
        <w:t>L_Proposed</w:t>
      </w:r>
      <w:proofErr w:type="spellEnd"/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1A1A97">
        <w:rPr>
          <w:rFonts w:ascii="Times New Roman" w:hAnsi="Times New Roman" w:cs="Times New Roman"/>
          <w:sz w:val="24"/>
          <w:szCs w:val="24"/>
        </w:rPr>
        <w:t>U_Proposed</w:t>
      </w:r>
      <w:proofErr w:type="spellEnd"/>
    </w:p>
    <w:p w:rsidR="00C55052" w:rsidRDefault="00C55052"/>
    <w:p w:rsidR="00BA0BD2" w:rsidRPr="001A1A97" w:rsidRDefault="00BA0BD2" w:rsidP="00BA0BD2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 xml:space="preserve">The following is shown output of R programming for construction the 95% CI of the population mean for </w:t>
      </w:r>
      <w:r w:rsidRPr="001A1A97">
        <w:rPr>
          <w:rFonts w:asciiTheme="majorBidi" w:hAnsiTheme="majorBidi" w:cstheme="majorBidi"/>
          <w:sz w:val="24"/>
          <w:szCs w:val="24"/>
        </w:rPr>
        <w:t>psychotropic drug exposure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 w:rsidRPr="001A1A97">
        <w:rPr>
          <w:rFonts w:ascii="Times New Roman" w:hAnsi="Times New Roman" w:cs="Times New Roman"/>
          <w:sz w:val="24"/>
          <w:szCs w:val="24"/>
        </w:rPr>
        <w:t>L_Proposed</w:t>
      </w:r>
      <w:proofErr w:type="spellEnd"/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>[1] 19.34062</w:t>
      </w:r>
    </w:p>
    <w:p w:rsidR="00BA0BD2" w:rsidRPr="001A1A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A1A97"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 w:rsidRPr="001A1A97">
        <w:rPr>
          <w:rFonts w:ascii="Times New Roman" w:hAnsi="Times New Roman" w:cs="Times New Roman"/>
          <w:sz w:val="24"/>
          <w:szCs w:val="24"/>
        </w:rPr>
        <w:t>U_Proposed</w:t>
      </w:r>
      <w:proofErr w:type="spellEnd"/>
    </w:p>
    <w:p w:rsidR="00BA0BD2" w:rsidRPr="00393997" w:rsidRDefault="00BA0BD2" w:rsidP="00BA0BD2">
      <w:pPr>
        <w:pStyle w:val="NoSpacing"/>
        <w:rPr>
          <w:rFonts w:ascii="Times New Roman" w:hAnsi="Times New Roman" w:cs="Times New Roman"/>
          <w:sz w:val="24"/>
          <w:szCs w:val="24"/>
          <w:rtl/>
          <w:lang w:bidi="ar-JO"/>
        </w:rPr>
      </w:pPr>
      <w:r w:rsidRPr="001A1A97">
        <w:rPr>
          <w:rFonts w:ascii="Times New Roman" w:hAnsi="Times New Roman" w:cs="Times New Roman"/>
          <w:sz w:val="24"/>
          <w:szCs w:val="24"/>
        </w:rPr>
        <w:t>[1] 50.28383</w:t>
      </w:r>
    </w:p>
    <w:p w:rsidR="00BA0BD2" w:rsidRDefault="00BA0BD2">
      <w:bookmarkStart w:id="0" w:name="_GoBack"/>
      <w:bookmarkEnd w:id="0"/>
    </w:p>
    <w:p w:rsidR="00BA0BD2" w:rsidRDefault="00BA0BD2"/>
    <w:sectPr w:rsidR="00BA0B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BD2"/>
    <w:rsid w:val="00BA0BD2"/>
    <w:rsid w:val="00C5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6A51B-1BD0-4EFB-91CC-24B7F9CBB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0BD2"/>
    <w:pPr>
      <w:spacing w:after="0" w:line="240" w:lineRule="auto"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2022-02-02T11:20:00Z</dcterms:created>
  <dcterms:modified xsi:type="dcterms:W3CDTF">2022-02-02T11:21:00Z</dcterms:modified>
</cp:coreProperties>
</file>