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31DE95" w14:textId="77777777" w:rsidR="00DC274E" w:rsidRPr="00E83449" w:rsidRDefault="003E6EE2" w:rsidP="00DC274E">
      <w:pPr>
        <w:spacing w:line="480" w:lineRule="auto"/>
      </w:pPr>
      <w:r w:rsidRPr="003E6EE2">
        <w:rPr>
          <w:noProof/>
        </w:rPr>
        <w:t xml:space="preserve"> </w:t>
      </w:r>
      <w:r w:rsidR="00DC274E" w:rsidRPr="00E83449">
        <w:t xml:space="preserve">Effect of antibiotic treatment on </w:t>
      </w:r>
      <w:r w:rsidR="00DC274E" w:rsidRPr="00E83449">
        <w:rPr>
          <w:i/>
          <w:iCs/>
        </w:rPr>
        <w:t>Oxalobacter formigenes</w:t>
      </w:r>
      <w:r w:rsidR="00DC274E" w:rsidRPr="00E83449">
        <w:t xml:space="preserve"> colonization</w:t>
      </w:r>
      <w:r w:rsidR="00DC274E">
        <w:t xml:space="preserve"> of </w:t>
      </w:r>
      <w:r w:rsidR="00DC274E" w:rsidRPr="00E83449">
        <w:t>the gut microbiome and urinary oxalate excretion.</w:t>
      </w:r>
    </w:p>
    <w:p w14:paraId="0161E0F4" w14:textId="296F7D7C" w:rsidR="00DC274E" w:rsidRDefault="00DC274E" w:rsidP="00DC274E">
      <w:pPr>
        <w:spacing w:line="480" w:lineRule="auto"/>
        <w:outlineLvl w:val="0"/>
      </w:pPr>
      <w:r w:rsidRPr="00E83449">
        <w:rPr>
          <w:b/>
          <w:bCs/>
        </w:rPr>
        <w:t>Lama Nazzal *</w:t>
      </w:r>
      <w:r w:rsidRPr="00E83449">
        <w:t xml:space="preserve">, Fritz Francois, Nora Henderson, Menghan Liu, </w:t>
      </w:r>
      <w:proofErr w:type="spellStart"/>
      <w:r w:rsidRPr="00E83449">
        <w:t>Huilin</w:t>
      </w:r>
      <w:proofErr w:type="spellEnd"/>
      <w:r w:rsidRPr="00E83449">
        <w:t xml:space="preserve"> Li,</w:t>
      </w:r>
      <w:r>
        <w:t xml:space="preserve"> </w:t>
      </w:r>
      <w:proofErr w:type="spellStart"/>
      <w:r w:rsidRPr="00E83449">
        <w:t>Hyunwook</w:t>
      </w:r>
      <w:proofErr w:type="spellEnd"/>
      <w:r>
        <w:t xml:space="preserve"> Koh</w:t>
      </w:r>
      <w:r w:rsidRPr="00E83449">
        <w:t xml:space="preserve">, Chan Wang, Zhan Gao, Guillermo Perez </w:t>
      </w:r>
      <w:proofErr w:type="spellStart"/>
      <w:r w:rsidRPr="00E83449">
        <w:t>Perez</w:t>
      </w:r>
      <w:proofErr w:type="spellEnd"/>
      <w:r w:rsidRPr="00E83449">
        <w:t xml:space="preserve">, John R. </w:t>
      </w:r>
      <w:proofErr w:type="spellStart"/>
      <w:r w:rsidRPr="00E83449">
        <w:t>Asplin</w:t>
      </w:r>
      <w:proofErr w:type="spellEnd"/>
      <w:r w:rsidRPr="00E83449">
        <w:t xml:space="preserve">, David S Goldfarb, Martin J Blaser </w:t>
      </w:r>
    </w:p>
    <w:p w14:paraId="4125E8A7" w14:textId="77777777" w:rsidR="00DC274E" w:rsidRDefault="00DC274E">
      <w:pPr>
        <w:rPr>
          <w:noProof/>
        </w:rPr>
      </w:pPr>
    </w:p>
    <w:p w14:paraId="53AAB3B9" w14:textId="77777777" w:rsidR="00DC274E" w:rsidRDefault="00DC274E">
      <w:pPr>
        <w:rPr>
          <w:noProof/>
        </w:rPr>
      </w:pPr>
    </w:p>
    <w:p w14:paraId="469CE40F" w14:textId="77777777" w:rsidR="00DC274E" w:rsidRDefault="00DC274E">
      <w:pPr>
        <w:rPr>
          <w:noProof/>
        </w:rPr>
      </w:pPr>
    </w:p>
    <w:p w14:paraId="117922C7" w14:textId="77403A26" w:rsidR="00DC274E" w:rsidRDefault="00DC274E">
      <w:pPr>
        <w:rPr>
          <w:noProof/>
        </w:rPr>
      </w:pPr>
    </w:p>
    <w:p w14:paraId="7603B77E" w14:textId="07A34800" w:rsidR="00DC274E" w:rsidRDefault="00DC274E">
      <w:pPr>
        <w:rPr>
          <w:noProof/>
        </w:rPr>
      </w:pPr>
    </w:p>
    <w:p w14:paraId="1E0DD8C8" w14:textId="14422DA7" w:rsidR="00DC274E" w:rsidRDefault="00DC274E">
      <w:pPr>
        <w:rPr>
          <w:noProof/>
        </w:rPr>
      </w:pPr>
    </w:p>
    <w:p w14:paraId="49DE0D99" w14:textId="66BC8DAE" w:rsidR="00DC274E" w:rsidRDefault="00DC274E">
      <w:pPr>
        <w:rPr>
          <w:noProof/>
        </w:rPr>
      </w:pPr>
    </w:p>
    <w:p w14:paraId="6A944A03" w14:textId="55E85451" w:rsidR="00DC274E" w:rsidRDefault="00DC274E">
      <w:pPr>
        <w:rPr>
          <w:noProof/>
        </w:rPr>
      </w:pPr>
    </w:p>
    <w:p w14:paraId="4CF79199" w14:textId="5099832E" w:rsidR="00DC274E" w:rsidRDefault="00DC274E">
      <w:pPr>
        <w:rPr>
          <w:noProof/>
        </w:rPr>
      </w:pPr>
    </w:p>
    <w:p w14:paraId="2C4A6B6E" w14:textId="3E082E22" w:rsidR="00DC274E" w:rsidRDefault="00DC274E">
      <w:pPr>
        <w:rPr>
          <w:noProof/>
        </w:rPr>
      </w:pPr>
    </w:p>
    <w:p w14:paraId="5ADE99A7" w14:textId="28B98A90" w:rsidR="00DC274E" w:rsidRDefault="00DC274E">
      <w:pPr>
        <w:rPr>
          <w:noProof/>
        </w:rPr>
      </w:pPr>
    </w:p>
    <w:p w14:paraId="7105898E" w14:textId="7C7B0538" w:rsidR="00DC274E" w:rsidRDefault="00DC274E">
      <w:pPr>
        <w:rPr>
          <w:noProof/>
        </w:rPr>
      </w:pPr>
    </w:p>
    <w:p w14:paraId="16842045" w14:textId="65D6B255" w:rsidR="00DC274E" w:rsidRDefault="00DC274E">
      <w:pPr>
        <w:rPr>
          <w:noProof/>
        </w:rPr>
      </w:pPr>
    </w:p>
    <w:p w14:paraId="78845AB7" w14:textId="089917A5" w:rsidR="00DC274E" w:rsidRDefault="00DC274E">
      <w:pPr>
        <w:rPr>
          <w:noProof/>
        </w:rPr>
      </w:pPr>
    </w:p>
    <w:p w14:paraId="742CBD7A" w14:textId="736DD56C" w:rsidR="00DC274E" w:rsidRDefault="00DC274E">
      <w:pPr>
        <w:rPr>
          <w:noProof/>
        </w:rPr>
      </w:pPr>
    </w:p>
    <w:p w14:paraId="57A183D9" w14:textId="6A4C0029" w:rsidR="00DC274E" w:rsidRDefault="00DC274E">
      <w:pPr>
        <w:rPr>
          <w:noProof/>
        </w:rPr>
      </w:pPr>
    </w:p>
    <w:p w14:paraId="00AF070E" w14:textId="55AE559D" w:rsidR="00DC274E" w:rsidRDefault="00DC274E">
      <w:pPr>
        <w:rPr>
          <w:noProof/>
        </w:rPr>
      </w:pPr>
    </w:p>
    <w:p w14:paraId="1C17445A" w14:textId="43A5E73E" w:rsidR="00DC274E" w:rsidRDefault="00DC274E">
      <w:pPr>
        <w:rPr>
          <w:noProof/>
        </w:rPr>
      </w:pPr>
    </w:p>
    <w:p w14:paraId="4EA5185A" w14:textId="2EA424F0" w:rsidR="00DC274E" w:rsidRDefault="00DC274E">
      <w:pPr>
        <w:rPr>
          <w:noProof/>
        </w:rPr>
      </w:pPr>
    </w:p>
    <w:p w14:paraId="6A29E8C5" w14:textId="64D3C8BF" w:rsidR="00DC274E" w:rsidRDefault="00DC274E">
      <w:pPr>
        <w:rPr>
          <w:noProof/>
        </w:rPr>
      </w:pPr>
    </w:p>
    <w:p w14:paraId="2BC938E8" w14:textId="77777777" w:rsidR="00DC274E" w:rsidRDefault="00DC274E">
      <w:pPr>
        <w:rPr>
          <w:noProof/>
        </w:rPr>
      </w:pPr>
    </w:p>
    <w:p w14:paraId="4FFD3E4E" w14:textId="77777777" w:rsidR="00DC274E" w:rsidRDefault="00DC274E">
      <w:pPr>
        <w:rPr>
          <w:noProof/>
        </w:rPr>
      </w:pPr>
    </w:p>
    <w:p w14:paraId="5BE2524D" w14:textId="6F37EFF3" w:rsidR="00331491" w:rsidRDefault="00331491">
      <w:pPr>
        <w:rPr>
          <w:noProof/>
        </w:rPr>
      </w:pPr>
      <w:r w:rsidRPr="00331491">
        <w:rPr>
          <w:noProof/>
        </w:rPr>
        <w:lastRenderedPageBreak/>
        <w:drawing>
          <wp:inline distT="0" distB="0" distL="0" distR="0" wp14:anchorId="2D03B884" wp14:editId="1F472C2E">
            <wp:extent cx="5943437" cy="3011624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6187" b="26251"/>
                    <a:stretch/>
                  </pic:blipFill>
                  <pic:spPr bwMode="auto">
                    <a:xfrm>
                      <a:off x="0" y="0"/>
                      <a:ext cx="5943600" cy="30117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5483EC" w14:textId="77777777" w:rsidR="00331491" w:rsidRDefault="00331491">
      <w:pPr>
        <w:rPr>
          <w:noProof/>
        </w:rPr>
      </w:pPr>
    </w:p>
    <w:p w14:paraId="3F4830CF" w14:textId="77777777" w:rsidR="00331491" w:rsidRDefault="00331491">
      <w:r w:rsidRPr="00331491">
        <w:rPr>
          <w:noProof/>
        </w:rPr>
        <w:drawing>
          <wp:inline distT="0" distB="0" distL="0" distR="0" wp14:anchorId="2DB41E63" wp14:editId="30314784">
            <wp:extent cx="5943600" cy="445770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DEB79" w14:textId="6198D6E0" w:rsidR="00331491" w:rsidRDefault="00331491"/>
    <w:p w14:paraId="3F782ADD" w14:textId="77777777" w:rsidR="00DC274E" w:rsidRDefault="00DC274E"/>
    <w:p w14:paraId="361FA66B" w14:textId="77777777" w:rsidR="00DC274E" w:rsidRDefault="00DC274E"/>
    <w:tbl>
      <w:tblPr>
        <w:tblW w:w="6537" w:type="dxa"/>
        <w:tblInd w:w="179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088"/>
        <w:gridCol w:w="1552"/>
        <w:gridCol w:w="1897"/>
      </w:tblGrid>
      <w:tr w:rsidR="00331491" w:rsidRPr="00A64A00" w14:paraId="2001BDBB" w14:textId="77777777" w:rsidTr="00B03103">
        <w:tc>
          <w:tcPr>
            <w:tcW w:w="65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01F68BC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lastRenderedPageBreak/>
              <w:t>Table S</w:t>
            </w:r>
            <w:proofErr w:type="gramStart"/>
            <w:r w:rsidRPr="00A64A00">
              <w:rPr>
                <w:rFonts w:ascii="Times" w:hAnsi="Times"/>
              </w:rPr>
              <w:t>1 :</w:t>
            </w:r>
            <w:proofErr w:type="gramEnd"/>
            <w:r w:rsidRPr="00A64A00">
              <w:rPr>
                <w:rFonts w:ascii="Times" w:hAnsi="Times"/>
              </w:rPr>
              <w:t xml:space="preserve"> Nutrients present in Ensure* </w:t>
            </w:r>
          </w:p>
        </w:tc>
      </w:tr>
      <w:tr w:rsidR="00331491" w:rsidRPr="00A64A00" w14:paraId="69CA4248" w14:textId="77777777" w:rsidTr="00B03103">
        <w:tblPrEx>
          <w:tblBorders>
            <w:top w:val="none" w:sz="0" w:space="0" w:color="auto"/>
          </w:tblBorders>
        </w:tblPrEx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7DD862B5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  <w:b/>
                <w:bCs/>
              </w:rPr>
              <w:t xml:space="preserve">Component 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714FA74C" w14:textId="77777777" w:rsidR="00331491" w:rsidRPr="00A64A00" w:rsidRDefault="00331491" w:rsidP="00B03103">
            <w:pPr>
              <w:rPr>
                <w:rFonts w:ascii="Times" w:hAnsi="Times"/>
              </w:rPr>
            </w:pPr>
            <w:r>
              <w:rPr>
                <w:rFonts w:ascii="Times" w:hAnsi="Times"/>
                <w:b/>
                <w:bCs/>
              </w:rPr>
              <w:t xml:space="preserve">   </w:t>
            </w:r>
            <w:r w:rsidRPr="00A64A00">
              <w:rPr>
                <w:rFonts w:ascii="Times" w:hAnsi="Times"/>
                <w:b/>
                <w:bCs/>
              </w:rPr>
              <w:t xml:space="preserve">Present </w:t>
            </w:r>
          </w:p>
          <w:p w14:paraId="17D1FE08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  <w:b/>
                <w:bCs/>
              </w:rPr>
              <w:t xml:space="preserve"> in Ensure 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E0B3047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  <w:b/>
                <w:bCs/>
              </w:rPr>
              <w:t>Recommended</w:t>
            </w:r>
          </w:p>
          <w:p w14:paraId="3E47F68D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  <w:b/>
                <w:bCs/>
              </w:rPr>
              <w:t>Daily Value (%)</w:t>
            </w:r>
          </w:p>
        </w:tc>
      </w:tr>
      <w:tr w:rsidR="00331491" w:rsidRPr="00A64A00" w14:paraId="335CB496" w14:textId="77777777" w:rsidTr="00B03103">
        <w:tblPrEx>
          <w:tblBorders>
            <w:top w:val="none" w:sz="0" w:space="0" w:color="auto"/>
          </w:tblBorders>
        </w:tblPrEx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F5DB3CD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Oxalate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8C78BAD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No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A463B46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         0</w:t>
            </w:r>
          </w:p>
        </w:tc>
      </w:tr>
      <w:tr w:rsidR="00331491" w:rsidRPr="00A64A00" w14:paraId="29B164F3" w14:textId="77777777" w:rsidTr="00B03103">
        <w:tblPrEx>
          <w:tblBorders>
            <w:top w:val="none" w:sz="0" w:space="0" w:color="auto"/>
          </w:tblBorders>
        </w:tblPrEx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688B543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Vitamin C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59E8BDA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 xml:space="preserve">Yes 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E681318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       50</w:t>
            </w:r>
          </w:p>
        </w:tc>
      </w:tr>
      <w:tr w:rsidR="00331491" w:rsidRPr="00A64A00" w14:paraId="595325BC" w14:textId="77777777" w:rsidTr="00B03103">
        <w:tblPrEx>
          <w:tblBorders>
            <w:top w:val="none" w:sz="0" w:space="0" w:color="auto"/>
          </w:tblBorders>
        </w:tblPrEx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57A810B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Calcium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7B53068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Yes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D0EBC1B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       30</w:t>
            </w:r>
          </w:p>
        </w:tc>
      </w:tr>
      <w:tr w:rsidR="00331491" w:rsidRPr="00A64A00" w14:paraId="0013DD8E" w14:textId="77777777" w:rsidTr="00B03103">
        <w:tblPrEx>
          <w:tblBorders>
            <w:top w:val="none" w:sz="0" w:space="0" w:color="auto"/>
          </w:tblBorders>
        </w:tblPrEx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5DB738A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Chloride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EEC5198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Yes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B03139A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         8</w:t>
            </w:r>
          </w:p>
        </w:tc>
      </w:tr>
      <w:tr w:rsidR="00331491" w:rsidRPr="00A64A00" w14:paraId="0A503462" w14:textId="77777777" w:rsidTr="00B03103">
        <w:tblPrEx>
          <w:tblBorders>
            <w:top w:val="none" w:sz="0" w:space="0" w:color="auto"/>
          </w:tblBorders>
        </w:tblPrEx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5274590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Potassium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EA468E7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Yes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45920E8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       11</w:t>
            </w:r>
          </w:p>
        </w:tc>
      </w:tr>
      <w:tr w:rsidR="00331491" w:rsidRPr="00A64A00" w14:paraId="3288210A" w14:textId="77777777" w:rsidTr="00B03103">
        <w:tblPrEx>
          <w:tblBorders>
            <w:top w:val="none" w:sz="0" w:space="0" w:color="auto"/>
          </w:tblBorders>
        </w:tblPrEx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1F64DBF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 xml:space="preserve">Magnesium 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111706E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Yes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512EFD9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       25</w:t>
            </w:r>
          </w:p>
        </w:tc>
      </w:tr>
      <w:tr w:rsidR="00331491" w:rsidRPr="00A64A00" w14:paraId="19864C35" w14:textId="77777777" w:rsidTr="00B03103">
        <w:tblPrEx>
          <w:tblBorders>
            <w:top w:val="none" w:sz="0" w:space="0" w:color="auto"/>
          </w:tblBorders>
        </w:tblPrEx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B6841DE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Sodium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9B3B531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Yes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E3B06F2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         8</w:t>
            </w:r>
          </w:p>
        </w:tc>
      </w:tr>
      <w:tr w:rsidR="00331491" w:rsidRPr="00A64A00" w14:paraId="17D7DA7B" w14:textId="77777777" w:rsidTr="00B03103">
        <w:tblPrEx>
          <w:tblBorders>
            <w:top w:val="none" w:sz="0" w:space="0" w:color="auto"/>
          </w:tblBorders>
        </w:tblPrEx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0263C02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Phosphorus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5D8FFC0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Yes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0D85F96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       25</w:t>
            </w:r>
          </w:p>
        </w:tc>
      </w:tr>
      <w:tr w:rsidR="00331491" w:rsidRPr="00A64A00" w14:paraId="12B1A398" w14:textId="77777777" w:rsidTr="00B03103">
        <w:trPr>
          <w:trHeight w:val="286"/>
        </w:trPr>
        <w:tc>
          <w:tcPr>
            <w:tcW w:w="3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EE5641E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Protein</w:t>
            </w:r>
          </w:p>
        </w:tc>
        <w:tc>
          <w:tcPr>
            <w:tcW w:w="1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13EBF05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 xml:space="preserve">Yes 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F3300C6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       18</w:t>
            </w:r>
          </w:p>
        </w:tc>
      </w:tr>
    </w:tbl>
    <w:p w14:paraId="43DDB4D7" w14:textId="77777777" w:rsidR="00331491" w:rsidRPr="00A64A00" w:rsidRDefault="00331491" w:rsidP="00331491">
      <w:pPr>
        <w:rPr>
          <w:rFonts w:ascii="Times" w:hAnsi="Times"/>
        </w:rPr>
      </w:pPr>
      <w:r w:rsidRPr="00A64A00">
        <w:rPr>
          <w:rFonts w:ascii="Times" w:hAnsi="Times"/>
        </w:rPr>
        <w:t>*Ensure</w:t>
      </w:r>
      <w:r>
        <w:rPr>
          <w:rFonts w:ascii="Times" w:hAnsi="Times"/>
        </w:rPr>
        <w:t xml:space="preserve">, </w:t>
      </w:r>
      <w:r w:rsidRPr="00A64A00">
        <w:rPr>
          <w:rFonts w:ascii="Times" w:hAnsi="Times"/>
        </w:rPr>
        <w:t xml:space="preserve">nutritional supplement manufactured by Abbott Laboratories. </w:t>
      </w:r>
    </w:p>
    <w:p w14:paraId="2B6F85E8" w14:textId="77777777" w:rsidR="00331491" w:rsidRDefault="00331491" w:rsidP="00331491"/>
    <w:p w14:paraId="7070DB09" w14:textId="77777777" w:rsidR="00331491" w:rsidRPr="008776B6" w:rsidRDefault="00331491" w:rsidP="00331491"/>
    <w:p w14:paraId="348FEC98" w14:textId="77777777" w:rsidR="00331491" w:rsidRDefault="00331491" w:rsidP="00331491"/>
    <w:p w14:paraId="107454AB" w14:textId="77777777" w:rsidR="00331491" w:rsidRDefault="00331491" w:rsidP="00331491"/>
    <w:tbl>
      <w:tblPr>
        <w:tblW w:w="10127" w:type="dxa"/>
        <w:tblInd w:w="-5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191"/>
        <w:gridCol w:w="1995"/>
        <w:gridCol w:w="2682"/>
        <w:gridCol w:w="1259"/>
      </w:tblGrid>
      <w:tr w:rsidR="00331491" w:rsidRPr="00A64A00" w14:paraId="0720AE30" w14:textId="77777777" w:rsidTr="00331491">
        <w:trPr>
          <w:trHeight w:val="520"/>
        </w:trPr>
        <w:tc>
          <w:tcPr>
            <w:tcW w:w="10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9E0E89B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 xml:space="preserve">Table S2: Demographics of 64 study subjects by </w:t>
            </w:r>
            <w:r w:rsidRPr="00A64A00">
              <w:rPr>
                <w:rFonts w:ascii="Times" w:hAnsi="Times"/>
                <w:i/>
                <w:iCs/>
              </w:rPr>
              <w:t xml:space="preserve">O. formigenes </w:t>
            </w:r>
            <w:r w:rsidRPr="00A64A00">
              <w:rPr>
                <w:rFonts w:ascii="Times" w:hAnsi="Times"/>
              </w:rPr>
              <w:t>status at baseline</w:t>
            </w:r>
          </w:p>
          <w:p w14:paraId="24485CE6" w14:textId="77777777" w:rsidR="00331491" w:rsidRPr="00A64A00" w:rsidRDefault="00331491" w:rsidP="00B03103">
            <w:pPr>
              <w:rPr>
                <w:rFonts w:ascii="Times" w:hAnsi="Times"/>
              </w:rPr>
            </w:pPr>
          </w:p>
        </w:tc>
      </w:tr>
      <w:tr w:rsidR="00331491" w:rsidRPr="00A64A00" w14:paraId="67701294" w14:textId="77777777" w:rsidTr="00331491">
        <w:tblPrEx>
          <w:tblBorders>
            <w:top w:val="none" w:sz="0" w:space="0" w:color="auto"/>
          </w:tblBorders>
        </w:tblPrEx>
        <w:trPr>
          <w:trHeight w:val="530"/>
        </w:trPr>
        <w:tc>
          <w:tcPr>
            <w:tcW w:w="4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BC7179F" w14:textId="77777777" w:rsidR="00331491" w:rsidRPr="00A64A00" w:rsidRDefault="00331491" w:rsidP="00B03103">
            <w:pPr>
              <w:rPr>
                <w:rFonts w:ascii="Times" w:hAnsi="Times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FE1DA5E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  <w:i/>
                <w:iCs/>
              </w:rPr>
              <w:t>   O. formigenes-</w:t>
            </w:r>
          </w:p>
          <w:p w14:paraId="46833D69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  <w:i/>
                <w:iCs/>
              </w:rPr>
              <w:t xml:space="preserve">   </w:t>
            </w:r>
            <w:r w:rsidRPr="00A64A00">
              <w:rPr>
                <w:rFonts w:ascii="Times" w:hAnsi="Times"/>
              </w:rPr>
              <w:t>positive (n=32)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3D7C953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  <w:i/>
                <w:iCs/>
              </w:rPr>
              <w:t>     O. formigenes-</w:t>
            </w:r>
          </w:p>
          <w:p w14:paraId="7853495E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  <w:i/>
                <w:iCs/>
              </w:rPr>
              <w:t xml:space="preserve">    </w:t>
            </w:r>
            <w:r w:rsidRPr="00A64A00">
              <w:rPr>
                <w:rFonts w:ascii="Times" w:hAnsi="Times"/>
              </w:rPr>
              <w:t> negative (n=32)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E32A1A5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P value</w:t>
            </w:r>
          </w:p>
        </w:tc>
      </w:tr>
      <w:tr w:rsidR="00331491" w:rsidRPr="00A64A00" w14:paraId="65F4A3FD" w14:textId="77777777" w:rsidTr="00331491">
        <w:tblPrEx>
          <w:tblBorders>
            <w:top w:val="none" w:sz="0" w:space="0" w:color="auto"/>
          </w:tblBorders>
        </w:tblPrEx>
        <w:trPr>
          <w:trHeight w:val="259"/>
        </w:trPr>
        <w:tc>
          <w:tcPr>
            <w:tcW w:w="4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1859739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Age (Years)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D074F49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 xml:space="preserve">26.6 </w:t>
            </w:r>
            <w:r w:rsidRPr="00A64A00">
              <w:rPr>
                <w:rFonts w:ascii="Times" w:hAnsi="Times"/>
                <w:u w:val="single"/>
              </w:rPr>
              <w:t>+</w:t>
            </w:r>
            <w:r w:rsidRPr="00A64A00">
              <w:rPr>
                <w:rFonts w:ascii="Times" w:hAnsi="Times"/>
              </w:rPr>
              <w:t xml:space="preserve"> 6.2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C79545F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 xml:space="preserve">24.0 </w:t>
            </w:r>
            <w:r w:rsidRPr="00A64A00">
              <w:rPr>
                <w:rFonts w:ascii="Times" w:hAnsi="Times"/>
                <w:u w:val="single"/>
              </w:rPr>
              <w:t>+</w:t>
            </w:r>
            <w:r w:rsidRPr="00A64A00">
              <w:rPr>
                <w:rFonts w:ascii="Times" w:hAnsi="Times"/>
              </w:rPr>
              <w:t xml:space="preserve"> 5.1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5A6AAD7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0.1</w:t>
            </w:r>
          </w:p>
        </w:tc>
      </w:tr>
      <w:tr w:rsidR="00331491" w:rsidRPr="00A64A00" w14:paraId="7BC509CF" w14:textId="77777777" w:rsidTr="00331491">
        <w:tblPrEx>
          <w:tblBorders>
            <w:top w:val="none" w:sz="0" w:space="0" w:color="auto"/>
          </w:tblBorders>
        </w:tblPrEx>
        <w:trPr>
          <w:trHeight w:val="259"/>
        </w:trPr>
        <w:tc>
          <w:tcPr>
            <w:tcW w:w="4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75440F5A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Sex (Male/Female)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F0DE5DB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13/19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337EDA1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10/22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73A428FB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0.6</w:t>
            </w:r>
          </w:p>
        </w:tc>
      </w:tr>
      <w:tr w:rsidR="00331491" w:rsidRPr="00A64A00" w14:paraId="3D8B3FBC" w14:textId="77777777" w:rsidTr="00331491">
        <w:tblPrEx>
          <w:tblBorders>
            <w:top w:val="none" w:sz="0" w:space="0" w:color="auto"/>
          </w:tblBorders>
        </w:tblPrEx>
        <w:trPr>
          <w:trHeight w:val="259"/>
        </w:trPr>
        <w:tc>
          <w:tcPr>
            <w:tcW w:w="4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116484E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Ethnicity (White/AA/Asian/Hispanic/Other)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EE0A6C9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11/5/9/6/1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B6B4DAD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11/3/12/5/1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E8FCBD4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0.3</w:t>
            </w:r>
          </w:p>
        </w:tc>
      </w:tr>
      <w:tr w:rsidR="00331491" w:rsidRPr="00A64A00" w14:paraId="65939C5C" w14:textId="77777777" w:rsidTr="00331491">
        <w:tblPrEx>
          <w:tblBorders>
            <w:top w:val="none" w:sz="0" w:space="0" w:color="auto"/>
          </w:tblBorders>
        </w:tblPrEx>
        <w:trPr>
          <w:trHeight w:val="259"/>
        </w:trPr>
        <w:tc>
          <w:tcPr>
            <w:tcW w:w="4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218E039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BMI (kg/m</w:t>
            </w:r>
            <w:r w:rsidRPr="00A64A00">
              <w:rPr>
                <w:rFonts w:ascii="Times" w:hAnsi="Times"/>
                <w:vertAlign w:val="superscript"/>
              </w:rPr>
              <w:t>2</w:t>
            </w:r>
            <w:r w:rsidRPr="00A64A00">
              <w:rPr>
                <w:rFonts w:ascii="Times" w:hAnsi="Times"/>
              </w:rPr>
              <w:t>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F5EA4C7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 xml:space="preserve">24.5 </w:t>
            </w:r>
            <w:r w:rsidRPr="00A64A00">
              <w:rPr>
                <w:rFonts w:ascii="Times" w:hAnsi="Times"/>
                <w:u w:val="single"/>
              </w:rPr>
              <w:t>+</w:t>
            </w:r>
            <w:r w:rsidRPr="00A64A00">
              <w:rPr>
                <w:rFonts w:ascii="Times" w:hAnsi="Times"/>
              </w:rPr>
              <w:t xml:space="preserve"> 4.8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CE4375D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 xml:space="preserve">23.1 </w:t>
            </w:r>
            <w:r w:rsidRPr="00A64A00">
              <w:rPr>
                <w:rFonts w:ascii="Times" w:hAnsi="Times"/>
                <w:u w:val="single"/>
              </w:rPr>
              <w:t>+</w:t>
            </w:r>
            <w:r w:rsidRPr="00A64A00">
              <w:rPr>
                <w:rFonts w:ascii="Times" w:hAnsi="Times"/>
              </w:rPr>
              <w:t xml:space="preserve"> 3.5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A2CD928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0.2</w:t>
            </w:r>
          </w:p>
        </w:tc>
      </w:tr>
      <w:tr w:rsidR="00331491" w:rsidRPr="00A64A00" w14:paraId="79D6B9F8" w14:textId="77777777" w:rsidTr="00331491">
        <w:tblPrEx>
          <w:tblBorders>
            <w:top w:val="none" w:sz="0" w:space="0" w:color="auto"/>
          </w:tblBorders>
        </w:tblPrEx>
        <w:trPr>
          <w:trHeight w:val="259"/>
        </w:trPr>
        <w:tc>
          <w:tcPr>
            <w:tcW w:w="4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AE2648A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Mode of delivery (Vaginal/C-section)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A37EA49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21/8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E23B894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19/4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B6CD93C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0.4</w:t>
            </w:r>
          </w:p>
        </w:tc>
      </w:tr>
      <w:tr w:rsidR="00331491" w:rsidRPr="00A64A00" w14:paraId="60C60140" w14:textId="77777777" w:rsidTr="00331491">
        <w:trPr>
          <w:trHeight w:val="259"/>
        </w:trPr>
        <w:tc>
          <w:tcPr>
            <w:tcW w:w="4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DA963DE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 xml:space="preserve">Place of </w:t>
            </w:r>
            <w:proofErr w:type="gramStart"/>
            <w:r w:rsidRPr="00A64A00">
              <w:rPr>
                <w:rFonts w:ascii="Times" w:hAnsi="Times"/>
              </w:rPr>
              <w:t>birth</w:t>
            </w:r>
            <w:r>
              <w:rPr>
                <w:rFonts w:ascii="Times" w:hAnsi="Times"/>
              </w:rPr>
              <w:t xml:space="preserve">  </w:t>
            </w:r>
            <w:r w:rsidRPr="00A64A00">
              <w:rPr>
                <w:rFonts w:ascii="Times" w:hAnsi="Times"/>
              </w:rPr>
              <w:t>(</w:t>
            </w:r>
            <w:proofErr w:type="gramEnd"/>
            <w:r w:rsidRPr="00A64A00">
              <w:rPr>
                <w:rFonts w:ascii="Times" w:hAnsi="Times"/>
              </w:rPr>
              <w:t>US/Non-US)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6691065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13/19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7A6B6E1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16/16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1C29474" w14:textId="77777777" w:rsidR="00331491" w:rsidRPr="00A64A00" w:rsidRDefault="00331491" w:rsidP="00B03103">
            <w:pPr>
              <w:rPr>
                <w:rFonts w:ascii="Times" w:hAnsi="Times"/>
              </w:rPr>
            </w:pPr>
            <w:r w:rsidRPr="00A64A00">
              <w:rPr>
                <w:rFonts w:ascii="Times" w:hAnsi="Times"/>
              </w:rPr>
              <w:t>0.6</w:t>
            </w:r>
          </w:p>
        </w:tc>
      </w:tr>
    </w:tbl>
    <w:p w14:paraId="272AEFA9" w14:textId="77777777" w:rsidR="00331491" w:rsidRDefault="00331491" w:rsidP="00331491"/>
    <w:p w14:paraId="3538E017" w14:textId="77777777" w:rsidR="00331491" w:rsidRDefault="00331491" w:rsidP="00331491"/>
    <w:p w14:paraId="5AD27197" w14:textId="001131D0" w:rsidR="00331491" w:rsidRDefault="00331491" w:rsidP="00331491"/>
    <w:p w14:paraId="2EB09DA7" w14:textId="489CE623" w:rsidR="00DC274E" w:rsidRDefault="00DC274E" w:rsidP="00331491"/>
    <w:p w14:paraId="4635A55B" w14:textId="13156954" w:rsidR="00DC274E" w:rsidRDefault="00DC274E" w:rsidP="00331491"/>
    <w:p w14:paraId="37768A1E" w14:textId="599D6921" w:rsidR="00DC274E" w:rsidRDefault="00DC274E" w:rsidP="00331491"/>
    <w:p w14:paraId="06D6F4BA" w14:textId="7F773FF5" w:rsidR="00DC274E" w:rsidRDefault="00DC274E" w:rsidP="00331491"/>
    <w:p w14:paraId="1CDDA9A5" w14:textId="7EC1DA5B" w:rsidR="00DC274E" w:rsidRDefault="00DC274E" w:rsidP="00331491"/>
    <w:p w14:paraId="6DE2D6D5" w14:textId="32589A4C" w:rsidR="00DC274E" w:rsidRDefault="00DC274E" w:rsidP="00331491"/>
    <w:p w14:paraId="0C242543" w14:textId="61B63209" w:rsidR="00DC274E" w:rsidRDefault="00DC274E" w:rsidP="00331491"/>
    <w:p w14:paraId="25AA740A" w14:textId="17326546" w:rsidR="00DC274E" w:rsidRDefault="00DC274E" w:rsidP="00331491"/>
    <w:p w14:paraId="0363E668" w14:textId="2A8ACB32" w:rsidR="00DC274E" w:rsidRDefault="00DC274E" w:rsidP="00331491"/>
    <w:p w14:paraId="29A20579" w14:textId="47B8B14C" w:rsidR="00DC274E" w:rsidRDefault="00DC274E" w:rsidP="00331491"/>
    <w:p w14:paraId="3E85A12B" w14:textId="2784D4D3" w:rsidR="00DC274E" w:rsidRDefault="00DC274E" w:rsidP="00331491"/>
    <w:p w14:paraId="2DE57334" w14:textId="77777777" w:rsidR="00DC274E" w:rsidRDefault="00DC274E" w:rsidP="00331491"/>
    <w:tbl>
      <w:tblPr>
        <w:tblStyle w:val="TableGrid"/>
        <w:tblW w:w="5450" w:type="pct"/>
        <w:tblInd w:w="-426" w:type="dxa"/>
        <w:tblLook w:val="0420" w:firstRow="1" w:lastRow="0" w:firstColumn="0" w:lastColumn="0" w:noHBand="0" w:noVBand="1"/>
      </w:tblPr>
      <w:tblGrid>
        <w:gridCol w:w="1182"/>
        <w:gridCol w:w="999"/>
        <w:gridCol w:w="1134"/>
        <w:gridCol w:w="1132"/>
        <w:gridCol w:w="1211"/>
        <w:gridCol w:w="1001"/>
        <w:gridCol w:w="1153"/>
        <w:gridCol w:w="1151"/>
        <w:gridCol w:w="1229"/>
      </w:tblGrid>
      <w:tr w:rsidR="00331491" w:rsidRPr="003C69C6" w14:paraId="3AA87CFA" w14:textId="77777777" w:rsidTr="00B03103">
        <w:trPr>
          <w:trHeight w:val="449"/>
        </w:trPr>
        <w:tc>
          <w:tcPr>
            <w:tcW w:w="5000" w:type="pct"/>
            <w:gridSpan w:val="9"/>
          </w:tcPr>
          <w:p w14:paraId="565CA165" w14:textId="77777777" w:rsidR="00331491" w:rsidRPr="008C12CD" w:rsidRDefault="00331491" w:rsidP="00B03103">
            <w:pPr>
              <w:rPr>
                <w:rFonts w:ascii="Times New Roman" w:hAnsi="Times New Roman" w:cs="Times New Roman"/>
                <w:bCs/>
              </w:rPr>
            </w:pPr>
            <w:r w:rsidRPr="008C12CD">
              <w:rPr>
                <w:rFonts w:ascii="Times New Roman" w:hAnsi="Times New Roman" w:cs="Times New Roman"/>
                <w:bCs/>
              </w:rPr>
              <w:lastRenderedPageBreak/>
              <w:t>Table S3: Urinary electrolytes in controls and treated subjects</w:t>
            </w:r>
          </w:p>
        </w:tc>
      </w:tr>
      <w:tr w:rsidR="00331491" w:rsidRPr="003C69C6" w14:paraId="32AED1A6" w14:textId="77777777" w:rsidTr="00B03103">
        <w:trPr>
          <w:trHeight w:val="449"/>
        </w:trPr>
        <w:tc>
          <w:tcPr>
            <w:tcW w:w="503" w:type="pct"/>
            <w:hideMark/>
          </w:tcPr>
          <w:p w14:paraId="6CCF6220" w14:textId="77777777" w:rsidR="00331491" w:rsidRPr="008C12CD" w:rsidRDefault="00331491" w:rsidP="00B031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5" w:type="pct"/>
            <w:gridSpan w:val="4"/>
          </w:tcPr>
          <w:p w14:paraId="6AF467A0" w14:textId="77777777" w:rsidR="00331491" w:rsidRPr="00B86B26" w:rsidRDefault="00331491" w:rsidP="00B03103">
            <w:pPr>
              <w:jc w:val="center"/>
              <w:rPr>
                <w:rFonts w:ascii="Times New Roman" w:hAnsi="Times New Roman" w:cs="Times New Roman"/>
              </w:rPr>
            </w:pPr>
            <w:r w:rsidRPr="00B86B26">
              <w:rPr>
                <w:rFonts w:ascii="Times New Roman" w:hAnsi="Times New Roman" w:cs="Times New Roman"/>
                <w:b/>
                <w:bCs/>
              </w:rPr>
              <w:t>Controls</w:t>
            </w:r>
          </w:p>
        </w:tc>
        <w:tc>
          <w:tcPr>
            <w:tcW w:w="2262" w:type="pct"/>
            <w:gridSpan w:val="4"/>
          </w:tcPr>
          <w:p w14:paraId="3D3844A9" w14:textId="77777777" w:rsidR="00331491" w:rsidRPr="00B86B26" w:rsidRDefault="00331491" w:rsidP="00B03103">
            <w:pPr>
              <w:jc w:val="center"/>
              <w:rPr>
                <w:rFonts w:ascii="Times New Roman" w:hAnsi="Times New Roman" w:cs="Times New Roman"/>
              </w:rPr>
            </w:pPr>
            <w:r w:rsidRPr="00B86B26">
              <w:rPr>
                <w:rFonts w:ascii="Times New Roman" w:hAnsi="Times New Roman" w:cs="Times New Roman"/>
                <w:b/>
                <w:bCs/>
              </w:rPr>
              <w:t>Treated</w:t>
            </w:r>
          </w:p>
        </w:tc>
      </w:tr>
      <w:tr w:rsidR="00331491" w:rsidRPr="003C69C6" w14:paraId="72FE5503" w14:textId="77777777" w:rsidTr="00B03103">
        <w:trPr>
          <w:trHeight w:val="1059"/>
        </w:trPr>
        <w:tc>
          <w:tcPr>
            <w:tcW w:w="503" w:type="pct"/>
            <w:hideMark/>
          </w:tcPr>
          <w:p w14:paraId="77ADA75E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 xml:space="preserve">Electrolyte </w:t>
            </w:r>
          </w:p>
        </w:tc>
        <w:tc>
          <w:tcPr>
            <w:tcW w:w="500" w:type="pct"/>
            <w:hideMark/>
          </w:tcPr>
          <w:p w14:paraId="5BFAA7B9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Pre</w:t>
            </w:r>
            <w:r w:rsidRPr="00B86B26">
              <w:rPr>
                <w:rFonts w:ascii="Times New Roman" w:hAnsi="Times New Roman" w:cs="Times New Roman"/>
                <w:sz w:val="22"/>
                <w:szCs w:val="22"/>
                <w:cs/>
                <w:lang w:bidi="mr-IN"/>
              </w:rPr>
              <w:t>–</w:t>
            </w: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time 0</w:t>
            </w:r>
          </w:p>
          <w:p w14:paraId="3A0157AC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(n=32)</w:t>
            </w:r>
          </w:p>
        </w:tc>
        <w:tc>
          <w:tcPr>
            <w:tcW w:w="566" w:type="pct"/>
            <w:hideMark/>
          </w:tcPr>
          <w:p w14:paraId="608D37CD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Pre-Time 24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n=23)</w:t>
            </w:r>
          </w:p>
        </w:tc>
        <w:tc>
          <w:tcPr>
            <w:tcW w:w="565" w:type="pct"/>
            <w:hideMark/>
          </w:tcPr>
          <w:p w14:paraId="24A296E8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Post</w:t>
            </w:r>
            <w:r w:rsidRPr="00B86B26">
              <w:rPr>
                <w:rFonts w:ascii="Times New Roman" w:hAnsi="Times New Roman" w:cs="Times New Roman"/>
                <w:sz w:val="22"/>
                <w:szCs w:val="22"/>
                <w:cs/>
                <w:lang w:bidi="mr-IN"/>
              </w:rPr>
              <w:t>–</w:t>
            </w: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time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0 (n=32)</w:t>
            </w:r>
          </w:p>
        </w:tc>
        <w:tc>
          <w:tcPr>
            <w:tcW w:w="604" w:type="pct"/>
            <w:hideMark/>
          </w:tcPr>
          <w:p w14:paraId="0C83F72F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Post-Time 24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(n=14)</w:t>
            </w:r>
          </w:p>
        </w:tc>
        <w:tc>
          <w:tcPr>
            <w:tcW w:w="501" w:type="pct"/>
            <w:hideMark/>
          </w:tcPr>
          <w:p w14:paraId="3DAE82B1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Pre</w:t>
            </w:r>
            <w:r w:rsidRPr="00B86B26">
              <w:rPr>
                <w:rFonts w:ascii="Times New Roman" w:hAnsi="Times New Roman" w:cs="Times New Roman"/>
                <w:sz w:val="22"/>
                <w:szCs w:val="22"/>
                <w:cs/>
                <w:lang w:bidi="mr-IN"/>
              </w:rPr>
              <w:t>–</w:t>
            </w: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time 0</w:t>
            </w:r>
          </w:p>
          <w:p w14:paraId="6AD8981D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(n=14)</w:t>
            </w:r>
          </w:p>
        </w:tc>
        <w:tc>
          <w:tcPr>
            <w:tcW w:w="575" w:type="pct"/>
            <w:hideMark/>
          </w:tcPr>
          <w:p w14:paraId="12508C3F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Pre-Time 24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(n=11)</w:t>
            </w:r>
          </w:p>
        </w:tc>
        <w:tc>
          <w:tcPr>
            <w:tcW w:w="574" w:type="pct"/>
            <w:hideMark/>
          </w:tcPr>
          <w:p w14:paraId="3720FC2B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Post</w:t>
            </w:r>
            <w:r w:rsidRPr="00B86B26">
              <w:rPr>
                <w:rFonts w:ascii="Times New Roman" w:hAnsi="Times New Roman" w:cs="Times New Roman"/>
                <w:sz w:val="22"/>
                <w:szCs w:val="22"/>
                <w:cs/>
                <w:lang w:bidi="mr-IN"/>
              </w:rPr>
              <w:t>–</w:t>
            </w: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time 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(n=14)</w:t>
            </w:r>
          </w:p>
        </w:tc>
        <w:tc>
          <w:tcPr>
            <w:tcW w:w="612" w:type="pct"/>
            <w:hideMark/>
          </w:tcPr>
          <w:p w14:paraId="0776C8B4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Post-Time 24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(n=11)</w:t>
            </w:r>
          </w:p>
        </w:tc>
      </w:tr>
      <w:tr w:rsidR="00331491" w:rsidRPr="003C69C6" w14:paraId="57715231" w14:textId="77777777" w:rsidTr="00B03103">
        <w:trPr>
          <w:trHeight w:val="614"/>
        </w:trPr>
        <w:tc>
          <w:tcPr>
            <w:tcW w:w="503" w:type="pct"/>
            <w:hideMark/>
          </w:tcPr>
          <w:p w14:paraId="22105A10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pH</w:t>
            </w:r>
          </w:p>
        </w:tc>
        <w:tc>
          <w:tcPr>
            <w:tcW w:w="500" w:type="pct"/>
            <w:hideMark/>
          </w:tcPr>
          <w:p w14:paraId="685BE8F5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6.3 + 0.7</w:t>
            </w:r>
          </w:p>
        </w:tc>
        <w:tc>
          <w:tcPr>
            <w:tcW w:w="566" w:type="pct"/>
            <w:hideMark/>
          </w:tcPr>
          <w:p w14:paraId="2904F458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6.2 + 0.6</w:t>
            </w:r>
          </w:p>
        </w:tc>
        <w:tc>
          <w:tcPr>
            <w:tcW w:w="565" w:type="pct"/>
            <w:hideMark/>
          </w:tcPr>
          <w:p w14:paraId="3E1E98AE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 xml:space="preserve">6.6 + 0.6 </w:t>
            </w:r>
          </w:p>
        </w:tc>
        <w:tc>
          <w:tcPr>
            <w:tcW w:w="604" w:type="pct"/>
            <w:hideMark/>
          </w:tcPr>
          <w:p w14:paraId="36D41458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6.5 + 0.6</w:t>
            </w:r>
          </w:p>
        </w:tc>
        <w:tc>
          <w:tcPr>
            <w:tcW w:w="501" w:type="pct"/>
            <w:hideMark/>
          </w:tcPr>
          <w:p w14:paraId="011D323D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6.2 + 0.5</w:t>
            </w:r>
          </w:p>
        </w:tc>
        <w:tc>
          <w:tcPr>
            <w:tcW w:w="575" w:type="pct"/>
            <w:hideMark/>
          </w:tcPr>
          <w:p w14:paraId="581CFF76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6.6 + 0.6*</w:t>
            </w:r>
          </w:p>
        </w:tc>
        <w:tc>
          <w:tcPr>
            <w:tcW w:w="574" w:type="pct"/>
            <w:hideMark/>
          </w:tcPr>
          <w:p w14:paraId="6B813FA3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6.6 + 0.5</w:t>
            </w:r>
          </w:p>
        </w:tc>
        <w:tc>
          <w:tcPr>
            <w:tcW w:w="612" w:type="pct"/>
            <w:hideMark/>
          </w:tcPr>
          <w:p w14:paraId="5873397D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6.8 + 0.4*</w:t>
            </w:r>
          </w:p>
        </w:tc>
      </w:tr>
      <w:tr w:rsidR="00331491" w:rsidRPr="003C69C6" w14:paraId="4B04B9EB" w14:textId="77777777" w:rsidTr="00B03103">
        <w:trPr>
          <w:trHeight w:val="614"/>
        </w:trPr>
        <w:tc>
          <w:tcPr>
            <w:tcW w:w="503" w:type="pct"/>
            <w:hideMark/>
          </w:tcPr>
          <w:p w14:paraId="316AFD37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Ox/Cr</w:t>
            </w:r>
          </w:p>
        </w:tc>
        <w:tc>
          <w:tcPr>
            <w:tcW w:w="500" w:type="pct"/>
            <w:hideMark/>
          </w:tcPr>
          <w:p w14:paraId="7080F188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15.0 + 5.1</w:t>
            </w:r>
          </w:p>
        </w:tc>
        <w:tc>
          <w:tcPr>
            <w:tcW w:w="566" w:type="pct"/>
            <w:hideMark/>
          </w:tcPr>
          <w:p w14:paraId="1DBEE459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18.5 + 10.7*</w:t>
            </w:r>
          </w:p>
        </w:tc>
        <w:tc>
          <w:tcPr>
            <w:tcW w:w="565" w:type="pct"/>
            <w:hideMark/>
          </w:tcPr>
          <w:p w14:paraId="3F4ADA36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15.4 + 4.7</w:t>
            </w:r>
          </w:p>
        </w:tc>
        <w:tc>
          <w:tcPr>
            <w:tcW w:w="604" w:type="pct"/>
            <w:hideMark/>
          </w:tcPr>
          <w:p w14:paraId="35A22614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16.6 + 10.5</w:t>
            </w:r>
          </w:p>
        </w:tc>
        <w:tc>
          <w:tcPr>
            <w:tcW w:w="501" w:type="pct"/>
            <w:hideMark/>
          </w:tcPr>
          <w:p w14:paraId="289BACA7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13.0 + 5.1</w:t>
            </w:r>
          </w:p>
        </w:tc>
        <w:tc>
          <w:tcPr>
            <w:tcW w:w="575" w:type="pct"/>
            <w:hideMark/>
          </w:tcPr>
          <w:p w14:paraId="773B3EE8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18.8 + 10.3*</w:t>
            </w:r>
          </w:p>
        </w:tc>
        <w:tc>
          <w:tcPr>
            <w:tcW w:w="574" w:type="pct"/>
            <w:hideMark/>
          </w:tcPr>
          <w:p w14:paraId="36E94BFC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16.2 + 4.2</w:t>
            </w:r>
          </w:p>
        </w:tc>
        <w:tc>
          <w:tcPr>
            <w:tcW w:w="612" w:type="pct"/>
            <w:hideMark/>
          </w:tcPr>
          <w:p w14:paraId="2F14C635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16.6 +9.0</w:t>
            </w:r>
          </w:p>
        </w:tc>
      </w:tr>
      <w:tr w:rsidR="00331491" w:rsidRPr="003C69C6" w14:paraId="615AA81D" w14:textId="77777777" w:rsidTr="00B03103">
        <w:trPr>
          <w:trHeight w:val="665"/>
        </w:trPr>
        <w:tc>
          <w:tcPr>
            <w:tcW w:w="503" w:type="pct"/>
            <w:hideMark/>
          </w:tcPr>
          <w:p w14:paraId="0F5D3DF9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Amm</w:t>
            </w:r>
            <w:proofErr w:type="spellEnd"/>
            <w:r w:rsidRPr="00B86B26">
              <w:rPr>
                <w:rFonts w:ascii="Times New Roman" w:hAnsi="Times New Roman" w:cs="Times New Roman"/>
                <w:sz w:val="22"/>
                <w:szCs w:val="22"/>
              </w:rPr>
              <w:t xml:space="preserve">/Cr </w:t>
            </w:r>
          </w:p>
        </w:tc>
        <w:tc>
          <w:tcPr>
            <w:tcW w:w="500" w:type="pct"/>
            <w:hideMark/>
          </w:tcPr>
          <w:p w14:paraId="071F2585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1.9 + 0.7</w:t>
            </w:r>
          </w:p>
        </w:tc>
        <w:tc>
          <w:tcPr>
            <w:tcW w:w="566" w:type="pct"/>
            <w:hideMark/>
          </w:tcPr>
          <w:p w14:paraId="50EF0B4C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2.6 + 1.2</w:t>
            </w:r>
            <w:r w:rsidRPr="00B86B26">
              <w:rPr>
                <w:rFonts w:ascii="Times New Roman" w:eastAsia="MS Gothic" w:hAnsi="Times New Roman" w:cs="Times New Roman"/>
                <w:sz w:val="22"/>
                <w:szCs w:val="22"/>
                <w:vertAlign w:val="superscript"/>
              </w:rPr>
              <w:t>┼┼</w:t>
            </w:r>
          </w:p>
        </w:tc>
        <w:tc>
          <w:tcPr>
            <w:tcW w:w="565" w:type="pct"/>
            <w:hideMark/>
          </w:tcPr>
          <w:p w14:paraId="7D915459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2.6 + 0.7</w:t>
            </w:r>
          </w:p>
        </w:tc>
        <w:tc>
          <w:tcPr>
            <w:tcW w:w="604" w:type="pct"/>
            <w:hideMark/>
          </w:tcPr>
          <w:p w14:paraId="4B5DD032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3.6 + 1.8*</w:t>
            </w:r>
          </w:p>
        </w:tc>
        <w:tc>
          <w:tcPr>
            <w:tcW w:w="501" w:type="pct"/>
            <w:hideMark/>
          </w:tcPr>
          <w:p w14:paraId="6908DD5C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2.3 + 0.5</w:t>
            </w:r>
            <w:r w:rsidRPr="00B86B26">
              <w:rPr>
                <w:rFonts w:ascii="Times New Roman" w:eastAsia="MS Gothic" w:hAnsi="Times New Roman" w:cs="Times New Roman"/>
                <w:sz w:val="22"/>
                <w:szCs w:val="22"/>
                <w:vertAlign w:val="superscript"/>
              </w:rPr>
              <w:t>┼</w:t>
            </w:r>
          </w:p>
        </w:tc>
        <w:tc>
          <w:tcPr>
            <w:tcW w:w="575" w:type="pct"/>
            <w:hideMark/>
          </w:tcPr>
          <w:p w14:paraId="14211267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2.00 + 0.6</w:t>
            </w:r>
            <w:r w:rsidRPr="00B86B26">
              <w:rPr>
                <w:rFonts w:ascii="Times New Roman" w:eastAsia="MS Gothic" w:hAnsi="Times New Roman" w:cs="Times New Roman"/>
                <w:sz w:val="22"/>
                <w:szCs w:val="22"/>
                <w:vertAlign w:val="superscript"/>
              </w:rPr>
              <w:t>┼┼</w:t>
            </w:r>
          </w:p>
        </w:tc>
        <w:tc>
          <w:tcPr>
            <w:tcW w:w="574" w:type="pct"/>
            <w:hideMark/>
          </w:tcPr>
          <w:p w14:paraId="53CBB62F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2.3 +0.9</w:t>
            </w:r>
          </w:p>
        </w:tc>
        <w:tc>
          <w:tcPr>
            <w:tcW w:w="612" w:type="pct"/>
            <w:hideMark/>
          </w:tcPr>
          <w:p w14:paraId="49190ED4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2.6 + 1.0*</w:t>
            </w:r>
          </w:p>
        </w:tc>
      </w:tr>
      <w:tr w:rsidR="00331491" w:rsidRPr="003C69C6" w14:paraId="1682028C" w14:textId="77777777" w:rsidTr="00B03103">
        <w:trPr>
          <w:trHeight w:val="614"/>
        </w:trPr>
        <w:tc>
          <w:tcPr>
            <w:tcW w:w="503" w:type="pct"/>
            <w:hideMark/>
          </w:tcPr>
          <w:p w14:paraId="6DF05D37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Ca/Cr</w:t>
            </w:r>
          </w:p>
        </w:tc>
        <w:tc>
          <w:tcPr>
            <w:tcW w:w="500" w:type="pct"/>
            <w:hideMark/>
          </w:tcPr>
          <w:p w14:paraId="3934EA69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3.1 + 2.5</w:t>
            </w:r>
          </w:p>
        </w:tc>
        <w:tc>
          <w:tcPr>
            <w:tcW w:w="566" w:type="pct"/>
            <w:hideMark/>
          </w:tcPr>
          <w:p w14:paraId="3E11997C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5.2 + 3.6*</w:t>
            </w:r>
          </w:p>
        </w:tc>
        <w:tc>
          <w:tcPr>
            <w:tcW w:w="565" w:type="pct"/>
            <w:hideMark/>
          </w:tcPr>
          <w:p w14:paraId="4439EDA2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12.1 + 6.3</w:t>
            </w:r>
          </w:p>
        </w:tc>
        <w:tc>
          <w:tcPr>
            <w:tcW w:w="604" w:type="pct"/>
            <w:hideMark/>
          </w:tcPr>
          <w:p w14:paraId="7D5E338B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14.6 + 7.9*</w:t>
            </w:r>
          </w:p>
        </w:tc>
        <w:tc>
          <w:tcPr>
            <w:tcW w:w="501" w:type="pct"/>
            <w:hideMark/>
          </w:tcPr>
          <w:p w14:paraId="21EC5794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3.3 + 2.1</w:t>
            </w:r>
          </w:p>
        </w:tc>
        <w:tc>
          <w:tcPr>
            <w:tcW w:w="575" w:type="pct"/>
            <w:hideMark/>
          </w:tcPr>
          <w:p w14:paraId="02E89AD1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3.5 + 2.1*</w:t>
            </w:r>
          </w:p>
        </w:tc>
        <w:tc>
          <w:tcPr>
            <w:tcW w:w="574" w:type="pct"/>
            <w:hideMark/>
          </w:tcPr>
          <w:p w14:paraId="3087F36E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11.2 + 5.8</w:t>
            </w:r>
          </w:p>
        </w:tc>
        <w:tc>
          <w:tcPr>
            <w:tcW w:w="612" w:type="pct"/>
            <w:hideMark/>
          </w:tcPr>
          <w:p w14:paraId="6A92A2F2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11.3 + 6.1</w:t>
            </w:r>
          </w:p>
        </w:tc>
      </w:tr>
      <w:tr w:rsidR="00331491" w:rsidRPr="003C69C6" w14:paraId="639F4728" w14:textId="77777777" w:rsidTr="00B03103">
        <w:trPr>
          <w:trHeight w:val="614"/>
        </w:trPr>
        <w:tc>
          <w:tcPr>
            <w:tcW w:w="503" w:type="pct"/>
            <w:hideMark/>
          </w:tcPr>
          <w:p w14:paraId="14A8662A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Cit</w:t>
            </w:r>
            <w:proofErr w:type="spellEnd"/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/Cr</w:t>
            </w:r>
          </w:p>
        </w:tc>
        <w:tc>
          <w:tcPr>
            <w:tcW w:w="500" w:type="pct"/>
            <w:hideMark/>
          </w:tcPr>
          <w:p w14:paraId="1B6420AB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2.7 + 2.0</w:t>
            </w:r>
          </w:p>
        </w:tc>
        <w:tc>
          <w:tcPr>
            <w:tcW w:w="566" w:type="pct"/>
            <w:hideMark/>
          </w:tcPr>
          <w:p w14:paraId="6B45F791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2.7 + 1.8</w:t>
            </w:r>
          </w:p>
        </w:tc>
        <w:tc>
          <w:tcPr>
            <w:tcW w:w="565" w:type="pct"/>
            <w:hideMark/>
          </w:tcPr>
          <w:p w14:paraId="76375F66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4.4 + 2.4</w:t>
            </w:r>
          </w:p>
        </w:tc>
        <w:tc>
          <w:tcPr>
            <w:tcW w:w="604" w:type="pct"/>
            <w:hideMark/>
          </w:tcPr>
          <w:p w14:paraId="4553B148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4.4 + 2.2</w:t>
            </w:r>
          </w:p>
        </w:tc>
        <w:tc>
          <w:tcPr>
            <w:tcW w:w="501" w:type="pct"/>
            <w:hideMark/>
          </w:tcPr>
          <w:p w14:paraId="36C50048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2.1 + 0.9</w:t>
            </w:r>
          </w:p>
        </w:tc>
        <w:tc>
          <w:tcPr>
            <w:tcW w:w="575" w:type="pct"/>
            <w:hideMark/>
          </w:tcPr>
          <w:p w14:paraId="3EA89DED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2.9 + 1.8*</w:t>
            </w:r>
          </w:p>
        </w:tc>
        <w:tc>
          <w:tcPr>
            <w:tcW w:w="574" w:type="pct"/>
            <w:hideMark/>
          </w:tcPr>
          <w:p w14:paraId="65BF69C8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3.9 + 2.0</w:t>
            </w:r>
          </w:p>
        </w:tc>
        <w:tc>
          <w:tcPr>
            <w:tcW w:w="612" w:type="pct"/>
            <w:hideMark/>
          </w:tcPr>
          <w:p w14:paraId="7B4A11F1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4.2 + 2.4</w:t>
            </w:r>
          </w:p>
        </w:tc>
      </w:tr>
      <w:tr w:rsidR="00331491" w:rsidRPr="003C69C6" w14:paraId="26E65CC4" w14:textId="77777777" w:rsidTr="00B03103">
        <w:trPr>
          <w:trHeight w:val="614"/>
        </w:trPr>
        <w:tc>
          <w:tcPr>
            <w:tcW w:w="503" w:type="pct"/>
            <w:hideMark/>
          </w:tcPr>
          <w:p w14:paraId="7079A611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Cl/Cr</w:t>
            </w:r>
          </w:p>
        </w:tc>
        <w:tc>
          <w:tcPr>
            <w:tcW w:w="500" w:type="pct"/>
            <w:hideMark/>
          </w:tcPr>
          <w:p w14:paraId="05E4C088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 xml:space="preserve">6.2 + 3.0 </w:t>
            </w:r>
          </w:p>
        </w:tc>
        <w:tc>
          <w:tcPr>
            <w:tcW w:w="566" w:type="pct"/>
            <w:hideMark/>
          </w:tcPr>
          <w:p w14:paraId="33BAD9AE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9.3 + 4.6*</w:t>
            </w:r>
          </w:p>
        </w:tc>
        <w:tc>
          <w:tcPr>
            <w:tcW w:w="565" w:type="pct"/>
            <w:hideMark/>
          </w:tcPr>
          <w:p w14:paraId="223DAB80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 xml:space="preserve">8.8 + 3.5 </w:t>
            </w:r>
          </w:p>
        </w:tc>
        <w:tc>
          <w:tcPr>
            <w:tcW w:w="604" w:type="pct"/>
            <w:hideMark/>
          </w:tcPr>
          <w:p w14:paraId="32E90553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10.7 + 4.2</w:t>
            </w:r>
          </w:p>
        </w:tc>
        <w:tc>
          <w:tcPr>
            <w:tcW w:w="501" w:type="pct"/>
            <w:hideMark/>
          </w:tcPr>
          <w:p w14:paraId="307E00FE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9.0 + 4.4</w:t>
            </w:r>
          </w:p>
        </w:tc>
        <w:tc>
          <w:tcPr>
            <w:tcW w:w="575" w:type="pct"/>
            <w:hideMark/>
          </w:tcPr>
          <w:p w14:paraId="6CF8E0D2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9.4 + 5.6*</w:t>
            </w:r>
          </w:p>
        </w:tc>
        <w:tc>
          <w:tcPr>
            <w:tcW w:w="574" w:type="pct"/>
            <w:hideMark/>
          </w:tcPr>
          <w:p w14:paraId="22D5BC3F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10.8 + 3.8</w:t>
            </w:r>
          </w:p>
        </w:tc>
        <w:tc>
          <w:tcPr>
            <w:tcW w:w="612" w:type="pct"/>
            <w:hideMark/>
          </w:tcPr>
          <w:p w14:paraId="7CA37C59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11.7 + 4.0</w:t>
            </w:r>
          </w:p>
        </w:tc>
      </w:tr>
      <w:tr w:rsidR="00331491" w:rsidRPr="003C69C6" w14:paraId="02C7FDCA" w14:textId="77777777" w:rsidTr="00B03103">
        <w:trPr>
          <w:trHeight w:val="614"/>
        </w:trPr>
        <w:tc>
          <w:tcPr>
            <w:tcW w:w="503" w:type="pct"/>
            <w:hideMark/>
          </w:tcPr>
          <w:p w14:paraId="6E819D8C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K/Cr</w:t>
            </w:r>
          </w:p>
        </w:tc>
        <w:tc>
          <w:tcPr>
            <w:tcW w:w="500" w:type="pct"/>
            <w:hideMark/>
          </w:tcPr>
          <w:p w14:paraId="7D85F599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3.5 + 2.0</w:t>
            </w:r>
          </w:p>
        </w:tc>
        <w:tc>
          <w:tcPr>
            <w:tcW w:w="566" w:type="pct"/>
            <w:hideMark/>
          </w:tcPr>
          <w:p w14:paraId="172BE499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4.2 + 1.8</w:t>
            </w:r>
          </w:p>
        </w:tc>
        <w:tc>
          <w:tcPr>
            <w:tcW w:w="565" w:type="pct"/>
            <w:hideMark/>
          </w:tcPr>
          <w:p w14:paraId="09ED785C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7.3 + 2.9</w:t>
            </w:r>
          </w:p>
        </w:tc>
        <w:tc>
          <w:tcPr>
            <w:tcW w:w="604" w:type="pct"/>
            <w:hideMark/>
          </w:tcPr>
          <w:p w14:paraId="762F0C6E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8.8 + 3.7</w:t>
            </w:r>
          </w:p>
        </w:tc>
        <w:tc>
          <w:tcPr>
            <w:tcW w:w="501" w:type="pct"/>
            <w:hideMark/>
          </w:tcPr>
          <w:p w14:paraId="05FCBBD8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3.3 + 1.5</w:t>
            </w:r>
          </w:p>
        </w:tc>
        <w:tc>
          <w:tcPr>
            <w:tcW w:w="575" w:type="pct"/>
            <w:hideMark/>
          </w:tcPr>
          <w:p w14:paraId="4BBF05E4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4.6 + 2.3</w:t>
            </w:r>
          </w:p>
        </w:tc>
        <w:tc>
          <w:tcPr>
            <w:tcW w:w="574" w:type="pct"/>
            <w:hideMark/>
          </w:tcPr>
          <w:p w14:paraId="7A51CD0C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2.8 + 1.3</w:t>
            </w:r>
            <w:r w:rsidRPr="00B86B26">
              <w:rPr>
                <w:rFonts w:ascii="Times New Roman" w:eastAsia="MS Gothic" w:hAnsi="Times New Roman" w:cs="Times New Roman"/>
                <w:sz w:val="22"/>
                <w:szCs w:val="22"/>
                <w:vertAlign w:val="superscript"/>
              </w:rPr>
              <w:t>┼</w:t>
            </w:r>
          </w:p>
        </w:tc>
        <w:tc>
          <w:tcPr>
            <w:tcW w:w="612" w:type="pct"/>
            <w:hideMark/>
          </w:tcPr>
          <w:p w14:paraId="2F3441AB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3.8 + 1.3</w:t>
            </w:r>
          </w:p>
        </w:tc>
      </w:tr>
      <w:tr w:rsidR="00331491" w:rsidRPr="003C69C6" w14:paraId="760C8537" w14:textId="77777777" w:rsidTr="00B03103">
        <w:trPr>
          <w:trHeight w:val="614"/>
        </w:trPr>
        <w:tc>
          <w:tcPr>
            <w:tcW w:w="503" w:type="pct"/>
            <w:hideMark/>
          </w:tcPr>
          <w:p w14:paraId="4D5FD87E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Mg/Cr</w:t>
            </w:r>
          </w:p>
        </w:tc>
        <w:tc>
          <w:tcPr>
            <w:tcW w:w="500" w:type="pct"/>
            <w:hideMark/>
          </w:tcPr>
          <w:p w14:paraId="710136C2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3.2 +1.4</w:t>
            </w:r>
          </w:p>
        </w:tc>
        <w:tc>
          <w:tcPr>
            <w:tcW w:w="566" w:type="pct"/>
            <w:hideMark/>
          </w:tcPr>
          <w:p w14:paraId="569EB147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4.0 + 1.6</w:t>
            </w:r>
          </w:p>
        </w:tc>
        <w:tc>
          <w:tcPr>
            <w:tcW w:w="565" w:type="pct"/>
            <w:hideMark/>
          </w:tcPr>
          <w:p w14:paraId="2103D3ED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7.8 + 3.4</w:t>
            </w:r>
          </w:p>
        </w:tc>
        <w:tc>
          <w:tcPr>
            <w:tcW w:w="604" w:type="pct"/>
            <w:hideMark/>
          </w:tcPr>
          <w:p w14:paraId="2AE5EA7D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8.5 + 3.4</w:t>
            </w:r>
          </w:p>
        </w:tc>
        <w:tc>
          <w:tcPr>
            <w:tcW w:w="501" w:type="pct"/>
            <w:hideMark/>
          </w:tcPr>
          <w:p w14:paraId="51618A83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3.4 + 1.0</w:t>
            </w:r>
          </w:p>
        </w:tc>
        <w:tc>
          <w:tcPr>
            <w:tcW w:w="575" w:type="pct"/>
            <w:hideMark/>
          </w:tcPr>
          <w:p w14:paraId="260B99E9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3.7 + 1.8</w:t>
            </w:r>
          </w:p>
        </w:tc>
        <w:tc>
          <w:tcPr>
            <w:tcW w:w="574" w:type="pct"/>
            <w:hideMark/>
          </w:tcPr>
          <w:p w14:paraId="261C3CB7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7.7 + 3.2</w:t>
            </w:r>
          </w:p>
        </w:tc>
        <w:tc>
          <w:tcPr>
            <w:tcW w:w="612" w:type="pct"/>
            <w:hideMark/>
          </w:tcPr>
          <w:p w14:paraId="2451ED62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8.5 + 4.1</w:t>
            </w:r>
          </w:p>
        </w:tc>
      </w:tr>
      <w:tr w:rsidR="00331491" w:rsidRPr="003C69C6" w14:paraId="47E195CA" w14:textId="77777777" w:rsidTr="00B03103">
        <w:trPr>
          <w:trHeight w:val="614"/>
        </w:trPr>
        <w:tc>
          <w:tcPr>
            <w:tcW w:w="503" w:type="pct"/>
            <w:hideMark/>
          </w:tcPr>
          <w:p w14:paraId="595F8D29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Na/Cr</w:t>
            </w:r>
          </w:p>
        </w:tc>
        <w:tc>
          <w:tcPr>
            <w:tcW w:w="500" w:type="pct"/>
            <w:hideMark/>
          </w:tcPr>
          <w:p w14:paraId="41B7333D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4.5 + 2.2</w:t>
            </w:r>
          </w:p>
        </w:tc>
        <w:tc>
          <w:tcPr>
            <w:tcW w:w="566" w:type="pct"/>
            <w:hideMark/>
          </w:tcPr>
          <w:p w14:paraId="2C3580BB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7.1 + 3.8*</w:t>
            </w:r>
          </w:p>
        </w:tc>
        <w:tc>
          <w:tcPr>
            <w:tcW w:w="565" w:type="pct"/>
            <w:hideMark/>
          </w:tcPr>
          <w:p w14:paraId="1B984A0C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7.3 + 2.9</w:t>
            </w:r>
          </w:p>
        </w:tc>
        <w:tc>
          <w:tcPr>
            <w:tcW w:w="604" w:type="pct"/>
            <w:hideMark/>
          </w:tcPr>
          <w:p w14:paraId="3C5D661B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8.8 + 3.7</w:t>
            </w:r>
          </w:p>
        </w:tc>
        <w:tc>
          <w:tcPr>
            <w:tcW w:w="501" w:type="pct"/>
            <w:hideMark/>
          </w:tcPr>
          <w:p w14:paraId="6622F90A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7.0 + 3.2</w:t>
            </w:r>
          </w:p>
        </w:tc>
        <w:tc>
          <w:tcPr>
            <w:tcW w:w="575" w:type="pct"/>
            <w:hideMark/>
          </w:tcPr>
          <w:p w14:paraId="66B8EFAA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7.4 +3.8*</w:t>
            </w:r>
          </w:p>
        </w:tc>
        <w:tc>
          <w:tcPr>
            <w:tcW w:w="574" w:type="pct"/>
            <w:hideMark/>
          </w:tcPr>
          <w:p w14:paraId="5FCF3056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9.6 + 3.9</w:t>
            </w:r>
          </w:p>
        </w:tc>
        <w:tc>
          <w:tcPr>
            <w:tcW w:w="612" w:type="pct"/>
            <w:hideMark/>
          </w:tcPr>
          <w:p w14:paraId="2A7E3C71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10.7 + 3.7</w:t>
            </w:r>
          </w:p>
        </w:tc>
      </w:tr>
      <w:tr w:rsidR="00331491" w:rsidRPr="003C69C6" w14:paraId="3245F494" w14:textId="77777777" w:rsidTr="00B03103">
        <w:trPr>
          <w:trHeight w:val="614"/>
        </w:trPr>
        <w:tc>
          <w:tcPr>
            <w:tcW w:w="503" w:type="pct"/>
            <w:hideMark/>
          </w:tcPr>
          <w:p w14:paraId="343C3EF3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Phos</w:t>
            </w:r>
            <w:proofErr w:type="spellEnd"/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/Cr</w:t>
            </w:r>
          </w:p>
        </w:tc>
        <w:tc>
          <w:tcPr>
            <w:tcW w:w="500" w:type="pct"/>
            <w:hideMark/>
          </w:tcPr>
          <w:p w14:paraId="0647BE95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2.8 + 1.1</w:t>
            </w:r>
          </w:p>
        </w:tc>
        <w:tc>
          <w:tcPr>
            <w:tcW w:w="566" w:type="pct"/>
            <w:hideMark/>
          </w:tcPr>
          <w:p w14:paraId="0967067D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3.7 + 1.5*</w:t>
            </w:r>
          </w:p>
        </w:tc>
        <w:tc>
          <w:tcPr>
            <w:tcW w:w="565" w:type="pct"/>
            <w:hideMark/>
          </w:tcPr>
          <w:p w14:paraId="5070B144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3.6 + 1.6</w:t>
            </w:r>
          </w:p>
        </w:tc>
        <w:tc>
          <w:tcPr>
            <w:tcW w:w="604" w:type="pct"/>
            <w:hideMark/>
          </w:tcPr>
          <w:p w14:paraId="0E4D5EF7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3.9 + 2.0</w:t>
            </w:r>
          </w:p>
        </w:tc>
        <w:tc>
          <w:tcPr>
            <w:tcW w:w="501" w:type="pct"/>
            <w:hideMark/>
          </w:tcPr>
          <w:p w14:paraId="4940D45D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2.9 + 1.7</w:t>
            </w:r>
          </w:p>
        </w:tc>
        <w:tc>
          <w:tcPr>
            <w:tcW w:w="575" w:type="pct"/>
            <w:hideMark/>
          </w:tcPr>
          <w:p w14:paraId="571FDB2F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3.1 +1.2*</w:t>
            </w:r>
          </w:p>
        </w:tc>
        <w:tc>
          <w:tcPr>
            <w:tcW w:w="574" w:type="pct"/>
            <w:hideMark/>
          </w:tcPr>
          <w:p w14:paraId="7C288D63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 xml:space="preserve">2.9 + 1.3 </w:t>
            </w:r>
          </w:p>
        </w:tc>
        <w:tc>
          <w:tcPr>
            <w:tcW w:w="612" w:type="pct"/>
            <w:hideMark/>
          </w:tcPr>
          <w:p w14:paraId="3AC4FDB6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3.8 + 1.8</w:t>
            </w:r>
          </w:p>
        </w:tc>
      </w:tr>
      <w:tr w:rsidR="00331491" w:rsidRPr="003C69C6" w14:paraId="43C6F4A8" w14:textId="77777777" w:rsidTr="00B03103">
        <w:trPr>
          <w:trHeight w:val="614"/>
        </w:trPr>
        <w:tc>
          <w:tcPr>
            <w:tcW w:w="503" w:type="pct"/>
            <w:hideMark/>
          </w:tcPr>
          <w:p w14:paraId="40C493DA" w14:textId="77777777" w:rsidR="00331491" w:rsidRPr="00B86B26" w:rsidRDefault="00331491" w:rsidP="00B031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UN/Cr</w:t>
            </w:r>
          </w:p>
        </w:tc>
        <w:tc>
          <w:tcPr>
            <w:tcW w:w="500" w:type="pct"/>
            <w:hideMark/>
          </w:tcPr>
          <w:p w14:paraId="5068F3FA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4.6 + 1.6</w:t>
            </w:r>
          </w:p>
        </w:tc>
        <w:tc>
          <w:tcPr>
            <w:tcW w:w="566" w:type="pct"/>
            <w:hideMark/>
          </w:tcPr>
          <w:p w14:paraId="6564993B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5.6 +1.8*</w:t>
            </w:r>
          </w:p>
        </w:tc>
        <w:tc>
          <w:tcPr>
            <w:tcW w:w="565" w:type="pct"/>
            <w:hideMark/>
          </w:tcPr>
          <w:p w14:paraId="5F575D59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6.4 + 1.9</w:t>
            </w:r>
          </w:p>
        </w:tc>
        <w:tc>
          <w:tcPr>
            <w:tcW w:w="604" w:type="pct"/>
            <w:hideMark/>
          </w:tcPr>
          <w:p w14:paraId="35A51545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7.2 + 2.0</w:t>
            </w:r>
          </w:p>
        </w:tc>
        <w:tc>
          <w:tcPr>
            <w:tcW w:w="501" w:type="pct"/>
            <w:hideMark/>
          </w:tcPr>
          <w:p w14:paraId="192DCE29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5.4 + 1.4</w:t>
            </w:r>
          </w:p>
        </w:tc>
        <w:tc>
          <w:tcPr>
            <w:tcW w:w="575" w:type="pct"/>
            <w:hideMark/>
          </w:tcPr>
          <w:p w14:paraId="0D4AC96C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5.6 + 1.4*</w:t>
            </w:r>
          </w:p>
        </w:tc>
        <w:tc>
          <w:tcPr>
            <w:tcW w:w="574" w:type="pct"/>
            <w:hideMark/>
          </w:tcPr>
          <w:p w14:paraId="091DF580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>6.6 + 1.0</w:t>
            </w:r>
          </w:p>
        </w:tc>
        <w:tc>
          <w:tcPr>
            <w:tcW w:w="612" w:type="pct"/>
            <w:hideMark/>
          </w:tcPr>
          <w:p w14:paraId="5D5FEAFE" w14:textId="77777777" w:rsidR="00331491" w:rsidRPr="00B86B26" w:rsidRDefault="00331491" w:rsidP="00B031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86B26">
              <w:rPr>
                <w:rFonts w:ascii="Times New Roman" w:hAnsi="Times New Roman" w:cs="Times New Roman"/>
                <w:sz w:val="22"/>
                <w:szCs w:val="22"/>
              </w:rPr>
              <w:t xml:space="preserve">6.7 + 1.4 </w:t>
            </w:r>
          </w:p>
        </w:tc>
      </w:tr>
    </w:tbl>
    <w:p w14:paraId="42A49777" w14:textId="77777777" w:rsidR="00331491" w:rsidRDefault="00331491" w:rsidP="00331491">
      <w:pPr>
        <w:rPr>
          <w:sz w:val="18"/>
          <w:szCs w:val="18"/>
        </w:rPr>
      </w:pPr>
    </w:p>
    <w:p w14:paraId="3F53802E" w14:textId="77777777" w:rsidR="00331491" w:rsidRPr="00B86B26" w:rsidRDefault="00331491" w:rsidP="00331491">
      <w:pPr>
        <w:rPr>
          <w:rFonts w:ascii="Times New Roman" w:hAnsi="Times New Roman" w:cs="Times New Roman"/>
        </w:rPr>
      </w:pPr>
      <w:r w:rsidRPr="00B86B26">
        <w:rPr>
          <w:rFonts w:ascii="Times New Roman" w:hAnsi="Times New Roman" w:cs="Times New Roman"/>
        </w:rPr>
        <w:t xml:space="preserve">Cr: creatinine (mg/dL), Ox: oxalate (mg/dL), </w:t>
      </w:r>
      <w:proofErr w:type="spellStart"/>
      <w:r w:rsidRPr="00B86B26">
        <w:rPr>
          <w:rFonts w:ascii="Times New Roman" w:hAnsi="Times New Roman" w:cs="Times New Roman"/>
        </w:rPr>
        <w:t>Amm</w:t>
      </w:r>
      <w:proofErr w:type="spellEnd"/>
      <w:r w:rsidRPr="00B86B26">
        <w:rPr>
          <w:rFonts w:ascii="Times New Roman" w:hAnsi="Times New Roman" w:cs="Times New Roman"/>
        </w:rPr>
        <w:t>: ammonium (mmol/</w:t>
      </w:r>
      <w:proofErr w:type="gramStart"/>
      <w:r w:rsidRPr="00B86B26">
        <w:rPr>
          <w:rFonts w:ascii="Times New Roman" w:hAnsi="Times New Roman" w:cs="Times New Roman"/>
        </w:rPr>
        <w:t>L)Ca</w:t>
      </w:r>
      <w:proofErr w:type="gramEnd"/>
      <w:r w:rsidRPr="00B86B26">
        <w:rPr>
          <w:rFonts w:ascii="Times New Roman" w:hAnsi="Times New Roman" w:cs="Times New Roman"/>
        </w:rPr>
        <w:t xml:space="preserve">: calcium (mg/dL), </w:t>
      </w:r>
      <w:proofErr w:type="spellStart"/>
      <w:r w:rsidRPr="00B86B26">
        <w:rPr>
          <w:rFonts w:ascii="Times New Roman" w:hAnsi="Times New Roman" w:cs="Times New Roman"/>
        </w:rPr>
        <w:t>Cit</w:t>
      </w:r>
      <w:proofErr w:type="spellEnd"/>
      <w:r w:rsidRPr="00B86B26">
        <w:rPr>
          <w:rFonts w:ascii="Times New Roman" w:hAnsi="Times New Roman" w:cs="Times New Roman"/>
        </w:rPr>
        <w:t xml:space="preserve">: citrate (mg/dL), Cl: chloride (mmol/L), K: potassium (mmol/dL), Mg: magnesium (mg/dL), Na: sodium (mmol/L), </w:t>
      </w:r>
      <w:proofErr w:type="spellStart"/>
      <w:r w:rsidRPr="00B86B26">
        <w:rPr>
          <w:rFonts w:ascii="Times New Roman" w:hAnsi="Times New Roman" w:cs="Times New Roman"/>
        </w:rPr>
        <w:t>Phos</w:t>
      </w:r>
      <w:proofErr w:type="spellEnd"/>
      <w:r w:rsidRPr="00B86B26">
        <w:rPr>
          <w:rFonts w:ascii="Times New Roman" w:hAnsi="Times New Roman" w:cs="Times New Roman"/>
        </w:rPr>
        <w:t xml:space="preserve">: phosphorus (mg/dL), UN: Urea Nitrogen (mg/dL) </w:t>
      </w:r>
    </w:p>
    <w:p w14:paraId="01693749" w14:textId="77777777" w:rsidR="00331491" w:rsidRPr="00B86B26" w:rsidRDefault="00331491" w:rsidP="00331491">
      <w:pPr>
        <w:rPr>
          <w:rFonts w:ascii="Times New Roman" w:hAnsi="Times New Roman" w:cs="Times New Roman"/>
        </w:rPr>
      </w:pPr>
      <w:r w:rsidRPr="00B86B26">
        <w:rPr>
          <w:rFonts w:ascii="Times New Roman" w:hAnsi="Times New Roman" w:cs="Times New Roman"/>
        </w:rPr>
        <w:t>+ values significantly different at baseline</w:t>
      </w:r>
    </w:p>
    <w:p w14:paraId="3C7AA571" w14:textId="77777777" w:rsidR="00331491" w:rsidRPr="00B86B26" w:rsidRDefault="00331491" w:rsidP="00331491">
      <w:pPr>
        <w:rPr>
          <w:rFonts w:ascii="Times New Roman" w:hAnsi="Times New Roman" w:cs="Times New Roman"/>
        </w:rPr>
      </w:pPr>
      <w:r w:rsidRPr="00B86B26">
        <w:rPr>
          <w:rFonts w:ascii="Times New Roman" w:hAnsi="Times New Roman" w:cs="Times New Roman"/>
        </w:rPr>
        <w:t>++ significantly increased in controls and decreased in treated</w:t>
      </w:r>
      <w:r>
        <w:rPr>
          <w:rFonts w:ascii="Times New Roman" w:hAnsi="Times New Roman" w:cs="Times New Roman"/>
        </w:rPr>
        <w:t xml:space="preserve"> subjects</w:t>
      </w:r>
    </w:p>
    <w:p w14:paraId="4829A330" w14:textId="77777777" w:rsidR="00331491" w:rsidRPr="00B86B26" w:rsidRDefault="00331491" w:rsidP="00331491">
      <w:pPr>
        <w:rPr>
          <w:rFonts w:ascii="Times New Roman" w:hAnsi="Times New Roman" w:cs="Times New Roman"/>
        </w:rPr>
      </w:pPr>
      <w:r w:rsidRPr="00B86B26">
        <w:rPr>
          <w:rFonts w:ascii="Times New Roman" w:hAnsi="Times New Roman" w:cs="Times New Roman"/>
        </w:rPr>
        <w:t>*p</w:t>
      </w:r>
      <w:r w:rsidRPr="00B86B26">
        <w:rPr>
          <w:rFonts w:ascii="Times New Roman" w:hAnsi="Times New Roman" w:cs="Times New Roman"/>
          <w:u w:val="single"/>
        </w:rPr>
        <w:t>&lt;</w:t>
      </w:r>
      <w:r w:rsidRPr="00B86B26">
        <w:rPr>
          <w:rFonts w:ascii="Times New Roman" w:hAnsi="Times New Roman" w:cs="Times New Roman"/>
        </w:rPr>
        <w:t xml:space="preserve"> 0.05</w:t>
      </w:r>
      <w:r>
        <w:rPr>
          <w:rFonts w:ascii="Times New Roman" w:hAnsi="Times New Roman" w:cs="Times New Roman"/>
        </w:rPr>
        <w:t xml:space="preserve">, </w:t>
      </w:r>
      <w:r w:rsidRPr="00B86B26">
        <w:rPr>
          <w:rFonts w:ascii="Times New Roman" w:hAnsi="Times New Roman" w:cs="Times New Roman"/>
        </w:rPr>
        <w:t xml:space="preserve">comparison between time 0 and 24,  </w:t>
      </w:r>
    </w:p>
    <w:p w14:paraId="00664427" w14:textId="77777777" w:rsidR="00331491" w:rsidRPr="00B86B26" w:rsidRDefault="00331491" w:rsidP="00331491">
      <w:pPr>
        <w:rPr>
          <w:rFonts w:ascii="Times New Roman" w:hAnsi="Times New Roman" w:cs="Times New Roman"/>
        </w:rPr>
      </w:pPr>
    </w:p>
    <w:p w14:paraId="5CD588DC" w14:textId="4F855D6D" w:rsidR="00D45DD7" w:rsidRDefault="00AA1C5D">
      <w:r w:rsidRPr="00AA1C5D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0F6E42" wp14:editId="3F0762FE">
                <wp:simplePos x="0" y="0"/>
                <wp:positionH relativeFrom="column">
                  <wp:posOffset>7437120</wp:posOffset>
                </wp:positionH>
                <wp:positionV relativeFrom="paragraph">
                  <wp:posOffset>276225</wp:posOffset>
                </wp:positionV>
                <wp:extent cx="601345" cy="400050"/>
                <wp:effectExtent l="0" t="0" r="0" b="0"/>
                <wp:wrapNone/>
                <wp:docPr id="45" name="TextBox 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F698618-23CE-7348-8D4F-E9D174ADB96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345" cy="400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AAFCD1" w14:textId="77777777" w:rsidR="00AA1C5D" w:rsidRDefault="00AA1C5D" w:rsidP="00AA1C5D">
                            <w:pPr>
                              <w:jc w:val="center"/>
                            </w:pPr>
                            <w:r>
                              <w:rPr>
                                <w:rFonts w:hAnsi="Calibri"/>
                                <w:color w:val="FF0000"/>
                                <w:kern w:val="24"/>
                                <w:sz w:val="40"/>
                                <w:szCs w:val="40"/>
                              </w:rPr>
                              <w:t>*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0F6E42" id="_x0000_t202" coordsize="21600,21600" o:spt="202" path="m,l,21600r21600,l21600,xe">
                <v:stroke joinstyle="miter"/>
                <v:path gradientshapeok="t" o:connecttype="rect"/>
              </v:shapetype>
              <v:shape id="TextBox 44" o:spid="_x0000_s1026" type="#_x0000_t202" style="position:absolute;margin-left:585.6pt;margin-top:21.75pt;width:47.35pt;height:3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" filled="f" stroked="f">
                <v:textbox style="mso-fit-shape-to-text:t">
                  <w:txbxContent>
                    <w:p w14:paraId="6BAAFCD1" w14:textId="77777777" w:rsidR="00AA1C5D" w:rsidRDefault="00AA1C5D" w:rsidP="00AA1C5D">
                      <w:pPr>
                        <w:jc w:val="center"/>
                      </w:pPr>
                      <w:r>
                        <w:rPr>
                          <w:rFonts w:hAnsi="Calibri"/>
                          <w:color w:val="FF0000"/>
                          <w:kern w:val="24"/>
                          <w:sz w:val="40"/>
                          <w:szCs w:val="40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45DD7" w:rsidSect="005D20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altName w:val="﷽﷽﷽﷽﷽﷽㗉訏ኀ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9FA"/>
    <w:rsid w:val="000015E4"/>
    <w:rsid w:val="000040B3"/>
    <w:rsid w:val="00021EA7"/>
    <w:rsid w:val="000379E3"/>
    <w:rsid w:val="00041382"/>
    <w:rsid w:val="00060B2E"/>
    <w:rsid w:val="0006107D"/>
    <w:rsid w:val="000B2C6B"/>
    <w:rsid w:val="000E5590"/>
    <w:rsid w:val="000E78E8"/>
    <w:rsid w:val="0010040B"/>
    <w:rsid w:val="00100808"/>
    <w:rsid w:val="0013159B"/>
    <w:rsid w:val="001371CF"/>
    <w:rsid w:val="00183734"/>
    <w:rsid w:val="00193F83"/>
    <w:rsid w:val="00195DAA"/>
    <w:rsid w:val="001A4369"/>
    <w:rsid w:val="001B4947"/>
    <w:rsid w:val="001E79E0"/>
    <w:rsid w:val="00236C49"/>
    <w:rsid w:val="002469F4"/>
    <w:rsid w:val="00251852"/>
    <w:rsid w:val="002548C7"/>
    <w:rsid w:val="00260E0C"/>
    <w:rsid w:val="002617C1"/>
    <w:rsid w:val="002742EB"/>
    <w:rsid w:val="00280F60"/>
    <w:rsid w:val="002B4515"/>
    <w:rsid w:val="002D107D"/>
    <w:rsid w:val="002E0F41"/>
    <w:rsid w:val="002F2515"/>
    <w:rsid w:val="00310D0B"/>
    <w:rsid w:val="003207DA"/>
    <w:rsid w:val="00331491"/>
    <w:rsid w:val="0033334B"/>
    <w:rsid w:val="0033386F"/>
    <w:rsid w:val="003369AF"/>
    <w:rsid w:val="00365096"/>
    <w:rsid w:val="00366C81"/>
    <w:rsid w:val="003740E4"/>
    <w:rsid w:val="00376CDE"/>
    <w:rsid w:val="00377A1C"/>
    <w:rsid w:val="003B0A3C"/>
    <w:rsid w:val="003B2370"/>
    <w:rsid w:val="003C393D"/>
    <w:rsid w:val="003E0AC3"/>
    <w:rsid w:val="003E5F79"/>
    <w:rsid w:val="003E6EE2"/>
    <w:rsid w:val="00426237"/>
    <w:rsid w:val="004301FC"/>
    <w:rsid w:val="00432597"/>
    <w:rsid w:val="00443B8D"/>
    <w:rsid w:val="00466EA4"/>
    <w:rsid w:val="00467EFF"/>
    <w:rsid w:val="00472E9B"/>
    <w:rsid w:val="004772E5"/>
    <w:rsid w:val="004915E7"/>
    <w:rsid w:val="004A3667"/>
    <w:rsid w:val="004C7EDA"/>
    <w:rsid w:val="004D08A6"/>
    <w:rsid w:val="004E4C2D"/>
    <w:rsid w:val="005420B0"/>
    <w:rsid w:val="005528E5"/>
    <w:rsid w:val="00555D2F"/>
    <w:rsid w:val="00571690"/>
    <w:rsid w:val="00590258"/>
    <w:rsid w:val="005946D7"/>
    <w:rsid w:val="005A49FF"/>
    <w:rsid w:val="005B4291"/>
    <w:rsid w:val="005C6D57"/>
    <w:rsid w:val="005C7D1C"/>
    <w:rsid w:val="005D2051"/>
    <w:rsid w:val="005E6FEF"/>
    <w:rsid w:val="005F08D7"/>
    <w:rsid w:val="005F4FF8"/>
    <w:rsid w:val="005F62F1"/>
    <w:rsid w:val="00601B76"/>
    <w:rsid w:val="00613F7C"/>
    <w:rsid w:val="00615ECF"/>
    <w:rsid w:val="00637E82"/>
    <w:rsid w:val="0064278A"/>
    <w:rsid w:val="00647D15"/>
    <w:rsid w:val="0066117F"/>
    <w:rsid w:val="00680497"/>
    <w:rsid w:val="00683830"/>
    <w:rsid w:val="00686026"/>
    <w:rsid w:val="00694DDF"/>
    <w:rsid w:val="00695FA3"/>
    <w:rsid w:val="006A58E9"/>
    <w:rsid w:val="006B28B3"/>
    <w:rsid w:val="006B301E"/>
    <w:rsid w:val="006C564E"/>
    <w:rsid w:val="006C6202"/>
    <w:rsid w:val="006D0A4A"/>
    <w:rsid w:val="006E4817"/>
    <w:rsid w:val="00702747"/>
    <w:rsid w:val="007051D2"/>
    <w:rsid w:val="00714167"/>
    <w:rsid w:val="00717F91"/>
    <w:rsid w:val="00752735"/>
    <w:rsid w:val="00765471"/>
    <w:rsid w:val="00765707"/>
    <w:rsid w:val="00767908"/>
    <w:rsid w:val="00770A98"/>
    <w:rsid w:val="007B2257"/>
    <w:rsid w:val="007B6688"/>
    <w:rsid w:val="007E3C59"/>
    <w:rsid w:val="0080159D"/>
    <w:rsid w:val="008101E8"/>
    <w:rsid w:val="00813317"/>
    <w:rsid w:val="0083175E"/>
    <w:rsid w:val="00861D93"/>
    <w:rsid w:val="0086233C"/>
    <w:rsid w:val="00884F60"/>
    <w:rsid w:val="00893B62"/>
    <w:rsid w:val="008A1578"/>
    <w:rsid w:val="008A311B"/>
    <w:rsid w:val="008A40CC"/>
    <w:rsid w:val="008B22E5"/>
    <w:rsid w:val="008B564A"/>
    <w:rsid w:val="008C3735"/>
    <w:rsid w:val="008D1C2A"/>
    <w:rsid w:val="008D1FF5"/>
    <w:rsid w:val="008D399D"/>
    <w:rsid w:val="008E0215"/>
    <w:rsid w:val="009616F8"/>
    <w:rsid w:val="00963D66"/>
    <w:rsid w:val="00972B3C"/>
    <w:rsid w:val="0098371E"/>
    <w:rsid w:val="009F2D71"/>
    <w:rsid w:val="00A05A61"/>
    <w:rsid w:val="00A2757F"/>
    <w:rsid w:val="00A35A59"/>
    <w:rsid w:val="00A43F46"/>
    <w:rsid w:val="00A64424"/>
    <w:rsid w:val="00A83C21"/>
    <w:rsid w:val="00AA1C5D"/>
    <w:rsid w:val="00AA2531"/>
    <w:rsid w:val="00AB2C79"/>
    <w:rsid w:val="00AC0D66"/>
    <w:rsid w:val="00AC35E2"/>
    <w:rsid w:val="00AD25BC"/>
    <w:rsid w:val="00AF2A71"/>
    <w:rsid w:val="00B46D4A"/>
    <w:rsid w:val="00B51A67"/>
    <w:rsid w:val="00BE2719"/>
    <w:rsid w:val="00BE3D75"/>
    <w:rsid w:val="00C24CAD"/>
    <w:rsid w:val="00C26A0E"/>
    <w:rsid w:val="00C272D9"/>
    <w:rsid w:val="00C31B85"/>
    <w:rsid w:val="00C33592"/>
    <w:rsid w:val="00C72CEF"/>
    <w:rsid w:val="00C75403"/>
    <w:rsid w:val="00C77A67"/>
    <w:rsid w:val="00C907B9"/>
    <w:rsid w:val="00C957D7"/>
    <w:rsid w:val="00CA3AC9"/>
    <w:rsid w:val="00CC0E8F"/>
    <w:rsid w:val="00CD1641"/>
    <w:rsid w:val="00CE5C18"/>
    <w:rsid w:val="00CF35DD"/>
    <w:rsid w:val="00D01405"/>
    <w:rsid w:val="00D201E3"/>
    <w:rsid w:val="00D30E08"/>
    <w:rsid w:val="00D36B49"/>
    <w:rsid w:val="00D3782E"/>
    <w:rsid w:val="00D510F8"/>
    <w:rsid w:val="00D846B0"/>
    <w:rsid w:val="00D86C68"/>
    <w:rsid w:val="00DC274E"/>
    <w:rsid w:val="00DD073C"/>
    <w:rsid w:val="00DF7733"/>
    <w:rsid w:val="00E027B1"/>
    <w:rsid w:val="00E25268"/>
    <w:rsid w:val="00E3583B"/>
    <w:rsid w:val="00E35E8B"/>
    <w:rsid w:val="00E37578"/>
    <w:rsid w:val="00E52AD5"/>
    <w:rsid w:val="00E62C1F"/>
    <w:rsid w:val="00E73FFE"/>
    <w:rsid w:val="00E74503"/>
    <w:rsid w:val="00E91652"/>
    <w:rsid w:val="00EB1F61"/>
    <w:rsid w:val="00EC78F5"/>
    <w:rsid w:val="00ED3EE6"/>
    <w:rsid w:val="00ED4237"/>
    <w:rsid w:val="00ED6145"/>
    <w:rsid w:val="00F06EF4"/>
    <w:rsid w:val="00F15CE4"/>
    <w:rsid w:val="00F639FA"/>
    <w:rsid w:val="00F85119"/>
    <w:rsid w:val="00F93E34"/>
    <w:rsid w:val="00FA47AD"/>
    <w:rsid w:val="00FA5454"/>
    <w:rsid w:val="00FA5FD7"/>
    <w:rsid w:val="00FA697F"/>
    <w:rsid w:val="00FC23F6"/>
    <w:rsid w:val="00FD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3EC1D"/>
  <w14:defaultImageDpi w14:val="32767"/>
  <w15:chartTrackingRefBased/>
  <w15:docId w15:val="{FBB64088-71E3-874E-A152-600020D9A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1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429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Nazzal, Lama</cp:lastModifiedBy>
  <cp:revision>2</cp:revision>
  <dcterms:created xsi:type="dcterms:W3CDTF">2020-12-30T15:17:00Z</dcterms:created>
  <dcterms:modified xsi:type="dcterms:W3CDTF">2020-12-30T15:17:00Z</dcterms:modified>
</cp:coreProperties>
</file>