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0EC58" w14:textId="77777777" w:rsidR="005E25FE" w:rsidRPr="00194A54" w:rsidRDefault="005E25FE" w:rsidP="005E25FE">
      <w:pPr>
        <w:widowControl/>
        <w:spacing w:line="480" w:lineRule="auto"/>
        <w:rPr>
          <w:rFonts w:ascii="Times New Roman" w:hAnsi="Times New Roman" w:cs="Times New Roman"/>
          <w:b/>
          <w:sz w:val="24"/>
        </w:rPr>
      </w:pPr>
      <w:r w:rsidRPr="00194A54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</w:rPr>
        <w:t>S</w:t>
      </w:r>
      <w:r w:rsidRPr="00194A54">
        <w:rPr>
          <w:rFonts w:ascii="Times New Roman" w:hAnsi="Times New Roman" w:cs="Times New Roman"/>
          <w:b/>
          <w:sz w:val="24"/>
        </w:rPr>
        <w:t xml:space="preserve">1. </w:t>
      </w:r>
      <w:r>
        <w:rPr>
          <w:rFonts w:ascii="Times New Roman" w:hAnsi="Times New Roman" w:cs="Times New Roman"/>
          <w:b/>
          <w:sz w:val="24"/>
        </w:rPr>
        <w:t xml:space="preserve">Differences in the expression </w:t>
      </w:r>
      <w:r w:rsidRPr="00194A54">
        <w:rPr>
          <w:rFonts w:ascii="Times New Roman" w:hAnsi="Times New Roman" w:cs="Times New Roman"/>
          <w:b/>
          <w:sz w:val="24"/>
        </w:rPr>
        <w:t xml:space="preserve">of </w:t>
      </w:r>
      <w:r>
        <w:rPr>
          <w:rFonts w:ascii="Times New Roman" w:hAnsi="Times New Roman" w:cs="Times New Roman"/>
          <w:b/>
          <w:sz w:val="24"/>
        </w:rPr>
        <w:t>10</w:t>
      </w:r>
      <w:r w:rsidRPr="00194A54">
        <w:rPr>
          <w:rFonts w:ascii="Times New Roman" w:hAnsi="Times New Roman" w:cs="Times New Roman"/>
          <w:b/>
          <w:sz w:val="24"/>
        </w:rPr>
        <w:t xml:space="preserve"> selected genes </w:t>
      </w:r>
      <w:r>
        <w:rPr>
          <w:rFonts w:ascii="Times New Roman" w:hAnsi="Times New Roman" w:cs="Times New Roman"/>
          <w:b/>
          <w:sz w:val="24"/>
        </w:rPr>
        <w:t>between</w:t>
      </w:r>
      <w:r w:rsidRPr="00194A54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colorectal cancer (</w:t>
      </w:r>
      <w:r w:rsidRPr="00194A54">
        <w:rPr>
          <w:rFonts w:ascii="Times New Roman" w:hAnsi="Times New Roman" w:cs="Times New Roman"/>
          <w:b/>
          <w:sz w:val="24"/>
        </w:rPr>
        <w:t>CRC</w:t>
      </w:r>
      <w:r>
        <w:rPr>
          <w:rFonts w:ascii="Times New Roman" w:hAnsi="Times New Roman" w:cs="Times New Roman"/>
          <w:b/>
          <w:sz w:val="24"/>
        </w:rPr>
        <w:t>)</w:t>
      </w:r>
      <w:r w:rsidRPr="00194A54">
        <w:rPr>
          <w:rFonts w:ascii="Times New Roman" w:hAnsi="Times New Roman" w:cs="Times New Roman"/>
          <w:b/>
          <w:sz w:val="24"/>
        </w:rPr>
        <w:t xml:space="preserve"> tissues </w:t>
      </w:r>
      <w:r>
        <w:rPr>
          <w:rFonts w:ascii="Times New Roman" w:hAnsi="Times New Roman" w:cs="Times New Roman"/>
          <w:b/>
          <w:sz w:val="24"/>
        </w:rPr>
        <w:t>and</w:t>
      </w:r>
      <w:r w:rsidRPr="00194A54">
        <w:rPr>
          <w:rFonts w:ascii="Times New Roman" w:hAnsi="Times New Roman" w:cs="Times New Roman"/>
          <w:b/>
          <w:sz w:val="24"/>
        </w:rPr>
        <w:t xml:space="preserve"> noncancerous colorectal tissues.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8"/>
        <w:gridCol w:w="1848"/>
      </w:tblGrid>
      <w:tr w:rsidR="005E25FE" w:rsidRPr="006432DB" w14:paraId="77E09CFA" w14:textId="77777777" w:rsidTr="00464C6D">
        <w:trPr>
          <w:trHeight w:val="394"/>
          <w:jc w:val="center"/>
        </w:trPr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7B71E" w14:textId="77777777" w:rsidR="005E25FE" w:rsidRPr="00194A54" w:rsidRDefault="005E25FE" w:rsidP="00464C6D">
            <w:pPr>
              <w:widowControl/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 xml:space="preserve">Gene 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s</w:t>
            </w:r>
            <w:r w:rsidRPr="00194A54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ymbol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90139" w14:textId="77777777" w:rsidR="005E25FE" w:rsidRPr="006432DB" w:rsidRDefault="005E25FE" w:rsidP="00464C6D">
            <w:pPr>
              <w:widowControl/>
              <w:snapToGrid w:val="0"/>
              <w:spacing w:line="480" w:lineRule="auto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Fold change</w:t>
            </w:r>
            <w:r w:rsidRPr="00194A54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  <w:vertAlign w:val="superscript"/>
              </w:rPr>
              <w:t>1</w:t>
            </w:r>
          </w:p>
        </w:tc>
      </w:tr>
      <w:tr w:rsidR="005E25FE" w:rsidRPr="006432DB" w14:paraId="11B74034" w14:textId="77777777" w:rsidTr="00464C6D">
        <w:trPr>
          <w:trHeight w:val="416"/>
          <w:jc w:val="center"/>
        </w:trPr>
        <w:tc>
          <w:tcPr>
            <w:tcW w:w="1848" w:type="dxa"/>
            <w:tcBorders>
              <w:top w:val="single" w:sz="4" w:space="0" w:color="auto"/>
            </w:tcBorders>
            <w:vAlign w:val="center"/>
          </w:tcPr>
          <w:p w14:paraId="7EF328A4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NUFIP1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vAlign w:val="center"/>
          </w:tcPr>
          <w:p w14:paraId="516B054D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3.35</w:t>
            </w:r>
          </w:p>
        </w:tc>
      </w:tr>
      <w:tr w:rsidR="005E25FE" w:rsidRPr="006432DB" w14:paraId="0CC3627D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3E26CD94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FAM92A1</w:t>
            </w:r>
          </w:p>
        </w:tc>
        <w:tc>
          <w:tcPr>
            <w:tcW w:w="1848" w:type="dxa"/>
            <w:vAlign w:val="center"/>
          </w:tcPr>
          <w:p w14:paraId="71A97390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3.8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7</w:t>
            </w:r>
          </w:p>
        </w:tc>
      </w:tr>
      <w:tr w:rsidR="005E25FE" w:rsidRPr="006432DB" w14:paraId="0602480A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3EA5FC99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NEBL</w:t>
            </w:r>
          </w:p>
        </w:tc>
        <w:tc>
          <w:tcPr>
            <w:tcW w:w="1848" w:type="dxa"/>
            <w:vAlign w:val="center"/>
          </w:tcPr>
          <w:p w14:paraId="00D8535A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4.7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2</w:t>
            </w:r>
          </w:p>
        </w:tc>
      </w:tr>
      <w:tr w:rsidR="005E25FE" w:rsidRPr="006432DB" w14:paraId="191914A5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20925EC9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PLEKHS1</w:t>
            </w:r>
          </w:p>
        </w:tc>
        <w:tc>
          <w:tcPr>
            <w:tcW w:w="1848" w:type="dxa"/>
            <w:vAlign w:val="center"/>
          </w:tcPr>
          <w:p w14:paraId="2A4AF801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3.6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6</w:t>
            </w:r>
          </w:p>
        </w:tc>
      </w:tr>
      <w:tr w:rsidR="005E25FE" w:rsidRPr="006432DB" w14:paraId="74C67305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7239CAB4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PRPF4</w:t>
            </w:r>
          </w:p>
        </w:tc>
        <w:tc>
          <w:tcPr>
            <w:tcW w:w="1848" w:type="dxa"/>
            <w:vAlign w:val="center"/>
          </w:tcPr>
          <w:p w14:paraId="2E224BE6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3.00</w:t>
            </w:r>
          </w:p>
        </w:tc>
      </w:tr>
      <w:tr w:rsidR="005E25FE" w:rsidRPr="006432DB" w14:paraId="7146E5E7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7C37770E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CGREF1</w:t>
            </w:r>
          </w:p>
        </w:tc>
        <w:tc>
          <w:tcPr>
            <w:tcW w:w="1848" w:type="dxa"/>
            <w:vAlign w:val="center"/>
          </w:tcPr>
          <w:p w14:paraId="76DF582E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4.8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1</w:t>
            </w:r>
          </w:p>
        </w:tc>
      </w:tr>
      <w:tr w:rsidR="005E25FE" w:rsidRPr="006432DB" w14:paraId="70133E43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47EEBF3C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POLR1B</w:t>
            </w:r>
          </w:p>
        </w:tc>
        <w:tc>
          <w:tcPr>
            <w:tcW w:w="1848" w:type="dxa"/>
            <w:vAlign w:val="center"/>
          </w:tcPr>
          <w:p w14:paraId="2D2B456D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2.7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2</w:t>
            </w:r>
          </w:p>
        </w:tc>
      </w:tr>
      <w:tr w:rsidR="005E25FE" w:rsidRPr="006432DB" w14:paraId="0D92C7C8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2D487E1C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HILPDA</w:t>
            </w:r>
          </w:p>
        </w:tc>
        <w:tc>
          <w:tcPr>
            <w:tcW w:w="1848" w:type="dxa"/>
            <w:vAlign w:val="center"/>
          </w:tcPr>
          <w:p w14:paraId="511AD60E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4.4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5</w:t>
            </w:r>
          </w:p>
        </w:tc>
      </w:tr>
      <w:tr w:rsidR="005E25FE" w:rsidRPr="006432DB" w14:paraId="11866613" w14:textId="77777777" w:rsidTr="00464C6D">
        <w:trPr>
          <w:trHeight w:val="394"/>
          <w:jc w:val="center"/>
        </w:trPr>
        <w:tc>
          <w:tcPr>
            <w:tcW w:w="1848" w:type="dxa"/>
            <w:vAlign w:val="center"/>
          </w:tcPr>
          <w:p w14:paraId="5306FE53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TAF1D</w:t>
            </w:r>
          </w:p>
        </w:tc>
        <w:tc>
          <w:tcPr>
            <w:tcW w:w="1848" w:type="dxa"/>
            <w:vAlign w:val="center"/>
          </w:tcPr>
          <w:p w14:paraId="4E57989C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2.3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6</w:t>
            </w:r>
          </w:p>
        </w:tc>
      </w:tr>
      <w:tr w:rsidR="005E25FE" w:rsidRPr="006432DB" w14:paraId="19C0CE94" w14:textId="77777777" w:rsidTr="00464C6D">
        <w:trPr>
          <w:trHeight w:val="416"/>
          <w:jc w:val="center"/>
        </w:trPr>
        <w:tc>
          <w:tcPr>
            <w:tcW w:w="1848" w:type="dxa"/>
            <w:vAlign w:val="center"/>
          </w:tcPr>
          <w:p w14:paraId="6C06B2BA" w14:textId="77777777" w:rsidR="005E25FE" w:rsidRPr="00194A54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194A54">
              <w:rPr>
                <w:rFonts w:ascii="Times New Roman" w:eastAsia="DengXian" w:hAnsi="Times New Roman" w:cs="Times New Roman"/>
                <w:kern w:val="0"/>
                <w:sz w:val="24"/>
              </w:rPr>
              <w:t>NUDCD1</w:t>
            </w:r>
          </w:p>
        </w:tc>
        <w:tc>
          <w:tcPr>
            <w:tcW w:w="1848" w:type="dxa"/>
            <w:vAlign w:val="center"/>
          </w:tcPr>
          <w:p w14:paraId="580382E1" w14:textId="77777777" w:rsidR="005E25FE" w:rsidRPr="006432DB" w:rsidRDefault="005E25FE" w:rsidP="00464C6D">
            <w:pPr>
              <w:widowControl/>
              <w:spacing w:line="48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4834E5">
              <w:rPr>
                <w:rFonts w:ascii="Times New Roman" w:eastAsia="DengXian" w:hAnsi="Times New Roman" w:cs="Times New Roman"/>
                <w:kern w:val="0"/>
                <w:sz w:val="24"/>
              </w:rPr>
              <w:t>3.2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1</w:t>
            </w:r>
          </w:p>
        </w:tc>
      </w:tr>
    </w:tbl>
    <w:p w14:paraId="14C1B944" w14:textId="77777777" w:rsidR="005E25FE" w:rsidRPr="00194A54" w:rsidRDefault="005E25FE" w:rsidP="005E25FE">
      <w:pPr>
        <w:widowControl/>
        <w:spacing w:line="480" w:lineRule="auto"/>
        <w:rPr>
          <w:rFonts w:ascii="Times New Roman" w:hAnsi="Times New Roman" w:cs="Times New Roman"/>
          <w:sz w:val="24"/>
        </w:rPr>
      </w:pPr>
      <w:r w:rsidRPr="00194A54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 All P-values &lt; 0.001.</w:t>
      </w:r>
    </w:p>
    <w:p w14:paraId="66ED33B4" w14:textId="77777777" w:rsidR="005E25FE" w:rsidRPr="00194A54" w:rsidRDefault="005E25FE" w:rsidP="005E25FE">
      <w:pPr>
        <w:widowControl/>
        <w:spacing w:line="480" w:lineRule="auto"/>
        <w:rPr>
          <w:rFonts w:ascii="Times New Roman" w:hAnsi="Times New Roman" w:cs="Times New Roman"/>
          <w:sz w:val="24"/>
        </w:rPr>
      </w:pPr>
      <w:r w:rsidRPr="00194A54">
        <w:rPr>
          <w:rFonts w:ascii="Times New Roman" w:hAnsi="Times New Roman" w:cs="Times New Roman"/>
          <w:sz w:val="24"/>
        </w:rPr>
        <w:br w:type="page"/>
      </w:r>
    </w:p>
    <w:p w14:paraId="34E55D9A" w14:textId="77777777" w:rsidR="005E25FE" w:rsidRPr="00194A54" w:rsidRDefault="005E25FE" w:rsidP="005E25FE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194A54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</w:rPr>
        <w:t>S</w:t>
      </w:r>
      <w:r w:rsidRPr="00194A54">
        <w:rPr>
          <w:rFonts w:ascii="Times New Roman" w:hAnsi="Times New Roman" w:cs="Times New Roman"/>
          <w:b/>
          <w:sz w:val="24"/>
        </w:rPr>
        <w:t xml:space="preserve">2. </w:t>
      </w:r>
      <w:r>
        <w:rPr>
          <w:rFonts w:ascii="Times New Roman" w:hAnsi="Times New Roman" w:cs="Times New Roman"/>
          <w:b/>
          <w:sz w:val="24"/>
        </w:rPr>
        <w:t>S</w:t>
      </w:r>
      <w:r w:rsidRPr="00194A54">
        <w:rPr>
          <w:rFonts w:ascii="Times New Roman" w:hAnsi="Times New Roman" w:cs="Times New Roman"/>
          <w:b/>
          <w:sz w:val="24"/>
        </w:rPr>
        <w:t>equences of primers used in this study.</w:t>
      </w:r>
    </w:p>
    <w:tbl>
      <w:tblPr>
        <w:tblW w:w="0" w:type="auto"/>
        <w:jc w:val="center"/>
        <w:tblBorders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60"/>
        <w:gridCol w:w="4261"/>
      </w:tblGrid>
      <w:tr w:rsidR="005E25FE" w:rsidRPr="00E12D2F" w14:paraId="44312FE1" w14:textId="77777777" w:rsidTr="00464C6D">
        <w:trPr>
          <w:trHeight w:val="471"/>
          <w:jc w:val="center"/>
        </w:trPr>
        <w:tc>
          <w:tcPr>
            <w:tcW w:w="4261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5E44B549" w14:textId="77777777" w:rsidR="005E25FE" w:rsidRPr="00194A54" w:rsidRDefault="005E25FE" w:rsidP="00464C6D">
            <w:pPr>
              <w:pStyle w:val="Style5"/>
              <w:spacing w:line="480" w:lineRule="auto"/>
              <w:ind w:firstLineChars="0" w:firstLine="0"/>
              <w:rPr>
                <w:rFonts w:ascii="Times New Roman" w:eastAsia="DengXian" w:hAnsi="Times New Roman"/>
                <w:b/>
                <w:sz w:val="24"/>
                <w:szCs w:val="24"/>
              </w:rPr>
            </w:pPr>
            <w:r w:rsidRPr="00194A54">
              <w:rPr>
                <w:rFonts w:ascii="Times New Roman" w:eastAsia="DengXian" w:hAnsi="Times New Roman"/>
                <w:b/>
                <w:sz w:val="24"/>
                <w:szCs w:val="24"/>
              </w:rPr>
              <w:t>Name</w:t>
            </w:r>
          </w:p>
        </w:tc>
        <w:tc>
          <w:tcPr>
            <w:tcW w:w="4261" w:type="dxa"/>
            <w:tcBorders>
              <w:top w:val="single" w:sz="4" w:space="0" w:color="7F7F7F"/>
              <w:bottom w:val="single" w:sz="4" w:space="0" w:color="7F7F7F"/>
            </w:tcBorders>
          </w:tcPr>
          <w:p w14:paraId="0CEB9148" w14:textId="77777777" w:rsidR="005E25FE" w:rsidRPr="00194A54" w:rsidRDefault="005E25FE" w:rsidP="00464C6D">
            <w:pPr>
              <w:pStyle w:val="Style5"/>
              <w:spacing w:line="480" w:lineRule="auto"/>
              <w:ind w:firstLineChars="0" w:firstLine="0"/>
              <w:rPr>
                <w:rFonts w:ascii="Times New Roman" w:eastAsia="DengXian" w:hAnsi="Times New Roman"/>
                <w:b/>
                <w:sz w:val="24"/>
                <w:szCs w:val="24"/>
              </w:rPr>
            </w:pPr>
            <w:r w:rsidRPr="00194A54">
              <w:rPr>
                <w:rFonts w:ascii="Times New Roman" w:eastAsia="DengXian" w:hAnsi="Times New Roman"/>
                <w:b/>
                <w:sz w:val="24"/>
                <w:szCs w:val="24"/>
              </w:rPr>
              <w:t>Primers (5‘-3</w:t>
            </w:r>
            <w:proofErr w:type="gramStart"/>
            <w:r w:rsidRPr="00194A54">
              <w:rPr>
                <w:rFonts w:ascii="Times New Roman" w:eastAsia="DengXian" w:hAnsi="Times New Roman"/>
                <w:b/>
                <w:sz w:val="24"/>
                <w:szCs w:val="24"/>
              </w:rPr>
              <w:t xml:space="preserve">’)   </w:t>
            </w:r>
            <w:proofErr w:type="gramEnd"/>
            <w:r w:rsidRPr="00194A54">
              <w:rPr>
                <w:rFonts w:ascii="Times New Roman" w:eastAsia="DengXian" w:hAnsi="Times New Roman"/>
                <w:b/>
                <w:sz w:val="24"/>
                <w:szCs w:val="24"/>
              </w:rPr>
              <w:t xml:space="preserve">                </w:t>
            </w:r>
          </w:p>
        </w:tc>
      </w:tr>
      <w:tr w:rsidR="005E25FE" w:rsidRPr="00E12D2F" w14:paraId="6769F350" w14:textId="77777777" w:rsidTr="00464C6D">
        <w:trPr>
          <w:jc w:val="center"/>
        </w:trPr>
        <w:tc>
          <w:tcPr>
            <w:tcW w:w="1701" w:type="dxa"/>
            <w:tcBorders>
              <w:top w:val="single" w:sz="4" w:space="0" w:color="7F7F7F"/>
              <w:bottom w:val="single" w:sz="4" w:space="0" w:color="7F7F7F"/>
            </w:tcBorders>
          </w:tcPr>
          <w:p w14:paraId="2E069179" w14:textId="77777777" w:rsidR="005E25FE" w:rsidRPr="00194A54" w:rsidRDefault="005E25FE" w:rsidP="00464C6D">
            <w:pPr>
              <w:pStyle w:val="Style5"/>
              <w:spacing w:line="480" w:lineRule="auto"/>
              <w:ind w:firstLineChars="0" w:firstLine="0"/>
              <w:rPr>
                <w:rFonts w:ascii="Times New Roman" w:eastAsia="DengXian" w:hAnsi="Times New Roman"/>
                <w:sz w:val="24"/>
                <w:szCs w:val="24"/>
              </w:rPr>
            </w:pPr>
            <w:r w:rsidRPr="00194A54">
              <w:rPr>
                <w:rFonts w:ascii="Times New Roman" w:eastAsia="DengXian" w:hAnsi="Times New Roman"/>
                <w:sz w:val="24"/>
                <w:szCs w:val="24"/>
              </w:rPr>
              <w:t xml:space="preserve">NUFIP1    </w:t>
            </w:r>
          </w:p>
          <w:p w14:paraId="4D07946A" w14:textId="77777777" w:rsidR="005E25FE" w:rsidRPr="00194A54" w:rsidRDefault="005E25FE" w:rsidP="00464C6D">
            <w:pPr>
              <w:pStyle w:val="Style5"/>
              <w:spacing w:line="480" w:lineRule="auto"/>
              <w:ind w:firstLineChars="0" w:firstLine="0"/>
              <w:rPr>
                <w:rFonts w:ascii="Times New Roman" w:eastAsia="DengXian" w:hAnsi="Times New Roman"/>
                <w:sz w:val="24"/>
                <w:szCs w:val="24"/>
              </w:rPr>
            </w:pPr>
          </w:p>
          <w:p w14:paraId="36D58EF5" w14:textId="77777777" w:rsidR="005E25FE" w:rsidRPr="00194A54" w:rsidRDefault="005E25FE" w:rsidP="00464C6D">
            <w:pPr>
              <w:pStyle w:val="Style5"/>
              <w:spacing w:line="480" w:lineRule="auto"/>
              <w:ind w:firstLineChars="0" w:firstLine="0"/>
              <w:rPr>
                <w:rFonts w:ascii="Times New Roman" w:eastAsia="DengXian" w:hAnsi="Times New Roman"/>
                <w:sz w:val="24"/>
                <w:szCs w:val="24"/>
              </w:rPr>
            </w:pPr>
            <w:r w:rsidRPr="00194A54">
              <w:rPr>
                <w:rFonts w:ascii="Times New Roman" w:eastAsia="DengXian" w:hAnsi="Times New Roman"/>
                <w:sz w:val="24"/>
                <w:szCs w:val="24"/>
              </w:rPr>
              <w:t xml:space="preserve">GAPDH                                         </w:t>
            </w:r>
          </w:p>
        </w:tc>
        <w:tc>
          <w:tcPr>
            <w:tcW w:w="6821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9DA2EC9" w14:textId="77777777" w:rsidR="005E25FE" w:rsidRPr="00194A54" w:rsidRDefault="005E25FE" w:rsidP="00464C6D">
            <w:pPr>
              <w:pStyle w:val="Style5"/>
              <w:spacing w:line="480" w:lineRule="auto"/>
              <w:ind w:firstLineChars="0" w:firstLine="0"/>
              <w:rPr>
                <w:rFonts w:ascii="Times New Roman" w:eastAsia="DengXian" w:hAnsi="Times New Roman"/>
                <w:sz w:val="24"/>
                <w:szCs w:val="24"/>
              </w:rPr>
            </w:pPr>
            <w:r w:rsidRPr="00194A54">
              <w:rPr>
                <w:rFonts w:ascii="Times New Roman" w:eastAsia="DengXian" w:hAnsi="Times New Roman"/>
                <w:sz w:val="24"/>
                <w:szCs w:val="24"/>
              </w:rPr>
              <w:t>F:5’-CCAGGTTCTTGATAGCAGTGC-3’                         R:5’-GATGGTGTGTTCTTGGTTCG-3’</w:t>
            </w:r>
          </w:p>
          <w:p w14:paraId="0241B070" w14:textId="77777777" w:rsidR="005E25FE" w:rsidRPr="00194A54" w:rsidRDefault="005E25FE" w:rsidP="00464C6D">
            <w:pPr>
              <w:pStyle w:val="1"/>
              <w:spacing w:line="480" w:lineRule="auto"/>
              <w:ind w:firstLineChars="0" w:firstLine="0"/>
              <w:rPr>
                <w:rFonts w:ascii="Times New Roman" w:hAnsi="Times New Roman"/>
                <w:sz w:val="24"/>
              </w:rPr>
            </w:pPr>
            <w:r w:rsidRPr="00194A54">
              <w:rPr>
                <w:rFonts w:ascii="Times New Roman" w:hAnsi="Times New Roman"/>
                <w:sz w:val="24"/>
              </w:rPr>
              <w:t xml:space="preserve">F :5’- ATGGGGAAGGTGAAGGTCG-3’                       </w:t>
            </w:r>
          </w:p>
          <w:p w14:paraId="2D1A5CE1" w14:textId="77777777" w:rsidR="005E25FE" w:rsidRPr="00194A54" w:rsidRDefault="005E25FE" w:rsidP="00464C6D">
            <w:pPr>
              <w:pStyle w:val="1"/>
              <w:spacing w:line="480" w:lineRule="auto"/>
              <w:ind w:firstLineChars="0" w:firstLine="0"/>
              <w:rPr>
                <w:rFonts w:ascii="Times New Roman" w:hAnsi="Times New Roman"/>
                <w:sz w:val="24"/>
              </w:rPr>
            </w:pPr>
            <w:r w:rsidRPr="00194A54">
              <w:rPr>
                <w:rFonts w:ascii="Times New Roman" w:hAnsi="Times New Roman"/>
                <w:sz w:val="24"/>
              </w:rPr>
              <w:t>R :5’-GGGGTCATTGATGGCAACAATA-3’</w:t>
            </w:r>
          </w:p>
        </w:tc>
      </w:tr>
    </w:tbl>
    <w:p w14:paraId="28A47939" w14:textId="77777777" w:rsidR="00A21778" w:rsidRPr="005E25FE" w:rsidRDefault="00A21778">
      <w:pPr>
        <w:rPr>
          <w:rFonts w:hint="eastAsia"/>
        </w:rPr>
      </w:pPr>
    </w:p>
    <w:sectPr w:rsidR="00A21778" w:rsidRPr="005E25FE" w:rsidSect="00194A54">
      <w:footerReference w:type="even" r:id="rId4"/>
      <w:footerReference w:type="default" r:id="rId5"/>
      <w:pgSz w:w="12240" w:h="15840"/>
      <w:pgMar w:top="1440" w:right="1800" w:bottom="1440" w:left="1800" w:header="720" w:footer="720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CE3C98" w14:textId="77777777" w:rsidR="007038CC" w:rsidRDefault="00665E2C" w:rsidP="00FA1122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2</w:t>
    </w:r>
    <w:r>
      <w:rPr>
        <w:rStyle w:val="ab"/>
      </w:rPr>
      <w:fldChar w:fldCharType="end"/>
    </w:r>
  </w:p>
  <w:p w14:paraId="36F777EC" w14:textId="77777777" w:rsidR="007038CC" w:rsidRDefault="00665E2C" w:rsidP="00194A54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B03ACC" w14:textId="77777777" w:rsidR="007038CC" w:rsidRDefault="00665E2C" w:rsidP="00053469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28</w:t>
    </w:r>
    <w:r>
      <w:rPr>
        <w:rStyle w:val="ab"/>
      </w:rPr>
      <w:fldChar w:fldCharType="end"/>
    </w:r>
  </w:p>
  <w:p w14:paraId="2BCC824C" w14:textId="77777777" w:rsidR="007038CC" w:rsidRDefault="00665E2C" w:rsidP="00194A54">
    <w:pPr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5FE"/>
    <w:rsid w:val="000340C6"/>
    <w:rsid w:val="00035C67"/>
    <w:rsid w:val="00085A08"/>
    <w:rsid w:val="000F126C"/>
    <w:rsid w:val="00111521"/>
    <w:rsid w:val="001F4370"/>
    <w:rsid w:val="00330E1F"/>
    <w:rsid w:val="003B02CC"/>
    <w:rsid w:val="003B31F6"/>
    <w:rsid w:val="00454B76"/>
    <w:rsid w:val="004C721C"/>
    <w:rsid w:val="004D671C"/>
    <w:rsid w:val="00575A44"/>
    <w:rsid w:val="005C0140"/>
    <w:rsid w:val="005C7766"/>
    <w:rsid w:val="005E25FE"/>
    <w:rsid w:val="00665E2C"/>
    <w:rsid w:val="00683661"/>
    <w:rsid w:val="00714BAB"/>
    <w:rsid w:val="007705BA"/>
    <w:rsid w:val="00946F52"/>
    <w:rsid w:val="00A21778"/>
    <w:rsid w:val="00A33C1C"/>
    <w:rsid w:val="00A87561"/>
    <w:rsid w:val="00B07E0C"/>
    <w:rsid w:val="00BA0143"/>
    <w:rsid w:val="00BB4889"/>
    <w:rsid w:val="00C856CE"/>
    <w:rsid w:val="00CB0A3A"/>
    <w:rsid w:val="00CC54F8"/>
    <w:rsid w:val="00DF5DF4"/>
    <w:rsid w:val="00E01BB5"/>
    <w:rsid w:val="00EA7A17"/>
    <w:rsid w:val="00F043C1"/>
    <w:rsid w:val="00F9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67564"/>
  <w15:chartTrackingRefBased/>
  <w15:docId w15:val="{13FB743B-3A91-2C48-9626-76CE9449F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5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25FE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E25FE"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5E25FE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5E25FE"/>
  </w:style>
  <w:style w:type="character" w:styleId="a7">
    <w:name w:val="annotation reference"/>
    <w:basedOn w:val="a0"/>
    <w:uiPriority w:val="99"/>
    <w:semiHidden/>
    <w:unhideWhenUsed/>
    <w:rsid w:val="005E25FE"/>
    <w:rPr>
      <w:sz w:val="21"/>
      <w:szCs w:val="21"/>
    </w:rPr>
  </w:style>
  <w:style w:type="paragraph" w:customStyle="1" w:styleId="1">
    <w:name w:val="列表段落1"/>
    <w:basedOn w:val="a"/>
    <w:uiPriority w:val="34"/>
    <w:qFormat/>
    <w:rsid w:val="005E25FE"/>
    <w:pPr>
      <w:ind w:firstLineChars="200" w:firstLine="420"/>
    </w:pPr>
    <w:rPr>
      <w:rFonts w:ascii="DengXian" w:eastAsia="DengXian" w:hAnsi="DengXian" w:cs="Times New Roman"/>
    </w:rPr>
  </w:style>
  <w:style w:type="paragraph" w:customStyle="1" w:styleId="Style5">
    <w:name w:val="_Style 5"/>
    <w:basedOn w:val="a"/>
    <w:next w:val="1"/>
    <w:uiPriority w:val="34"/>
    <w:qFormat/>
    <w:rsid w:val="005E25FE"/>
    <w:pPr>
      <w:ind w:firstLineChars="200" w:firstLine="420"/>
    </w:pPr>
    <w:rPr>
      <w:rFonts w:ascii="Calibri" w:eastAsia="宋体" w:hAnsi="Calibri" w:cs="Times New Roman"/>
      <w:szCs w:val="22"/>
    </w:rPr>
  </w:style>
  <w:style w:type="table" w:styleId="a8">
    <w:name w:val="Table Grid"/>
    <w:basedOn w:val="a1"/>
    <w:uiPriority w:val="39"/>
    <w:rsid w:val="005E25F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er"/>
    <w:basedOn w:val="a"/>
    <w:link w:val="aa"/>
    <w:uiPriority w:val="99"/>
    <w:unhideWhenUsed/>
    <w:rsid w:val="005E25FE"/>
    <w:pPr>
      <w:tabs>
        <w:tab w:val="center" w:pos="4153"/>
        <w:tab w:val="right" w:pos="8306"/>
      </w:tabs>
    </w:pPr>
  </w:style>
  <w:style w:type="character" w:customStyle="1" w:styleId="aa">
    <w:name w:val="页脚 字符"/>
    <w:basedOn w:val="a0"/>
    <w:link w:val="a9"/>
    <w:uiPriority w:val="99"/>
    <w:rsid w:val="005E25FE"/>
  </w:style>
  <w:style w:type="character" w:styleId="ab">
    <w:name w:val="page number"/>
    <w:basedOn w:val="a0"/>
    <w:uiPriority w:val="99"/>
    <w:semiHidden/>
    <w:unhideWhenUsed/>
    <w:rsid w:val="005E25FE"/>
  </w:style>
  <w:style w:type="character" w:styleId="ac">
    <w:name w:val="line number"/>
    <w:basedOn w:val="a0"/>
    <w:uiPriority w:val="99"/>
    <w:semiHidden/>
    <w:unhideWhenUsed/>
    <w:rsid w:val="005E2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2020-11-16T03:17:00Z</dcterms:created>
  <dcterms:modified xsi:type="dcterms:W3CDTF">2020-11-16T03:19:00Z</dcterms:modified>
</cp:coreProperties>
</file>