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D1718" w14:textId="711D7EB4" w:rsidR="007073AE" w:rsidRDefault="00784CB7" w:rsidP="007073AE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Hlk93595386"/>
      <w:r w:rsidRPr="00784CB7">
        <w:rPr>
          <w:rFonts w:ascii="Arial" w:hAnsi="Arial" w:cs="Arial"/>
          <w:b/>
          <w:bCs/>
          <w:sz w:val="24"/>
          <w:szCs w:val="24"/>
        </w:rPr>
        <w:t>Supplementary material</w:t>
      </w:r>
      <w:r w:rsidR="007073AE" w:rsidRPr="00DE4448">
        <w:rPr>
          <w:rFonts w:ascii="Arial" w:hAnsi="Arial" w:cs="Arial"/>
          <w:b/>
          <w:bCs/>
          <w:sz w:val="24"/>
          <w:szCs w:val="24"/>
        </w:rPr>
        <w:t xml:space="preserve"> 1. GO analysis of the DEGs in breast cancer chemoresistance cell. </w:t>
      </w:r>
      <w:r w:rsidR="007073AE">
        <w:rPr>
          <w:rFonts w:ascii="Arial" w:hAnsi="Arial" w:cs="Arial"/>
          <w:b/>
          <w:bCs/>
          <w:sz w:val="24"/>
          <w:szCs w:val="24"/>
        </w:rPr>
        <w:t>A</w:t>
      </w:r>
      <w:r w:rsidR="007073AE" w:rsidRPr="00DE4448">
        <w:rPr>
          <w:rFonts w:ascii="Arial" w:hAnsi="Arial" w:cs="Arial"/>
          <w:sz w:val="24"/>
          <w:szCs w:val="24"/>
        </w:rPr>
        <w:t xml:space="preserve">, up/downregulated GO enrichment terms of EPI-resistant cell lines (P &lt; 0.05). </w:t>
      </w:r>
      <w:r w:rsidR="007073AE">
        <w:rPr>
          <w:rFonts w:ascii="Arial" w:hAnsi="Arial" w:cs="Arial"/>
          <w:b/>
          <w:bCs/>
          <w:sz w:val="24"/>
          <w:szCs w:val="24"/>
        </w:rPr>
        <w:t>B</w:t>
      </w:r>
      <w:r w:rsidR="007073AE" w:rsidRPr="00DE4448">
        <w:rPr>
          <w:rFonts w:ascii="Arial" w:hAnsi="Arial" w:cs="Arial"/>
          <w:sz w:val="24"/>
          <w:szCs w:val="24"/>
        </w:rPr>
        <w:t xml:space="preserve">, up/downregulated KEGG enrichment terms of EPI-resistant cell lines (P &lt; 0.05). </w:t>
      </w:r>
      <w:r w:rsidR="007073AE">
        <w:rPr>
          <w:rFonts w:ascii="Arial" w:hAnsi="Arial" w:cs="Arial"/>
          <w:b/>
          <w:bCs/>
          <w:sz w:val="24"/>
          <w:szCs w:val="24"/>
        </w:rPr>
        <w:t>C</w:t>
      </w:r>
      <w:r w:rsidR="007073AE" w:rsidRPr="00DE4448">
        <w:rPr>
          <w:rFonts w:ascii="Arial" w:hAnsi="Arial" w:cs="Arial"/>
          <w:sz w:val="24"/>
          <w:szCs w:val="24"/>
        </w:rPr>
        <w:t>, GSEA of DEGs in EPI-resistant cell lines.</w:t>
      </w:r>
    </w:p>
    <w:p w14:paraId="10D71A79" w14:textId="77777777" w:rsidR="00140D89" w:rsidRPr="008A32D6" w:rsidRDefault="00140D89" w:rsidP="005E38B8">
      <w:pPr>
        <w:widowControl/>
        <w:jc w:val="left"/>
        <w:rPr>
          <w:rFonts w:ascii="Arial" w:hAnsi="Arial" w:cs="Arial"/>
          <w:sz w:val="24"/>
          <w:szCs w:val="24"/>
        </w:rPr>
      </w:pPr>
    </w:p>
    <w:p w14:paraId="2900D476" w14:textId="77777777" w:rsidR="005E38B8" w:rsidRDefault="005E38B8" w:rsidP="005E38B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40127DC6" wp14:editId="193A979D">
            <wp:extent cx="4974077" cy="7123814"/>
            <wp:effectExtent l="0" t="0" r="0" b="127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093" cy="7185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0CEA3B6E" w14:textId="72D37EB0" w:rsidR="001F51BA" w:rsidRPr="00AC198E" w:rsidRDefault="001F51BA" w:rsidP="00140D89">
      <w:pPr>
        <w:widowControl/>
        <w:jc w:val="left"/>
        <w:rPr>
          <w:rFonts w:ascii="Arial" w:hAnsi="Arial" w:cs="Arial"/>
          <w:b/>
          <w:bCs/>
          <w:sz w:val="24"/>
          <w:szCs w:val="24"/>
        </w:rPr>
      </w:pPr>
    </w:p>
    <w:sectPr w:rsidR="001F51BA" w:rsidRPr="00AC198E" w:rsidSect="00140D89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220E0" w14:textId="77777777" w:rsidR="00501503" w:rsidRDefault="00501503" w:rsidP="004F4834">
      <w:r>
        <w:separator/>
      </w:r>
    </w:p>
  </w:endnote>
  <w:endnote w:type="continuationSeparator" w:id="0">
    <w:p w14:paraId="2C299561" w14:textId="77777777" w:rsidR="00501503" w:rsidRDefault="00501503" w:rsidP="004F4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FD434" w14:textId="77777777" w:rsidR="00501503" w:rsidRDefault="00501503" w:rsidP="004F4834">
      <w:r>
        <w:separator/>
      </w:r>
    </w:p>
  </w:footnote>
  <w:footnote w:type="continuationSeparator" w:id="0">
    <w:p w14:paraId="44A8DE92" w14:textId="77777777" w:rsidR="00501503" w:rsidRDefault="00501503" w:rsidP="004F4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E22"/>
    <w:rsid w:val="00017C9A"/>
    <w:rsid w:val="00063597"/>
    <w:rsid w:val="000C0CF6"/>
    <w:rsid w:val="000E56AD"/>
    <w:rsid w:val="00101341"/>
    <w:rsid w:val="00101A11"/>
    <w:rsid w:val="00113C97"/>
    <w:rsid w:val="00140D89"/>
    <w:rsid w:val="00151E44"/>
    <w:rsid w:val="001F51BA"/>
    <w:rsid w:val="00270DD0"/>
    <w:rsid w:val="00277388"/>
    <w:rsid w:val="0029733B"/>
    <w:rsid w:val="002C0952"/>
    <w:rsid w:val="002C2BC8"/>
    <w:rsid w:val="00346AC4"/>
    <w:rsid w:val="003D71A6"/>
    <w:rsid w:val="00441E8C"/>
    <w:rsid w:val="00470480"/>
    <w:rsid w:val="004C392E"/>
    <w:rsid w:val="004D4592"/>
    <w:rsid w:val="004F4834"/>
    <w:rsid w:val="00501503"/>
    <w:rsid w:val="00521DB1"/>
    <w:rsid w:val="005E38B8"/>
    <w:rsid w:val="00632AFD"/>
    <w:rsid w:val="006821A5"/>
    <w:rsid w:val="006C0F8B"/>
    <w:rsid w:val="007073AE"/>
    <w:rsid w:val="00710A2B"/>
    <w:rsid w:val="00740B7F"/>
    <w:rsid w:val="00747508"/>
    <w:rsid w:val="00784CB7"/>
    <w:rsid w:val="007B1916"/>
    <w:rsid w:val="007B52AC"/>
    <w:rsid w:val="008A32D6"/>
    <w:rsid w:val="008B1AF4"/>
    <w:rsid w:val="00900CC8"/>
    <w:rsid w:val="0092524C"/>
    <w:rsid w:val="00933F2B"/>
    <w:rsid w:val="00952CD4"/>
    <w:rsid w:val="009D593F"/>
    <w:rsid w:val="00A2075E"/>
    <w:rsid w:val="00A96BA8"/>
    <w:rsid w:val="00AB705B"/>
    <w:rsid w:val="00AC198E"/>
    <w:rsid w:val="00AF7E22"/>
    <w:rsid w:val="00B00D4B"/>
    <w:rsid w:val="00B828E5"/>
    <w:rsid w:val="00B909BF"/>
    <w:rsid w:val="00BB0DBE"/>
    <w:rsid w:val="00BE5306"/>
    <w:rsid w:val="00BE788B"/>
    <w:rsid w:val="00C6322E"/>
    <w:rsid w:val="00D3588F"/>
    <w:rsid w:val="00DA7E1B"/>
    <w:rsid w:val="00DC2CD9"/>
    <w:rsid w:val="00E335DB"/>
    <w:rsid w:val="00E51531"/>
    <w:rsid w:val="00E60CC1"/>
    <w:rsid w:val="00F4693B"/>
    <w:rsid w:val="00F60CCA"/>
    <w:rsid w:val="00F9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5C152D"/>
  <w15:chartTrackingRefBased/>
  <w15:docId w15:val="{E2CD927C-3928-411F-A1AE-661D56E2D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3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8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48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48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48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gdbbq-2612@163.com</dc:creator>
  <cp:keywords/>
  <dc:description/>
  <cp:lastModifiedBy>gdbbq-2612@163.com</cp:lastModifiedBy>
  <cp:revision>47</cp:revision>
  <dcterms:created xsi:type="dcterms:W3CDTF">2022-01-20T05:59:00Z</dcterms:created>
  <dcterms:modified xsi:type="dcterms:W3CDTF">2022-02-04T07:38:00Z</dcterms:modified>
</cp:coreProperties>
</file>