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89B28A" w14:textId="7E124DED" w:rsidR="0067429F" w:rsidRPr="0067429F" w:rsidRDefault="0067429F" w:rsidP="0067429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b/>
          <w:bCs/>
          <w:sz w:val="32"/>
          <w:szCs w:val="32"/>
        </w:rPr>
      </w:pPr>
      <w:r w:rsidRPr="0067429F">
        <w:rPr>
          <w:rFonts w:ascii="Times New Roman" w:hAnsi="Times New Roman" w:cs="Times New Roman"/>
          <w:b/>
          <w:bCs/>
          <w:sz w:val="32"/>
          <w:szCs w:val="32"/>
        </w:rPr>
        <w:t>Critical care resources in Pakistan – findings from a national survey and assessment</w:t>
      </w:r>
      <w:r>
        <w:rPr>
          <w:rFonts w:ascii="Times New Roman" w:hAnsi="Times New Roman" w:cs="Times New Roman"/>
          <w:b/>
          <w:bCs/>
          <w:sz w:val="32"/>
          <w:szCs w:val="32"/>
        </w:rPr>
        <w:t xml:space="preserve"> </w:t>
      </w:r>
      <w:r w:rsidRPr="0067429F">
        <w:rPr>
          <w:rFonts w:ascii="Times New Roman" w:hAnsi="Times New Roman" w:cs="Times New Roman"/>
          <w:b/>
          <w:bCs/>
          <w:sz w:val="32"/>
          <w:szCs w:val="32"/>
        </w:rPr>
        <w:t>using a novel scoring system</w:t>
      </w:r>
    </w:p>
    <w:p w14:paraId="63AD3303" w14:textId="77777777" w:rsidR="009B5E38" w:rsidRDefault="009B5E38" w:rsidP="009B5E38">
      <w:pPr>
        <w:pBdr>
          <w:bottom w:val="single" w:sz="4" w:space="1" w:color="000000" w:themeColor="text1"/>
        </w:pBdr>
        <w:rPr>
          <w:rFonts w:ascii="Times New Roman" w:hAnsi="Times New Roman" w:cs="Times New Roman"/>
          <w:b/>
          <w:bCs/>
          <w:sz w:val="32"/>
          <w:szCs w:val="32"/>
        </w:rPr>
      </w:pPr>
    </w:p>
    <w:p w14:paraId="09142148" w14:textId="6FEFF594" w:rsidR="008C269E" w:rsidRPr="00F56694" w:rsidRDefault="008C269E" w:rsidP="009B5E38">
      <w:pPr>
        <w:pBdr>
          <w:bottom w:val="single" w:sz="4" w:space="1" w:color="000000" w:themeColor="text1"/>
        </w:pBdr>
        <w:rPr>
          <w:rFonts w:ascii="Times New Roman" w:hAnsi="Times New Roman" w:cs="Times New Roman"/>
        </w:rPr>
      </w:pPr>
      <w:r w:rsidRPr="00F56694">
        <w:rPr>
          <w:rFonts w:ascii="Times New Roman" w:hAnsi="Times New Roman" w:cs="Times New Roman"/>
        </w:rPr>
        <w:t>Record ID</w:t>
      </w:r>
      <w:r>
        <w:rPr>
          <w:rFonts w:ascii="Times New Roman" w:hAnsi="Times New Roman" w:cs="Times New Roman"/>
        </w:rPr>
        <w:t xml:space="preserve">: </w:t>
      </w:r>
    </w:p>
    <w:p w14:paraId="644D8ABD" w14:textId="77777777" w:rsidR="008C269E" w:rsidRDefault="008C269E" w:rsidP="008C269E">
      <w:pPr>
        <w:rPr>
          <w:rFonts w:ascii="Times New Roman" w:hAnsi="Times New Roman" w:cs="Times New Roman"/>
        </w:rPr>
      </w:pPr>
    </w:p>
    <w:p w14:paraId="0DD06EB9" w14:textId="057B8FF6" w:rsidR="008C269E" w:rsidRPr="00703ED2" w:rsidRDefault="008C269E" w:rsidP="008C269E">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jc w:val="center"/>
        <w:rPr>
          <w:rFonts w:ascii="Times New Roman" w:hAnsi="Times New Roman" w:cs="Times New Roman"/>
          <w:b/>
          <w:bCs/>
          <w:sz w:val="28"/>
          <w:szCs w:val="28"/>
        </w:rPr>
      </w:pPr>
      <w:r w:rsidRPr="00703ED2">
        <w:rPr>
          <w:rFonts w:ascii="Times New Roman" w:hAnsi="Times New Roman" w:cs="Times New Roman"/>
          <w:b/>
          <w:bCs/>
          <w:sz w:val="28"/>
          <w:szCs w:val="28"/>
        </w:rPr>
        <w:t xml:space="preserve">PART </w:t>
      </w:r>
      <w:r w:rsidR="00BF663A">
        <w:rPr>
          <w:rFonts w:ascii="Times New Roman" w:hAnsi="Times New Roman" w:cs="Times New Roman"/>
          <w:b/>
          <w:bCs/>
          <w:sz w:val="28"/>
          <w:szCs w:val="28"/>
        </w:rPr>
        <w:t>1</w:t>
      </w:r>
      <w:r w:rsidRPr="00703ED2">
        <w:rPr>
          <w:rFonts w:ascii="Times New Roman" w:hAnsi="Times New Roman" w:cs="Times New Roman"/>
          <w:b/>
          <w:bCs/>
          <w:sz w:val="28"/>
          <w:szCs w:val="28"/>
        </w:rPr>
        <w:t xml:space="preserve"> </w:t>
      </w:r>
      <w:r w:rsidR="00102D8B">
        <w:rPr>
          <w:rFonts w:ascii="Times New Roman" w:hAnsi="Times New Roman" w:cs="Times New Roman"/>
          <w:b/>
          <w:bCs/>
          <w:sz w:val="28"/>
          <w:szCs w:val="28"/>
        </w:rPr>
        <w:t>–</w:t>
      </w:r>
      <w:r w:rsidRPr="00703ED2">
        <w:rPr>
          <w:rFonts w:ascii="Times New Roman" w:hAnsi="Times New Roman" w:cs="Times New Roman"/>
          <w:b/>
          <w:bCs/>
          <w:sz w:val="28"/>
          <w:szCs w:val="28"/>
        </w:rPr>
        <w:t xml:space="preserve"> </w:t>
      </w:r>
      <w:r w:rsidR="00EE7B50">
        <w:rPr>
          <w:rFonts w:ascii="Times New Roman" w:hAnsi="Times New Roman" w:cs="Times New Roman"/>
          <w:b/>
          <w:bCs/>
          <w:sz w:val="28"/>
          <w:szCs w:val="28"/>
        </w:rPr>
        <w:t>FACILITY</w:t>
      </w:r>
      <w:r w:rsidR="009B5E38">
        <w:rPr>
          <w:rFonts w:ascii="Times New Roman" w:hAnsi="Times New Roman" w:cs="Times New Roman"/>
          <w:b/>
          <w:bCs/>
          <w:sz w:val="28"/>
          <w:szCs w:val="28"/>
        </w:rPr>
        <w:t xml:space="preserve">-LEVEL </w:t>
      </w:r>
      <w:r w:rsidR="00102D8B">
        <w:rPr>
          <w:rFonts w:ascii="Times New Roman" w:hAnsi="Times New Roman" w:cs="Times New Roman"/>
          <w:b/>
          <w:bCs/>
          <w:sz w:val="28"/>
          <w:szCs w:val="28"/>
        </w:rPr>
        <w:t>QUESTIONS</w:t>
      </w:r>
    </w:p>
    <w:p w14:paraId="10345E91" w14:textId="77777777" w:rsidR="008C269E" w:rsidRPr="00F56694" w:rsidRDefault="008C269E" w:rsidP="008C269E">
      <w:pPr>
        <w:rPr>
          <w:rFonts w:ascii="Times New Roman" w:hAnsi="Times New Roman" w:cs="Times New Roman"/>
        </w:rPr>
      </w:pPr>
    </w:p>
    <w:p w14:paraId="16417B4B" w14:textId="3197FC64" w:rsidR="008C269E" w:rsidRDefault="008C269E" w:rsidP="00BF663A">
      <w:pPr>
        <w:pBdr>
          <w:top w:val="single" w:sz="4" w:space="1" w:color="000000" w:themeColor="text1"/>
          <w:left w:val="single" w:sz="4" w:space="4" w:color="000000" w:themeColor="text1"/>
          <w:bottom w:val="single" w:sz="4" w:space="1" w:color="000000" w:themeColor="text1"/>
          <w:right w:val="single" w:sz="4" w:space="4" w:color="000000" w:themeColor="text1"/>
        </w:pBdr>
        <w:rPr>
          <w:rFonts w:ascii="Times New Roman" w:hAnsi="Times New Roman" w:cs="Times New Roman"/>
        </w:rPr>
      </w:pPr>
      <w:r w:rsidRPr="00F56694">
        <w:rPr>
          <w:rFonts w:ascii="Times New Roman" w:hAnsi="Times New Roman" w:cs="Times New Roman"/>
        </w:rPr>
        <w:t>Please fill in the following details for the hospital and respondent</w:t>
      </w:r>
      <w:r>
        <w:rPr>
          <w:rFonts w:ascii="Times New Roman" w:hAnsi="Times New Roman" w:cs="Times New Roman"/>
        </w:rPr>
        <w:t>:</w:t>
      </w:r>
    </w:p>
    <w:p w14:paraId="6923A5DD" w14:textId="485095C6" w:rsidR="008C269E" w:rsidRDefault="008C269E" w:rsidP="008C269E">
      <w:pPr>
        <w:rPr>
          <w:rFonts w:ascii="Times New Roman" w:hAnsi="Times New Roman" w:cs="Times New Roman"/>
        </w:rPr>
      </w:pPr>
      <w:r>
        <w:rPr>
          <w:rFonts w:ascii="Times New Roman" w:hAnsi="Times New Roman" w:cs="Times New Roman"/>
        </w:rPr>
        <w:t>Please specify the type of interaction (Select all options that apply):</w:t>
      </w:r>
    </w:p>
    <w:p w14:paraId="179F0347" w14:textId="77777777" w:rsidR="008C269E" w:rsidRDefault="008C269E" w:rsidP="00551D96">
      <w:pPr>
        <w:pStyle w:val="ListParagraph"/>
        <w:numPr>
          <w:ilvl w:val="0"/>
          <w:numId w:val="64"/>
        </w:numPr>
        <w:rPr>
          <w:rFonts w:ascii="Times New Roman" w:hAnsi="Times New Roman" w:cs="Times New Roman"/>
        </w:rPr>
      </w:pPr>
      <w:r>
        <w:rPr>
          <w:rFonts w:ascii="Times New Roman" w:hAnsi="Times New Roman" w:cs="Times New Roman"/>
        </w:rPr>
        <w:t>Telephonic Interview</w:t>
      </w:r>
    </w:p>
    <w:p w14:paraId="4A4D7529" w14:textId="05BF5BD5" w:rsidR="008C269E" w:rsidRDefault="00373F20" w:rsidP="00551D96">
      <w:pPr>
        <w:pStyle w:val="ListParagraph"/>
        <w:numPr>
          <w:ilvl w:val="0"/>
          <w:numId w:val="64"/>
        </w:numPr>
        <w:rPr>
          <w:rFonts w:ascii="Times New Roman" w:hAnsi="Times New Roman" w:cs="Times New Roman"/>
        </w:rPr>
      </w:pPr>
      <w:r>
        <w:rPr>
          <w:rFonts w:ascii="Times New Roman" w:hAnsi="Times New Roman" w:cs="Times New Roman"/>
        </w:rPr>
        <w:t>Zoom Interview (</w:t>
      </w:r>
      <w:r w:rsidR="008C269E">
        <w:rPr>
          <w:rFonts w:ascii="Times New Roman" w:hAnsi="Times New Roman" w:cs="Times New Roman"/>
        </w:rPr>
        <w:t>Virtual Visit</w:t>
      </w:r>
      <w:r>
        <w:rPr>
          <w:rFonts w:ascii="Times New Roman" w:hAnsi="Times New Roman" w:cs="Times New Roman"/>
        </w:rPr>
        <w:t>)</w:t>
      </w:r>
      <w:r w:rsidR="008C269E">
        <w:rPr>
          <w:rFonts w:ascii="Times New Roman" w:hAnsi="Times New Roman" w:cs="Times New Roman"/>
        </w:rPr>
        <w:t xml:space="preserve"> </w:t>
      </w:r>
    </w:p>
    <w:p w14:paraId="218BC8CA" w14:textId="6C15BB8E" w:rsidR="009B5E38" w:rsidRPr="00BF663A" w:rsidRDefault="00A17E15" w:rsidP="00551D96">
      <w:pPr>
        <w:pStyle w:val="ListParagraph"/>
        <w:numPr>
          <w:ilvl w:val="0"/>
          <w:numId w:val="64"/>
        </w:numPr>
        <w:rPr>
          <w:rFonts w:ascii="Times New Roman" w:hAnsi="Times New Roman" w:cs="Times New Roman"/>
        </w:rPr>
      </w:pPr>
      <w:r>
        <w:rPr>
          <w:rFonts w:ascii="Times New Roman" w:hAnsi="Times New Roman" w:cs="Times New Roman"/>
        </w:rPr>
        <w:t>Field Visit</w:t>
      </w:r>
    </w:p>
    <w:p w14:paraId="3ED2A433" w14:textId="06E52698" w:rsidR="00F578B0" w:rsidRDefault="00102D8B" w:rsidP="008C269E">
      <w:pPr>
        <w:pBdr>
          <w:bottom w:val="single" w:sz="4" w:space="1" w:color="000000" w:themeColor="text1"/>
        </w:pBdr>
        <w:rPr>
          <w:rFonts w:ascii="Times New Roman" w:hAnsi="Times New Roman" w:cs="Times New Roman"/>
          <w:u w:val="single"/>
        </w:rPr>
      </w:pPr>
      <w:r>
        <w:rPr>
          <w:rFonts w:ascii="Times New Roman" w:hAnsi="Times New Roman" w:cs="Times New Roman"/>
        </w:rPr>
        <w:t>Contact information of staff completing data collection (</w:t>
      </w:r>
      <w:r w:rsidR="005D7985">
        <w:rPr>
          <w:rFonts w:ascii="Times New Roman" w:hAnsi="Times New Roman" w:cs="Times New Roman"/>
        </w:rPr>
        <w:t xml:space="preserve">Name, phone, </w:t>
      </w:r>
      <w:r>
        <w:rPr>
          <w:rFonts w:ascii="Times New Roman" w:hAnsi="Times New Roman" w:cs="Times New Roman"/>
        </w:rPr>
        <w:t>email)</w:t>
      </w:r>
      <w:r w:rsidR="008C269E">
        <w:rPr>
          <w:rFonts w:ascii="Times New Roman" w:hAnsi="Times New Roman" w:cs="Times New Roman"/>
        </w:rPr>
        <w:t xml:space="preserve">: </w:t>
      </w:r>
      <w:r w:rsidR="008C269E">
        <w:rPr>
          <w:rFonts w:ascii="Times New Roman" w:hAnsi="Times New Roman" w:cs="Times New Roman"/>
          <w:u w:val="single"/>
        </w:rPr>
        <w:t xml:space="preserve">   </w:t>
      </w:r>
    </w:p>
    <w:p w14:paraId="16221D9B" w14:textId="5C04CA52" w:rsidR="008C269E" w:rsidRDefault="008C269E" w:rsidP="008C269E">
      <w:pPr>
        <w:pBdr>
          <w:bottom w:val="single" w:sz="4" w:space="1" w:color="000000" w:themeColor="text1"/>
        </w:pBdr>
        <w:rPr>
          <w:rFonts w:ascii="Times New Roman" w:hAnsi="Times New Roman" w:cs="Times New Roman"/>
          <w:u w:val="single"/>
        </w:rPr>
      </w:pPr>
      <w:r>
        <w:rPr>
          <w:rFonts w:ascii="Times New Roman" w:hAnsi="Times New Roman" w:cs="Times New Roman"/>
          <w:u w:val="single"/>
        </w:rPr>
        <w:t xml:space="preserve">    </w:t>
      </w:r>
    </w:p>
    <w:p w14:paraId="35D67DFA" w14:textId="77777777" w:rsidR="008C269E" w:rsidRDefault="008C269E" w:rsidP="008C269E">
      <w:pPr>
        <w:rPr>
          <w:rFonts w:ascii="Times New Roman" w:hAnsi="Times New Roman" w:cs="Times New Roman"/>
          <w:u w:val="single"/>
        </w:rPr>
      </w:pPr>
    </w:p>
    <w:p w14:paraId="2E1F18AD" w14:textId="56E77C31" w:rsidR="00F578B0" w:rsidRDefault="008C269E" w:rsidP="008C269E">
      <w:pPr>
        <w:pBdr>
          <w:bottom w:val="single" w:sz="4" w:space="1" w:color="000000" w:themeColor="text1"/>
        </w:pBdr>
        <w:rPr>
          <w:rFonts w:ascii="Times New Roman" w:hAnsi="Times New Roman" w:cs="Times New Roman"/>
        </w:rPr>
      </w:pPr>
      <w:r>
        <w:rPr>
          <w:rFonts w:ascii="Times New Roman" w:hAnsi="Times New Roman" w:cs="Times New Roman"/>
        </w:rPr>
        <w:t xml:space="preserve">Date of </w:t>
      </w:r>
      <w:r w:rsidR="00102D8B">
        <w:rPr>
          <w:rFonts w:ascii="Times New Roman" w:hAnsi="Times New Roman" w:cs="Times New Roman"/>
        </w:rPr>
        <w:t>Data Collection (dd/mm/yy)</w:t>
      </w:r>
      <w:r>
        <w:rPr>
          <w:rFonts w:ascii="Times New Roman" w:hAnsi="Times New Roman" w:cs="Times New Roman"/>
        </w:rPr>
        <w:t xml:space="preserve">: </w:t>
      </w:r>
    </w:p>
    <w:p w14:paraId="7026F6AE" w14:textId="77777777" w:rsidR="008C269E" w:rsidRDefault="008C269E" w:rsidP="008C269E">
      <w:pPr>
        <w:rPr>
          <w:rFonts w:ascii="Times New Roman" w:hAnsi="Times New Roman" w:cs="Times New Roman"/>
        </w:rPr>
      </w:pPr>
    </w:p>
    <w:p w14:paraId="6F06A658" w14:textId="319A3672" w:rsidR="008C269E" w:rsidRDefault="008C269E" w:rsidP="009B5E38">
      <w:pPr>
        <w:pBdr>
          <w:top w:val="single" w:sz="4" w:space="1" w:color="000000" w:themeColor="text1"/>
          <w:left w:val="single" w:sz="4" w:space="4" w:color="000000" w:themeColor="text1"/>
          <w:bottom w:val="single" w:sz="4" w:space="1" w:color="000000" w:themeColor="text1"/>
          <w:right w:val="single" w:sz="4" w:space="4" w:color="000000" w:themeColor="text1"/>
        </w:pBdr>
        <w:rPr>
          <w:rFonts w:ascii="Times New Roman" w:hAnsi="Times New Roman" w:cs="Times New Roman"/>
        </w:rPr>
      </w:pPr>
      <w:r>
        <w:rPr>
          <w:rFonts w:ascii="Times New Roman" w:hAnsi="Times New Roman" w:cs="Times New Roman"/>
        </w:rPr>
        <w:t>Location of H</w:t>
      </w:r>
      <w:r w:rsidR="00F578B0">
        <w:rPr>
          <w:rFonts w:ascii="Times New Roman" w:hAnsi="Times New Roman" w:cs="Times New Roman"/>
        </w:rPr>
        <w:t xml:space="preserve">ealthcare </w:t>
      </w:r>
      <w:r w:rsidR="00102D8B">
        <w:rPr>
          <w:rFonts w:ascii="Times New Roman" w:hAnsi="Times New Roman" w:cs="Times New Roman"/>
        </w:rPr>
        <w:t>Facility Being Surveyed</w:t>
      </w:r>
      <w:r w:rsidR="005D7985">
        <w:rPr>
          <w:rFonts w:ascii="Times New Roman" w:hAnsi="Times New Roman" w:cs="Times New Roman"/>
        </w:rPr>
        <w:t>:</w:t>
      </w:r>
    </w:p>
    <w:p w14:paraId="45C6E6EF" w14:textId="1F440635" w:rsidR="009B5E38" w:rsidRDefault="00102D8B" w:rsidP="009B5E38">
      <w:pPr>
        <w:rPr>
          <w:rFonts w:ascii="Times New Roman" w:hAnsi="Times New Roman" w:cs="Times New Roman"/>
        </w:rPr>
      </w:pPr>
      <w:r>
        <w:rPr>
          <w:rFonts w:ascii="Times New Roman" w:hAnsi="Times New Roman" w:cs="Times New Roman"/>
        </w:rPr>
        <w:t>Healthcare facility name:</w:t>
      </w:r>
    </w:p>
    <w:p w14:paraId="0FAEDEDF" w14:textId="77777777" w:rsidR="009B5E38" w:rsidRDefault="009B5E38" w:rsidP="009B5E38">
      <w:pPr>
        <w:pBdr>
          <w:bottom w:val="single" w:sz="4" w:space="1" w:color="auto"/>
        </w:pBdr>
        <w:rPr>
          <w:rFonts w:ascii="Times New Roman" w:hAnsi="Times New Roman" w:cs="Times New Roman"/>
        </w:rPr>
      </w:pPr>
    </w:p>
    <w:p w14:paraId="60C012FC" w14:textId="43A5321A" w:rsidR="009B5E38" w:rsidRDefault="00102D8B" w:rsidP="009B5E38">
      <w:pPr>
        <w:rPr>
          <w:rFonts w:ascii="Times New Roman" w:hAnsi="Times New Roman" w:cs="Times New Roman"/>
        </w:rPr>
      </w:pPr>
      <w:r>
        <w:rPr>
          <w:rFonts w:ascii="Times New Roman" w:hAnsi="Times New Roman" w:cs="Times New Roman"/>
        </w:rPr>
        <w:t>Healthcare facility region/district:</w:t>
      </w:r>
      <w:r w:rsidR="009B5E38">
        <w:rPr>
          <w:rFonts w:ascii="Times New Roman" w:hAnsi="Times New Roman" w:cs="Times New Roman"/>
        </w:rPr>
        <w:t xml:space="preserve"> </w:t>
      </w:r>
    </w:p>
    <w:p w14:paraId="4401C2DF" w14:textId="4BC6B6F8" w:rsidR="00102D8B" w:rsidRDefault="00102D8B" w:rsidP="009B5E38">
      <w:pPr>
        <w:pBdr>
          <w:bottom w:val="single" w:sz="4" w:space="1" w:color="auto"/>
        </w:pBdr>
        <w:rPr>
          <w:rFonts w:ascii="Times New Roman" w:hAnsi="Times New Roman" w:cs="Times New Roman"/>
        </w:rPr>
      </w:pPr>
    </w:p>
    <w:p w14:paraId="733204DF" w14:textId="79DE2544" w:rsidR="00102D8B" w:rsidRDefault="00102D8B" w:rsidP="009B5E38">
      <w:pPr>
        <w:rPr>
          <w:rFonts w:ascii="Times New Roman" w:hAnsi="Times New Roman" w:cs="Times New Roman"/>
        </w:rPr>
      </w:pPr>
      <w:r>
        <w:rPr>
          <w:rFonts w:ascii="Times New Roman" w:hAnsi="Times New Roman" w:cs="Times New Roman"/>
        </w:rPr>
        <w:t>Healthcare facility address including city</w:t>
      </w:r>
      <w:r w:rsidR="005D7985">
        <w:rPr>
          <w:rFonts w:ascii="Times New Roman" w:hAnsi="Times New Roman" w:cs="Times New Roman"/>
        </w:rPr>
        <w:t>/</w:t>
      </w:r>
      <w:r>
        <w:rPr>
          <w:rFonts w:ascii="Times New Roman" w:hAnsi="Times New Roman" w:cs="Times New Roman"/>
        </w:rPr>
        <w:t xml:space="preserve">town: </w:t>
      </w:r>
    </w:p>
    <w:p w14:paraId="5A48A307" w14:textId="77777777" w:rsidR="009B5E38" w:rsidRPr="008C269E" w:rsidRDefault="009B5E38" w:rsidP="009B5E38">
      <w:pPr>
        <w:pBdr>
          <w:bottom w:val="single" w:sz="4" w:space="1" w:color="auto"/>
        </w:pBdr>
        <w:rPr>
          <w:rFonts w:ascii="Times New Roman" w:hAnsi="Times New Roman" w:cs="Times New Roman"/>
        </w:rPr>
      </w:pPr>
    </w:p>
    <w:p w14:paraId="6D28740E" w14:textId="1C2AB6AF" w:rsidR="008C269E" w:rsidRDefault="00EE7B50" w:rsidP="008C269E">
      <w:pPr>
        <w:pStyle w:val="ListParagraph"/>
        <w:ind w:left="0"/>
        <w:rPr>
          <w:rFonts w:ascii="Times New Roman" w:hAnsi="Times New Roman" w:cs="Times New Roman"/>
        </w:rPr>
      </w:pPr>
      <w:r>
        <w:rPr>
          <w:rFonts w:ascii="Times New Roman" w:hAnsi="Times New Roman" w:cs="Times New Roman"/>
        </w:rPr>
        <w:t>Location Type</w:t>
      </w:r>
      <w:r w:rsidR="008C269E">
        <w:rPr>
          <w:rFonts w:ascii="Times New Roman" w:hAnsi="Times New Roman" w:cs="Times New Roman"/>
        </w:rPr>
        <w:t>:</w:t>
      </w:r>
    </w:p>
    <w:p w14:paraId="43F9211E" w14:textId="7CDC4B92" w:rsidR="008C269E" w:rsidRDefault="008C269E" w:rsidP="00551D96">
      <w:pPr>
        <w:pStyle w:val="ListParagraph"/>
        <w:numPr>
          <w:ilvl w:val="0"/>
          <w:numId w:val="1"/>
        </w:numPr>
        <w:rPr>
          <w:rFonts w:ascii="Times New Roman" w:hAnsi="Times New Roman" w:cs="Times New Roman"/>
        </w:rPr>
      </w:pPr>
      <w:r>
        <w:rPr>
          <w:rFonts w:ascii="Times New Roman" w:hAnsi="Times New Roman" w:cs="Times New Roman"/>
        </w:rPr>
        <w:t>Metropolitan</w:t>
      </w:r>
      <w:r w:rsidR="00373F20">
        <w:rPr>
          <w:rFonts w:ascii="Times New Roman" w:hAnsi="Times New Roman" w:cs="Times New Roman"/>
        </w:rPr>
        <w:t>/Urban</w:t>
      </w:r>
    </w:p>
    <w:p w14:paraId="47784242" w14:textId="540753B9" w:rsidR="008C269E" w:rsidRDefault="00102D8B" w:rsidP="00551D96">
      <w:pPr>
        <w:pStyle w:val="ListParagraph"/>
        <w:numPr>
          <w:ilvl w:val="0"/>
          <w:numId w:val="1"/>
        </w:numPr>
        <w:rPr>
          <w:rFonts w:ascii="Times New Roman" w:hAnsi="Times New Roman" w:cs="Times New Roman"/>
        </w:rPr>
      </w:pPr>
      <w:r>
        <w:rPr>
          <w:rFonts w:ascii="Times New Roman" w:hAnsi="Times New Roman" w:cs="Times New Roman"/>
        </w:rPr>
        <w:t>Non-metropolitan</w:t>
      </w:r>
      <w:r w:rsidR="009B5E38">
        <w:rPr>
          <w:rFonts w:ascii="Times New Roman" w:hAnsi="Times New Roman" w:cs="Times New Roman"/>
        </w:rPr>
        <w:t>/Rural</w:t>
      </w:r>
    </w:p>
    <w:p w14:paraId="2ACCD3DE" w14:textId="2CD0F527" w:rsidR="005D7985" w:rsidRDefault="008C269E" w:rsidP="00551D96">
      <w:pPr>
        <w:pStyle w:val="ListParagraph"/>
        <w:numPr>
          <w:ilvl w:val="0"/>
          <w:numId w:val="1"/>
        </w:numPr>
        <w:rPr>
          <w:rFonts w:ascii="Times New Roman" w:hAnsi="Times New Roman" w:cs="Times New Roman"/>
        </w:rPr>
      </w:pPr>
      <w:r>
        <w:rPr>
          <w:rFonts w:ascii="Times New Roman" w:hAnsi="Times New Roman" w:cs="Times New Roman"/>
        </w:rPr>
        <w:t xml:space="preserve">Please specify the name of the city: </w:t>
      </w:r>
      <w:r w:rsidR="009B5E38">
        <w:rPr>
          <w:rFonts w:ascii="Times New Roman" w:hAnsi="Times New Roman" w:cs="Times New Roman"/>
        </w:rPr>
        <w:t>______________</w:t>
      </w:r>
    </w:p>
    <w:p w14:paraId="741BDBB1" w14:textId="764F2FBE" w:rsidR="008C269E" w:rsidRDefault="008C269E" w:rsidP="009B5E38">
      <w:pPr>
        <w:pStyle w:val="ListParagraph"/>
        <w:rPr>
          <w:rFonts w:ascii="Times New Roman" w:hAnsi="Times New Roman" w:cs="Times New Roman"/>
        </w:rPr>
      </w:pPr>
      <w:r>
        <w:rPr>
          <w:rFonts w:ascii="Times New Roman" w:hAnsi="Times New Roman" w:cs="Times New Roman"/>
          <w:u w:val="single"/>
        </w:rPr>
        <w:t xml:space="preserve">             </w:t>
      </w:r>
    </w:p>
    <w:p w14:paraId="033F8F03" w14:textId="02825123" w:rsidR="00102D8B" w:rsidRPr="00F578B0" w:rsidRDefault="008C269E" w:rsidP="00C508B8">
      <w:pPr>
        <w:pBdr>
          <w:top w:val="single" w:sz="4" w:space="1" w:color="000000" w:themeColor="text1"/>
          <w:left w:val="single" w:sz="4" w:space="4" w:color="000000" w:themeColor="text1"/>
          <w:bottom w:val="single" w:sz="4" w:space="1" w:color="000000" w:themeColor="text1"/>
          <w:right w:val="single" w:sz="4" w:space="4" w:color="000000" w:themeColor="text1"/>
        </w:pBdr>
        <w:rPr>
          <w:rFonts w:ascii="Times New Roman" w:hAnsi="Times New Roman" w:cs="Times New Roman"/>
        </w:rPr>
      </w:pPr>
      <w:r>
        <w:rPr>
          <w:rFonts w:ascii="Times New Roman" w:hAnsi="Times New Roman" w:cs="Times New Roman"/>
        </w:rPr>
        <w:t>Basic Information about the H</w:t>
      </w:r>
      <w:r w:rsidR="005D7985">
        <w:rPr>
          <w:rFonts w:ascii="Times New Roman" w:hAnsi="Times New Roman" w:cs="Times New Roman"/>
        </w:rPr>
        <w:t>ealthcare Facility</w:t>
      </w:r>
      <w:r w:rsidR="00C508B8">
        <w:rPr>
          <w:rFonts w:ascii="Times New Roman" w:hAnsi="Times New Roman" w:cs="Times New Roman"/>
        </w:rPr>
        <w:t>:</w:t>
      </w:r>
    </w:p>
    <w:p w14:paraId="6471E5B1" w14:textId="77777777" w:rsidR="00C508B8" w:rsidRDefault="00C508B8" w:rsidP="00C508B8">
      <w:pPr>
        <w:pStyle w:val="ListParagraph"/>
        <w:rPr>
          <w:rFonts w:ascii="Times New Roman" w:hAnsi="Times New Roman" w:cs="Times New Roman"/>
        </w:rPr>
      </w:pPr>
    </w:p>
    <w:p w14:paraId="039FA2F2" w14:textId="38AD1E58" w:rsidR="00102D8B" w:rsidRPr="00102D8B" w:rsidRDefault="00102D8B" w:rsidP="00551D96">
      <w:pPr>
        <w:pStyle w:val="ListParagraph"/>
        <w:numPr>
          <w:ilvl w:val="0"/>
          <w:numId w:val="33"/>
        </w:numPr>
        <w:rPr>
          <w:rFonts w:ascii="Times New Roman" w:hAnsi="Times New Roman" w:cs="Times New Roman"/>
        </w:rPr>
      </w:pPr>
      <w:r w:rsidRPr="00102D8B">
        <w:rPr>
          <w:rFonts w:ascii="Times New Roman" w:hAnsi="Times New Roman" w:cs="Times New Roman"/>
        </w:rPr>
        <w:t>Which of the following terms best describes the healthcare facility?</w:t>
      </w:r>
    </w:p>
    <w:p w14:paraId="03F06996" w14:textId="24CD1590" w:rsidR="008C269E" w:rsidRDefault="008C269E" w:rsidP="00551D96">
      <w:pPr>
        <w:pStyle w:val="ListParagraph"/>
        <w:numPr>
          <w:ilvl w:val="0"/>
          <w:numId w:val="2"/>
        </w:numPr>
        <w:rPr>
          <w:rFonts w:ascii="Times New Roman" w:hAnsi="Times New Roman" w:cs="Times New Roman"/>
        </w:rPr>
      </w:pPr>
      <w:r>
        <w:rPr>
          <w:rFonts w:ascii="Times New Roman" w:hAnsi="Times New Roman" w:cs="Times New Roman"/>
        </w:rPr>
        <w:t>Government Hospital</w:t>
      </w:r>
      <w:r w:rsidR="00102D8B">
        <w:rPr>
          <w:rFonts w:ascii="Times New Roman" w:hAnsi="Times New Roman" w:cs="Times New Roman"/>
        </w:rPr>
        <w:t>/Public</w:t>
      </w:r>
      <w:r w:rsidR="004E7E9B">
        <w:rPr>
          <w:rFonts w:ascii="Times New Roman" w:hAnsi="Times New Roman" w:cs="Times New Roman"/>
        </w:rPr>
        <w:t xml:space="preserve"> Hospital</w:t>
      </w:r>
    </w:p>
    <w:p w14:paraId="2E9DFE1D" w14:textId="3D7627ED" w:rsidR="008C269E" w:rsidRDefault="008C269E" w:rsidP="00551D96">
      <w:pPr>
        <w:pStyle w:val="ListParagraph"/>
        <w:numPr>
          <w:ilvl w:val="0"/>
          <w:numId w:val="2"/>
        </w:numPr>
        <w:rPr>
          <w:rFonts w:ascii="Times New Roman" w:hAnsi="Times New Roman" w:cs="Times New Roman"/>
        </w:rPr>
      </w:pPr>
      <w:r>
        <w:rPr>
          <w:rFonts w:ascii="Times New Roman" w:hAnsi="Times New Roman" w:cs="Times New Roman"/>
        </w:rPr>
        <w:t>Private Hospital</w:t>
      </w:r>
    </w:p>
    <w:p w14:paraId="78E681D1" w14:textId="27A722FC" w:rsidR="005D7985" w:rsidRPr="005D7985" w:rsidRDefault="005D7985" w:rsidP="00551D96">
      <w:pPr>
        <w:pStyle w:val="ListParagraph"/>
        <w:numPr>
          <w:ilvl w:val="0"/>
          <w:numId w:val="2"/>
        </w:numPr>
        <w:rPr>
          <w:rFonts w:ascii="Times New Roman" w:hAnsi="Times New Roman" w:cs="Times New Roman"/>
        </w:rPr>
      </w:pPr>
      <w:r>
        <w:rPr>
          <w:rFonts w:ascii="Times New Roman" w:hAnsi="Times New Roman" w:cs="Times New Roman"/>
        </w:rPr>
        <w:t>Charity/NGO/Mission Hospital</w:t>
      </w:r>
    </w:p>
    <w:p w14:paraId="01178321" w14:textId="21BBB297" w:rsidR="00373F20" w:rsidRPr="00C508B8" w:rsidRDefault="008C269E" w:rsidP="00551D96">
      <w:pPr>
        <w:pStyle w:val="ListParagraph"/>
        <w:numPr>
          <w:ilvl w:val="0"/>
          <w:numId w:val="2"/>
        </w:numPr>
        <w:rPr>
          <w:rFonts w:ascii="Times New Roman" w:hAnsi="Times New Roman" w:cs="Times New Roman"/>
          <w:i/>
          <w:iCs/>
          <w:color w:val="2F5496" w:themeColor="accent1" w:themeShade="BF"/>
        </w:rPr>
      </w:pPr>
      <w:r w:rsidRPr="00102D8B">
        <w:rPr>
          <w:rFonts w:ascii="Times New Roman" w:hAnsi="Times New Roman" w:cs="Times New Roman"/>
        </w:rPr>
        <w:t>Others (Please specify)</w:t>
      </w:r>
      <w:r w:rsidR="00C508B8">
        <w:rPr>
          <w:rFonts w:ascii="Times New Roman" w:hAnsi="Times New Roman" w:cs="Times New Roman"/>
        </w:rPr>
        <w:t>: ______________</w:t>
      </w:r>
    </w:p>
    <w:p w14:paraId="2BA37430" w14:textId="77777777" w:rsidR="00C508B8" w:rsidRPr="005D7985" w:rsidRDefault="00C508B8" w:rsidP="00C508B8">
      <w:pPr>
        <w:pStyle w:val="ListParagraph"/>
        <w:rPr>
          <w:rFonts w:ascii="Times New Roman" w:hAnsi="Times New Roman" w:cs="Times New Roman"/>
          <w:i/>
          <w:iCs/>
          <w:color w:val="2F5496" w:themeColor="accent1" w:themeShade="BF"/>
        </w:rPr>
      </w:pPr>
    </w:p>
    <w:p w14:paraId="68853436" w14:textId="6BF5E8AF" w:rsidR="00C508B8" w:rsidRPr="00C508B8" w:rsidRDefault="008C269E" w:rsidP="00551D96">
      <w:pPr>
        <w:pStyle w:val="ListParagraph"/>
        <w:numPr>
          <w:ilvl w:val="0"/>
          <w:numId w:val="33"/>
        </w:numPr>
        <w:rPr>
          <w:rFonts w:ascii="Times New Roman" w:eastAsia="Times New Roman" w:hAnsi="Times New Roman" w:cs="Times New Roman"/>
          <w:color w:val="212121"/>
          <w:lang w:eastAsia="en-GB"/>
        </w:rPr>
      </w:pPr>
      <w:r w:rsidRPr="00C508B8">
        <w:rPr>
          <w:rFonts w:ascii="Times New Roman" w:hAnsi="Times New Roman" w:cs="Times New Roman"/>
        </w:rPr>
        <w:t xml:space="preserve">If you selected Government Hospital, please select the </w:t>
      </w:r>
      <w:r w:rsidR="00373F20" w:rsidRPr="00C508B8">
        <w:rPr>
          <w:rFonts w:ascii="Times New Roman" w:hAnsi="Times New Roman" w:cs="Times New Roman"/>
        </w:rPr>
        <w:t>category/type</w:t>
      </w:r>
      <w:r w:rsidRPr="00C508B8">
        <w:rPr>
          <w:rFonts w:ascii="Times New Roman" w:hAnsi="Times New Roman" w:cs="Times New Roman"/>
        </w:rPr>
        <w:t>:</w:t>
      </w:r>
      <w:r w:rsidR="00173C2D" w:rsidRPr="00C508B8">
        <w:rPr>
          <w:rFonts w:ascii="Times New Roman" w:hAnsi="Times New Roman" w:cs="Times New Roman"/>
        </w:rPr>
        <w:t xml:space="preserve"> </w:t>
      </w:r>
    </w:p>
    <w:p w14:paraId="0A5D8875" w14:textId="5984C0B4" w:rsidR="008C269E" w:rsidRPr="00C508B8" w:rsidRDefault="00102D8B" w:rsidP="00551D96">
      <w:pPr>
        <w:pStyle w:val="ListParagraph"/>
        <w:numPr>
          <w:ilvl w:val="1"/>
          <w:numId w:val="63"/>
        </w:numPr>
        <w:rPr>
          <w:rFonts w:ascii="Times New Roman" w:eastAsia="Times New Roman" w:hAnsi="Times New Roman" w:cs="Times New Roman"/>
          <w:color w:val="212121"/>
          <w:lang w:eastAsia="en-GB"/>
        </w:rPr>
      </w:pPr>
      <w:r w:rsidRPr="00C508B8">
        <w:rPr>
          <w:rFonts w:ascii="Times New Roman" w:eastAsia="Times New Roman" w:hAnsi="Times New Roman" w:cs="Times New Roman"/>
          <w:color w:val="000000"/>
          <w:lang w:eastAsia="en-GB"/>
        </w:rPr>
        <w:t>Medical Teaching Institute (MTI)</w:t>
      </w:r>
    </w:p>
    <w:p w14:paraId="4148AD1F" w14:textId="54E1B087" w:rsidR="008C269E" w:rsidRPr="00173C2D" w:rsidRDefault="008C269E" w:rsidP="00551D96">
      <w:pPr>
        <w:pStyle w:val="ListParagraph"/>
        <w:numPr>
          <w:ilvl w:val="1"/>
          <w:numId w:val="63"/>
        </w:numPr>
        <w:rPr>
          <w:rFonts w:ascii="Times New Roman" w:eastAsia="Times New Roman" w:hAnsi="Times New Roman" w:cs="Times New Roman"/>
          <w:color w:val="212121"/>
          <w:lang w:eastAsia="en-GB"/>
        </w:rPr>
      </w:pPr>
      <w:r w:rsidRPr="008C269E">
        <w:rPr>
          <w:rFonts w:ascii="Times New Roman" w:eastAsia="Times New Roman" w:hAnsi="Times New Roman" w:cs="Times New Roman"/>
          <w:color w:val="000000"/>
          <w:lang w:eastAsia="en-GB"/>
        </w:rPr>
        <w:t>Non</w:t>
      </w:r>
      <w:r w:rsidR="00102D8B">
        <w:rPr>
          <w:rFonts w:ascii="Times New Roman" w:eastAsia="Times New Roman" w:hAnsi="Times New Roman" w:cs="Times New Roman"/>
          <w:color w:val="000000"/>
          <w:lang w:eastAsia="en-GB"/>
        </w:rPr>
        <w:t>-</w:t>
      </w:r>
      <w:r w:rsidRPr="008C269E">
        <w:rPr>
          <w:rFonts w:ascii="Times New Roman" w:eastAsia="Times New Roman" w:hAnsi="Times New Roman" w:cs="Times New Roman"/>
          <w:color w:val="000000"/>
          <w:lang w:eastAsia="en-GB"/>
        </w:rPr>
        <w:t>M</w:t>
      </w:r>
      <w:r w:rsidR="005D7985">
        <w:rPr>
          <w:rFonts w:ascii="Times New Roman" w:eastAsia="Times New Roman" w:hAnsi="Times New Roman" w:cs="Times New Roman"/>
          <w:color w:val="000000"/>
          <w:lang w:eastAsia="en-GB"/>
        </w:rPr>
        <w:t>edical Teaching Institu</w:t>
      </w:r>
      <w:r w:rsidR="004E7E9B">
        <w:rPr>
          <w:rFonts w:ascii="Times New Roman" w:eastAsia="Times New Roman" w:hAnsi="Times New Roman" w:cs="Times New Roman"/>
          <w:color w:val="000000"/>
          <w:lang w:eastAsia="en-GB"/>
        </w:rPr>
        <w:t>t</w:t>
      </w:r>
      <w:r w:rsidR="005D7985">
        <w:rPr>
          <w:rFonts w:ascii="Times New Roman" w:eastAsia="Times New Roman" w:hAnsi="Times New Roman" w:cs="Times New Roman"/>
          <w:color w:val="000000"/>
          <w:lang w:eastAsia="en-GB"/>
        </w:rPr>
        <w:t>e (Non-MTI)</w:t>
      </w:r>
    </w:p>
    <w:p w14:paraId="70572E6E" w14:textId="2DAF0A4D" w:rsidR="00173C2D" w:rsidRPr="00173C2D" w:rsidRDefault="00173C2D" w:rsidP="00551D96">
      <w:pPr>
        <w:pStyle w:val="ListParagraph"/>
        <w:numPr>
          <w:ilvl w:val="1"/>
          <w:numId w:val="63"/>
        </w:numPr>
        <w:rPr>
          <w:rFonts w:ascii="Times New Roman" w:eastAsia="Times New Roman" w:hAnsi="Times New Roman" w:cs="Times New Roman"/>
          <w:color w:val="212121"/>
          <w:lang w:eastAsia="en-GB"/>
        </w:rPr>
      </w:pPr>
      <w:r>
        <w:rPr>
          <w:rFonts w:ascii="Times New Roman" w:eastAsia="Times New Roman" w:hAnsi="Times New Roman" w:cs="Times New Roman"/>
          <w:color w:val="000000"/>
          <w:lang w:eastAsia="en-GB"/>
        </w:rPr>
        <w:t>District Headquarter Hospital (DHQ)</w:t>
      </w:r>
    </w:p>
    <w:p w14:paraId="2AAF8553" w14:textId="2F2B04B0" w:rsidR="00173C2D" w:rsidRPr="008C269E" w:rsidRDefault="00173C2D" w:rsidP="00551D96">
      <w:pPr>
        <w:pStyle w:val="ListParagraph"/>
        <w:numPr>
          <w:ilvl w:val="1"/>
          <w:numId w:val="63"/>
        </w:numPr>
        <w:rPr>
          <w:rFonts w:ascii="Times New Roman" w:eastAsia="Times New Roman" w:hAnsi="Times New Roman" w:cs="Times New Roman"/>
          <w:color w:val="212121"/>
          <w:lang w:eastAsia="en-GB"/>
        </w:rPr>
      </w:pPr>
      <w:r>
        <w:rPr>
          <w:rFonts w:ascii="Times New Roman" w:eastAsia="Times New Roman" w:hAnsi="Times New Roman" w:cs="Times New Roman"/>
          <w:color w:val="000000"/>
          <w:lang w:eastAsia="en-GB"/>
        </w:rPr>
        <w:t>Tehsil Headquarter Hospital (THQ)</w:t>
      </w:r>
    </w:p>
    <w:p w14:paraId="7B8D3E39" w14:textId="4818D45D" w:rsidR="00173C2D" w:rsidRPr="00504A29" w:rsidRDefault="00173C2D" w:rsidP="00504A29">
      <w:pPr>
        <w:pStyle w:val="ListParagraph"/>
        <w:numPr>
          <w:ilvl w:val="1"/>
          <w:numId w:val="63"/>
        </w:numPr>
        <w:rPr>
          <w:rFonts w:ascii="Times New Roman" w:eastAsia="Times New Roman" w:hAnsi="Times New Roman" w:cs="Times New Roman"/>
          <w:color w:val="212121"/>
          <w:lang w:eastAsia="en-GB"/>
        </w:rPr>
      </w:pPr>
      <w:r w:rsidRPr="00504A29">
        <w:rPr>
          <w:rFonts w:ascii="Times New Roman" w:eastAsia="Times New Roman" w:hAnsi="Times New Roman" w:cs="Times New Roman"/>
          <w:color w:val="000000"/>
          <w:lang w:eastAsia="en-GB"/>
        </w:rPr>
        <w:t>Rural Health Centers (RHCs)</w:t>
      </w:r>
    </w:p>
    <w:p w14:paraId="32EE802C" w14:textId="371FCB1D" w:rsidR="00726593" w:rsidRDefault="00726593" w:rsidP="00BF663A"/>
    <w:p w14:paraId="3E07B494" w14:textId="77777777" w:rsidR="006328AA" w:rsidRDefault="006328AA" w:rsidP="00551D96">
      <w:pPr>
        <w:pStyle w:val="ListParagraph"/>
        <w:numPr>
          <w:ilvl w:val="0"/>
          <w:numId w:val="33"/>
        </w:numPr>
        <w:rPr>
          <w:rFonts w:ascii="Times New Roman" w:hAnsi="Times New Roman" w:cs="Times New Roman"/>
        </w:rPr>
      </w:pPr>
      <w:r w:rsidRPr="006328AA">
        <w:rPr>
          <w:rFonts w:ascii="Times New Roman" w:hAnsi="Times New Roman" w:cs="Times New Roman"/>
        </w:rPr>
        <w:t>How many total inpatient beds does this healthcare facility have?</w:t>
      </w:r>
      <w:r w:rsidR="008C269E" w:rsidRPr="006328AA">
        <w:rPr>
          <w:rFonts w:ascii="Times New Roman" w:hAnsi="Times New Roman" w:cs="Times New Roman"/>
        </w:rPr>
        <w:t xml:space="preserve"> </w:t>
      </w:r>
    </w:p>
    <w:p w14:paraId="2CB3BBE3" w14:textId="4C38E721" w:rsidR="008C269E" w:rsidRPr="006328AA" w:rsidRDefault="008C269E" w:rsidP="00551D96">
      <w:pPr>
        <w:pStyle w:val="ListParagraph"/>
        <w:numPr>
          <w:ilvl w:val="1"/>
          <w:numId w:val="27"/>
        </w:numPr>
        <w:rPr>
          <w:rFonts w:ascii="Times New Roman" w:hAnsi="Times New Roman" w:cs="Times New Roman"/>
        </w:rPr>
      </w:pPr>
      <w:r w:rsidRPr="006328AA">
        <w:rPr>
          <w:rFonts w:ascii="Times New Roman" w:hAnsi="Times New Roman" w:cs="Times New Roman"/>
        </w:rPr>
        <w:t>&lt;</w:t>
      </w:r>
      <w:r w:rsidR="006328AA" w:rsidRPr="006328AA">
        <w:rPr>
          <w:rFonts w:ascii="Times New Roman" w:hAnsi="Times New Roman" w:cs="Times New Roman"/>
        </w:rPr>
        <w:t>50</w:t>
      </w:r>
    </w:p>
    <w:p w14:paraId="30DFC14E" w14:textId="724B4BF1" w:rsidR="006328AA" w:rsidRDefault="006328AA" w:rsidP="00551D96">
      <w:pPr>
        <w:pStyle w:val="ListParagraph"/>
        <w:numPr>
          <w:ilvl w:val="1"/>
          <w:numId w:val="27"/>
        </w:numPr>
        <w:rPr>
          <w:rFonts w:ascii="Times New Roman" w:hAnsi="Times New Roman" w:cs="Times New Roman"/>
        </w:rPr>
      </w:pPr>
      <w:r>
        <w:rPr>
          <w:rFonts w:ascii="Times New Roman" w:hAnsi="Times New Roman" w:cs="Times New Roman"/>
        </w:rPr>
        <w:t>50-99</w:t>
      </w:r>
    </w:p>
    <w:p w14:paraId="4DAD50C4" w14:textId="305E1EFA" w:rsidR="006328AA" w:rsidRDefault="006328AA" w:rsidP="00551D96">
      <w:pPr>
        <w:pStyle w:val="ListParagraph"/>
        <w:numPr>
          <w:ilvl w:val="1"/>
          <w:numId w:val="27"/>
        </w:numPr>
        <w:rPr>
          <w:rFonts w:ascii="Times New Roman" w:hAnsi="Times New Roman" w:cs="Times New Roman"/>
        </w:rPr>
      </w:pPr>
      <w:r>
        <w:rPr>
          <w:rFonts w:ascii="Times New Roman" w:hAnsi="Times New Roman" w:cs="Times New Roman"/>
        </w:rPr>
        <w:lastRenderedPageBreak/>
        <w:t>100-2</w:t>
      </w:r>
      <w:r w:rsidR="00EE7B50">
        <w:rPr>
          <w:rFonts w:ascii="Times New Roman" w:hAnsi="Times New Roman" w:cs="Times New Roman"/>
        </w:rPr>
        <w:t>49</w:t>
      </w:r>
    </w:p>
    <w:p w14:paraId="3D6DFF26" w14:textId="634AE60E" w:rsidR="006328AA" w:rsidRDefault="00EE7B50" w:rsidP="00551D96">
      <w:pPr>
        <w:pStyle w:val="ListParagraph"/>
        <w:numPr>
          <w:ilvl w:val="1"/>
          <w:numId w:val="27"/>
        </w:numPr>
        <w:rPr>
          <w:rFonts w:ascii="Times New Roman" w:hAnsi="Times New Roman" w:cs="Times New Roman"/>
        </w:rPr>
      </w:pPr>
      <w:r>
        <w:rPr>
          <w:rFonts w:ascii="Times New Roman" w:hAnsi="Times New Roman" w:cs="Times New Roman"/>
        </w:rPr>
        <w:t>250</w:t>
      </w:r>
      <w:r w:rsidR="006328AA">
        <w:rPr>
          <w:rFonts w:ascii="Times New Roman" w:hAnsi="Times New Roman" w:cs="Times New Roman"/>
        </w:rPr>
        <w:t>-499</w:t>
      </w:r>
    </w:p>
    <w:p w14:paraId="0614C338" w14:textId="59E416FD" w:rsidR="006328AA" w:rsidRDefault="006328AA" w:rsidP="00551D96">
      <w:pPr>
        <w:pStyle w:val="ListParagraph"/>
        <w:numPr>
          <w:ilvl w:val="1"/>
          <w:numId w:val="27"/>
        </w:numPr>
        <w:rPr>
          <w:rFonts w:ascii="Times New Roman" w:hAnsi="Times New Roman" w:cs="Times New Roman"/>
        </w:rPr>
      </w:pPr>
      <w:r>
        <w:rPr>
          <w:rFonts w:ascii="Times New Roman" w:hAnsi="Times New Roman" w:cs="Times New Roman"/>
        </w:rPr>
        <w:t>500-999</w:t>
      </w:r>
    </w:p>
    <w:p w14:paraId="1E52D768" w14:textId="48A77891" w:rsidR="006328AA" w:rsidRDefault="006328AA" w:rsidP="00551D96">
      <w:pPr>
        <w:pStyle w:val="ListParagraph"/>
        <w:numPr>
          <w:ilvl w:val="1"/>
          <w:numId w:val="27"/>
        </w:numPr>
        <w:rPr>
          <w:rFonts w:ascii="Times New Roman" w:hAnsi="Times New Roman" w:cs="Times New Roman"/>
        </w:rPr>
      </w:pPr>
      <w:r>
        <w:rPr>
          <w:rFonts w:ascii="Times New Roman" w:hAnsi="Times New Roman" w:cs="Times New Roman"/>
        </w:rPr>
        <w:t>&gt;999</w:t>
      </w:r>
    </w:p>
    <w:p w14:paraId="3B0735F1" w14:textId="6BD1A404" w:rsidR="008C2D2F" w:rsidRPr="00BF663A" w:rsidRDefault="006328AA" w:rsidP="00551D96">
      <w:pPr>
        <w:pStyle w:val="ListParagraph"/>
        <w:numPr>
          <w:ilvl w:val="1"/>
          <w:numId w:val="27"/>
        </w:numPr>
        <w:rPr>
          <w:rFonts w:ascii="Times New Roman" w:hAnsi="Times New Roman" w:cs="Times New Roman"/>
        </w:rPr>
      </w:pPr>
      <w:r>
        <w:rPr>
          <w:rFonts w:ascii="Times New Roman" w:hAnsi="Times New Roman" w:cs="Times New Roman"/>
        </w:rPr>
        <w:t>Unknown</w:t>
      </w:r>
    </w:p>
    <w:p w14:paraId="3E0A8C5F" w14:textId="23BE2B75" w:rsidR="008C269E" w:rsidRDefault="008C269E" w:rsidP="008C2D2F">
      <w:pPr>
        <w:pStyle w:val="ListParagraph"/>
        <w:rPr>
          <w:rFonts w:ascii="Times New Roman" w:hAnsi="Times New Roman" w:cs="Times New Roman"/>
        </w:rPr>
      </w:pPr>
      <w:r>
        <w:rPr>
          <w:rFonts w:ascii="Times New Roman" w:hAnsi="Times New Roman" w:cs="Times New Roman"/>
        </w:rPr>
        <w:t>If available, please specify the total number of hospital beds</w:t>
      </w:r>
      <w:r w:rsidR="008C2D2F">
        <w:rPr>
          <w:rFonts w:ascii="Times New Roman" w:hAnsi="Times New Roman" w:cs="Times New Roman"/>
        </w:rPr>
        <w:t>: ___________________</w:t>
      </w:r>
    </w:p>
    <w:p w14:paraId="0056296B" w14:textId="77777777" w:rsidR="006328AA" w:rsidRPr="005D7985" w:rsidRDefault="006328AA" w:rsidP="005D7985">
      <w:pPr>
        <w:rPr>
          <w:rFonts w:ascii="Times New Roman" w:hAnsi="Times New Roman" w:cs="Times New Roman"/>
        </w:rPr>
      </w:pPr>
    </w:p>
    <w:p w14:paraId="4FA41D66" w14:textId="5A7ADCA9" w:rsidR="0071342A" w:rsidRPr="008E4E61" w:rsidRDefault="0071342A" w:rsidP="00551D96">
      <w:pPr>
        <w:pStyle w:val="ListParagraph"/>
        <w:numPr>
          <w:ilvl w:val="0"/>
          <w:numId w:val="33"/>
        </w:numPr>
        <w:rPr>
          <w:rFonts w:ascii="Times New Roman" w:hAnsi="Times New Roman" w:cs="Times New Roman"/>
        </w:rPr>
      </w:pPr>
      <w:r w:rsidRPr="008E4E61">
        <w:rPr>
          <w:rFonts w:ascii="Times New Roman" w:hAnsi="Times New Roman" w:cs="Times New Roman"/>
        </w:rPr>
        <w:t>Do</w:t>
      </w:r>
      <w:r w:rsidR="006328AA" w:rsidRPr="008E4E61">
        <w:rPr>
          <w:rFonts w:ascii="Times New Roman" w:hAnsi="Times New Roman" w:cs="Times New Roman"/>
        </w:rPr>
        <w:t>es this facility have an Intensive Care Unit (ICU)</w:t>
      </w:r>
      <w:r w:rsidR="00C508B8">
        <w:rPr>
          <w:rStyle w:val="FootnoteReference"/>
          <w:rFonts w:ascii="Times New Roman" w:hAnsi="Times New Roman" w:cs="Times New Roman"/>
        </w:rPr>
        <w:footnoteReference w:id="1"/>
      </w:r>
      <w:r w:rsidR="00EC7AFF">
        <w:rPr>
          <w:rFonts w:ascii="Times New Roman" w:hAnsi="Times New Roman" w:cs="Times New Roman"/>
        </w:rPr>
        <w:t>?</w:t>
      </w:r>
    </w:p>
    <w:p w14:paraId="1B8C0313" w14:textId="6D2C124E" w:rsidR="0071342A" w:rsidRDefault="0071342A" w:rsidP="00551D96">
      <w:pPr>
        <w:pStyle w:val="ListParagraph"/>
        <w:numPr>
          <w:ilvl w:val="1"/>
          <w:numId w:val="28"/>
        </w:numPr>
        <w:rPr>
          <w:rFonts w:ascii="Times New Roman" w:hAnsi="Times New Roman" w:cs="Times New Roman"/>
        </w:rPr>
      </w:pPr>
      <w:r>
        <w:rPr>
          <w:rFonts w:ascii="Times New Roman" w:hAnsi="Times New Roman" w:cs="Times New Roman"/>
        </w:rPr>
        <w:t xml:space="preserve">Yes </w:t>
      </w:r>
    </w:p>
    <w:p w14:paraId="4EC73BA9" w14:textId="09CDDE4E" w:rsidR="0071342A" w:rsidRDefault="0071342A" w:rsidP="00551D96">
      <w:pPr>
        <w:pStyle w:val="ListParagraph"/>
        <w:numPr>
          <w:ilvl w:val="1"/>
          <w:numId w:val="28"/>
        </w:numPr>
        <w:rPr>
          <w:rFonts w:ascii="Times New Roman" w:hAnsi="Times New Roman" w:cs="Times New Roman"/>
        </w:rPr>
      </w:pPr>
      <w:r>
        <w:rPr>
          <w:rFonts w:ascii="Times New Roman" w:hAnsi="Times New Roman" w:cs="Times New Roman"/>
        </w:rPr>
        <w:t xml:space="preserve">No </w:t>
      </w:r>
    </w:p>
    <w:p w14:paraId="39D61919" w14:textId="290C4FDA" w:rsidR="0071342A" w:rsidRDefault="0071342A" w:rsidP="00551D96">
      <w:pPr>
        <w:pStyle w:val="ListParagraph"/>
        <w:numPr>
          <w:ilvl w:val="1"/>
          <w:numId w:val="28"/>
        </w:numPr>
        <w:rPr>
          <w:rFonts w:ascii="Times New Roman" w:hAnsi="Times New Roman" w:cs="Times New Roman"/>
        </w:rPr>
      </w:pPr>
      <w:r>
        <w:rPr>
          <w:rFonts w:ascii="Times New Roman" w:hAnsi="Times New Roman" w:cs="Times New Roman"/>
        </w:rPr>
        <w:t>Unknown</w:t>
      </w:r>
    </w:p>
    <w:p w14:paraId="5860272D" w14:textId="77777777" w:rsidR="006328AA" w:rsidRDefault="006328AA" w:rsidP="006328AA">
      <w:pPr>
        <w:pStyle w:val="ListParagraph"/>
        <w:ind w:left="1080"/>
        <w:rPr>
          <w:rFonts w:ascii="Times New Roman" w:hAnsi="Times New Roman" w:cs="Times New Roman"/>
        </w:rPr>
      </w:pPr>
    </w:p>
    <w:p w14:paraId="3023FC15" w14:textId="07E54A88" w:rsidR="006328AA" w:rsidRPr="005D7985" w:rsidRDefault="006328AA" w:rsidP="00551D96">
      <w:pPr>
        <w:pStyle w:val="ListParagraph"/>
        <w:numPr>
          <w:ilvl w:val="0"/>
          <w:numId w:val="33"/>
        </w:numPr>
        <w:rPr>
          <w:rFonts w:ascii="Times New Roman" w:hAnsi="Times New Roman" w:cs="Times New Roman"/>
          <w:u w:val="single"/>
        </w:rPr>
      </w:pPr>
      <w:r>
        <w:rPr>
          <w:rFonts w:ascii="Times New Roman" w:hAnsi="Times New Roman" w:cs="Times New Roman"/>
        </w:rPr>
        <w:t>How many ICU beds does this facility have that can provide</w:t>
      </w:r>
      <w:r w:rsidR="008C2D2F">
        <w:rPr>
          <w:rFonts w:ascii="Times New Roman" w:hAnsi="Times New Roman" w:cs="Times New Roman"/>
          <w:u w:val="single"/>
        </w:rPr>
        <w:t xml:space="preserve"> continuous monitoring</w:t>
      </w:r>
      <w:r w:rsidR="005D7985" w:rsidRPr="005D7985">
        <w:rPr>
          <w:rFonts w:ascii="Times New Roman" w:hAnsi="Times New Roman" w:cs="Times New Roman"/>
          <w:u w:val="single"/>
        </w:rPr>
        <w:t>?</w:t>
      </w:r>
    </w:p>
    <w:p w14:paraId="7AE89CA8" w14:textId="77777777" w:rsidR="005D7985" w:rsidRDefault="005D7985" w:rsidP="005D7985">
      <w:pPr>
        <w:pStyle w:val="ListParagraph"/>
        <w:pBdr>
          <w:bottom w:val="single" w:sz="4" w:space="1" w:color="auto"/>
        </w:pBdr>
        <w:rPr>
          <w:rFonts w:ascii="Times New Roman" w:hAnsi="Times New Roman" w:cs="Times New Roman"/>
        </w:rPr>
      </w:pPr>
    </w:p>
    <w:p w14:paraId="52931F8A" w14:textId="7BCBC009" w:rsidR="006328AA" w:rsidRPr="00EC7AFF" w:rsidRDefault="006328AA" w:rsidP="00EC7AFF">
      <w:pPr>
        <w:rPr>
          <w:rFonts w:ascii="Times New Roman" w:hAnsi="Times New Roman" w:cs="Times New Roman"/>
        </w:rPr>
      </w:pPr>
    </w:p>
    <w:p w14:paraId="407DE215" w14:textId="12EB0AA1" w:rsidR="00EC7AFF" w:rsidRPr="008E4E61" w:rsidRDefault="00EC7AFF" w:rsidP="00551D96">
      <w:pPr>
        <w:pStyle w:val="ListParagraph"/>
        <w:numPr>
          <w:ilvl w:val="0"/>
          <w:numId w:val="33"/>
        </w:numPr>
        <w:rPr>
          <w:rFonts w:ascii="Times New Roman" w:hAnsi="Times New Roman" w:cs="Times New Roman"/>
        </w:rPr>
      </w:pPr>
      <w:r w:rsidRPr="008E4E61">
        <w:rPr>
          <w:rFonts w:ascii="Times New Roman" w:hAnsi="Times New Roman" w:cs="Times New Roman"/>
        </w:rPr>
        <w:t>Does this facility have a</w:t>
      </w:r>
      <w:r>
        <w:rPr>
          <w:rFonts w:ascii="Times New Roman" w:hAnsi="Times New Roman" w:cs="Times New Roman"/>
        </w:rPr>
        <w:t xml:space="preserve"> High Dependency</w:t>
      </w:r>
      <w:r w:rsidRPr="008E4E61">
        <w:rPr>
          <w:rFonts w:ascii="Times New Roman" w:hAnsi="Times New Roman" w:cs="Times New Roman"/>
        </w:rPr>
        <w:t xml:space="preserve"> Unit (</w:t>
      </w:r>
      <w:r>
        <w:rPr>
          <w:rFonts w:ascii="Times New Roman" w:hAnsi="Times New Roman" w:cs="Times New Roman"/>
        </w:rPr>
        <w:t>HD</w:t>
      </w:r>
      <w:r w:rsidRPr="008E4E61">
        <w:rPr>
          <w:rFonts w:ascii="Times New Roman" w:hAnsi="Times New Roman" w:cs="Times New Roman"/>
        </w:rPr>
        <w:t>U)</w:t>
      </w:r>
      <w:r w:rsidR="009C0661">
        <w:rPr>
          <w:rStyle w:val="FootnoteReference"/>
          <w:rFonts w:ascii="Times New Roman" w:hAnsi="Times New Roman" w:cs="Times New Roman"/>
        </w:rPr>
        <w:footnoteReference w:id="2"/>
      </w:r>
      <w:r>
        <w:rPr>
          <w:rFonts w:ascii="Times New Roman" w:hAnsi="Times New Roman" w:cs="Times New Roman"/>
        </w:rPr>
        <w:t>?</w:t>
      </w:r>
    </w:p>
    <w:p w14:paraId="385708E9" w14:textId="77777777" w:rsidR="00EC7AFF" w:rsidRDefault="00EC7AFF" w:rsidP="00551D96">
      <w:pPr>
        <w:pStyle w:val="ListParagraph"/>
        <w:numPr>
          <w:ilvl w:val="1"/>
          <w:numId w:val="28"/>
        </w:numPr>
        <w:rPr>
          <w:rFonts w:ascii="Times New Roman" w:hAnsi="Times New Roman" w:cs="Times New Roman"/>
        </w:rPr>
      </w:pPr>
      <w:r>
        <w:rPr>
          <w:rFonts w:ascii="Times New Roman" w:hAnsi="Times New Roman" w:cs="Times New Roman"/>
        </w:rPr>
        <w:t xml:space="preserve">Yes </w:t>
      </w:r>
    </w:p>
    <w:p w14:paraId="7DFD9ED8" w14:textId="77777777" w:rsidR="00EC7AFF" w:rsidRDefault="00EC7AFF" w:rsidP="00551D96">
      <w:pPr>
        <w:pStyle w:val="ListParagraph"/>
        <w:numPr>
          <w:ilvl w:val="1"/>
          <w:numId w:val="28"/>
        </w:numPr>
        <w:rPr>
          <w:rFonts w:ascii="Times New Roman" w:hAnsi="Times New Roman" w:cs="Times New Roman"/>
        </w:rPr>
      </w:pPr>
      <w:r>
        <w:rPr>
          <w:rFonts w:ascii="Times New Roman" w:hAnsi="Times New Roman" w:cs="Times New Roman"/>
        </w:rPr>
        <w:t xml:space="preserve">No </w:t>
      </w:r>
    </w:p>
    <w:p w14:paraId="05C3BA43" w14:textId="77777777" w:rsidR="00EC7AFF" w:rsidRDefault="00EC7AFF" w:rsidP="00551D96">
      <w:pPr>
        <w:pStyle w:val="ListParagraph"/>
        <w:numPr>
          <w:ilvl w:val="1"/>
          <w:numId w:val="28"/>
        </w:numPr>
        <w:rPr>
          <w:rFonts w:ascii="Times New Roman" w:hAnsi="Times New Roman" w:cs="Times New Roman"/>
        </w:rPr>
      </w:pPr>
      <w:r>
        <w:rPr>
          <w:rFonts w:ascii="Times New Roman" w:hAnsi="Times New Roman" w:cs="Times New Roman"/>
        </w:rPr>
        <w:t>Unknown</w:t>
      </w:r>
    </w:p>
    <w:p w14:paraId="42FAC6D7" w14:textId="77777777" w:rsidR="00EC7AFF" w:rsidRPr="00EC7AFF" w:rsidRDefault="00EC7AFF" w:rsidP="00EC7AFF">
      <w:pPr>
        <w:pStyle w:val="ListParagraph"/>
        <w:rPr>
          <w:rFonts w:ascii="Times New Roman" w:hAnsi="Times New Roman" w:cs="Times New Roman"/>
          <w:u w:val="single"/>
        </w:rPr>
      </w:pPr>
    </w:p>
    <w:p w14:paraId="796DADD9" w14:textId="023FE920" w:rsidR="006328AA" w:rsidRPr="005D7985" w:rsidRDefault="006328AA" w:rsidP="00551D96">
      <w:pPr>
        <w:pStyle w:val="ListParagraph"/>
        <w:numPr>
          <w:ilvl w:val="0"/>
          <w:numId w:val="33"/>
        </w:numPr>
        <w:rPr>
          <w:rFonts w:ascii="Times New Roman" w:hAnsi="Times New Roman" w:cs="Times New Roman"/>
          <w:u w:val="single"/>
        </w:rPr>
      </w:pPr>
      <w:r w:rsidRPr="006328AA">
        <w:rPr>
          <w:rFonts w:ascii="Times New Roman" w:hAnsi="Times New Roman" w:cs="Times New Roman"/>
        </w:rPr>
        <w:t xml:space="preserve">How many HDU beds does this facility have that can provide </w:t>
      </w:r>
      <w:r w:rsidRPr="005D7985">
        <w:rPr>
          <w:rFonts w:ascii="Times New Roman" w:hAnsi="Times New Roman" w:cs="Times New Roman"/>
          <w:u w:val="single"/>
        </w:rPr>
        <w:t>continuous monitoring?</w:t>
      </w:r>
    </w:p>
    <w:p w14:paraId="5EB3D7CB" w14:textId="77777777" w:rsidR="005D7985" w:rsidRDefault="005D7985" w:rsidP="005D7985">
      <w:pPr>
        <w:pStyle w:val="ListParagraph"/>
        <w:pBdr>
          <w:bottom w:val="single" w:sz="4" w:space="1" w:color="auto"/>
        </w:pBdr>
        <w:rPr>
          <w:rFonts w:ascii="Times New Roman" w:hAnsi="Times New Roman" w:cs="Times New Roman"/>
        </w:rPr>
      </w:pPr>
    </w:p>
    <w:p w14:paraId="088BC2CF" w14:textId="77777777" w:rsidR="002B0F15" w:rsidRPr="002B0F15" w:rsidRDefault="002B0F15" w:rsidP="002B0F15">
      <w:pPr>
        <w:rPr>
          <w:rFonts w:ascii="Times New Roman" w:hAnsi="Times New Roman" w:cs="Times New Roman"/>
        </w:rPr>
      </w:pPr>
    </w:p>
    <w:p w14:paraId="44CE6805" w14:textId="2813257D" w:rsidR="002B0F15" w:rsidRDefault="002B0F15" w:rsidP="00551D96">
      <w:pPr>
        <w:pStyle w:val="ListParagraph"/>
        <w:numPr>
          <w:ilvl w:val="0"/>
          <w:numId w:val="33"/>
        </w:numPr>
        <w:rPr>
          <w:rFonts w:ascii="Times New Roman" w:hAnsi="Times New Roman" w:cs="Times New Roman"/>
        </w:rPr>
      </w:pPr>
      <w:r>
        <w:rPr>
          <w:rFonts w:ascii="Times New Roman" w:hAnsi="Times New Roman" w:cs="Times New Roman"/>
        </w:rPr>
        <w:t xml:space="preserve">What is the overall number of consultant/attending physicians in this facility? </w:t>
      </w:r>
    </w:p>
    <w:p w14:paraId="39ED8B36" w14:textId="77777777" w:rsidR="006329AB" w:rsidRDefault="006329AB" w:rsidP="002B0F15">
      <w:pPr>
        <w:pStyle w:val="ListParagraph"/>
        <w:pBdr>
          <w:bottom w:val="single" w:sz="4" w:space="1" w:color="auto"/>
        </w:pBdr>
        <w:rPr>
          <w:rFonts w:ascii="Times New Roman" w:hAnsi="Times New Roman" w:cs="Times New Roman"/>
        </w:rPr>
      </w:pPr>
    </w:p>
    <w:p w14:paraId="2A193F4B" w14:textId="77777777" w:rsidR="00504A29" w:rsidRPr="00434A75" w:rsidRDefault="00504A29" w:rsidP="00434A75">
      <w:pPr>
        <w:rPr>
          <w:rFonts w:ascii="Times New Roman" w:hAnsi="Times New Roman" w:cs="Times New Roman"/>
        </w:rPr>
      </w:pPr>
    </w:p>
    <w:p w14:paraId="65F10DB8" w14:textId="77777777" w:rsidR="006329AB" w:rsidRPr="00A04099" w:rsidRDefault="006329AB" w:rsidP="00A04099">
      <w:pPr>
        <w:rPr>
          <w:rFonts w:ascii="Times New Roman" w:hAnsi="Times New Roman" w:cs="Times New Roman"/>
        </w:rPr>
      </w:pPr>
    </w:p>
    <w:p w14:paraId="4B66C4A8" w14:textId="77777777" w:rsidR="00BF663A" w:rsidRPr="00C81702" w:rsidRDefault="00BF663A" w:rsidP="00551D96">
      <w:pPr>
        <w:pStyle w:val="ListParagraph"/>
        <w:numPr>
          <w:ilvl w:val="0"/>
          <w:numId w:val="33"/>
        </w:num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Pr>
          <w:rFonts w:ascii="Times New Roman" w:hAnsi="Times New Roman" w:cs="Times New Roman"/>
        </w:rPr>
        <w:t xml:space="preserve">Respondent Profile </w:t>
      </w:r>
    </w:p>
    <w:p w14:paraId="40932DD5" w14:textId="77777777" w:rsidR="00BF663A" w:rsidRDefault="00BF663A" w:rsidP="00BF663A">
      <w:pPr>
        <w:pStyle w:val="ListParagraph"/>
        <w:ind w:left="1080"/>
        <w:rPr>
          <w:rFonts w:ascii="Times New Roman" w:hAnsi="Times New Roman" w:cs="Times New Roman"/>
        </w:rPr>
      </w:pPr>
    </w:p>
    <w:p w14:paraId="6952252F" w14:textId="77777777" w:rsidR="00BF663A" w:rsidRPr="00C81702" w:rsidRDefault="00BF663A" w:rsidP="00551D96">
      <w:pPr>
        <w:pStyle w:val="ListParagraph"/>
        <w:numPr>
          <w:ilvl w:val="0"/>
          <w:numId w:val="40"/>
        </w:numPr>
        <w:rPr>
          <w:rFonts w:ascii="Times New Roman" w:hAnsi="Times New Roman" w:cs="Times New Roman"/>
        </w:rPr>
      </w:pPr>
      <w:r w:rsidRPr="00C81702">
        <w:rPr>
          <w:rFonts w:ascii="Times New Roman" w:hAnsi="Times New Roman" w:cs="Times New Roman"/>
        </w:rPr>
        <w:t xml:space="preserve">Please specify the type of respondent (multiple checkboxes): </w:t>
      </w:r>
    </w:p>
    <w:p w14:paraId="0F696FFE"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Consultant Physician</w:t>
      </w:r>
    </w:p>
    <w:p w14:paraId="5AFA16AC"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Sub-specialty Physician</w:t>
      </w:r>
    </w:p>
    <w:p w14:paraId="4744B58D"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ICU Physician Director/Head</w:t>
      </w:r>
    </w:p>
    <w:p w14:paraId="31F5BFBC"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Trainee Physician/Medical Officer</w:t>
      </w:r>
    </w:p>
    <w:p w14:paraId="3BC95D26"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Head Nurse</w:t>
      </w:r>
    </w:p>
    <w:p w14:paraId="37074A14"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Staff Nurse</w:t>
      </w:r>
    </w:p>
    <w:p w14:paraId="2DB1C1DA" w14:textId="6D701503" w:rsidR="00BF663A" w:rsidRPr="009C0661" w:rsidRDefault="00BF663A" w:rsidP="00551D96">
      <w:pPr>
        <w:pStyle w:val="ListParagraph"/>
        <w:numPr>
          <w:ilvl w:val="0"/>
          <w:numId w:val="5"/>
        </w:numPr>
        <w:rPr>
          <w:rFonts w:ascii="Times New Roman" w:hAnsi="Times New Roman" w:cs="Times New Roman"/>
        </w:rPr>
      </w:pPr>
      <w:r w:rsidRPr="009C0661">
        <w:rPr>
          <w:rFonts w:ascii="Times New Roman" w:hAnsi="Times New Roman" w:cs="Times New Roman"/>
        </w:rPr>
        <w:t>ICU/HDU Technician</w:t>
      </w:r>
    </w:p>
    <w:p w14:paraId="176680D8" w14:textId="77777777"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Administrative Staff</w:t>
      </w:r>
    </w:p>
    <w:p w14:paraId="52699E3B" w14:textId="7E7D8D05" w:rsidR="00BF663A" w:rsidRDefault="00BF663A" w:rsidP="00551D96">
      <w:pPr>
        <w:pStyle w:val="ListParagraph"/>
        <w:numPr>
          <w:ilvl w:val="0"/>
          <w:numId w:val="5"/>
        </w:numPr>
        <w:rPr>
          <w:rFonts w:ascii="Times New Roman" w:hAnsi="Times New Roman" w:cs="Times New Roman"/>
        </w:rPr>
      </w:pPr>
      <w:r>
        <w:rPr>
          <w:rFonts w:ascii="Times New Roman" w:hAnsi="Times New Roman" w:cs="Times New Roman"/>
        </w:rPr>
        <w:t>Others (Please Specify) _____________________________</w:t>
      </w:r>
    </w:p>
    <w:p w14:paraId="38E82D61" w14:textId="77777777" w:rsidR="00BF663A" w:rsidRDefault="00BF663A" w:rsidP="00BF663A">
      <w:pPr>
        <w:rPr>
          <w:rFonts w:ascii="Times New Roman" w:hAnsi="Times New Roman" w:cs="Times New Roman"/>
        </w:rPr>
      </w:pPr>
    </w:p>
    <w:p w14:paraId="0886CBCA" w14:textId="77777777" w:rsidR="00BF663A" w:rsidRPr="00C81702" w:rsidRDefault="00BF663A" w:rsidP="00551D96">
      <w:pPr>
        <w:pStyle w:val="ListParagraph"/>
        <w:numPr>
          <w:ilvl w:val="0"/>
          <w:numId w:val="40"/>
        </w:numPr>
        <w:rPr>
          <w:rFonts w:ascii="Times New Roman" w:hAnsi="Times New Roman" w:cs="Times New Roman"/>
        </w:rPr>
      </w:pPr>
      <w:r w:rsidRPr="00C81702">
        <w:rPr>
          <w:rFonts w:ascii="Times New Roman" w:hAnsi="Times New Roman" w:cs="Times New Roman"/>
        </w:rPr>
        <w:t>For how many years ha</w:t>
      </w:r>
      <w:r>
        <w:rPr>
          <w:rFonts w:ascii="Times New Roman" w:hAnsi="Times New Roman" w:cs="Times New Roman"/>
        </w:rPr>
        <w:t>s the respondent</w:t>
      </w:r>
      <w:r w:rsidRPr="00C81702">
        <w:rPr>
          <w:rFonts w:ascii="Times New Roman" w:hAnsi="Times New Roman" w:cs="Times New Roman"/>
        </w:rPr>
        <w:t xml:space="preserve"> worked at this facility</w:t>
      </w:r>
      <w:r>
        <w:rPr>
          <w:rFonts w:ascii="Times New Roman" w:hAnsi="Times New Roman" w:cs="Times New Roman"/>
        </w:rPr>
        <w:t>?</w:t>
      </w:r>
    </w:p>
    <w:p w14:paraId="3644A6B3" w14:textId="77777777" w:rsidR="00BF663A" w:rsidRDefault="00BF663A" w:rsidP="00551D96">
      <w:pPr>
        <w:pStyle w:val="ListParagraph"/>
        <w:numPr>
          <w:ilvl w:val="0"/>
          <w:numId w:val="34"/>
        </w:numPr>
        <w:rPr>
          <w:rFonts w:ascii="Times New Roman" w:hAnsi="Times New Roman" w:cs="Times New Roman"/>
        </w:rPr>
      </w:pPr>
      <w:r>
        <w:rPr>
          <w:rFonts w:ascii="Times New Roman" w:hAnsi="Times New Roman" w:cs="Times New Roman"/>
        </w:rPr>
        <w:t>&lt;1 year</w:t>
      </w:r>
    </w:p>
    <w:p w14:paraId="02BC0237" w14:textId="77777777" w:rsidR="00BF663A" w:rsidRDefault="00BF663A" w:rsidP="00551D96">
      <w:pPr>
        <w:pStyle w:val="ListParagraph"/>
        <w:numPr>
          <w:ilvl w:val="0"/>
          <w:numId w:val="34"/>
        </w:numPr>
        <w:rPr>
          <w:rFonts w:ascii="Times New Roman" w:hAnsi="Times New Roman" w:cs="Times New Roman"/>
        </w:rPr>
      </w:pPr>
      <w:r>
        <w:rPr>
          <w:rFonts w:ascii="Times New Roman" w:hAnsi="Times New Roman" w:cs="Times New Roman"/>
        </w:rPr>
        <w:lastRenderedPageBreak/>
        <w:t>1-3 years</w:t>
      </w:r>
    </w:p>
    <w:p w14:paraId="01AD9BA7" w14:textId="77777777" w:rsidR="00BF663A" w:rsidRDefault="00BF663A" w:rsidP="00551D96">
      <w:pPr>
        <w:pStyle w:val="ListParagraph"/>
        <w:numPr>
          <w:ilvl w:val="0"/>
          <w:numId w:val="34"/>
        </w:numPr>
        <w:rPr>
          <w:rFonts w:ascii="Times New Roman" w:hAnsi="Times New Roman" w:cs="Times New Roman"/>
        </w:rPr>
      </w:pPr>
      <w:r>
        <w:rPr>
          <w:rFonts w:ascii="Times New Roman" w:hAnsi="Times New Roman" w:cs="Times New Roman"/>
        </w:rPr>
        <w:t>&gt;3 years</w:t>
      </w:r>
    </w:p>
    <w:p w14:paraId="222B5950" w14:textId="27C519D4" w:rsidR="00BF663A" w:rsidRPr="00BF663A" w:rsidRDefault="00BF663A" w:rsidP="00551D96">
      <w:pPr>
        <w:pStyle w:val="ListParagraph"/>
        <w:numPr>
          <w:ilvl w:val="0"/>
          <w:numId w:val="34"/>
        </w:numPr>
        <w:rPr>
          <w:rFonts w:ascii="Times New Roman" w:hAnsi="Times New Roman" w:cs="Times New Roman"/>
        </w:rPr>
      </w:pPr>
      <w:r>
        <w:rPr>
          <w:rFonts w:ascii="Times New Roman" w:hAnsi="Times New Roman" w:cs="Times New Roman"/>
        </w:rPr>
        <w:t>Has</w:t>
      </w:r>
      <w:r w:rsidRPr="005D7985">
        <w:rPr>
          <w:rFonts w:ascii="Times New Roman" w:hAnsi="Times New Roman" w:cs="Times New Roman"/>
        </w:rPr>
        <w:t xml:space="preserve"> never worked at this facility</w:t>
      </w:r>
    </w:p>
    <w:p w14:paraId="287AF1A4" w14:textId="0F94F327" w:rsidR="00230080" w:rsidRDefault="00230080" w:rsidP="005D7985">
      <w:pPr>
        <w:ind w:left="720"/>
        <w:rPr>
          <w:rFonts w:ascii="Times New Roman" w:hAnsi="Times New Roman" w:cs="Times New Roman"/>
        </w:rPr>
      </w:pPr>
    </w:p>
    <w:p w14:paraId="20D76A67" w14:textId="77777777" w:rsidR="00BF663A" w:rsidRDefault="00BF663A" w:rsidP="00BF663A">
      <w:pPr>
        <w:ind w:left="1080"/>
        <w:rPr>
          <w:rFonts w:ascii="Times New Roman" w:hAnsi="Times New Roman" w:cs="Times New Roman"/>
        </w:rPr>
      </w:pPr>
      <w:r>
        <w:rPr>
          <w:rFonts w:ascii="Times New Roman" w:hAnsi="Times New Roman" w:cs="Times New Roman"/>
        </w:rPr>
        <w:t xml:space="preserve">Please type in any additional comments for this section: </w:t>
      </w:r>
    </w:p>
    <w:p w14:paraId="0319A3B3" w14:textId="77777777" w:rsidR="00BF663A" w:rsidRDefault="00BF663A" w:rsidP="00BF663A">
      <w:pPr>
        <w:ind w:left="108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1A20B70A" wp14:editId="741AB5C0">
                <wp:simplePos x="0" y="0"/>
                <wp:positionH relativeFrom="column">
                  <wp:posOffset>170329</wp:posOffset>
                </wp:positionH>
                <wp:positionV relativeFrom="paragraph">
                  <wp:posOffset>40304</wp:posOffset>
                </wp:positionV>
                <wp:extent cx="5259705" cy="762000"/>
                <wp:effectExtent l="0" t="0" r="10795" b="12700"/>
                <wp:wrapNone/>
                <wp:docPr id="7" name="Rectangle 7"/>
                <wp:cNvGraphicFramePr/>
                <a:graphic xmlns:a="http://schemas.openxmlformats.org/drawingml/2006/main">
                  <a:graphicData uri="http://schemas.microsoft.com/office/word/2010/wordprocessingShape">
                    <wps:wsp>
                      <wps:cNvSpPr/>
                      <wps:spPr>
                        <a:xfrm>
                          <a:off x="0" y="0"/>
                          <a:ext cx="5259705" cy="76200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9A305" id="Rectangle 7" o:spid="_x0000_s1026" style="position:absolute;margin-left:13.4pt;margin-top:3.15pt;width:414.15pt;height:6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841ggIAAF0FAAAOAAAAZHJzL2Uyb0RvYy54bWysVM1u2zAMvg/YOwi6r06CplmDOkXQosOA&#10;oi2aFj2rspQYk0SNUuJkTz9Kdpysy2nYxSZF8uM/r6631rCNwlCDK/nwbMCZchKq2i1L/vpy9+Ur&#10;ZyEKVwkDTpV8pwK/nn3+dNX4qRrBCkylkBGIC9PGl3wVo58WRZArZUU4A68cCTWgFZFYXBYViobQ&#10;rSlGg8FF0QBWHkGqEOj1thXyWcbXWsn4qHVQkZmSU2wxfzF/39O3mF2J6RKFX9WyC0P8QxRW1I6c&#10;9lC3Igq2xvovKFtLhAA6nkmwBWhdS5VzoGyGgw/ZLFbCq5wLFSf4vkzh/8HKh80Tsroq+YQzJyy1&#10;6JmKJtzSKDZJ5Wl8mJLWwj9hxwUiU65bjTb9KQu2zSXd9SVV28gkPY5H48vJYMyZJNnkglqWa14c&#10;rD2G+E2BZYkoOZL3XEmxuQ+RPJLqXiU5c3BXG5PbZlx6CGDqKr1lJs2NujHINoI6HrfDlAJBHGkR&#10;lyyLlFibSqbizqgEYdyz0lQRCn6UA8mzeMAUUioXLzrcrJ3MNEXQGw5PGZq4D6bTTWYqz2hvODhl&#10;+KfH3iJ7BRd7Y1s7wFMA1Y/ec6u/z77NOaX/DtWOBgGh3ZDg5V1N/bgXIT4JpJWg5aE1j4/00Qaa&#10;kkNHcbYC/HXqPenTpJKUs4ZWrOTh51qg4sx8dzTDl8Pz87STmTkfT0bE4LHk/Vji1vYGqKdDOihe&#10;ZjLpR7MnNYJ9o2swT15JJJwk3yWXEffMTWxXn+6JVPN5VqM99CLeu4WXCTxVNc3by/ZNoO+GMtI4&#10;P8B+HcX0w2y2usnSwXwdQdd5cA917epNO5yHsbs36Ugc81nrcBVnvwEAAP//AwBQSwMEFAAGAAgA&#10;AAAhAH4AJNrkAAAADQEAAA8AAABkcnMvZG93bnJldi54bWxMj0FPwzAMhe9I/IfISFwmlrZo1dQ1&#10;nRATaAeExIADN7cJTVmTVI23lX8/cxoXS/azn79XrifXi6MZYxe8gnSegDC+CbrzrYKP96e7JYhI&#10;6DX2wRsFvybCurq+KrHQ4eTfzHFHrWATHwtUYImGQsrYWOMwzsNgPGvfYXRI3I6t1COe2Nz1MkuS&#10;XDrsPH+wOJhHa5r97uAUfG0nan/SZ3rZ4+xztrV187qplbq9mTYrLg8rEGQmulzAXwbmh4rB6nDw&#10;OopeQZYzPinI70GwvFwsUhA172U8kVUp/6eozgAAAP//AwBQSwECLQAUAAYACAAAACEAtoM4kv4A&#10;AADhAQAAEwAAAAAAAAAAAAAAAAAAAAAAW0NvbnRlbnRfVHlwZXNdLnhtbFBLAQItABQABgAIAAAA&#10;IQA4/SH/1gAAAJQBAAALAAAAAAAAAAAAAAAAAC8BAABfcmVscy8ucmVsc1BLAQItABQABgAIAAAA&#10;IQA6c841ggIAAF0FAAAOAAAAAAAAAAAAAAAAAC4CAABkcnMvZTJvRG9jLnhtbFBLAQItABQABgAI&#10;AAAAIQB+ACTa5AAAAA0BAAAPAAAAAAAAAAAAAAAAANwEAABkcnMvZG93bnJldi54bWxQSwUGAAAA&#10;AAQABADzAAAA7QUAAAAA&#10;" filled="f" strokecolor="black [3213]" strokeweight="1pt"/>
            </w:pict>
          </mc:Fallback>
        </mc:AlternateContent>
      </w:r>
    </w:p>
    <w:p w14:paraId="09A9B8F0" w14:textId="77777777" w:rsidR="00BF663A" w:rsidRDefault="00BF663A" w:rsidP="00BF663A">
      <w:pPr>
        <w:ind w:left="1080"/>
        <w:rPr>
          <w:rFonts w:ascii="Times New Roman" w:hAnsi="Times New Roman" w:cs="Times New Roman"/>
        </w:rPr>
      </w:pPr>
    </w:p>
    <w:p w14:paraId="4F28776D" w14:textId="77777777" w:rsidR="00BF663A" w:rsidRDefault="00BF663A" w:rsidP="00BF663A">
      <w:pPr>
        <w:ind w:left="1080"/>
        <w:rPr>
          <w:rFonts w:ascii="Times New Roman" w:hAnsi="Times New Roman" w:cs="Times New Roman"/>
        </w:rPr>
      </w:pPr>
    </w:p>
    <w:p w14:paraId="5E7A6FD2" w14:textId="77777777" w:rsidR="00BF663A" w:rsidRDefault="00BF663A" w:rsidP="00BF663A">
      <w:pPr>
        <w:rPr>
          <w:rFonts w:ascii="Times New Roman" w:hAnsi="Times New Roman" w:cs="Times New Roman"/>
        </w:rPr>
      </w:pPr>
    </w:p>
    <w:p w14:paraId="14441DB5" w14:textId="469ADF5A" w:rsidR="00BF663A" w:rsidRDefault="00BF663A" w:rsidP="00BF663A">
      <w:pPr>
        <w:jc w:val="both"/>
        <w:rPr>
          <w:rFonts w:ascii="Times New Roman" w:hAnsi="Times New Roman" w:cs="Times New Roman"/>
        </w:rPr>
      </w:pPr>
    </w:p>
    <w:p w14:paraId="3E775498" w14:textId="014D2CAB" w:rsidR="00235F72" w:rsidRDefault="00235F72" w:rsidP="00BF663A">
      <w:pPr>
        <w:jc w:val="both"/>
        <w:rPr>
          <w:rFonts w:ascii="Times New Roman" w:hAnsi="Times New Roman" w:cs="Times New Roman"/>
        </w:rPr>
      </w:pPr>
    </w:p>
    <w:p w14:paraId="08B75C0A" w14:textId="7D529CC9" w:rsidR="009C0661" w:rsidRDefault="009C0661" w:rsidP="00BF663A">
      <w:pPr>
        <w:jc w:val="both"/>
        <w:rPr>
          <w:rFonts w:ascii="Times New Roman" w:hAnsi="Times New Roman" w:cs="Times New Roman"/>
        </w:rPr>
      </w:pPr>
    </w:p>
    <w:p w14:paraId="6555B65A" w14:textId="24418F83" w:rsidR="009C0661" w:rsidRDefault="009C0661" w:rsidP="00BF663A">
      <w:pPr>
        <w:jc w:val="both"/>
        <w:rPr>
          <w:rFonts w:ascii="Times New Roman" w:hAnsi="Times New Roman" w:cs="Times New Roman"/>
        </w:rPr>
      </w:pPr>
    </w:p>
    <w:p w14:paraId="022B4EE3" w14:textId="527E1A14" w:rsidR="009C0661" w:rsidRDefault="009C0661" w:rsidP="00BF663A">
      <w:pPr>
        <w:jc w:val="both"/>
        <w:rPr>
          <w:rFonts w:ascii="Times New Roman" w:hAnsi="Times New Roman" w:cs="Times New Roman"/>
        </w:rPr>
      </w:pPr>
    </w:p>
    <w:p w14:paraId="4ABB5346" w14:textId="0F768564" w:rsidR="009C0661" w:rsidRDefault="009C0661" w:rsidP="00BF663A">
      <w:pPr>
        <w:jc w:val="both"/>
        <w:rPr>
          <w:rFonts w:ascii="Times New Roman" w:hAnsi="Times New Roman" w:cs="Times New Roman"/>
        </w:rPr>
      </w:pPr>
    </w:p>
    <w:p w14:paraId="50E80274" w14:textId="6FB2EDA9" w:rsidR="009C0661" w:rsidRDefault="009C0661" w:rsidP="00BF663A">
      <w:pPr>
        <w:jc w:val="both"/>
        <w:rPr>
          <w:rFonts w:ascii="Times New Roman" w:hAnsi="Times New Roman" w:cs="Times New Roman"/>
        </w:rPr>
      </w:pPr>
    </w:p>
    <w:p w14:paraId="3E545E36" w14:textId="45AF1429" w:rsidR="009C0661" w:rsidRDefault="009C0661" w:rsidP="00BF663A">
      <w:pPr>
        <w:jc w:val="both"/>
        <w:rPr>
          <w:rFonts w:ascii="Times New Roman" w:hAnsi="Times New Roman" w:cs="Times New Roman"/>
        </w:rPr>
      </w:pPr>
    </w:p>
    <w:p w14:paraId="68A53ADD" w14:textId="25D0258D" w:rsidR="009C0661" w:rsidRDefault="009C0661" w:rsidP="00BF663A">
      <w:pPr>
        <w:jc w:val="both"/>
        <w:rPr>
          <w:rFonts w:ascii="Times New Roman" w:hAnsi="Times New Roman" w:cs="Times New Roman"/>
        </w:rPr>
      </w:pPr>
    </w:p>
    <w:p w14:paraId="3D3D4FF7" w14:textId="77777777" w:rsidR="009C0661" w:rsidRDefault="009C0661" w:rsidP="00BF663A">
      <w:pPr>
        <w:jc w:val="both"/>
        <w:rPr>
          <w:rFonts w:ascii="Times New Roman" w:hAnsi="Times New Roman" w:cs="Times New Roman"/>
        </w:rPr>
      </w:pPr>
    </w:p>
    <w:p w14:paraId="58344891" w14:textId="02DBD584" w:rsidR="00235F72" w:rsidRDefault="00235F72" w:rsidP="00235F72">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jc w:val="center"/>
        <w:rPr>
          <w:rFonts w:ascii="Times New Roman" w:hAnsi="Times New Roman" w:cs="Times New Roman"/>
          <w:b/>
          <w:bCs/>
          <w:sz w:val="28"/>
          <w:szCs w:val="28"/>
        </w:rPr>
      </w:pPr>
      <w:r w:rsidRPr="00703ED2">
        <w:rPr>
          <w:rFonts w:ascii="Times New Roman" w:hAnsi="Times New Roman" w:cs="Times New Roman"/>
          <w:b/>
          <w:bCs/>
          <w:sz w:val="28"/>
          <w:szCs w:val="28"/>
        </w:rPr>
        <w:t xml:space="preserve">PART </w:t>
      </w:r>
      <w:r>
        <w:rPr>
          <w:rFonts w:ascii="Times New Roman" w:hAnsi="Times New Roman" w:cs="Times New Roman"/>
          <w:b/>
          <w:bCs/>
          <w:sz w:val="28"/>
          <w:szCs w:val="28"/>
        </w:rPr>
        <w:t>2</w:t>
      </w:r>
      <w:r w:rsidRPr="00703ED2">
        <w:rPr>
          <w:rFonts w:ascii="Times New Roman" w:hAnsi="Times New Roman" w:cs="Times New Roman"/>
          <w:b/>
          <w:bCs/>
          <w:sz w:val="28"/>
          <w:szCs w:val="28"/>
        </w:rPr>
        <w:t xml:space="preserve"> – </w:t>
      </w:r>
      <w:r>
        <w:rPr>
          <w:rFonts w:ascii="Times New Roman" w:hAnsi="Times New Roman" w:cs="Times New Roman"/>
          <w:b/>
          <w:bCs/>
          <w:sz w:val="28"/>
          <w:szCs w:val="28"/>
        </w:rPr>
        <w:t>CRITICAL CARE UNIT QUESTIONS</w:t>
      </w:r>
    </w:p>
    <w:p w14:paraId="1444D9AF" w14:textId="77777777" w:rsidR="00235F72" w:rsidRDefault="00235F72" w:rsidP="00235F72">
      <w:pPr>
        <w:rPr>
          <w:rFonts w:ascii="Times New Roman" w:hAnsi="Times New Roman" w:cs="Times New Roman"/>
        </w:rPr>
      </w:pPr>
    </w:p>
    <w:p w14:paraId="68D0D085" w14:textId="0BCE5C93" w:rsidR="00235F72" w:rsidRPr="00235F72" w:rsidRDefault="00235F72" w:rsidP="00235F72">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b/>
          <w:bCs/>
        </w:rPr>
      </w:pPr>
      <w:r w:rsidRPr="00235F72">
        <w:rPr>
          <w:rFonts w:ascii="Times New Roman" w:hAnsi="Times New Roman" w:cs="Times New Roman"/>
          <w:b/>
          <w:bCs/>
        </w:rPr>
        <w:t>PART 2A- GENERAL QUESTIONS</w:t>
      </w:r>
    </w:p>
    <w:p w14:paraId="652B5850" w14:textId="77777777" w:rsidR="00235F72" w:rsidRPr="00235F72" w:rsidRDefault="00235F72" w:rsidP="00235F72">
      <w:pPr>
        <w:rPr>
          <w:rFonts w:ascii="Times New Roman" w:hAnsi="Times New Roman" w:cs="Times New Roman"/>
        </w:rPr>
      </w:pPr>
    </w:p>
    <w:p w14:paraId="22164DD0" w14:textId="3536ED0F" w:rsidR="00235F72" w:rsidRDefault="00235F72" w:rsidP="00551D96">
      <w:pPr>
        <w:pStyle w:val="ListParagraph"/>
        <w:numPr>
          <w:ilvl w:val="0"/>
          <w:numId w:val="49"/>
        </w:numPr>
        <w:rPr>
          <w:rFonts w:ascii="Times New Roman" w:hAnsi="Times New Roman" w:cs="Times New Roman"/>
        </w:rPr>
      </w:pPr>
      <w:r>
        <w:rPr>
          <w:rFonts w:ascii="Times New Roman" w:hAnsi="Times New Roman" w:cs="Times New Roman"/>
        </w:rPr>
        <w:t>Which of the following critical care units is being surveyed?</w:t>
      </w:r>
    </w:p>
    <w:p w14:paraId="4CB3EB4C" w14:textId="171D0013" w:rsidR="00235F72" w:rsidRDefault="00235F72" w:rsidP="00551D96">
      <w:pPr>
        <w:pStyle w:val="ListParagraph"/>
        <w:numPr>
          <w:ilvl w:val="0"/>
          <w:numId w:val="25"/>
        </w:numPr>
        <w:ind w:left="1440"/>
        <w:rPr>
          <w:rFonts w:ascii="Times New Roman" w:hAnsi="Times New Roman" w:cs="Times New Roman"/>
        </w:rPr>
      </w:pPr>
      <w:r>
        <w:rPr>
          <w:rFonts w:ascii="Times New Roman" w:hAnsi="Times New Roman" w:cs="Times New Roman"/>
        </w:rPr>
        <w:t xml:space="preserve">ICU (with mechanical ventilator)  </w:t>
      </w:r>
    </w:p>
    <w:p w14:paraId="2D5695B5" w14:textId="12C90BD5" w:rsidR="00235F72" w:rsidRDefault="00235F72" w:rsidP="00551D96">
      <w:pPr>
        <w:pStyle w:val="ListParagraph"/>
        <w:numPr>
          <w:ilvl w:val="0"/>
          <w:numId w:val="4"/>
        </w:numPr>
        <w:ind w:left="1440"/>
        <w:rPr>
          <w:rFonts w:ascii="Times New Roman" w:hAnsi="Times New Roman" w:cs="Times New Roman"/>
        </w:rPr>
      </w:pPr>
      <w:r>
        <w:rPr>
          <w:rFonts w:ascii="Times New Roman" w:hAnsi="Times New Roman" w:cs="Times New Roman"/>
        </w:rPr>
        <w:t>HDU</w:t>
      </w:r>
      <w:r w:rsidR="009C0661">
        <w:rPr>
          <w:rFonts w:ascii="Times New Roman" w:hAnsi="Times New Roman" w:cs="Times New Roman"/>
        </w:rPr>
        <w:t xml:space="preserve"> </w:t>
      </w:r>
      <w:r>
        <w:rPr>
          <w:rFonts w:ascii="Times New Roman" w:hAnsi="Times New Roman" w:cs="Times New Roman"/>
        </w:rPr>
        <w:t xml:space="preserve">(without mechanical ventilator) </w:t>
      </w:r>
    </w:p>
    <w:p w14:paraId="6DBA0516" w14:textId="77777777" w:rsidR="00235F72" w:rsidRDefault="00235F72" w:rsidP="00551D96">
      <w:pPr>
        <w:pStyle w:val="ListParagraph"/>
        <w:numPr>
          <w:ilvl w:val="0"/>
          <w:numId w:val="4"/>
        </w:numPr>
        <w:ind w:left="1440"/>
        <w:rPr>
          <w:rFonts w:ascii="Times New Roman" w:hAnsi="Times New Roman" w:cs="Times New Roman"/>
        </w:rPr>
      </w:pPr>
      <w:r>
        <w:rPr>
          <w:rFonts w:ascii="Times New Roman" w:hAnsi="Times New Roman" w:cs="Times New Roman"/>
        </w:rPr>
        <w:t xml:space="preserve">Others </w:t>
      </w:r>
    </w:p>
    <w:p w14:paraId="14621003" w14:textId="77777777" w:rsidR="00235F72" w:rsidRDefault="00235F72" w:rsidP="00235F72">
      <w:pPr>
        <w:ind w:left="720"/>
        <w:rPr>
          <w:rFonts w:ascii="Times New Roman" w:hAnsi="Times New Roman" w:cs="Times New Roman"/>
        </w:rPr>
      </w:pPr>
    </w:p>
    <w:p w14:paraId="3853763F" w14:textId="30E20250" w:rsidR="00235F72" w:rsidRPr="00FC60AD" w:rsidRDefault="00235F72" w:rsidP="00235F72">
      <w:pPr>
        <w:ind w:left="720"/>
        <w:rPr>
          <w:rFonts w:ascii="Times New Roman" w:hAnsi="Times New Roman" w:cs="Times New Roman"/>
        </w:rPr>
      </w:pPr>
      <w:r>
        <w:rPr>
          <w:rFonts w:ascii="Times New Roman" w:hAnsi="Times New Roman" w:cs="Times New Roman"/>
        </w:rPr>
        <w:t>If you selected others, please specify: ________________________________</w:t>
      </w:r>
    </w:p>
    <w:p w14:paraId="74EC23C7" w14:textId="77777777" w:rsidR="00235F72" w:rsidRDefault="00235F72" w:rsidP="00235F72">
      <w:pPr>
        <w:rPr>
          <w:rFonts w:ascii="Times New Roman" w:hAnsi="Times New Roman" w:cs="Times New Roman"/>
        </w:rPr>
      </w:pPr>
    </w:p>
    <w:p w14:paraId="222581C8" w14:textId="1556D271" w:rsidR="00235F72" w:rsidRPr="00C02470" w:rsidRDefault="00235F72" w:rsidP="00551D96">
      <w:pPr>
        <w:pStyle w:val="ListParagraph"/>
        <w:numPr>
          <w:ilvl w:val="0"/>
          <w:numId w:val="49"/>
        </w:numPr>
        <w:rPr>
          <w:rFonts w:ascii="Times New Roman" w:hAnsi="Times New Roman" w:cs="Times New Roman"/>
        </w:rPr>
      </w:pPr>
      <w:r w:rsidRPr="00C02470">
        <w:rPr>
          <w:rFonts w:ascii="Times New Roman" w:hAnsi="Times New Roman" w:cs="Times New Roman"/>
        </w:rPr>
        <w:t xml:space="preserve">Please specify what is the </w:t>
      </w:r>
      <w:r>
        <w:rPr>
          <w:rFonts w:ascii="Times New Roman" w:hAnsi="Times New Roman" w:cs="Times New Roman"/>
        </w:rPr>
        <w:t>specialty</w:t>
      </w:r>
      <w:r w:rsidRPr="00C02470">
        <w:rPr>
          <w:rFonts w:ascii="Times New Roman" w:hAnsi="Times New Roman" w:cs="Times New Roman"/>
        </w:rPr>
        <w:t xml:space="preserve"> of the </w:t>
      </w:r>
      <w:r>
        <w:rPr>
          <w:rFonts w:ascii="Times New Roman" w:hAnsi="Times New Roman" w:cs="Times New Roman"/>
        </w:rPr>
        <w:t>critical care unit</w:t>
      </w:r>
      <w:r w:rsidRPr="00C02470">
        <w:rPr>
          <w:rFonts w:ascii="Times New Roman" w:hAnsi="Times New Roman" w:cs="Times New Roman"/>
        </w:rPr>
        <w:t xml:space="preserve"> being surveyed</w:t>
      </w:r>
      <w:r>
        <w:rPr>
          <w:rFonts w:ascii="Times New Roman" w:hAnsi="Times New Roman" w:cs="Times New Roman"/>
        </w:rPr>
        <w:t xml:space="preserve"> (multiple options can be selected)</w:t>
      </w:r>
    </w:p>
    <w:p w14:paraId="2949685A" w14:textId="67BABB92" w:rsidR="00235F72" w:rsidRDefault="00235F72" w:rsidP="00551D96">
      <w:pPr>
        <w:pStyle w:val="ListParagraph"/>
        <w:numPr>
          <w:ilvl w:val="0"/>
          <w:numId w:val="50"/>
        </w:numPr>
        <w:rPr>
          <w:rFonts w:ascii="Times New Roman" w:hAnsi="Times New Roman" w:cs="Times New Roman"/>
        </w:rPr>
      </w:pPr>
      <w:r>
        <w:rPr>
          <w:rFonts w:ascii="Times New Roman" w:hAnsi="Times New Roman" w:cs="Times New Roman"/>
        </w:rPr>
        <w:t>ICUs</w:t>
      </w:r>
    </w:p>
    <w:p w14:paraId="5FEDE131" w14:textId="0815040F" w:rsidR="00235F72" w:rsidRDefault="00235F72" w:rsidP="00551D96">
      <w:pPr>
        <w:pStyle w:val="ListParagraph"/>
        <w:numPr>
          <w:ilvl w:val="0"/>
          <w:numId w:val="26"/>
        </w:numPr>
        <w:rPr>
          <w:rFonts w:ascii="Times New Roman" w:hAnsi="Times New Roman" w:cs="Times New Roman"/>
        </w:rPr>
      </w:pPr>
      <w:r>
        <w:rPr>
          <w:rFonts w:ascii="Times New Roman" w:hAnsi="Times New Roman" w:cs="Times New Roman"/>
        </w:rPr>
        <w:t>Adult ICU</w:t>
      </w:r>
    </w:p>
    <w:p w14:paraId="4FEF7ECB" w14:textId="58235E84"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General ICU</w:t>
      </w:r>
    </w:p>
    <w:p w14:paraId="13F08C22" w14:textId="17DE8DB8"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Medical ICU</w:t>
      </w:r>
    </w:p>
    <w:p w14:paraId="30C00C05" w14:textId="242C0F12"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Cardiac Critical Unit</w:t>
      </w:r>
    </w:p>
    <w:p w14:paraId="2D08C741" w14:textId="77777777"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Surgical ICU</w:t>
      </w:r>
    </w:p>
    <w:p w14:paraId="494ADBA3" w14:textId="1F40AC36"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Cardiac Surgical ICU</w:t>
      </w:r>
    </w:p>
    <w:p w14:paraId="0F1B4FA3" w14:textId="45D7AFC3" w:rsidR="00235F72" w:rsidRDefault="00235F72" w:rsidP="00551D96">
      <w:pPr>
        <w:pStyle w:val="ListParagraph"/>
        <w:numPr>
          <w:ilvl w:val="1"/>
          <w:numId w:val="26"/>
        </w:numPr>
        <w:rPr>
          <w:rFonts w:ascii="Times New Roman" w:hAnsi="Times New Roman" w:cs="Times New Roman"/>
        </w:rPr>
      </w:pPr>
      <w:r>
        <w:rPr>
          <w:rFonts w:ascii="Times New Roman" w:hAnsi="Times New Roman" w:cs="Times New Roman"/>
        </w:rPr>
        <w:t>Neuro Critical Care Unit</w:t>
      </w:r>
    </w:p>
    <w:p w14:paraId="7E7EAD51" w14:textId="336BF022" w:rsidR="009C0661" w:rsidRDefault="009C0661" w:rsidP="00551D96">
      <w:pPr>
        <w:pStyle w:val="ListParagraph"/>
        <w:numPr>
          <w:ilvl w:val="1"/>
          <w:numId w:val="26"/>
        </w:numPr>
        <w:rPr>
          <w:rFonts w:ascii="Times New Roman" w:hAnsi="Times New Roman" w:cs="Times New Roman"/>
        </w:rPr>
      </w:pPr>
      <w:r>
        <w:rPr>
          <w:rFonts w:ascii="Times New Roman" w:hAnsi="Times New Roman" w:cs="Times New Roman"/>
        </w:rPr>
        <w:t>Neurosurgical Unit</w:t>
      </w:r>
    </w:p>
    <w:p w14:paraId="484CDE32" w14:textId="77777777" w:rsidR="00235F72" w:rsidRDefault="00235F72" w:rsidP="00551D96">
      <w:pPr>
        <w:pStyle w:val="ListParagraph"/>
        <w:numPr>
          <w:ilvl w:val="0"/>
          <w:numId w:val="26"/>
        </w:numPr>
        <w:rPr>
          <w:rFonts w:ascii="Times New Roman" w:hAnsi="Times New Roman" w:cs="Times New Roman"/>
        </w:rPr>
      </w:pPr>
      <w:r>
        <w:rPr>
          <w:rFonts w:ascii="Times New Roman" w:hAnsi="Times New Roman" w:cs="Times New Roman"/>
        </w:rPr>
        <w:t>Pediatric ICU</w:t>
      </w:r>
    </w:p>
    <w:p w14:paraId="47F50160" w14:textId="77777777" w:rsidR="00235F72" w:rsidRDefault="00235F72" w:rsidP="00551D96">
      <w:pPr>
        <w:pStyle w:val="ListParagraph"/>
        <w:numPr>
          <w:ilvl w:val="0"/>
          <w:numId w:val="26"/>
        </w:numPr>
        <w:rPr>
          <w:rFonts w:ascii="Times New Roman" w:hAnsi="Times New Roman" w:cs="Times New Roman"/>
        </w:rPr>
      </w:pPr>
      <w:r>
        <w:rPr>
          <w:rFonts w:ascii="Times New Roman" w:hAnsi="Times New Roman" w:cs="Times New Roman"/>
        </w:rPr>
        <w:t>Neonatal ICU</w:t>
      </w:r>
    </w:p>
    <w:p w14:paraId="1D429838" w14:textId="4F47F7D6" w:rsidR="00235F72" w:rsidRDefault="00235F72" w:rsidP="00235F72">
      <w:pPr>
        <w:rPr>
          <w:rFonts w:ascii="Times New Roman" w:hAnsi="Times New Roman" w:cs="Times New Roman"/>
        </w:rPr>
      </w:pPr>
    </w:p>
    <w:p w14:paraId="16FBB5A5" w14:textId="7ECEFE88" w:rsidR="00235F72" w:rsidRDefault="00235F72" w:rsidP="00551D96">
      <w:pPr>
        <w:pStyle w:val="ListParagraph"/>
        <w:numPr>
          <w:ilvl w:val="0"/>
          <w:numId w:val="50"/>
        </w:numPr>
        <w:rPr>
          <w:rFonts w:ascii="Times New Roman" w:hAnsi="Times New Roman" w:cs="Times New Roman"/>
        </w:rPr>
      </w:pPr>
      <w:r>
        <w:rPr>
          <w:rFonts w:ascii="Times New Roman" w:hAnsi="Times New Roman" w:cs="Times New Roman"/>
        </w:rPr>
        <w:t>HDU</w:t>
      </w:r>
    </w:p>
    <w:p w14:paraId="6607B086" w14:textId="78071125" w:rsidR="00235F72" w:rsidRDefault="00235F72" w:rsidP="00551D96">
      <w:pPr>
        <w:pStyle w:val="ListParagraph"/>
        <w:numPr>
          <w:ilvl w:val="1"/>
          <w:numId w:val="50"/>
        </w:numPr>
        <w:rPr>
          <w:rFonts w:ascii="Times New Roman" w:hAnsi="Times New Roman" w:cs="Times New Roman"/>
        </w:rPr>
      </w:pPr>
      <w:r>
        <w:rPr>
          <w:rFonts w:ascii="Times New Roman" w:hAnsi="Times New Roman" w:cs="Times New Roman"/>
        </w:rPr>
        <w:t>Adult HDU</w:t>
      </w:r>
    </w:p>
    <w:p w14:paraId="4229C2AF" w14:textId="16B81E00" w:rsidR="00235F72" w:rsidRDefault="00235F72" w:rsidP="00551D96">
      <w:pPr>
        <w:pStyle w:val="ListParagraph"/>
        <w:numPr>
          <w:ilvl w:val="1"/>
          <w:numId w:val="50"/>
        </w:numPr>
        <w:rPr>
          <w:rFonts w:ascii="Times New Roman" w:hAnsi="Times New Roman" w:cs="Times New Roman"/>
        </w:rPr>
      </w:pPr>
      <w:r>
        <w:rPr>
          <w:rFonts w:ascii="Times New Roman" w:hAnsi="Times New Roman" w:cs="Times New Roman"/>
        </w:rPr>
        <w:t>Pediatric HDU</w:t>
      </w:r>
    </w:p>
    <w:p w14:paraId="0D9DC4DF" w14:textId="77777777" w:rsidR="00235F72" w:rsidRDefault="00235F72" w:rsidP="00235F72">
      <w:pPr>
        <w:rPr>
          <w:rFonts w:ascii="Times New Roman" w:hAnsi="Times New Roman" w:cs="Times New Roman"/>
        </w:rPr>
      </w:pPr>
    </w:p>
    <w:p w14:paraId="44212D85" w14:textId="47F362D0" w:rsidR="00235F72" w:rsidRPr="00235F72" w:rsidRDefault="00235F72" w:rsidP="00551D96">
      <w:pPr>
        <w:pStyle w:val="ListParagraph"/>
        <w:numPr>
          <w:ilvl w:val="0"/>
          <w:numId w:val="49"/>
        </w:numPr>
        <w:rPr>
          <w:rFonts w:ascii="Times New Roman" w:hAnsi="Times New Roman" w:cs="Times New Roman"/>
          <w:b/>
          <w:bCs/>
          <w:sz w:val="16"/>
          <w:szCs w:val="16"/>
        </w:rPr>
      </w:pPr>
      <w:r w:rsidRPr="00235F72">
        <w:rPr>
          <w:rFonts w:ascii="Times New Roman" w:hAnsi="Times New Roman" w:cs="Times New Roman"/>
        </w:rPr>
        <w:lastRenderedPageBreak/>
        <w:t xml:space="preserve">Please specify the total number of beds in the unit which can provide continuous monitoring:   </w:t>
      </w:r>
      <w:r>
        <w:rPr>
          <w:rFonts w:ascii="Times New Roman" w:hAnsi="Times New Roman" w:cs="Times New Roman"/>
        </w:rPr>
        <w:softHyphen/>
      </w:r>
      <w:r>
        <w:rPr>
          <w:rFonts w:ascii="Times New Roman" w:hAnsi="Times New Roman" w:cs="Times New Roman"/>
        </w:rPr>
        <w:softHyphen/>
      </w:r>
      <w:r>
        <w:rPr>
          <w:rFonts w:ascii="Times New Roman" w:hAnsi="Times New Roman" w:cs="Times New Roman"/>
        </w:rPr>
        <w:softHyphen/>
      </w:r>
      <w:r>
        <w:rPr>
          <w:rFonts w:ascii="Times New Roman" w:hAnsi="Times New Roman" w:cs="Times New Roman"/>
        </w:rPr>
        <w:softHyphen/>
        <w:t>_________________</w:t>
      </w:r>
    </w:p>
    <w:p w14:paraId="102503D0" w14:textId="584F76D1" w:rsidR="00235F72" w:rsidRDefault="00235F72" w:rsidP="00235F72">
      <w:pPr>
        <w:rPr>
          <w:rFonts w:ascii="Times New Roman" w:hAnsi="Times New Roman" w:cs="Times New Roman"/>
          <w:b/>
          <w:bCs/>
          <w:sz w:val="16"/>
          <w:szCs w:val="16"/>
        </w:rPr>
      </w:pPr>
    </w:p>
    <w:p w14:paraId="7B8E1AEC" w14:textId="77777777" w:rsidR="002B0F15" w:rsidRDefault="002B0F15" w:rsidP="00235F72">
      <w:pPr>
        <w:rPr>
          <w:rFonts w:ascii="Times New Roman" w:hAnsi="Times New Roman" w:cs="Times New Roman"/>
          <w:b/>
          <w:bCs/>
          <w:sz w:val="16"/>
          <w:szCs w:val="16"/>
        </w:rPr>
      </w:pPr>
    </w:p>
    <w:p w14:paraId="7105591F" w14:textId="5EB74324" w:rsidR="00BC59CF" w:rsidRDefault="00BC59CF" w:rsidP="00BC59CF">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jc w:val="center"/>
        <w:rPr>
          <w:rFonts w:ascii="Times New Roman" w:hAnsi="Times New Roman" w:cs="Times New Roman"/>
          <w:b/>
          <w:bCs/>
          <w:sz w:val="28"/>
          <w:szCs w:val="28"/>
        </w:rPr>
      </w:pPr>
      <w:r w:rsidRPr="00703ED2">
        <w:rPr>
          <w:rFonts w:ascii="Times New Roman" w:hAnsi="Times New Roman" w:cs="Times New Roman"/>
          <w:b/>
          <w:bCs/>
          <w:sz w:val="28"/>
          <w:szCs w:val="28"/>
        </w:rPr>
        <w:t xml:space="preserve">PART </w:t>
      </w:r>
      <w:r w:rsidR="00065DF6">
        <w:rPr>
          <w:rFonts w:ascii="Times New Roman" w:hAnsi="Times New Roman" w:cs="Times New Roman"/>
          <w:b/>
          <w:bCs/>
          <w:sz w:val="28"/>
          <w:szCs w:val="28"/>
        </w:rPr>
        <w:t>2</w:t>
      </w:r>
      <w:r w:rsidRPr="00703ED2">
        <w:rPr>
          <w:rFonts w:ascii="Times New Roman" w:hAnsi="Times New Roman" w:cs="Times New Roman"/>
          <w:b/>
          <w:bCs/>
          <w:sz w:val="28"/>
          <w:szCs w:val="28"/>
        </w:rPr>
        <w:t>B – SPACE (ICU/HDU COMPONENTS)</w:t>
      </w:r>
    </w:p>
    <w:p w14:paraId="7538E302" w14:textId="77777777" w:rsidR="00BC59CF" w:rsidRDefault="00BC59CF" w:rsidP="00BC59CF">
      <w:pPr>
        <w:rPr>
          <w:rFonts w:ascii="Times New Roman" w:hAnsi="Times New Roman" w:cs="Times New Roman"/>
          <w:b/>
          <w:bCs/>
          <w:sz w:val="28"/>
          <w:szCs w:val="28"/>
        </w:rPr>
      </w:pPr>
    </w:p>
    <w:p w14:paraId="2269C189" w14:textId="71119B61" w:rsidR="00BC59CF" w:rsidRDefault="00BC59CF" w:rsidP="00BC59CF">
      <w:pPr>
        <w:rPr>
          <w:rFonts w:ascii="Times New Roman" w:hAnsi="Times New Roman" w:cs="Times New Roman"/>
        </w:rPr>
      </w:pPr>
      <w:r>
        <w:rPr>
          <w:rFonts w:ascii="Times New Roman" w:hAnsi="Times New Roman" w:cs="Times New Roman"/>
        </w:rPr>
        <w:t xml:space="preserve">Please specify whether the </w:t>
      </w:r>
      <w:r w:rsidR="005D7985">
        <w:rPr>
          <w:rFonts w:ascii="Times New Roman" w:hAnsi="Times New Roman" w:cs="Times New Roman"/>
        </w:rPr>
        <w:t xml:space="preserve">healthcare </w:t>
      </w:r>
      <w:r>
        <w:rPr>
          <w:rFonts w:ascii="Times New Roman" w:hAnsi="Times New Roman" w:cs="Times New Roman"/>
        </w:rPr>
        <w:t>facility</w:t>
      </w:r>
      <w:r w:rsidR="005D7985">
        <w:rPr>
          <w:rFonts w:ascii="Times New Roman" w:hAnsi="Times New Roman" w:cs="Times New Roman"/>
        </w:rPr>
        <w:t xml:space="preserve"> </w:t>
      </w:r>
      <w:r>
        <w:rPr>
          <w:rFonts w:ascii="Times New Roman" w:hAnsi="Times New Roman" w:cs="Times New Roman"/>
        </w:rPr>
        <w:t>has the following components:</w:t>
      </w:r>
    </w:p>
    <w:p w14:paraId="25399D18" w14:textId="77777777" w:rsidR="00740ECD" w:rsidRDefault="00740ECD" w:rsidP="00BC59CF">
      <w:pPr>
        <w:rPr>
          <w:rFonts w:ascii="Times New Roman" w:hAnsi="Times New Roman" w:cs="Times New Roman"/>
        </w:rPr>
      </w:pPr>
    </w:p>
    <w:p w14:paraId="7C4DBC1B" w14:textId="77777777" w:rsidR="00BC59CF" w:rsidRDefault="00BC59CF" w:rsidP="00551D96">
      <w:pPr>
        <w:pStyle w:val="ListParagraph"/>
        <w:numPr>
          <w:ilvl w:val="0"/>
          <w:numId w:val="6"/>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 xml:space="preserve">Negative Pressure Rooms </w:t>
      </w:r>
    </w:p>
    <w:p w14:paraId="4D3662A6" w14:textId="77777777" w:rsidR="00BC59CF" w:rsidRDefault="00BC59CF" w:rsidP="00BC59CF">
      <w:pPr>
        <w:rPr>
          <w:rFonts w:ascii="Times New Roman" w:hAnsi="Times New Roman" w:cs="Times New Roman"/>
        </w:rPr>
      </w:pPr>
    </w:p>
    <w:p w14:paraId="3A736A79" w14:textId="08A8A426" w:rsidR="00BC59CF" w:rsidRPr="00703ED2" w:rsidRDefault="00FB1AD1" w:rsidP="00551D96">
      <w:pPr>
        <w:pStyle w:val="ListParagraph"/>
        <w:numPr>
          <w:ilvl w:val="0"/>
          <w:numId w:val="7"/>
        </w:numPr>
        <w:rPr>
          <w:rFonts w:ascii="Times New Roman" w:hAnsi="Times New Roman" w:cs="Times New Roman"/>
        </w:rPr>
      </w:pPr>
      <w:r>
        <w:rPr>
          <w:rFonts w:ascii="Times New Roman" w:hAnsi="Times New Roman" w:cs="Times New Roman"/>
        </w:rPr>
        <w:t xml:space="preserve">Do you have </w:t>
      </w:r>
      <w:r w:rsidR="00BC59CF" w:rsidRPr="00703ED2">
        <w:rPr>
          <w:rFonts w:ascii="Times New Roman" w:hAnsi="Times New Roman" w:cs="Times New Roman"/>
        </w:rPr>
        <w:t>negative pressure rooms</w:t>
      </w:r>
      <w:r w:rsidR="00E63792">
        <w:rPr>
          <w:rFonts w:ascii="Times New Roman" w:hAnsi="Times New Roman" w:cs="Times New Roman"/>
        </w:rPr>
        <w:t xml:space="preserve"> in th</w:t>
      </w:r>
      <w:r w:rsidR="008F3045">
        <w:rPr>
          <w:rFonts w:ascii="Times New Roman" w:hAnsi="Times New Roman" w:cs="Times New Roman"/>
        </w:rPr>
        <w:t>is</w:t>
      </w:r>
      <w:r w:rsidR="00E63792">
        <w:rPr>
          <w:rFonts w:ascii="Times New Roman" w:hAnsi="Times New Roman" w:cs="Times New Roman"/>
        </w:rPr>
        <w:t xml:space="preserve"> critical care unit?</w:t>
      </w:r>
    </w:p>
    <w:p w14:paraId="7D7068E2" w14:textId="407267F7" w:rsidR="00FB1AD1" w:rsidRPr="00E63792"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Ye</w:t>
      </w:r>
      <w:r w:rsidR="00FB1AD1">
        <w:rPr>
          <w:rFonts w:ascii="Times New Roman" w:hAnsi="Times New Roman" w:cs="Times New Roman"/>
        </w:rPr>
        <w:t>s</w:t>
      </w:r>
    </w:p>
    <w:p w14:paraId="3E133258" w14:textId="77777777" w:rsidR="00BC59CF"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 xml:space="preserve">No </w:t>
      </w:r>
    </w:p>
    <w:p w14:paraId="7CBF583C" w14:textId="3C591728" w:rsidR="00FB1AD1" w:rsidRPr="00E63792"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Unknown</w:t>
      </w:r>
    </w:p>
    <w:p w14:paraId="05B477BD" w14:textId="72A165DC" w:rsidR="00BC59CF" w:rsidRDefault="00BC59CF" w:rsidP="00BC59CF">
      <w:pPr>
        <w:rPr>
          <w:rFonts w:ascii="Times New Roman" w:hAnsi="Times New Roman" w:cs="Times New Roman"/>
        </w:rPr>
      </w:pPr>
    </w:p>
    <w:p w14:paraId="74964DA3" w14:textId="3E3BCB4B" w:rsidR="008F3045" w:rsidRDefault="008F3045" w:rsidP="00551D96">
      <w:pPr>
        <w:pStyle w:val="ListParagraph"/>
        <w:numPr>
          <w:ilvl w:val="0"/>
          <w:numId w:val="7"/>
        </w:numPr>
        <w:rPr>
          <w:rFonts w:ascii="Times New Roman" w:hAnsi="Times New Roman" w:cs="Times New Roman"/>
        </w:rPr>
      </w:pPr>
      <w:r>
        <w:rPr>
          <w:rFonts w:ascii="Times New Roman" w:hAnsi="Times New Roman" w:cs="Times New Roman"/>
        </w:rPr>
        <w:t xml:space="preserve">Quantity Negative Pressure Rooms: </w:t>
      </w:r>
      <w:r w:rsidR="009C0661">
        <w:rPr>
          <w:rFonts w:ascii="Times New Roman" w:hAnsi="Times New Roman" w:cs="Times New Roman"/>
        </w:rPr>
        <w:t>________</w:t>
      </w:r>
    </w:p>
    <w:p w14:paraId="34CD914C" w14:textId="77777777" w:rsidR="008F3045" w:rsidRDefault="008F3045" w:rsidP="00BC59CF">
      <w:pPr>
        <w:rPr>
          <w:rFonts w:ascii="Times New Roman" w:hAnsi="Times New Roman" w:cs="Times New Roman"/>
        </w:rPr>
      </w:pPr>
    </w:p>
    <w:p w14:paraId="4BBD1B11" w14:textId="77777777" w:rsidR="002B0F15" w:rsidRDefault="002B0F15" w:rsidP="00BC59CF">
      <w:pPr>
        <w:pStyle w:val="ListParagraph"/>
        <w:ind w:left="360"/>
        <w:rPr>
          <w:rFonts w:ascii="Times New Roman" w:hAnsi="Times New Roman" w:cs="Times New Roman"/>
        </w:rPr>
      </w:pPr>
    </w:p>
    <w:p w14:paraId="77C8A4CC" w14:textId="0E26C892" w:rsidR="002B0F15" w:rsidRPr="009C0661" w:rsidRDefault="00BC59CF" w:rsidP="00551D96">
      <w:pPr>
        <w:pStyle w:val="ListParagraph"/>
        <w:numPr>
          <w:ilvl w:val="0"/>
          <w:numId w:val="6"/>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Isolation Rooms/Areas</w:t>
      </w:r>
    </w:p>
    <w:p w14:paraId="44BAA0E8" w14:textId="4A49DB76" w:rsidR="00BC59CF" w:rsidRPr="00E63792" w:rsidRDefault="00E63792" w:rsidP="00551D96">
      <w:pPr>
        <w:pStyle w:val="ListParagraph"/>
        <w:numPr>
          <w:ilvl w:val="1"/>
          <w:numId w:val="6"/>
        </w:numPr>
        <w:rPr>
          <w:rFonts w:ascii="Times New Roman" w:hAnsi="Times New Roman" w:cs="Times New Roman"/>
        </w:rPr>
      </w:pPr>
      <w:r w:rsidRPr="00E63792">
        <w:rPr>
          <w:rFonts w:ascii="Times New Roman" w:hAnsi="Times New Roman" w:cs="Times New Roman"/>
        </w:rPr>
        <w:t>Do you have i</w:t>
      </w:r>
      <w:r w:rsidR="00BC59CF" w:rsidRPr="00E63792">
        <w:rPr>
          <w:rFonts w:ascii="Times New Roman" w:hAnsi="Times New Roman" w:cs="Times New Roman"/>
        </w:rPr>
        <w:t xml:space="preserve">solation </w:t>
      </w:r>
      <w:r w:rsidRPr="00E63792">
        <w:rPr>
          <w:rFonts w:ascii="Times New Roman" w:hAnsi="Times New Roman" w:cs="Times New Roman"/>
        </w:rPr>
        <w:t>r</w:t>
      </w:r>
      <w:r w:rsidR="00BC59CF" w:rsidRPr="00E63792">
        <w:rPr>
          <w:rFonts w:ascii="Times New Roman" w:hAnsi="Times New Roman" w:cs="Times New Roman"/>
        </w:rPr>
        <w:t>ooms/</w:t>
      </w:r>
      <w:r w:rsidRPr="00E63792">
        <w:rPr>
          <w:rFonts w:ascii="Times New Roman" w:hAnsi="Times New Roman" w:cs="Times New Roman"/>
        </w:rPr>
        <w:t>a</w:t>
      </w:r>
      <w:r w:rsidR="00BC59CF" w:rsidRPr="00E63792">
        <w:rPr>
          <w:rFonts w:ascii="Times New Roman" w:hAnsi="Times New Roman" w:cs="Times New Roman"/>
        </w:rPr>
        <w:t>reas</w:t>
      </w:r>
      <w:r w:rsidRPr="00E63792">
        <w:rPr>
          <w:rFonts w:ascii="Times New Roman" w:hAnsi="Times New Roman" w:cs="Times New Roman"/>
        </w:rPr>
        <w:t xml:space="preserve"> in th</w:t>
      </w:r>
      <w:r w:rsidR="008F3045">
        <w:rPr>
          <w:rFonts w:ascii="Times New Roman" w:hAnsi="Times New Roman" w:cs="Times New Roman"/>
        </w:rPr>
        <w:t>is</w:t>
      </w:r>
      <w:r w:rsidRPr="00E63792">
        <w:rPr>
          <w:rFonts w:ascii="Times New Roman" w:hAnsi="Times New Roman" w:cs="Times New Roman"/>
        </w:rPr>
        <w:t xml:space="preserve"> critical care unit?</w:t>
      </w:r>
    </w:p>
    <w:p w14:paraId="46BBBF3E" w14:textId="77777777" w:rsidR="00BC59CF"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 xml:space="preserve">Yes </w:t>
      </w:r>
    </w:p>
    <w:p w14:paraId="2BA49AFF" w14:textId="77777777" w:rsidR="00BC59CF"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 xml:space="preserve">No </w:t>
      </w:r>
    </w:p>
    <w:p w14:paraId="40E868A5" w14:textId="30C43564" w:rsidR="00BC59CF" w:rsidRDefault="00BC59CF" w:rsidP="00551D96">
      <w:pPr>
        <w:pStyle w:val="ListParagraph"/>
        <w:numPr>
          <w:ilvl w:val="0"/>
          <w:numId w:val="3"/>
        </w:numPr>
        <w:rPr>
          <w:rFonts w:ascii="Times New Roman" w:hAnsi="Times New Roman" w:cs="Times New Roman"/>
        </w:rPr>
      </w:pPr>
      <w:r>
        <w:rPr>
          <w:rFonts w:ascii="Times New Roman" w:hAnsi="Times New Roman" w:cs="Times New Roman"/>
        </w:rPr>
        <w:t>Unknown</w:t>
      </w:r>
    </w:p>
    <w:p w14:paraId="72410B7A" w14:textId="77777777" w:rsidR="002B0F15" w:rsidRPr="008F3045" w:rsidRDefault="002B0F15" w:rsidP="002B0F15">
      <w:pPr>
        <w:pStyle w:val="ListParagraph"/>
        <w:rPr>
          <w:rFonts w:ascii="Times New Roman" w:hAnsi="Times New Roman" w:cs="Times New Roman"/>
        </w:rPr>
      </w:pPr>
    </w:p>
    <w:p w14:paraId="36A5EBB3" w14:textId="0F981C0F" w:rsidR="00C81702" w:rsidRDefault="00BC59CF" w:rsidP="009C0661">
      <w:pPr>
        <w:ind w:left="360"/>
        <w:rPr>
          <w:rFonts w:ascii="Times New Roman" w:hAnsi="Times New Roman" w:cs="Times New Roman"/>
        </w:rPr>
      </w:pPr>
      <w:r>
        <w:rPr>
          <w:rFonts w:ascii="Times New Roman" w:hAnsi="Times New Roman" w:cs="Times New Roman"/>
        </w:rPr>
        <w:t>Quantity of Isolation Rooms</w:t>
      </w:r>
      <w:r w:rsidR="008F3045">
        <w:rPr>
          <w:rFonts w:ascii="Times New Roman" w:hAnsi="Times New Roman" w:cs="Times New Roman"/>
        </w:rPr>
        <w:t xml:space="preserve">: </w:t>
      </w:r>
      <w:r w:rsidR="009C0661">
        <w:rPr>
          <w:rFonts w:ascii="Times New Roman" w:hAnsi="Times New Roman" w:cs="Times New Roman"/>
        </w:rPr>
        <w:t>________</w:t>
      </w:r>
    </w:p>
    <w:p w14:paraId="5979206C" w14:textId="77777777" w:rsidR="009C0661" w:rsidRDefault="009C0661" w:rsidP="009C0661">
      <w:pPr>
        <w:ind w:left="360"/>
        <w:rPr>
          <w:rFonts w:ascii="Times New Roman" w:hAnsi="Times New Roman" w:cs="Times New Roman"/>
        </w:rPr>
      </w:pPr>
    </w:p>
    <w:p w14:paraId="7E721F29" w14:textId="39AF109F" w:rsidR="00BC59CF" w:rsidRPr="009C0661" w:rsidRDefault="00BC59CF" w:rsidP="00551D96">
      <w:pPr>
        <w:pStyle w:val="ListParagraph"/>
        <w:numPr>
          <w:ilvl w:val="0"/>
          <w:numId w:val="6"/>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Adequate Power Outlets</w:t>
      </w:r>
    </w:p>
    <w:p w14:paraId="7B22586F" w14:textId="5A3C030D" w:rsidR="00BC59CF" w:rsidRDefault="00BC59CF" w:rsidP="00551D96">
      <w:pPr>
        <w:pStyle w:val="ListParagraph"/>
        <w:numPr>
          <w:ilvl w:val="1"/>
          <w:numId w:val="6"/>
        </w:numPr>
        <w:rPr>
          <w:rFonts w:ascii="Times New Roman" w:hAnsi="Times New Roman" w:cs="Times New Roman"/>
        </w:rPr>
      </w:pPr>
      <w:r>
        <w:rPr>
          <w:rFonts w:ascii="Times New Roman" w:hAnsi="Times New Roman" w:cs="Times New Roman"/>
        </w:rPr>
        <w:t>Presence of Adequate Power Outlets</w:t>
      </w:r>
      <w:r w:rsidR="009C0661">
        <w:rPr>
          <w:rStyle w:val="FootnoteReference"/>
          <w:rFonts w:ascii="Times New Roman" w:hAnsi="Times New Roman" w:cs="Times New Roman"/>
        </w:rPr>
        <w:footnoteReference w:id="3"/>
      </w:r>
      <w:r w:rsidR="008F3045">
        <w:rPr>
          <w:rFonts w:ascii="Times New Roman" w:hAnsi="Times New Roman" w:cs="Times New Roman"/>
        </w:rPr>
        <w:t xml:space="preserve"> for each bed</w:t>
      </w:r>
      <w:r w:rsidR="00E62556">
        <w:rPr>
          <w:rFonts w:ascii="Times New Roman" w:hAnsi="Times New Roman" w:cs="Times New Roman"/>
        </w:rPr>
        <w:t>:</w:t>
      </w:r>
    </w:p>
    <w:p w14:paraId="6FA793EE"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0AE30A2D"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430A0570" w14:textId="3E874C0C"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677D37DB" w14:textId="77777777" w:rsidR="008E4E61" w:rsidRDefault="008E4E61" w:rsidP="008E4E61">
      <w:pPr>
        <w:pStyle w:val="ListParagraph"/>
        <w:rPr>
          <w:rFonts w:ascii="Times New Roman" w:hAnsi="Times New Roman" w:cs="Times New Roman"/>
        </w:rPr>
      </w:pPr>
    </w:p>
    <w:p w14:paraId="79C9707D" w14:textId="2A7907F7" w:rsidR="008E4E61" w:rsidRDefault="008E4E61" w:rsidP="00551D96">
      <w:pPr>
        <w:pStyle w:val="ListParagraph"/>
        <w:numPr>
          <w:ilvl w:val="1"/>
          <w:numId w:val="6"/>
        </w:numPr>
        <w:rPr>
          <w:rFonts w:ascii="Times New Roman" w:hAnsi="Times New Roman" w:cs="Times New Roman"/>
        </w:rPr>
      </w:pPr>
      <w:r>
        <w:rPr>
          <w:rFonts w:ascii="Times New Roman" w:hAnsi="Times New Roman" w:cs="Times New Roman"/>
        </w:rPr>
        <w:t>How often is electricity available?</w:t>
      </w:r>
    </w:p>
    <w:p w14:paraId="15EA4F52" w14:textId="77777777" w:rsidR="008E4E61" w:rsidRPr="00B13D15"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Always (100%)</w:t>
      </w:r>
    </w:p>
    <w:p w14:paraId="58F1AE3E" w14:textId="77777777" w:rsidR="008E4E61" w:rsidRPr="00B13D15"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Almost always (76-99%)</w:t>
      </w:r>
    </w:p>
    <w:p w14:paraId="4AB655DE" w14:textId="77777777" w:rsidR="008E4E61" w:rsidRPr="00B13D15"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Often (51-75%)</w:t>
      </w:r>
    </w:p>
    <w:p w14:paraId="5008FB37" w14:textId="77777777" w:rsidR="008E4E61" w:rsidRPr="00B13D15"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Sometimes (26-50%)</w:t>
      </w:r>
    </w:p>
    <w:p w14:paraId="039A5775" w14:textId="77777777" w:rsidR="008E4E61" w:rsidRPr="00B13D15"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Rarely (1-25%)</w:t>
      </w:r>
    </w:p>
    <w:p w14:paraId="0033541E" w14:textId="0B732539" w:rsidR="008E4E61" w:rsidRPr="00C81702" w:rsidRDefault="008E4E61" w:rsidP="00551D96">
      <w:pPr>
        <w:pStyle w:val="ListParagraph"/>
        <w:numPr>
          <w:ilvl w:val="2"/>
          <w:numId w:val="44"/>
        </w:numPr>
        <w:rPr>
          <w:rFonts w:ascii="Times New Roman" w:hAnsi="Times New Roman" w:cs="Times New Roman"/>
        </w:rPr>
      </w:pPr>
      <w:r w:rsidRPr="00B13D15">
        <w:rPr>
          <w:rFonts w:ascii="Times New Roman" w:hAnsi="Times New Roman" w:cs="Times New Roman"/>
        </w:rPr>
        <w:t>Never (0%)</w:t>
      </w:r>
    </w:p>
    <w:p w14:paraId="727F7027" w14:textId="77777777" w:rsidR="00BC59CF" w:rsidRDefault="00BC59CF" w:rsidP="00BC59CF">
      <w:pPr>
        <w:pStyle w:val="ListParagraph"/>
        <w:rPr>
          <w:rFonts w:ascii="Times New Roman" w:hAnsi="Times New Roman" w:cs="Times New Roman"/>
        </w:rPr>
      </w:pPr>
    </w:p>
    <w:p w14:paraId="1CC9BBFC" w14:textId="131C0AD4" w:rsidR="00BC59CF" w:rsidRDefault="00BC59CF" w:rsidP="00551D96">
      <w:pPr>
        <w:pStyle w:val="ListParagraph"/>
        <w:numPr>
          <w:ilvl w:val="1"/>
          <w:numId w:val="6"/>
        </w:numPr>
        <w:ind w:left="360"/>
        <w:rPr>
          <w:rFonts w:ascii="Times New Roman" w:hAnsi="Times New Roman" w:cs="Times New Roman"/>
        </w:rPr>
      </w:pPr>
      <w:r w:rsidRPr="008F3045">
        <w:rPr>
          <w:rFonts w:ascii="Times New Roman" w:hAnsi="Times New Roman" w:cs="Times New Roman"/>
        </w:rPr>
        <w:t>Quantity of Power Outlets</w:t>
      </w:r>
      <w:r w:rsidR="008F3045" w:rsidRPr="008F3045">
        <w:rPr>
          <w:rFonts w:ascii="Times New Roman" w:hAnsi="Times New Roman" w:cs="Times New Roman"/>
        </w:rPr>
        <w:t xml:space="preserve"> per bed</w:t>
      </w:r>
      <w:r w:rsidR="008F3045">
        <w:rPr>
          <w:rFonts w:ascii="Times New Roman" w:hAnsi="Times New Roman" w:cs="Times New Roman"/>
        </w:rPr>
        <w:t xml:space="preserve">: </w:t>
      </w:r>
      <w:r w:rsidR="009C0661">
        <w:rPr>
          <w:rFonts w:ascii="Times New Roman" w:hAnsi="Times New Roman" w:cs="Times New Roman"/>
        </w:rPr>
        <w:t>_____</w:t>
      </w:r>
    </w:p>
    <w:p w14:paraId="35D810E7" w14:textId="77777777" w:rsidR="00F673BB" w:rsidRPr="009C0661" w:rsidRDefault="00F673BB" w:rsidP="00F673BB">
      <w:pPr>
        <w:pStyle w:val="ListParagraph"/>
        <w:ind w:left="360"/>
        <w:rPr>
          <w:rFonts w:ascii="Times New Roman" w:hAnsi="Times New Roman" w:cs="Times New Roman"/>
        </w:rPr>
      </w:pPr>
    </w:p>
    <w:p w14:paraId="023D7F34" w14:textId="77777777" w:rsidR="00BC59CF" w:rsidRDefault="00BC59CF" w:rsidP="00551D96">
      <w:pPr>
        <w:pStyle w:val="ListParagraph"/>
        <w:numPr>
          <w:ilvl w:val="0"/>
          <w:numId w:val="6"/>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Adequate Gas Outlets</w:t>
      </w:r>
    </w:p>
    <w:p w14:paraId="0C459A67" w14:textId="77777777" w:rsidR="00BC59CF" w:rsidRDefault="00BC59CF" w:rsidP="00BC59CF">
      <w:pPr>
        <w:rPr>
          <w:rFonts w:ascii="Times New Roman" w:hAnsi="Times New Roman" w:cs="Times New Roman"/>
        </w:rPr>
      </w:pPr>
    </w:p>
    <w:p w14:paraId="654110D9" w14:textId="7ABCE2B4" w:rsidR="00BC59CF" w:rsidRDefault="00BC59CF" w:rsidP="00551D96">
      <w:pPr>
        <w:pStyle w:val="ListParagraph"/>
        <w:numPr>
          <w:ilvl w:val="0"/>
          <w:numId w:val="8"/>
        </w:numPr>
        <w:rPr>
          <w:rFonts w:ascii="Times New Roman" w:hAnsi="Times New Roman" w:cs="Times New Roman"/>
        </w:rPr>
      </w:pPr>
      <w:r w:rsidRPr="00483A58">
        <w:rPr>
          <w:rFonts w:ascii="Times New Roman" w:hAnsi="Times New Roman" w:cs="Times New Roman"/>
        </w:rPr>
        <w:lastRenderedPageBreak/>
        <w:t>Presence of Adequate Gas Outlets</w:t>
      </w:r>
      <w:r w:rsidR="009C0661">
        <w:rPr>
          <w:rStyle w:val="FootnoteReference"/>
          <w:rFonts w:ascii="Times New Roman" w:hAnsi="Times New Roman" w:cs="Times New Roman"/>
        </w:rPr>
        <w:footnoteReference w:id="4"/>
      </w:r>
      <w:r w:rsidR="008F3045">
        <w:rPr>
          <w:rFonts w:ascii="Times New Roman" w:hAnsi="Times New Roman" w:cs="Times New Roman"/>
        </w:rPr>
        <w:t xml:space="preserve"> per bed</w:t>
      </w:r>
      <w:r w:rsidRPr="00483A58">
        <w:rPr>
          <w:rFonts w:ascii="Times New Roman" w:hAnsi="Times New Roman" w:cs="Times New Roman"/>
        </w:rPr>
        <w:t>:</w:t>
      </w:r>
      <w:r>
        <w:rPr>
          <w:rFonts w:ascii="Times New Roman" w:hAnsi="Times New Roman" w:cs="Times New Roman"/>
        </w:rPr>
        <w:t xml:space="preserve">  </w:t>
      </w:r>
    </w:p>
    <w:p w14:paraId="0C3044D8" w14:textId="77777777" w:rsidR="00BC59CF" w:rsidRDefault="00BC59CF" w:rsidP="00551D96">
      <w:pPr>
        <w:pStyle w:val="ListParagraph"/>
        <w:numPr>
          <w:ilvl w:val="1"/>
          <w:numId w:val="8"/>
        </w:numPr>
        <w:rPr>
          <w:rFonts w:ascii="Times New Roman" w:hAnsi="Times New Roman" w:cs="Times New Roman"/>
        </w:rPr>
      </w:pPr>
      <w:r>
        <w:rPr>
          <w:rFonts w:ascii="Times New Roman" w:hAnsi="Times New Roman" w:cs="Times New Roman"/>
        </w:rPr>
        <w:t>Oxygen</w:t>
      </w:r>
    </w:p>
    <w:p w14:paraId="32CDCBDD"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1C12BC5F"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15D14F3F"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19D9E959" w14:textId="77777777" w:rsidR="00BC59CF" w:rsidRDefault="00BC59CF" w:rsidP="00BC59CF">
      <w:pPr>
        <w:pStyle w:val="ListParagraph"/>
        <w:ind w:left="1440"/>
        <w:rPr>
          <w:rFonts w:ascii="Times New Roman" w:hAnsi="Times New Roman" w:cs="Times New Roman"/>
        </w:rPr>
      </w:pPr>
    </w:p>
    <w:p w14:paraId="57D9BD6B" w14:textId="77777777" w:rsidR="00BC59CF" w:rsidRDefault="00BC59CF" w:rsidP="00551D96">
      <w:pPr>
        <w:pStyle w:val="ListParagraph"/>
        <w:numPr>
          <w:ilvl w:val="1"/>
          <w:numId w:val="8"/>
        </w:numPr>
        <w:rPr>
          <w:rFonts w:ascii="Times New Roman" w:hAnsi="Times New Roman" w:cs="Times New Roman"/>
        </w:rPr>
      </w:pPr>
      <w:r>
        <w:rPr>
          <w:rFonts w:ascii="Times New Roman" w:hAnsi="Times New Roman" w:cs="Times New Roman"/>
        </w:rPr>
        <w:t xml:space="preserve">Medical Air </w:t>
      </w:r>
    </w:p>
    <w:p w14:paraId="574493A7"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7CE14914"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69BD752E"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24455BBA" w14:textId="77777777" w:rsidR="00BC59CF" w:rsidRDefault="00BC59CF" w:rsidP="00BC59CF">
      <w:pPr>
        <w:pStyle w:val="ListParagraph"/>
        <w:ind w:left="1440"/>
        <w:rPr>
          <w:rFonts w:ascii="Times New Roman" w:hAnsi="Times New Roman" w:cs="Times New Roman"/>
        </w:rPr>
      </w:pPr>
    </w:p>
    <w:p w14:paraId="13DCA545" w14:textId="77777777" w:rsidR="00BC59CF" w:rsidRDefault="00BC59CF" w:rsidP="00551D96">
      <w:pPr>
        <w:pStyle w:val="ListParagraph"/>
        <w:numPr>
          <w:ilvl w:val="1"/>
          <w:numId w:val="8"/>
        </w:numPr>
        <w:rPr>
          <w:rFonts w:ascii="Times New Roman" w:hAnsi="Times New Roman" w:cs="Times New Roman"/>
        </w:rPr>
      </w:pPr>
      <w:r>
        <w:rPr>
          <w:rFonts w:ascii="Times New Roman" w:hAnsi="Times New Roman" w:cs="Times New Roman"/>
        </w:rPr>
        <w:t>Vacuum</w:t>
      </w:r>
    </w:p>
    <w:p w14:paraId="12BD1279"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7A7A6D97"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45CB3E8E" w14:textId="77777777" w:rsidR="00BC59CF" w:rsidRDefault="00BC59CF"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212B9B70" w14:textId="77777777" w:rsidR="00BC59CF" w:rsidRDefault="00BC59CF" w:rsidP="00BC59CF">
      <w:pPr>
        <w:pStyle w:val="ListParagraph"/>
        <w:ind w:left="1440"/>
        <w:rPr>
          <w:rFonts w:ascii="Times New Roman" w:hAnsi="Times New Roman" w:cs="Times New Roman"/>
        </w:rPr>
      </w:pPr>
    </w:p>
    <w:p w14:paraId="21F9884A" w14:textId="76E43B1B" w:rsidR="00BC59CF" w:rsidRPr="009C0661" w:rsidRDefault="00BC59CF" w:rsidP="009C0661">
      <w:pPr>
        <w:pStyle w:val="ListParagraph"/>
        <w:ind w:left="0"/>
        <w:rPr>
          <w:rFonts w:ascii="Times New Roman" w:hAnsi="Times New Roman" w:cs="Times New Roman"/>
        </w:rPr>
      </w:pPr>
      <w:r>
        <w:rPr>
          <w:rFonts w:ascii="Times New Roman" w:hAnsi="Times New Roman" w:cs="Times New Roman"/>
        </w:rPr>
        <w:t>Quantity of Oxygen Gas Outlets</w:t>
      </w:r>
      <w:r w:rsidR="008F3045">
        <w:rPr>
          <w:rFonts w:ascii="Times New Roman" w:hAnsi="Times New Roman" w:cs="Times New Roman"/>
        </w:rPr>
        <w:t xml:space="preserve"> per bed</w:t>
      </w:r>
      <w:r w:rsidR="003D0A26">
        <w:rPr>
          <w:rFonts w:ascii="Times New Roman" w:hAnsi="Times New Roman" w:cs="Times New Roman"/>
        </w:rPr>
        <w:t>:</w:t>
      </w:r>
      <w:r w:rsidR="009C0661">
        <w:rPr>
          <w:rFonts w:ascii="Times New Roman" w:hAnsi="Times New Roman" w:cs="Times New Roman"/>
        </w:rPr>
        <w:t xml:space="preserve"> </w:t>
      </w:r>
      <w:r w:rsidR="009C0661">
        <w:rPr>
          <w:rFonts w:ascii="Times New Roman" w:hAnsi="Times New Roman" w:cs="Times New Roman"/>
        </w:rPr>
        <w:softHyphen/>
      </w:r>
      <w:r w:rsidR="009C0661">
        <w:rPr>
          <w:rFonts w:ascii="Times New Roman" w:hAnsi="Times New Roman" w:cs="Times New Roman"/>
        </w:rPr>
        <w:softHyphen/>
      </w:r>
      <w:r w:rsidR="009C0661">
        <w:rPr>
          <w:rFonts w:ascii="Times New Roman" w:hAnsi="Times New Roman" w:cs="Times New Roman"/>
        </w:rPr>
        <w:softHyphen/>
      </w:r>
      <w:r w:rsidR="009C0661">
        <w:rPr>
          <w:rFonts w:ascii="Times New Roman" w:hAnsi="Times New Roman" w:cs="Times New Roman"/>
        </w:rPr>
        <w:softHyphen/>
      </w:r>
      <w:r w:rsidR="009C0661">
        <w:rPr>
          <w:rFonts w:ascii="Times New Roman" w:hAnsi="Times New Roman" w:cs="Times New Roman"/>
        </w:rPr>
        <w:softHyphen/>
        <w:t>_______</w:t>
      </w:r>
    </w:p>
    <w:p w14:paraId="4BC7D954" w14:textId="37B14F9A" w:rsidR="00BC59CF" w:rsidRPr="008B618B" w:rsidRDefault="00BC59CF" w:rsidP="009C0661">
      <w:pPr>
        <w:pStyle w:val="ListParagraph"/>
        <w:ind w:left="0"/>
        <w:rPr>
          <w:rFonts w:ascii="Times New Roman" w:hAnsi="Times New Roman" w:cs="Times New Roman"/>
        </w:rPr>
      </w:pPr>
      <w:r>
        <w:rPr>
          <w:rFonts w:ascii="Times New Roman" w:hAnsi="Times New Roman" w:cs="Times New Roman"/>
        </w:rPr>
        <w:t>Quantity of Medical Air Gas Outlets</w:t>
      </w:r>
      <w:r w:rsidR="008F3045">
        <w:rPr>
          <w:rFonts w:ascii="Times New Roman" w:hAnsi="Times New Roman" w:cs="Times New Roman"/>
        </w:rPr>
        <w:t xml:space="preserve"> per bed: </w:t>
      </w:r>
      <w:r w:rsidR="009C0661">
        <w:rPr>
          <w:rFonts w:ascii="Times New Roman" w:hAnsi="Times New Roman" w:cs="Times New Roman"/>
        </w:rPr>
        <w:t>______</w:t>
      </w:r>
    </w:p>
    <w:p w14:paraId="2A253C1B" w14:textId="55D92C7B" w:rsidR="00BC59CF" w:rsidRDefault="00BC59CF" w:rsidP="009C0661">
      <w:pPr>
        <w:pStyle w:val="ListParagraph"/>
        <w:ind w:left="0"/>
        <w:rPr>
          <w:rFonts w:ascii="Times New Roman" w:hAnsi="Times New Roman" w:cs="Times New Roman"/>
        </w:rPr>
      </w:pPr>
      <w:r>
        <w:rPr>
          <w:rFonts w:ascii="Times New Roman" w:hAnsi="Times New Roman" w:cs="Times New Roman"/>
        </w:rPr>
        <w:t>Quantity of Vacuum Gas Outlets</w:t>
      </w:r>
      <w:r w:rsidR="008F3045">
        <w:rPr>
          <w:rFonts w:ascii="Times New Roman" w:hAnsi="Times New Roman" w:cs="Times New Roman"/>
        </w:rPr>
        <w:t xml:space="preserve"> per bed:</w:t>
      </w:r>
      <w:r w:rsidR="003D0A26">
        <w:rPr>
          <w:rFonts w:ascii="Times New Roman" w:hAnsi="Times New Roman" w:cs="Times New Roman"/>
        </w:rPr>
        <w:t xml:space="preserve"> </w:t>
      </w:r>
      <w:r w:rsidR="009C0661" w:rsidRPr="009C0661">
        <w:rPr>
          <w:rFonts w:ascii="Times New Roman" w:hAnsi="Times New Roman" w:cs="Times New Roman"/>
          <w:color w:val="000000" w:themeColor="text1"/>
        </w:rPr>
        <w:t>______</w:t>
      </w:r>
    </w:p>
    <w:p w14:paraId="7EAB2693" w14:textId="77777777" w:rsidR="006329AB" w:rsidRDefault="006329AB" w:rsidP="006329AB">
      <w:pPr>
        <w:rPr>
          <w:rFonts w:ascii="Times New Roman" w:hAnsi="Times New Roman" w:cs="Times New Roman"/>
          <w:sz w:val="16"/>
          <w:szCs w:val="16"/>
        </w:rPr>
      </w:pPr>
    </w:p>
    <w:p w14:paraId="2B24CE2F" w14:textId="0B15050E" w:rsidR="00E62556" w:rsidRPr="006329AB" w:rsidRDefault="00E62556" w:rsidP="00551D96">
      <w:pPr>
        <w:pStyle w:val="ListParagraph"/>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16"/>
          <w:szCs w:val="16"/>
        </w:rPr>
      </w:pPr>
      <w:r w:rsidRPr="006329AB">
        <w:rPr>
          <w:rFonts w:ascii="Times New Roman" w:hAnsi="Times New Roman"/>
        </w:rPr>
        <w:t>Dedicated Donning and Doffing Area</w:t>
      </w:r>
      <w:r w:rsidRPr="006329AB">
        <w:rPr>
          <w:rFonts w:ascii="Times New Roman" w:hAnsi="Times New Roman"/>
          <w:u w:val="single"/>
        </w:rPr>
        <w:t xml:space="preserve"> </w:t>
      </w:r>
    </w:p>
    <w:p w14:paraId="32985CF1" w14:textId="77777777" w:rsidR="009C0661" w:rsidRDefault="009C0661" w:rsidP="009C0661">
      <w:pPr>
        <w:pStyle w:val="ListParagraph"/>
        <w:autoSpaceDE w:val="0"/>
        <w:autoSpaceDN w:val="0"/>
        <w:adjustRightInd w:val="0"/>
        <w:spacing w:after="200" w:line="276" w:lineRule="auto"/>
        <w:jc w:val="both"/>
        <w:rPr>
          <w:rFonts w:ascii="Times New Roman" w:hAnsi="Times New Roman"/>
        </w:rPr>
      </w:pPr>
    </w:p>
    <w:p w14:paraId="21E48433" w14:textId="02E55271" w:rsidR="00E62556" w:rsidRDefault="00E62556" w:rsidP="00551D96">
      <w:pPr>
        <w:pStyle w:val="ListParagraph"/>
        <w:numPr>
          <w:ilvl w:val="0"/>
          <w:numId w:val="9"/>
        </w:numPr>
        <w:autoSpaceDE w:val="0"/>
        <w:autoSpaceDN w:val="0"/>
        <w:adjustRightInd w:val="0"/>
        <w:spacing w:after="200" w:line="276" w:lineRule="auto"/>
        <w:jc w:val="both"/>
        <w:rPr>
          <w:rFonts w:ascii="Times New Roman" w:hAnsi="Times New Roman"/>
        </w:rPr>
      </w:pPr>
      <w:r w:rsidRPr="008D3D8C">
        <w:rPr>
          <w:rFonts w:ascii="Times New Roman" w:hAnsi="Times New Roman"/>
        </w:rPr>
        <w:t xml:space="preserve">Is there a </w:t>
      </w:r>
      <w:r>
        <w:rPr>
          <w:rFonts w:ascii="Times New Roman" w:hAnsi="Times New Roman"/>
        </w:rPr>
        <w:t>designated donning and doffing area in th</w:t>
      </w:r>
      <w:r w:rsidR="008F3045">
        <w:rPr>
          <w:rFonts w:ascii="Times New Roman" w:hAnsi="Times New Roman"/>
        </w:rPr>
        <w:t>is unit</w:t>
      </w:r>
      <w:r>
        <w:rPr>
          <w:rFonts w:ascii="Times New Roman" w:hAnsi="Times New Roman"/>
        </w:rPr>
        <w:t>?</w:t>
      </w:r>
    </w:p>
    <w:p w14:paraId="56B06DB8" w14:textId="77777777" w:rsidR="00E62556"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 xml:space="preserve">Yes </w:t>
      </w:r>
    </w:p>
    <w:p w14:paraId="23A74C1D" w14:textId="420A3BDD" w:rsidR="00E63792" w:rsidRPr="00E63792"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 xml:space="preserve">No </w:t>
      </w:r>
    </w:p>
    <w:p w14:paraId="1FE21976" w14:textId="5D044904" w:rsidR="00E62556"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Unknown</w:t>
      </w:r>
    </w:p>
    <w:p w14:paraId="14CD96FA" w14:textId="77777777" w:rsidR="00E63792" w:rsidRPr="00E63792" w:rsidRDefault="00E63792" w:rsidP="00E63792">
      <w:pPr>
        <w:rPr>
          <w:rFonts w:ascii="Times New Roman" w:hAnsi="Times New Roman" w:cs="Times New Roman"/>
        </w:rPr>
      </w:pPr>
    </w:p>
    <w:p w14:paraId="217A08D8" w14:textId="60FEFF26" w:rsidR="006A1C9B" w:rsidRPr="008F3045" w:rsidRDefault="006A1C9B" w:rsidP="00551D96">
      <w:pPr>
        <w:pStyle w:val="ListParagraph"/>
        <w:numPr>
          <w:ilvl w:val="0"/>
          <w:numId w:val="6"/>
        </w:num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200" w:line="276" w:lineRule="auto"/>
        <w:rPr>
          <w:rFonts w:ascii="Times New Roman" w:hAnsi="Times New Roman" w:cs="Times New Roman"/>
          <w:sz w:val="18"/>
          <w:szCs w:val="18"/>
        </w:rPr>
      </w:pPr>
      <w:r w:rsidRPr="004B78E7">
        <w:rPr>
          <w:rFonts w:ascii="Times New Roman" w:hAnsi="Times New Roman"/>
        </w:rPr>
        <w:t>Oxygen Supply System</w:t>
      </w:r>
    </w:p>
    <w:p w14:paraId="22C579D5" w14:textId="77777777" w:rsidR="008F3045" w:rsidRDefault="008F3045" w:rsidP="00551D96">
      <w:pPr>
        <w:pStyle w:val="ListParagraph"/>
        <w:numPr>
          <w:ilvl w:val="0"/>
          <w:numId w:val="10"/>
        </w:numPr>
        <w:rPr>
          <w:rFonts w:ascii="Times New Roman" w:hAnsi="Times New Roman" w:cs="Times New Roman"/>
        </w:rPr>
      </w:pPr>
      <w:r>
        <w:rPr>
          <w:rFonts w:ascii="Times New Roman" w:hAnsi="Times New Roman" w:cs="Times New Roman"/>
        </w:rPr>
        <w:t>How often is oxygen available?</w:t>
      </w:r>
    </w:p>
    <w:p w14:paraId="0CDFAF0F"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Always (100%)</w:t>
      </w:r>
    </w:p>
    <w:p w14:paraId="7C4B7B48"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Almost always (76-99%)</w:t>
      </w:r>
    </w:p>
    <w:p w14:paraId="76C57921"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Often (51-75%)</w:t>
      </w:r>
    </w:p>
    <w:p w14:paraId="10C4F07C"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Sometimes (26-50%)</w:t>
      </w:r>
    </w:p>
    <w:p w14:paraId="6E4A8482"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Rarely (1-25%)</w:t>
      </w:r>
    </w:p>
    <w:p w14:paraId="3BCA69A9" w14:textId="77777777" w:rsidR="008F3045" w:rsidRPr="00B13D15" w:rsidRDefault="008F3045" w:rsidP="00551D96">
      <w:pPr>
        <w:pStyle w:val="ListParagraph"/>
        <w:numPr>
          <w:ilvl w:val="2"/>
          <w:numId w:val="37"/>
        </w:numPr>
        <w:rPr>
          <w:rFonts w:ascii="Times New Roman" w:hAnsi="Times New Roman" w:cs="Times New Roman"/>
        </w:rPr>
      </w:pPr>
      <w:r w:rsidRPr="00B13D15">
        <w:rPr>
          <w:rFonts w:ascii="Times New Roman" w:hAnsi="Times New Roman" w:cs="Times New Roman"/>
        </w:rPr>
        <w:t>Never (0%)</w:t>
      </w:r>
    </w:p>
    <w:p w14:paraId="3F7FBEBF" w14:textId="77777777" w:rsidR="008F3045" w:rsidRDefault="008F3045" w:rsidP="008F3045">
      <w:pPr>
        <w:pStyle w:val="ListParagraph"/>
        <w:rPr>
          <w:rFonts w:ascii="Times New Roman" w:hAnsi="Times New Roman" w:cs="Times New Roman"/>
        </w:rPr>
      </w:pPr>
    </w:p>
    <w:p w14:paraId="314934D5" w14:textId="77777777" w:rsidR="008F3045" w:rsidRDefault="006A1C9B" w:rsidP="00551D96">
      <w:pPr>
        <w:pStyle w:val="ListParagraph"/>
        <w:numPr>
          <w:ilvl w:val="0"/>
          <w:numId w:val="10"/>
        </w:numPr>
        <w:rPr>
          <w:rFonts w:ascii="Times New Roman" w:hAnsi="Times New Roman" w:cs="Times New Roman"/>
        </w:rPr>
      </w:pPr>
      <w:r w:rsidRPr="008F3045">
        <w:rPr>
          <w:rFonts w:ascii="Times New Roman" w:hAnsi="Times New Roman" w:cs="Times New Roman"/>
        </w:rPr>
        <w:t xml:space="preserve">Please specify the type of oxygen supply system? </w:t>
      </w:r>
    </w:p>
    <w:p w14:paraId="50EC7D23" w14:textId="77777777" w:rsidR="008F3045" w:rsidRDefault="008F3045" w:rsidP="00551D96">
      <w:pPr>
        <w:pStyle w:val="ListParagraph"/>
        <w:numPr>
          <w:ilvl w:val="0"/>
          <w:numId w:val="30"/>
        </w:numPr>
        <w:rPr>
          <w:rFonts w:ascii="Times New Roman" w:hAnsi="Times New Roman" w:cs="Times New Roman"/>
        </w:rPr>
      </w:pPr>
      <w:r>
        <w:rPr>
          <w:rFonts w:ascii="Times New Roman" w:hAnsi="Times New Roman" w:cs="Times New Roman"/>
        </w:rPr>
        <w:t>Individual bedside oxygen cylinder</w:t>
      </w:r>
    </w:p>
    <w:p w14:paraId="5604535F" w14:textId="1EE431D4" w:rsidR="006A1C9B" w:rsidRPr="008F3045" w:rsidRDefault="009362B6" w:rsidP="00551D96">
      <w:pPr>
        <w:pStyle w:val="ListParagraph"/>
        <w:numPr>
          <w:ilvl w:val="0"/>
          <w:numId w:val="30"/>
        </w:numPr>
        <w:rPr>
          <w:rFonts w:ascii="Times New Roman" w:hAnsi="Times New Roman" w:cs="Times New Roman"/>
        </w:rPr>
      </w:pPr>
      <w:r>
        <w:rPr>
          <w:rFonts w:ascii="Times New Roman" w:hAnsi="Times New Roman" w:cs="Times New Roman"/>
        </w:rPr>
        <w:t>Central m</w:t>
      </w:r>
      <w:r w:rsidR="006A1C9B" w:rsidRPr="008F3045">
        <w:rPr>
          <w:rFonts w:ascii="Times New Roman" w:hAnsi="Times New Roman" w:cs="Times New Roman"/>
        </w:rPr>
        <w:t xml:space="preserve">anifold </w:t>
      </w:r>
      <w:r>
        <w:rPr>
          <w:rFonts w:ascii="Times New Roman" w:hAnsi="Times New Roman" w:cs="Times New Roman"/>
        </w:rPr>
        <w:t>with oxygen cylinders</w:t>
      </w:r>
    </w:p>
    <w:p w14:paraId="44E76766" w14:textId="58310E3A" w:rsidR="006A1C9B" w:rsidRDefault="009362B6" w:rsidP="00551D96">
      <w:pPr>
        <w:pStyle w:val="ListParagraph"/>
        <w:numPr>
          <w:ilvl w:val="0"/>
          <w:numId w:val="30"/>
        </w:numPr>
        <w:rPr>
          <w:rFonts w:ascii="Times New Roman" w:hAnsi="Times New Roman" w:cs="Times New Roman"/>
        </w:rPr>
      </w:pPr>
      <w:r>
        <w:rPr>
          <w:rFonts w:ascii="Times New Roman" w:hAnsi="Times New Roman" w:cs="Times New Roman"/>
        </w:rPr>
        <w:t>Central l</w:t>
      </w:r>
      <w:r w:rsidR="006A1C9B">
        <w:rPr>
          <w:rFonts w:ascii="Times New Roman" w:hAnsi="Times New Roman" w:cs="Times New Roman"/>
        </w:rPr>
        <w:t>iqui</w:t>
      </w:r>
      <w:r>
        <w:rPr>
          <w:rFonts w:ascii="Times New Roman" w:hAnsi="Times New Roman" w:cs="Times New Roman"/>
        </w:rPr>
        <w:t>d</w:t>
      </w:r>
      <w:r w:rsidR="006A1C9B">
        <w:rPr>
          <w:rFonts w:ascii="Times New Roman" w:hAnsi="Times New Roman" w:cs="Times New Roman"/>
        </w:rPr>
        <w:t xml:space="preserve"> oxygen </w:t>
      </w:r>
      <w:r>
        <w:rPr>
          <w:rFonts w:ascii="Times New Roman" w:hAnsi="Times New Roman" w:cs="Times New Roman"/>
        </w:rPr>
        <w:t>tanks</w:t>
      </w:r>
    </w:p>
    <w:p w14:paraId="21DD3A46" w14:textId="77777777" w:rsidR="009362B6" w:rsidRDefault="009362B6" w:rsidP="00551D96">
      <w:pPr>
        <w:pStyle w:val="ListParagraph"/>
        <w:numPr>
          <w:ilvl w:val="0"/>
          <w:numId w:val="30"/>
        </w:numPr>
        <w:rPr>
          <w:rFonts w:ascii="Times New Roman" w:hAnsi="Times New Roman" w:cs="Times New Roman"/>
        </w:rPr>
      </w:pPr>
      <w:r>
        <w:rPr>
          <w:rFonts w:ascii="Times New Roman" w:hAnsi="Times New Roman" w:cs="Times New Roman"/>
        </w:rPr>
        <w:t>Individual oxygen concentrators</w:t>
      </w:r>
    </w:p>
    <w:p w14:paraId="1B5583AB" w14:textId="62FAC6A7" w:rsidR="006A1C9B" w:rsidRPr="009362B6" w:rsidRDefault="009362B6" w:rsidP="00551D96">
      <w:pPr>
        <w:pStyle w:val="ListParagraph"/>
        <w:numPr>
          <w:ilvl w:val="0"/>
          <w:numId w:val="30"/>
        </w:numPr>
        <w:rPr>
          <w:rFonts w:ascii="Times New Roman" w:hAnsi="Times New Roman" w:cs="Times New Roman"/>
        </w:rPr>
      </w:pPr>
      <w:r>
        <w:rPr>
          <w:rFonts w:ascii="Times New Roman" w:hAnsi="Times New Roman" w:cs="Times New Roman"/>
        </w:rPr>
        <w:t>Central oxygen concentrators</w:t>
      </w:r>
    </w:p>
    <w:p w14:paraId="44E2B3B9" w14:textId="5483D86B" w:rsidR="008E4E61" w:rsidRDefault="008E4E61" w:rsidP="00F5605A">
      <w:pPr>
        <w:rPr>
          <w:rFonts w:ascii="Times New Roman" w:hAnsi="Times New Roman" w:cs="Times New Roman"/>
        </w:rPr>
      </w:pPr>
    </w:p>
    <w:p w14:paraId="6112765B" w14:textId="1C537A12" w:rsidR="00F5605A" w:rsidRDefault="00F5605A" w:rsidP="00F5605A">
      <w:pPr>
        <w:rPr>
          <w:rFonts w:ascii="Times New Roman" w:hAnsi="Times New Roman" w:cs="Times New Roman"/>
        </w:rPr>
      </w:pPr>
    </w:p>
    <w:p w14:paraId="497EC56D" w14:textId="1F68CBFA" w:rsidR="00F5605A" w:rsidRDefault="00F5605A" w:rsidP="00F5605A">
      <w:pPr>
        <w:rPr>
          <w:rFonts w:ascii="Times New Roman" w:hAnsi="Times New Roman" w:cs="Times New Roman"/>
        </w:rPr>
      </w:pPr>
    </w:p>
    <w:p w14:paraId="21C8BD04" w14:textId="77777777" w:rsidR="00F5605A" w:rsidRDefault="00F5605A" w:rsidP="00F5605A">
      <w:pPr>
        <w:rPr>
          <w:rFonts w:ascii="Times New Roman" w:hAnsi="Times New Roman" w:cs="Times New Roman"/>
        </w:rPr>
      </w:pPr>
    </w:p>
    <w:p w14:paraId="5FF9D6E5" w14:textId="77777777" w:rsidR="008E4E61" w:rsidRPr="006A1C9B" w:rsidRDefault="008E4E61" w:rsidP="006A1C9B">
      <w:pPr>
        <w:rPr>
          <w:rFonts w:ascii="Times New Roman" w:hAnsi="Times New Roman" w:cs="Times New Roman"/>
        </w:rPr>
      </w:pPr>
    </w:p>
    <w:p w14:paraId="4CE471CD" w14:textId="240F8F49" w:rsidR="00BC59CF" w:rsidRPr="006A1C9B" w:rsidRDefault="00BC59CF" w:rsidP="006A1C9B">
      <w:pPr>
        <w:pStyle w:val="ListParagraph"/>
        <w:ind w:left="360"/>
        <w:rPr>
          <w:rFonts w:ascii="Times New Roman" w:hAnsi="Times New Roman" w:cs="Times New Roman"/>
        </w:rPr>
      </w:pPr>
      <w:r>
        <w:rPr>
          <w:rFonts w:ascii="Times New Roman" w:hAnsi="Times New Roman" w:cs="Times New Roman"/>
        </w:rPr>
        <w:lastRenderedPageBreak/>
        <w:t xml:space="preserve">Please type in any additional comments for this section: </w:t>
      </w:r>
    </w:p>
    <w:p w14:paraId="72EEA873" w14:textId="77777777" w:rsidR="00BC59CF" w:rsidRDefault="00BC59CF" w:rsidP="00BC59CF">
      <w:pPr>
        <w:pStyle w:val="ListParagraph"/>
        <w:ind w:left="36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3B9DF939" wp14:editId="366ED07B">
                <wp:simplePos x="0" y="0"/>
                <wp:positionH relativeFrom="column">
                  <wp:posOffset>262550</wp:posOffset>
                </wp:positionH>
                <wp:positionV relativeFrom="paragraph">
                  <wp:posOffset>113904</wp:posOffset>
                </wp:positionV>
                <wp:extent cx="5513561" cy="977774"/>
                <wp:effectExtent l="0" t="0" r="11430" b="13335"/>
                <wp:wrapNone/>
                <wp:docPr id="2" name="Rectangle 2"/>
                <wp:cNvGraphicFramePr/>
                <a:graphic xmlns:a="http://schemas.openxmlformats.org/drawingml/2006/main">
                  <a:graphicData uri="http://schemas.microsoft.com/office/word/2010/wordprocessingShape">
                    <wps:wsp>
                      <wps:cNvSpPr/>
                      <wps:spPr>
                        <a:xfrm>
                          <a:off x="0" y="0"/>
                          <a:ext cx="5513561" cy="97777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C05F3" id="Rectangle 2" o:spid="_x0000_s1026" style="position:absolute;margin-left:20.65pt;margin-top:8.95pt;width:434.15pt;height:7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8wokwIAAIQFAAAOAAAAZHJzL2Uyb0RvYy54bWysVE1v2zAMvQ/YfxB0Xx1nST+MOkWQIsOA&#10;oi3aDj2rshQbkEVNUuJkv36UZDtBV+wwzAdZEslH8onk9c2+VWQnrGtAlzQ/m1AiNIeq0ZuS/nhZ&#10;f7mkxHmmK6ZAi5IehKM3i8+frjtTiCnUoCphCYJoV3SmpLX3psgyx2vRMncGRmgUSrAt83i0m6yy&#10;rEP0VmXTyeQ868BWxgIXzuHtbRLSRcSXUnD/IKUTnqiSYmw+rjaub2HNFtes2Fhm6ob3YbB/iKJl&#10;jUanI9Qt84xsbfMHVNtwCw6kP+PQZiBlw0XMAbPJJ++yea6ZETEXJMeZkSb3/2D5/e7RkqYq6ZQS&#10;zVp8oickjemNEmQa6OmMK1Dr2Tza/uRwG3LdS9uGP2ZB9pHSw0ip2HvC8XI+z7/Oz3NKOMquLvCb&#10;BdDsaG2s898EtCRsSmrRe2SS7e6cT6qDSnCmYd0ohfesUDqsDlRThbt4CHUjVsqSHcMX9/u893ai&#10;hb6DZRYSS6nEnT8okVCfhERGMPhpDCTW4hGTcS60z5OoZpVIruYT/AZnQxQxUaURMCBLDHLE7gEG&#10;zQQyYKe0e/1gKmIpj8aTvwWWjEeL6Bm0H43bRoP9CEBhVr3npD+QlKgJLL1BdcB6sZAayRm+bvDZ&#10;7pjzj8xi52CP4TTwD7hIBV1Jod9RUoP99dF90MeCRiklHXZiSd3PLbOCEvVdY6lf5bNZaN14mM0v&#10;pniwp5K3U4netivAp8eSw+jiNuh7NWylhfYVh8YyeEUR0xx9l5R7OxxWPk0IHDtcLJdRDdvVMH+n&#10;nw0P4IHVUJYv+1dmTV+7Hqv+HoauZcW7Ek66wVLDcutBNrG+j7z2fGOrx8Lpx1KYJafnqHUcnovf&#10;AAAA//8DAFBLAwQUAAYACAAAACEADVoyFOMAAAAOAQAADwAAAGRycy9kb3ducmV2LnhtbExPTU/D&#10;MAy9I/EfIiNxmba0gAbtmk6ICbTDhMQGB25pY5qyxqmabCv/Hu8EF0t+z34fxXJ0nTjiEFpPCtJZ&#10;AgKp9qalRsH77nn6ACJETUZ3nlDBDwZYlpcXhc6NP9EbHrexESxCIdcKbIx9LmWoLTodZr5HYu7L&#10;D05HXodGmkGfWNx18iZJ5tLpltjB6h6fLNb77cEp+FyPsflOX+Jmrycfk7Wt6tdVpdT11bha8Hhc&#10;gIg4xr8POHfg/FBysMofyATRKbhLb/mS8fsMBPNZks1BVGcgzUCWhfxfo/wFAAD//wMAUEsBAi0A&#10;FAAGAAgAAAAhALaDOJL+AAAA4QEAABMAAAAAAAAAAAAAAAAAAAAAAFtDb250ZW50X1R5cGVzXS54&#10;bWxQSwECLQAUAAYACAAAACEAOP0h/9YAAACUAQAACwAAAAAAAAAAAAAAAAAvAQAAX3JlbHMvLnJl&#10;bHNQSwECLQAUAAYACAAAACEAhVPMKJMCAACEBQAADgAAAAAAAAAAAAAAAAAuAgAAZHJzL2Uyb0Rv&#10;Yy54bWxQSwECLQAUAAYACAAAACEADVoyFOMAAAAOAQAADwAAAAAAAAAAAAAAAADtBAAAZHJzL2Rv&#10;d25yZXYueG1sUEsFBgAAAAAEAAQA8wAAAP0FAAAAAA==&#10;" filled="f" strokecolor="black [3213]" strokeweight="1pt"/>
            </w:pict>
          </mc:Fallback>
        </mc:AlternateContent>
      </w:r>
    </w:p>
    <w:p w14:paraId="48C141F5" w14:textId="77777777" w:rsidR="00BC59CF" w:rsidRPr="008D3D8C" w:rsidRDefault="00BC59CF" w:rsidP="00BC59CF"/>
    <w:p w14:paraId="425479C1" w14:textId="77777777" w:rsidR="009C0661" w:rsidRDefault="009C0661" w:rsidP="009C0661"/>
    <w:p w14:paraId="623EB719" w14:textId="77777777" w:rsidR="009C0661" w:rsidRDefault="009C0661" w:rsidP="009C0661"/>
    <w:p w14:paraId="65363BD2" w14:textId="77777777" w:rsidR="009C0661" w:rsidRDefault="009C0661" w:rsidP="009C0661"/>
    <w:p w14:paraId="165AEB11" w14:textId="77777777" w:rsidR="009C0661" w:rsidRDefault="009C0661" w:rsidP="009C0661"/>
    <w:p w14:paraId="3535FAFA" w14:textId="77777777" w:rsidR="009C0661" w:rsidRDefault="009C0661" w:rsidP="009C0661"/>
    <w:p w14:paraId="0A0004ED" w14:textId="38F8A09A" w:rsidR="00E62556" w:rsidRPr="009C0661" w:rsidRDefault="00E62556" w:rsidP="009C0661">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703ED2">
        <w:rPr>
          <w:rFonts w:ascii="Times New Roman" w:hAnsi="Times New Roman" w:cs="Times New Roman"/>
          <w:b/>
          <w:bCs/>
          <w:sz w:val="28"/>
          <w:szCs w:val="28"/>
        </w:rPr>
        <w:t xml:space="preserve">PART </w:t>
      </w:r>
      <w:r w:rsidR="00511232">
        <w:rPr>
          <w:rFonts w:ascii="Times New Roman" w:hAnsi="Times New Roman" w:cs="Times New Roman"/>
          <w:b/>
          <w:bCs/>
          <w:sz w:val="28"/>
          <w:szCs w:val="28"/>
        </w:rPr>
        <w:t>2</w:t>
      </w:r>
      <w:r>
        <w:rPr>
          <w:rFonts w:ascii="Times New Roman" w:hAnsi="Times New Roman" w:cs="Times New Roman"/>
          <w:b/>
          <w:bCs/>
          <w:sz w:val="28"/>
          <w:szCs w:val="28"/>
        </w:rPr>
        <w:t>C</w:t>
      </w:r>
      <w:r w:rsidRPr="00703ED2">
        <w:rPr>
          <w:rFonts w:ascii="Times New Roman" w:hAnsi="Times New Roman" w:cs="Times New Roman"/>
          <w:b/>
          <w:bCs/>
          <w:sz w:val="28"/>
          <w:szCs w:val="28"/>
        </w:rPr>
        <w:t xml:space="preserve"> – S</w:t>
      </w:r>
      <w:r>
        <w:rPr>
          <w:rFonts w:ascii="Times New Roman" w:hAnsi="Times New Roman" w:cs="Times New Roman"/>
          <w:b/>
          <w:bCs/>
          <w:sz w:val="28"/>
          <w:szCs w:val="28"/>
        </w:rPr>
        <w:t>TAFF</w:t>
      </w:r>
      <w:r w:rsidRPr="00703ED2">
        <w:rPr>
          <w:rFonts w:ascii="Times New Roman" w:hAnsi="Times New Roman" w:cs="Times New Roman"/>
          <w:b/>
          <w:bCs/>
          <w:sz w:val="28"/>
          <w:szCs w:val="28"/>
        </w:rPr>
        <w:t xml:space="preserve"> (ICU/HDU COMPONENTS)</w:t>
      </w:r>
    </w:p>
    <w:p w14:paraId="3DC9B1CB" w14:textId="77777777" w:rsidR="00E62556" w:rsidRDefault="00E62556" w:rsidP="00E62556"/>
    <w:p w14:paraId="7DB68D56" w14:textId="07469423" w:rsidR="00E62556" w:rsidRDefault="00EB7B52" w:rsidP="00E62556">
      <w:pPr>
        <w:rPr>
          <w:rFonts w:ascii="Times New Roman" w:hAnsi="Times New Roman" w:cs="Times New Roman"/>
        </w:rPr>
      </w:pPr>
      <w:r>
        <w:rPr>
          <w:rFonts w:ascii="Times New Roman" w:hAnsi="Times New Roman" w:cs="Times New Roman"/>
        </w:rPr>
        <w:t>How many of the following providers are currently employed by the healthcare facility</w:t>
      </w:r>
      <w:r w:rsidR="00E62556">
        <w:rPr>
          <w:rFonts w:ascii="Times New Roman" w:hAnsi="Times New Roman" w:cs="Times New Roman"/>
        </w:rPr>
        <w:t>:</w:t>
      </w:r>
    </w:p>
    <w:p w14:paraId="5F591F37" w14:textId="77777777" w:rsidR="00E62556" w:rsidRDefault="00E62556" w:rsidP="00E62556">
      <w:pPr>
        <w:rPr>
          <w:rFonts w:ascii="Times New Roman" w:hAnsi="Times New Roman" w:cs="Times New Roman"/>
        </w:rPr>
      </w:pPr>
    </w:p>
    <w:p w14:paraId="790F6E4C" w14:textId="04901396" w:rsidR="00E62556" w:rsidRDefault="00E62556" w:rsidP="00E62556">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sidRPr="00B270E6">
        <w:rPr>
          <w:rFonts w:ascii="Times New Roman" w:hAnsi="Times New Roman" w:cs="Times New Roman"/>
        </w:rPr>
        <w:t>1.</w:t>
      </w:r>
      <w:r>
        <w:rPr>
          <w:rFonts w:ascii="Times New Roman" w:hAnsi="Times New Roman" w:cs="Times New Roman"/>
        </w:rPr>
        <w:t xml:space="preserve"> </w:t>
      </w:r>
      <w:r w:rsidR="009C0661">
        <w:rPr>
          <w:rFonts w:ascii="Times New Roman" w:hAnsi="Times New Roman" w:cs="Times New Roman"/>
        </w:rPr>
        <w:t>Specialized Consultant</w:t>
      </w:r>
      <w:r w:rsidRPr="00B270E6">
        <w:rPr>
          <w:rFonts w:ascii="Times New Roman" w:hAnsi="Times New Roman" w:cs="Times New Roman"/>
        </w:rPr>
        <w:t xml:space="preserve"> Intensivists</w:t>
      </w:r>
    </w:p>
    <w:p w14:paraId="60075A56" w14:textId="77777777" w:rsidR="00E62556" w:rsidRDefault="00E62556" w:rsidP="00E62556">
      <w:pPr>
        <w:rPr>
          <w:rFonts w:ascii="Times New Roman" w:hAnsi="Times New Roman" w:cs="Times New Roman"/>
        </w:rPr>
      </w:pPr>
    </w:p>
    <w:p w14:paraId="1521717B" w14:textId="615C555F" w:rsidR="00E62556" w:rsidRDefault="00E62556" w:rsidP="00551D96">
      <w:pPr>
        <w:pStyle w:val="ListParagraph"/>
        <w:numPr>
          <w:ilvl w:val="0"/>
          <w:numId w:val="11"/>
        </w:numPr>
        <w:rPr>
          <w:rFonts w:ascii="Times New Roman" w:hAnsi="Times New Roman" w:cs="Times New Roman"/>
        </w:rPr>
      </w:pPr>
      <w:r w:rsidRPr="00B270E6">
        <w:rPr>
          <w:rFonts w:ascii="Times New Roman" w:hAnsi="Times New Roman" w:cs="Times New Roman"/>
        </w:rPr>
        <w:t>Availability of</w:t>
      </w:r>
      <w:r w:rsidR="001E611F">
        <w:rPr>
          <w:rFonts w:ascii="Times New Roman" w:hAnsi="Times New Roman" w:cs="Times New Roman"/>
        </w:rPr>
        <w:t xml:space="preserve"> </w:t>
      </w:r>
      <w:r w:rsidR="009C0661">
        <w:rPr>
          <w:rFonts w:ascii="Times New Roman" w:hAnsi="Times New Roman" w:cs="Times New Roman"/>
        </w:rPr>
        <w:t xml:space="preserve">specialized </w:t>
      </w:r>
      <w:r w:rsidR="001E611F">
        <w:rPr>
          <w:rFonts w:ascii="Times New Roman" w:hAnsi="Times New Roman" w:cs="Times New Roman"/>
        </w:rPr>
        <w:t>consultant</w:t>
      </w:r>
      <w:r w:rsidRPr="00B270E6">
        <w:rPr>
          <w:rFonts w:ascii="Times New Roman" w:hAnsi="Times New Roman" w:cs="Times New Roman"/>
        </w:rPr>
        <w:t xml:space="preserve"> </w:t>
      </w:r>
      <w:r w:rsidR="001E611F">
        <w:rPr>
          <w:rFonts w:ascii="Times New Roman" w:hAnsi="Times New Roman" w:cs="Times New Roman"/>
        </w:rPr>
        <w:t>i</w:t>
      </w:r>
      <w:r w:rsidRPr="00B270E6">
        <w:rPr>
          <w:rFonts w:ascii="Times New Roman" w:hAnsi="Times New Roman" w:cs="Times New Roman"/>
        </w:rPr>
        <w:t>ntensivists</w:t>
      </w:r>
      <w:r w:rsidR="009C0661">
        <w:rPr>
          <w:rStyle w:val="FootnoteReference"/>
          <w:rFonts w:ascii="Times New Roman" w:hAnsi="Times New Roman" w:cs="Times New Roman"/>
        </w:rPr>
        <w:footnoteReference w:id="5"/>
      </w:r>
      <w:r w:rsidRPr="00B270E6">
        <w:rPr>
          <w:rFonts w:ascii="Times New Roman" w:hAnsi="Times New Roman" w:cs="Times New Roman"/>
        </w:rPr>
        <w:t xml:space="preserve">: </w:t>
      </w:r>
    </w:p>
    <w:p w14:paraId="3F0B462A" w14:textId="77777777" w:rsidR="00E62556"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 xml:space="preserve">Yes </w:t>
      </w:r>
    </w:p>
    <w:p w14:paraId="2E8F81DD" w14:textId="77777777" w:rsidR="00E62556"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 xml:space="preserve">No </w:t>
      </w:r>
    </w:p>
    <w:p w14:paraId="5275D57F" w14:textId="0BC51FD4" w:rsidR="00E62556" w:rsidRDefault="00E62556" w:rsidP="00551D96">
      <w:pPr>
        <w:pStyle w:val="ListParagraph"/>
        <w:numPr>
          <w:ilvl w:val="0"/>
          <w:numId w:val="3"/>
        </w:numPr>
        <w:rPr>
          <w:rFonts w:ascii="Times New Roman" w:hAnsi="Times New Roman" w:cs="Times New Roman"/>
        </w:rPr>
      </w:pPr>
      <w:r>
        <w:rPr>
          <w:rFonts w:ascii="Times New Roman" w:hAnsi="Times New Roman" w:cs="Times New Roman"/>
        </w:rPr>
        <w:t>Unknown</w:t>
      </w:r>
    </w:p>
    <w:p w14:paraId="2462C47C" w14:textId="77777777" w:rsidR="00EB7B52" w:rsidRDefault="00EB7B52" w:rsidP="00EB7B52">
      <w:pPr>
        <w:pStyle w:val="ListParagraph"/>
        <w:rPr>
          <w:rFonts w:ascii="Times New Roman" w:hAnsi="Times New Roman" w:cs="Times New Roman"/>
        </w:rPr>
      </w:pPr>
    </w:p>
    <w:p w14:paraId="0D8C5DA7" w14:textId="517382C7" w:rsidR="00E62556" w:rsidRPr="0057789B" w:rsidRDefault="002B0F15" w:rsidP="0057789B">
      <w:pPr>
        <w:pStyle w:val="ListParagraph"/>
        <w:numPr>
          <w:ilvl w:val="0"/>
          <w:numId w:val="41"/>
        </w:numPr>
        <w:rPr>
          <w:rFonts w:ascii="Times New Roman" w:hAnsi="Times New Roman" w:cs="Times New Roman"/>
        </w:rPr>
      </w:pPr>
      <w:r>
        <w:rPr>
          <w:rFonts w:ascii="Times New Roman" w:hAnsi="Times New Roman" w:cs="Times New Roman"/>
        </w:rPr>
        <w:t xml:space="preserve">How many </w:t>
      </w:r>
      <w:r w:rsidR="00EB7B52" w:rsidRPr="00026AFA">
        <w:rPr>
          <w:rFonts w:ascii="Times New Roman" w:hAnsi="Times New Roman" w:cs="Times New Roman"/>
        </w:rPr>
        <w:t>consultant intensivists</w:t>
      </w:r>
      <w:r>
        <w:rPr>
          <w:rFonts w:ascii="Times New Roman" w:hAnsi="Times New Roman" w:cs="Times New Roman"/>
        </w:rPr>
        <w:t xml:space="preserve"> are available? ______________________</w:t>
      </w:r>
    </w:p>
    <w:p w14:paraId="39A69EBB" w14:textId="08791305" w:rsidR="001E611F" w:rsidRDefault="001E611F" w:rsidP="001E611F">
      <w:pPr>
        <w:rPr>
          <w:rFonts w:ascii="Times New Roman" w:hAnsi="Times New Roman" w:cs="Times New Roman"/>
        </w:rPr>
      </w:pPr>
    </w:p>
    <w:p w14:paraId="27DB6BE7" w14:textId="6E174914" w:rsidR="001E611F" w:rsidRPr="00026AFA" w:rsidRDefault="008C4BCA" w:rsidP="00551D96">
      <w:pPr>
        <w:pStyle w:val="ListParagraph"/>
        <w:numPr>
          <w:ilvl w:val="0"/>
          <w:numId w:val="41"/>
        </w:numPr>
        <w:rPr>
          <w:rFonts w:ascii="Times New Roman" w:hAnsi="Times New Roman" w:cs="Times New Roman"/>
          <w:i/>
          <w:iCs/>
          <w:color w:val="2E74B5" w:themeColor="accent5" w:themeShade="BF"/>
        </w:rPr>
      </w:pPr>
      <w:r>
        <w:rPr>
          <w:rFonts w:ascii="Times New Roman" w:hAnsi="Times New Roman" w:cs="Times New Roman"/>
        </w:rPr>
        <w:t xml:space="preserve">How much training </w:t>
      </w:r>
      <w:r w:rsidR="001E611F" w:rsidRPr="00026AFA">
        <w:rPr>
          <w:rFonts w:ascii="Times New Roman" w:hAnsi="Times New Roman" w:cs="Times New Roman"/>
        </w:rPr>
        <w:t xml:space="preserve">experience </w:t>
      </w:r>
      <w:r>
        <w:rPr>
          <w:rFonts w:ascii="Times New Roman" w:hAnsi="Times New Roman" w:cs="Times New Roman"/>
        </w:rPr>
        <w:t xml:space="preserve">do they have </w:t>
      </w:r>
      <w:r w:rsidR="001E611F" w:rsidRPr="00026AFA">
        <w:rPr>
          <w:rFonts w:ascii="Times New Roman" w:hAnsi="Times New Roman" w:cs="Times New Roman"/>
        </w:rPr>
        <w:t xml:space="preserve">in the critical care setting? </w:t>
      </w:r>
    </w:p>
    <w:p w14:paraId="29106F53" w14:textId="0E532400" w:rsidR="001E611F" w:rsidRDefault="001E611F" w:rsidP="00551D96">
      <w:pPr>
        <w:pStyle w:val="ListParagraph"/>
        <w:numPr>
          <w:ilvl w:val="0"/>
          <w:numId w:val="32"/>
        </w:numPr>
        <w:rPr>
          <w:rFonts w:ascii="Times New Roman" w:hAnsi="Times New Roman" w:cs="Times New Roman"/>
        </w:rPr>
      </w:pPr>
      <w:r>
        <w:rPr>
          <w:rFonts w:ascii="Times New Roman" w:hAnsi="Times New Roman" w:cs="Times New Roman"/>
        </w:rPr>
        <w:t>&lt;6 months</w:t>
      </w:r>
    </w:p>
    <w:p w14:paraId="2698D9C3" w14:textId="0E693ABD" w:rsidR="001E611F" w:rsidRDefault="001E611F" w:rsidP="00551D96">
      <w:pPr>
        <w:pStyle w:val="ListParagraph"/>
        <w:numPr>
          <w:ilvl w:val="0"/>
          <w:numId w:val="32"/>
        </w:numPr>
        <w:rPr>
          <w:rFonts w:ascii="Times New Roman" w:hAnsi="Times New Roman" w:cs="Times New Roman"/>
        </w:rPr>
      </w:pPr>
      <w:r>
        <w:rPr>
          <w:rFonts w:ascii="Times New Roman" w:hAnsi="Times New Roman" w:cs="Times New Roman"/>
        </w:rPr>
        <w:t>6 months – 1 year</w:t>
      </w:r>
    </w:p>
    <w:p w14:paraId="75FF1429" w14:textId="3AB0E2D1" w:rsidR="001E611F" w:rsidRDefault="001E611F" w:rsidP="00551D96">
      <w:pPr>
        <w:pStyle w:val="ListParagraph"/>
        <w:numPr>
          <w:ilvl w:val="0"/>
          <w:numId w:val="32"/>
        </w:numPr>
        <w:rPr>
          <w:rFonts w:ascii="Times New Roman" w:hAnsi="Times New Roman" w:cs="Times New Roman"/>
        </w:rPr>
      </w:pPr>
      <w:r>
        <w:rPr>
          <w:rFonts w:ascii="Times New Roman" w:hAnsi="Times New Roman" w:cs="Times New Roman"/>
        </w:rPr>
        <w:t>1-2 years</w:t>
      </w:r>
    </w:p>
    <w:p w14:paraId="2EFA2FD0" w14:textId="0FB79F53" w:rsidR="001E611F" w:rsidRDefault="001E611F" w:rsidP="00551D96">
      <w:pPr>
        <w:pStyle w:val="ListParagraph"/>
        <w:numPr>
          <w:ilvl w:val="0"/>
          <w:numId w:val="32"/>
        </w:numPr>
        <w:rPr>
          <w:rFonts w:ascii="Times New Roman" w:hAnsi="Times New Roman" w:cs="Times New Roman"/>
        </w:rPr>
      </w:pPr>
      <w:r>
        <w:rPr>
          <w:rFonts w:ascii="Times New Roman" w:hAnsi="Times New Roman" w:cs="Times New Roman"/>
        </w:rPr>
        <w:t>&gt;2 years</w:t>
      </w:r>
    </w:p>
    <w:p w14:paraId="51D7E6D7" w14:textId="77777777" w:rsidR="008C4BCA" w:rsidRPr="003B141B" w:rsidRDefault="008C4BCA" w:rsidP="003B141B">
      <w:pPr>
        <w:rPr>
          <w:rFonts w:ascii="Times New Roman" w:hAnsi="Times New Roman" w:cs="Times New Roman"/>
        </w:rPr>
      </w:pPr>
    </w:p>
    <w:p w14:paraId="0D3F7B70" w14:textId="6CD1CB05" w:rsidR="00F93BF9" w:rsidRPr="00026AFA" w:rsidRDefault="00F93BF9" w:rsidP="00551D96">
      <w:pPr>
        <w:pStyle w:val="ListParagraph"/>
        <w:numPr>
          <w:ilvl w:val="0"/>
          <w:numId w:val="41"/>
        </w:numPr>
        <w:rPr>
          <w:rFonts w:ascii="Times New Roman" w:hAnsi="Times New Roman" w:cs="Times New Roman"/>
        </w:rPr>
      </w:pPr>
      <w:r w:rsidRPr="00026AFA">
        <w:rPr>
          <w:rFonts w:ascii="Times New Roman" w:hAnsi="Times New Roman" w:cs="Times New Roman"/>
        </w:rPr>
        <w:t xml:space="preserve">If </w:t>
      </w:r>
      <w:r w:rsidR="008C4BCA">
        <w:rPr>
          <w:rFonts w:ascii="Times New Roman" w:hAnsi="Times New Roman" w:cs="Times New Roman"/>
        </w:rPr>
        <w:t>specialized consultant</w:t>
      </w:r>
      <w:r w:rsidRPr="00026AFA">
        <w:rPr>
          <w:rFonts w:ascii="Times New Roman" w:hAnsi="Times New Roman" w:cs="Times New Roman"/>
        </w:rPr>
        <w:t xml:space="preserve"> intensivists are not available at your facility, please specify the </w:t>
      </w:r>
      <w:r w:rsidR="001E611F" w:rsidRPr="00026AFA">
        <w:rPr>
          <w:rFonts w:ascii="Times New Roman" w:hAnsi="Times New Roman" w:cs="Times New Roman"/>
        </w:rPr>
        <w:t>sub-</w:t>
      </w:r>
      <w:r w:rsidRPr="00026AFA">
        <w:rPr>
          <w:rFonts w:ascii="Times New Roman" w:hAnsi="Times New Roman" w:cs="Times New Roman"/>
        </w:rPr>
        <w:t>specialty of the</w:t>
      </w:r>
      <w:r w:rsidR="002F71E0" w:rsidRPr="00026AFA">
        <w:rPr>
          <w:rFonts w:ascii="Times New Roman" w:hAnsi="Times New Roman" w:cs="Times New Roman"/>
        </w:rPr>
        <w:t xml:space="preserve"> attending</w:t>
      </w:r>
      <w:r w:rsidRPr="00026AFA">
        <w:rPr>
          <w:rFonts w:ascii="Times New Roman" w:hAnsi="Times New Roman" w:cs="Times New Roman"/>
        </w:rPr>
        <w:t xml:space="preserve"> </w:t>
      </w:r>
      <w:r w:rsidR="002F71E0" w:rsidRPr="00026AFA">
        <w:rPr>
          <w:rFonts w:ascii="Times New Roman" w:hAnsi="Times New Roman" w:cs="Times New Roman"/>
        </w:rPr>
        <w:t>physicians leading the critical care unit:</w:t>
      </w:r>
    </w:p>
    <w:p w14:paraId="2FBADEB1" w14:textId="45E785F8" w:rsidR="002F71E0" w:rsidRDefault="002F71E0" w:rsidP="00551D96">
      <w:pPr>
        <w:pStyle w:val="ListParagraph"/>
        <w:numPr>
          <w:ilvl w:val="0"/>
          <w:numId w:val="15"/>
        </w:numPr>
        <w:rPr>
          <w:rFonts w:ascii="Times New Roman" w:hAnsi="Times New Roman" w:cs="Times New Roman"/>
        </w:rPr>
      </w:pPr>
      <w:r>
        <w:rPr>
          <w:rFonts w:ascii="Times New Roman" w:hAnsi="Times New Roman" w:cs="Times New Roman"/>
        </w:rPr>
        <w:t>Pulmonology</w:t>
      </w:r>
    </w:p>
    <w:p w14:paraId="5E0B62B8" w14:textId="5635E1CF" w:rsidR="002F71E0" w:rsidRDefault="002F71E0" w:rsidP="00551D96">
      <w:pPr>
        <w:pStyle w:val="ListParagraph"/>
        <w:numPr>
          <w:ilvl w:val="0"/>
          <w:numId w:val="15"/>
        </w:numPr>
        <w:rPr>
          <w:rFonts w:ascii="Times New Roman" w:hAnsi="Times New Roman" w:cs="Times New Roman"/>
        </w:rPr>
      </w:pPr>
      <w:r>
        <w:rPr>
          <w:rFonts w:ascii="Times New Roman" w:hAnsi="Times New Roman" w:cs="Times New Roman"/>
        </w:rPr>
        <w:t>Anesthesiology</w:t>
      </w:r>
    </w:p>
    <w:p w14:paraId="6C24AF84" w14:textId="476668B1" w:rsidR="002F71E0" w:rsidRDefault="002F71E0" w:rsidP="00551D96">
      <w:pPr>
        <w:pStyle w:val="ListParagraph"/>
        <w:numPr>
          <w:ilvl w:val="0"/>
          <w:numId w:val="15"/>
        </w:numPr>
        <w:rPr>
          <w:rFonts w:ascii="Times New Roman" w:hAnsi="Times New Roman" w:cs="Times New Roman"/>
        </w:rPr>
      </w:pPr>
      <w:r>
        <w:rPr>
          <w:rFonts w:ascii="Times New Roman" w:hAnsi="Times New Roman" w:cs="Times New Roman"/>
        </w:rPr>
        <w:t>Internal Medicine</w:t>
      </w:r>
    </w:p>
    <w:p w14:paraId="3ECB1B1A" w14:textId="16BF476D" w:rsidR="008C4BCA" w:rsidRDefault="008C4BCA" w:rsidP="00551D96">
      <w:pPr>
        <w:pStyle w:val="ListParagraph"/>
        <w:numPr>
          <w:ilvl w:val="0"/>
          <w:numId w:val="15"/>
        </w:numPr>
        <w:rPr>
          <w:rFonts w:ascii="Times New Roman" w:hAnsi="Times New Roman" w:cs="Times New Roman"/>
        </w:rPr>
      </w:pPr>
      <w:r>
        <w:rPr>
          <w:rFonts w:ascii="Times New Roman" w:hAnsi="Times New Roman" w:cs="Times New Roman"/>
        </w:rPr>
        <w:t>Pediatrics</w:t>
      </w:r>
    </w:p>
    <w:p w14:paraId="4323E947" w14:textId="4F82635E" w:rsidR="008C4BCA" w:rsidRDefault="008C4BCA" w:rsidP="00551D96">
      <w:pPr>
        <w:pStyle w:val="ListParagraph"/>
        <w:numPr>
          <w:ilvl w:val="0"/>
          <w:numId w:val="15"/>
        </w:numPr>
        <w:rPr>
          <w:rFonts w:ascii="Times New Roman" w:hAnsi="Times New Roman" w:cs="Times New Roman"/>
        </w:rPr>
      </w:pPr>
      <w:r>
        <w:rPr>
          <w:rFonts w:ascii="Times New Roman" w:hAnsi="Times New Roman" w:cs="Times New Roman"/>
        </w:rPr>
        <w:t>Surgery</w:t>
      </w:r>
    </w:p>
    <w:p w14:paraId="6C222911" w14:textId="64BBC790" w:rsidR="002F71E0" w:rsidRPr="00F93BF9" w:rsidRDefault="002F71E0" w:rsidP="00551D96">
      <w:pPr>
        <w:pStyle w:val="ListParagraph"/>
        <w:numPr>
          <w:ilvl w:val="0"/>
          <w:numId w:val="15"/>
        </w:numPr>
        <w:rPr>
          <w:rFonts w:ascii="Times New Roman" w:hAnsi="Times New Roman" w:cs="Times New Roman"/>
        </w:rPr>
      </w:pPr>
      <w:r>
        <w:rPr>
          <w:rFonts w:ascii="Times New Roman" w:hAnsi="Times New Roman" w:cs="Times New Roman"/>
        </w:rPr>
        <w:t>Others</w:t>
      </w:r>
      <w:r w:rsidR="008C4BCA">
        <w:rPr>
          <w:rFonts w:ascii="Times New Roman" w:hAnsi="Times New Roman" w:cs="Times New Roman"/>
        </w:rPr>
        <w:t>, please specify: ___________</w:t>
      </w:r>
    </w:p>
    <w:p w14:paraId="51E3BFC6" w14:textId="77777777" w:rsidR="002F71E0" w:rsidRPr="00474E4E" w:rsidRDefault="002F71E0" w:rsidP="00474E4E">
      <w:pPr>
        <w:rPr>
          <w:rFonts w:ascii="Times New Roman" w:hAnsi="Times New Roman" w:cs="Times New Roman"/>
        </w:rPr>
      </w:pPr>
    </w:p>
    <w:p w14:paraId="0C95D791" w14:textId="647480AD" w:rsidR="00E62556" w:rsidRDefault="00E62556" w:rsidP="00E62556">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2. Trainee Doctors/Medical Officers</w:t>
      </w:r>
    </w:p>
    <w:p w14:paraId="6B7B846E" w14:textId="77777777" w:rsidR="00E62556" w:rsidRDefault="00E62556" w:rsidP="00E62556">
      <w:pPr>
        <w:rPr>
          <w:rFonts w:ascii="Times New Roman" w:hAnsi="Times New Roman" w:cs="Times New Roman"/>
        </w:rPr>
      </w:pPr>
    </w:p>
    <w:p w14:paraId="7C9456FC" w14:textId="7844D918" w:rsidR="00E62556" w:rsidRDefault="00E62556" w:rsidP="00551D96">
      <w:pPr>
        <w:pStyle w:val="ListParagraph"/>
        <w:numPr>
          <w:ilvl w:val="0"/>
          <w:numId w:val="12"/>
        </w:numPr>
        <w:rPr>
          <w:rFonts w:ascii="Times New Roman" w:hAnsi="Times New Roman" w:cs="Times New Roman"/>
        </w:rPr>
      </w:pPr>
      <w:r w:rsidRPr="009B0F54">
        <w:rPr>
          <w:rFonts w:ascii="Times New Roman" w:hAnsi="Times New Roman" w:cs="Times New Roman"/>
        </w:rPr>
        <w:t>Availability of trainee doctors/medical officers</w:t>
      </w:r>
      <w:r w:rsidR="008C4BCA">
        <w:rPr>
          <w:rFonts w:ascii="Times New Roman" w:hAnsi="Times New Roman" w:cs="Times New Roman"/>
        </w:rPr>
        <w:t xml:space="preserve"> in this unit</w:t>
      </w:r>
      <w:r w:rsidRPr="009B0F54">
        <w:rPr>
          <w:rFonts w:ascii="Times New Roman" w:hAnsi="Times New Roman" w:cs="Times New Roman"/>
        </w:rPr>
        <w:t>:</w:t>
      </w:r>
    </w:p>
    <w:p w14:paraId="61D9F875"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021D848A"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4172420D"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36556252" w14:textId="77777777" w:rsidR="00E62556" w:rsidRPr="00201FF9" w:rsidRDefault="00E62556" w:rsidP="00201FF9">
      <w:pPr>
        <w:rPr>
          <w:rFonts w:ascii="Times New Roman" w:hAnsi="Times New Roman" w:cs="Times New Roman"/>
        </w:rPr>
      </w:pPr>
    </w:p>
    <w:p w14:paraId="5E0D7F97" w14:textId="7076FEC3" w:rsidR="00081436" w:rsidRDefault="00E62556" w:rsidP="00E62556">
      <w:pPr>
        <w:rPr>
          <w:rFonts w:ascii="Times New Roman" w:hAnsi="Times New Roman" w:cs="Times New Roman"/>
        </w:rPr>
      </w:pPr>
      <w:r w:rsidRPr="009B0F54">
        <w:rPr>
          <w:rFonts w:ascii="Times New Roman" w:hAnsi="Times New Roman" w:cs="Times New Roman"/>
        </w:rPr>
        <w:t>Number of trainee doctors/medical officers</w:t>
      </w:r>
      <w:r w:rsidR="008C4BCA">
        <w:rPr>
          <w:rFonts w:ascii="Times New Roman" w:hAnsi="Times New Roman" w:cs="Times New Roman"/>
        </w:rPr>
        <w:t>: ________</w:t>
      </w:r>
    </w:p>
    <w:p w14:paraId="3EDD6DCD" w14:textId="77777777" w:rsidR="00F673BB" w:rsidRDefault="00F673BB" w:rsidP="00E62556">
      <w:pPr>
        <w:rPr>
          <w:rFonts w:ascii="Times New Roman" w:hAnsi="Times New Roman" w:cs="Times New Roman"/>
        </w:rPr>
      </w:pPr>
    </w:p>
    <w:p w14:paraId="1CDF9423" w14:textId="52E4857A" w:rsidR="00E62556" w:rsidRDefault="00E62556" w:rsidP="00E62556">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lastRenderedPageBreak/>
        <w:t>3. ICU Nurses</w:t>
      </w:r>
    </w:p>
    <w:p w14:paraId="302450F4" w14:textId="77777777" w:rsidR="00640F7E" w:rsidRPr="008C4BCA" w:rsidRDefault="00640F7E" w:rsidP="008C4BCA">
      <w:pPr>
        <w:rPr>
          <w:rFonts w:ascii="Times New Roman" w:hAnsi="Times New Roman" w:cs="Times New Roman"/>
        </w:rPr>
      </w:pPr>
    </w:p>
    <w:p w14:paraId="109FAE3B" w14:textId="4F39D03C" w:rsidR="008C4BCA" w:rsidRDefault="008C4BCA" w:rsidP="00551D96">
      <w:pPr>
        <w:pStyle w:val="ListParagraph"/>
        <w:numPr>
          <w:ilvl w:val="0"/>
          <w:numId w:val="13"/>
        </w:numPr>
        <w:rPr>
          <w:rFonts w:ascii="Times New Roman" w:hAnsi="Times New Roman" w:cs="Times New Roman"/>
        </w:rPr>
      </w:pPr>
      <w:r>
        <w:rPr>
          <w:rFonts w:ascii="Times New Roman" w:hAnsi="Times New Roman" w:cs="Times New Roman"/>
        </w:rPr>
        <w:t>How many nurses work in this unit? ____________</w:t>
      </w:r>
    </w:p>
    <w:p w14:paraId="4A3EA67A" w14:textId="77777777" w:rsidR="00BA29BD" w:rsidRPr="00201FF9" w:rsidRDefault="00BA29BD" w:rsidP="00201FF9">
      <w:pPr>
        <w:rPr>
          <w:rFonts w:ascii="Times New Roman" w:hAnsi="Times New Roman" w:cs="Times New Roman"/>
        </w:rPr>
      </w:pPr>
    </w:p>
    <w:p w14:paraId="7BBB7BD4" w14:textId="574E1275" w:rsidR="00081436" w:rsidRDefault="00081436" w:rsidP="00551D96">
      <w:pPr>
        <w:pStyle w:val="ListParagraph"/>
        <w:numPr>
          <w:ilvl w:val="0"/>
          <w:numId w:val="13"/>
        </w:numPr>
        <w:rPr>
          <w:rFonts w:ascii="Times New Roman" w:hAnsi="Times New Roman" w:cs="Times New Roman"/>
        </w:rPr>
      </w:pPr>
      <w:r>
        <w:rPr>
          <w:rFonts w:ascii="Times New Roman" w:hAnsi="Times New Roman" w:cs="Times New Roman"/>
        </w:rPr>
        <w:t>On average, what is the approximate nursing provider</w:t>
      </w:r>
      <w:r w:rsidR="00026AFA">
        <w:rPr>
          <w:rFonts w:ascii="Times New Roman" w:hAnsi="Times New Roman" w:cs="Times New Roman"/>
        </w:rPr>
        <w:t>-</w:t>
      </w:r>
      <w:r>
        <w:rPr>
          <w:rFonts w:ascii="Times New Roman" w:hAnsi="Times New Roman" w:cs="Times New Roman"/>
        </w:rPr>
        <w:t>to</w:t>
      </w:r>
      <w:r w:rsidR="00026AFA">
        <w:rPr>
          <w:rFonts w:ascii="Times New Roman" w:hAnsi="Times New Roman" w:cs="Times New Roman"/>
        </w:rPr>
        <w:t>-</w:t>
      </w:r>
      <w:r>
        <w:rPr>
          <w:rFonts w:ascii="Times New Roman" w:hAnsi="Times New Roman" w:cs="Times New Roman"/>
        </w:rPr>
        <w:t>patient ratio in this critical care unit?</w:t>
      </w:r>
    </w:p>
    <w:p w14:paraId="75DE36F0" w14:textId="59032D8F"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1:1-2</w:t>
      </w:r>
    </w:p>
    <w:p w14:paraId="2C8AF2C3" w14:textId="5C954EE8"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1:3-4</w:t>
      </w:r>
    </w:p>
    <w:p w14:paraId="0E7AF73F" w14:textId="2BE6EC52"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1:4-5</w:t>
      </w:r>
    </w:p>
    <w:p w14:paraId="167FEFD0" w14:textId="06EF68F7"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1:5-10</w:t>
      </w:r>
    </w:p>
    <w:p w14:paraId="299A80B5" w14:textId="336F6762"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1:10</w:t>
      </w:r>
    </w:p>
    <w:p w14:paraId="64C22417" w14:textId="189149B2" w:rsidR="00081436" w:rsidRDefault="00081436" w:rsidP="00551D96">
      <w:pPr>
        <w:pStyle w:val="ListParagraph"/>
        <w:numPr>
          <w:ilvl w:val="0"/>
          <w:numId w:val="43"/>
        </w:numPr>
        <w:rPr>
          <w:rFonts w:ascii="Times New Roman" w:hAnsi="Times New Roman" w:cs="Times New Roman"/>
        </w:rPr>
      </w:pPr>
      <w:r>
        <w:rPr>
          <w:rFonts w:ascii="Times New Roman" w:hAnsi="Times New Roman" w:cs="Times New Roman"/>
        </w:rPr>
        <w:t>NA</w:t>
      </w:r>
    </w:p>
    <w:p w14:paraId="40484FF7" w14:textId="7913454A" w:rsidR="00E62556" w:rsidRDefault="00E62556" w:rsidP="00201FF9">
      <w:pPr>
        <w:rPr>
          <w:rFonts w:ascii="Times New Roman" w:hAnsi="Times New Roman" w:cs="Times New Roman"/>
        </w:rPr>
      </w:pPr>
    </w:p>
    <w:p w14:paraId="280F9C10" w14:textId="77777777" w:rsidR="00BA29BD" w:rsidRPr="00BA29BD" w:rsidRDefault="00BA29BD" w:rsidP="00BA29BD">
      <w:pPr>
        <w:pStyle w:val="ListParagraph"/>
        <w:ind w:left="1440"/>
        <w:rPr>
          <w:rFonts w:ascii="Times New Roman" w:hAnsi="Times New Roman" w:cs="Times New Roman"/>
        </w:rPr>
      </w:pPr>
    </w:p>
    <w:p w14:paraId="313082A2" w14:textId="4CA2B66C" w:rsidR="00E62556" w:rsidRDefault="00201FF9" w:rsidP="00E62556">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4</w:t>
      </w:r>
      <w:r w:rsidR="00E62556">
        <w:rPr>
          <w:rFonts w:ascii="Times New Roman" w:hAnsi="Times New Roman" w:cs="Times New Roman"/>
        </w:rPr>
        <w:t>. Ancillary Staff/Services:</w:t>
      </w:r>
    </w:p>
    <w:p w14:paraId="2D105AC4" w14:textId="77777777" w:rsidR="00E62556" w:rsidRDefault="00E62556" w:rsidP="00E62556">
      <w:pPr>
        <w:rPr>
          <w:rFonts w:ascii="Times New Roman" w:hAnsi="Times New Roman" w:cs="Times New Roman"/>
        </w:rPr>
      </w:pPr>
    </w:p>
    <w:p w14:paraId="6776E9D7" w14:textId="1694C06C" w:rsidR="00E62556" w:rsidRDefault="00E62556" w:rsidP="00551D96">
      <w:pPr>
        <w:pStyle w:val="ListParagraph"/>
        <w:numPr>
          <w:ilvl w:val="0"/>
          <w:numId w:val="14"/>
        </w:numPr>
        <w:rPr>
          <w:rFonts w:ascii="Times New Roman" w:hAnsi="Times New Roman" w:cs="Times New Roman"/>
        </w:rPr>
      </w:pPr>
      <w:r w:rsidRPr="005461A1">
        <w:rPr>
          <w:rFonts w:ascii="Times New Roman" w:hAnsi="Times New Roman" w:cs="Times New Roman"/>
        </w:rPr>
        <w:t xml:space="preserve">Access to </w:t>
      </w:r>
      <w:r>
        <w:rPr>
          <w:rFonts w:ascii="Times New Roman" w:hAnsi="Times New Roman" w:cs="Times New Roman"/>
        </w:rPr>
        <w:t>P</w:t>
      </w:r>
      <w:r w:rsidRPr="005461A1">
        <w:rPr>
          <w:rFonts w:ascii="Times New Roman" w:hAnsi="Times New Roman" w:cs="Times New Roman"/>
        </w:rPr>
        <w:t>harmacist</w:t>
      </w:r>
      <w:r w:rsidR="00026AFA">
        <w:rPr>
          <w:rFonts w:ascii="Times New Roman" w:hAnsi="Times New Roman" w:cs="Times New Roman"/>
        </w:rPr>
        <w:t>:</w:t>
      </w:r>
    </w:p>
    <w:p w14:paraId="57F5D8BC"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0D889943"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4C6C6792"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75CE29C5" w14:textId="77777777" w:rsidR="00E62556" w:rsidRPr="005461A1" w:rsidRDefault="00E62556" w:rsidP="00E62556">
      <w:pPr>
        <w:pStyle w:val="ListParagraph"/>
        <w:rPr>
          <w:rFonts w:ascii="Times New Roman" w:hAnsi="Times New Roman" w:cs="Times New Roman"/>
        </w:rPr>
      </w:pPr>
    </w:p>
    <w:p w14:paraId="012573B0" w14:textId="63A6B8BD" w:rsidR="00E62556" w:rsidRDefault="00E62556" w:rsidP="00551D96">
      <w:pPr>
        <w:pStyle w:val="ListParagraph"/>
        <w:numPr>
          <w:ilvl w:val="0"/>
          <w:numId w:val="14"/>
        </w:numPr>
        <w:rPr>
          <w:rFonts w:ascii="Times New Roman" w:hAnsi="Times New Roman" w:cs="Times New Roman"/>
        </w:rPr>
      </w:pPr>
      <w:r w:rsidRPr="005461A1">
        <w:rPr>
          <w:rFonts w:ascii="Times New Roman" w:hAnsi="Times New Roman" w:cs="Times New Roman"/>
        </w:rPr>
        <w:t>Presence of Physical Therapist</w:t>
      </w:r>
      <w:r w:rsidR="00026AFA">
        <w:rPr>
          <w:rFonts w:ascii="Times New Roman" w:hAnsi="Times New Roman" w:cs="Times New Roman"/>
        </w:rPr>
        <w:t>:</w:t>
      </w:r>
    </w:p>
    <w:p w14:paraId="14D3EA00"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20C4CB49"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38B760DC" w14:textId="228B8F0D"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5EFBA470" w14:textId="77777777" w:rsidR="004A36D7" w:rsidRDefault="004A36D7" w:rsidP="004A36D7">
      <w:pPr>
        <w:pStyle w:val="ListParagraph"/>
        <w:rPr>
          <w:rFonts w:ascii="Times New Roman" w:hAnsi="Times New Roman" w:cs="Times New Roman"/>
        </w:rPr>
      </w:pPr>
    </w:p>
    <w:p w14:paraId="2F035790" w14:textId="0E0A0BC5" w:rsidR="004A36D7" w:rsidRDefault="004A36D7" w:rsidP="00551D96">
      <w:pPr>
        <w:pStyle w:val="ListParagraph"/>
        <w:numPr>
          <w:ilvl w:val="0"/>
          <w:numId w:val="14"/>
        </w:numPr>
        <w:rPr>
          <w:rFonts w:ascii="Times New Roman" w:hAnsi="Times New Roman" w:cs="Times New Roman"/>
        </w:rPr>
      </w:pPr>
      <w:r>
        <w:rPr>
          <w:rFonts w:ascii="Times New Roman" w:hAnsi="Times New Roman" w:cs="Times New Roman"/>
        </w:rPr>
        <w:t>Presence of Respiratory Therapist</w:t>
      </w:r>
      <w:r w:rsidR="00026AFA">
        <w:rPr>
          <w:rFonts w:ascii="Times New Roman" w:hAnsi="Times New Roman" w:cs="Times New Roman"/>
        </w:rPr>
        <w:t>:</w:t>
      </w:r>
    </w:p>
    <w:p w14:paraId="2E42F00D" w14:textId="77777777" w:rsidR="004A36D7" w:rsidRDefault="004A36D7"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58FFFA2A" w14:textId="77777777" w:rsidR="004A36D7" w:rsidRDefault="004A36D7"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6F2CF61F" w14:textId="77777777" w:rsidR="004A36D7" w:rsidRDefault="004A36D7"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6E0BB5FE" w14:textId="77777777" w:rsidR="00E62556" w:rsidRPr="004A36D7" w:rsidRDefault="00E62556" w:rsidP="004A36D7">
      <w:pPr>
        <w:rPr>
          <w:rFonts w:ascii="Times New Roman" w:hAnsi="Times New Roman" w:cs="Times New Roman"/>
        </w:rPr>
      </w:pPr>
    </w:p>
    <w:p w14:paraId="5251C02B" w14:textId="327247A1" w:rsidR="00E62556" w:rsidRDefault="00E62556" w:rsidP="00551D96">
      <w:pPr>
        <w:pStyle w:val="ListParagraph"/>
        <w:numPr>
          <w:ilvl w:val="0"/>
          <w:numId w:val="14"/>
        </w:numPr>
        <w:rPr>
          <w:rFonts w:ascii="Times New Roman" w:hAnsi="Times New Roman" w:cs="Times New Roman"/>
        </w:rPr>
      </w:pPr>
      <w:r>
        <w:rPr>
          <w:rFonts w:ascii="Times New Roman" w:hAnsi="Times New Roman" w:cs="Times New Roman"/>
        </w:rPr>
        <w:t>Presence of Dietician</w:t>
      </w:r>
      <w:r w:rsidR="00026AFA">
        <w:rPr>
          <w:rFonts w:ascii="Times New Roman" w:hAnsi="Times New Roman" w:cs="Times New Roman"/>
        </w:rPr>
        <w:t>:</w:t>
      </w:r>
    </w:p>
    <w:p w14:paraId="254604DE"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0A358AEC"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431F4425"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21861310" w14:textId="77777777" w:rsidR="00E62556" w:rsidRDefault="00E62556" w:rsidP="00E62556">
      <w:pPr>
        <w:pStyle w:val="ListParagraph"/>
        <w:rPr>
          <w:rFonts w:ascii="Times New Roman" w:hAnsi="Times New Roman" w:cs="Times New Roman"/>
        </w:rPr>
      </w:pPr>
    </w:p>
    <w:p w14:paraId="2F961B90" w14:textId="6532B4C4" w:rsidR="00E62556" w:rsidRDefault="00E62556" w:rsidP="00551D96">
      <w:pPr>
        <w:pStyle w:val="ListParagraph"/>
        <w:numPr>
          <w:ilvl w:val="0"/>
          <w:numId w:val="14"/>
        </w:numPr>
        <w:rPr>
          <w:rFonts w:ascii="Times New Roman" w:hAnsi="Times New Roman" w:cs="Times New Roman"/>
        </w:rPr>
      </w:pPr>
      <w:r>
        <w:rPr>
          <w:rFonts w:ascii="Times New Roman" w:hAnsi="Times New Roman" w:cs="Times New Roman"/>
        </w:rPr>
        <w:t>Presence of dedicated housekeeping/cleaning staff</w:t>
      </w:r>
      <w:r w:rsidR="00026AFA">
        <w:rPr>
          <w:rFonts w:ascii="Times New Roman" w:hAnsi="Times New Roman" w:cs="Times New Roman"/>
        </w:rPr>
        <w:t>:</w:t>
      </w:r>
    </w:p>
    <w:p w14:paraId="2CAC397B"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Yes </w:t>
      </w:r>
    </w:p>
    <w:p w14:paraId="6625F92D"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 xml:space="preserve">No </w:t>
      </w:r>
    </w:p>
    <w:p w14:paraId="59D516DA" w14:textId="77777777" w:rsidR="00E62556" w:rsidRDefault="00E62556" w:rsidP="00551D96">
      <w:pPr>
        <w:pStyle w:val="ListParagraph"/>
        <w:numPr>
          <w:ilvl w:val="1"/>
          <w:numId w:val="3"/>
        </w:numPr>
        <w:rPr>
          <w:rFonts w:ascii="Times New Roman" w:hAnsi="Times New Roman" w:cs="Times New Roman"/>
        </w:rPr>
      </w:pPr>
      <w:r>
        <w:rPr>
          <w:rFonts w:ascii="Times New Roman" w:hAnsi="Times New Roman" w:cs="Times New Roman"/>
        </w:rPr>
        <w:t>Unknown</w:t>
      </w:r>
    </w:p>
    <w:p w14:paraId="0F20C6BE" w14:textId="3C65F980" w:rsidR="00E62556" w:rsidRPr="00BA29BD" w:rsidRDefault="00E62556" w:rsidP="00BA29BD">
      <w:pPr>
        <w:rPr>
          <w:rFonts w:ascii="Times New Roman" w:hAnsi="Times New Roman" w:cs="Times New Roman"/>
        </w:rPr>
      </w:pPr>
    </w:p>
    <w:p w14:paraId="0D26D832" w14:textId="2F216D9B" w:rsidR="00BA29BD" w:rsidRDefault="00BA29BD" w:rsidP="00BA29BD">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3ED833DC" wp14:editId="23307F56">
                <wp:simplePos x="0" y="0"/>
                <wp:positionH relativeFrom="column">
                  <wp:posOffset>1631165</wp:posOffset>
                </wp:positionH>
                <wp:positionV relativeFrom="paragraph">
                  <wp:posOffset>44899</wp:posOffset>
                </wp:positionV>
                <wp:extent cx="528917" cy="152400"/>
                <wp:effectExtent l="0" t="0" r="17780" b="12700"/>
                <wp:wrapNone/>
                <wp:docPr id="8" name="Rectangle 8"/>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A788E" id="Rectangle 8" o:spid="_x0000_s1026" style="position:absolute;margin-left:128.45pt;margin-top:3.55pt;width:41.65pt;height:1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N0eAIAADcFAAAOAAAAZHJzL2Uyb0RvYy54bWysVMFu2zAMvQ/YPwi6r7aDZG2DOEXQIsOA&#10;oi3aDj2rshQbk0WNUuJkXz9Kdtyu6y7DclBEkXoknx+1uNi3hu0U+gZsyYuTnDNlJVSN3ZT82+P6&#10;0xlnPghbCQNWlfygPL9Yfvyw6NxcTaAGUylkBGL9vHMlr0Nw8yzzslat8CfglCWnBmxFIBM3WYWi&#10;I/TWZJM8/5x1gJVDkMp7Or3qnXyZ8LVWMtxq7VVgpuRUW0grpvU5rtlyIeYbFK5u5FCG+IcqWtFY&#10;SjpCXYkg2BabP6DaRiJ40OFEQpuB1o1UqQfqpsjfdPNQC6dSL0SOdyNN/v/BypvdHbKmKjl9KCta&#10;+kT3RJqwG6PYWaSnc35OUQ/uDgfL0zb2utfYxn/qgu0TpYeRUrUPTNLhbHJ2XpxyJslVzCbTPFGe&#10;vVx26MMXBS2Lm5IjJU9Eit21D5SQQo8hMZeFdWNMPI919ZWkXTgYFQOMvVeaGqLckwSUpKQuDbKd&#10;IBFU34v+uBaV6o9mOf1iq5RrjE5WAouompKOuANAlOjvuD3EEBuvqaTA8WL+t4L6i2N0ygg2jBfb&#10;xgK+d9mEYihc9/FHYno6IjPPUB3oEyP02vdOrhui+lr4cCeQxE5jQQMcbmnRBrqSw7DjrAb8+d55&#10;jCcNkpezjoan5P7HVqDizHy1pM7zYjqN05aM6ex0Qga+9jy/9thtewn0aQp6KpxM2xgfzHGrEdon&#10;mvNVzEouYSXlLrkMeDQuQz/U9FJItVqlMJowJ8K1fXAygkdWo5Qe908C3aC3QEK9geOgifkb2fWx&#10;8aaF1TaAbpImX3gd+KbpTIIZXpI4/q/tFPXy3i1/AQAA//8DAFBLAwQUAAYACAAAACEAFx8E3eEA&#10;AAANAQAADwAAAGRycy9kb3ducmV2LnhtbExPTU/DMAy9I/EfIiNxY2m7Udau6YSYdkHbgRXtnDWm&#10;rWicqsm2wq/HnOBi2XrP76NYT7YXFxx950hBPItAINXOdNQoeK+2D0sQPmgyuneECr7Qw7q8vSl0&#10;btyV3vByCI1gEfK5VtCGMORS+rpFq/3MDUiMfbjR6sDn2Egz6iuL214mUZRKqztih1YP+NJi/Xk4&#10;WwWZWTSvx33abtOd2WRzU9Huu1Lq/m7arHg8r0AEnMLfB/x24PxQcrCTO5PxoleQPKYZUxU8xSAY&#10;ny+iBMSJlzgGWRbyf4vyBwAA//8DAFBLAQItABQABgAIAAAAIQC2gziS/gAAAOEBAAATAAAAAAAA&#10;AAAAAAAAAAAAAABbQ29udGVudF9UeXBlc10ueG1sUEsBAi0AFAAGAAgAAAAhADj9If/WAAAAlAEA&#10;AAsAAAAAAAAAAAAAAAAALwEAAF9yZWxzLy5yZWxzUEsBAi0AFAAGAAgAAAAhAC7Ok3R4AgAANwUA&#10;AA4AAAAAAAAAAAAAAAAALgIAAGRycy9lMm9Eb2MueG1sUEsBAi0AFAAGAAgAAAAhABcfBN3hAAAA&#10;DQEAAA8AAAAAAAAAAAAAAAAA0gQAAGRycy9kb3ducmV2LnhtbFBLBQYAAAAABAAEAPMAAADgBQAA&#10;AAA=&#10;" filled="f" strokecolor="black [1600]" strokeweight="1pt"/>
            </w:pict>
          </mc:Fallback>
        </mc:AlternateContent>
      </w:r>
      <w:r w:rsidR="00E62556">
        <w:rPr>
          <w:rFonts w:ascii="Times New Roman" w:hAnsi="Times New Roman" w:cs="Times New Roman"/>
        </w:rPr>
        <w:t>Number of Pharmacists</w:t>
      </w:r>
      <w:r>
        <w:rPr>
          <w:rFonts w:ascii="Times New Roman" w:hAnsi="Times New Roman" w:cs="Times New Roman"/>
        </w:rPr>
        <w:t xml:space="preserve">: </w:t>
      </w:r>
    </w:p>
    <w:p w14:paraId="370BE881" w14:textId="59A895E6" w:rsidR="00BA29BD" w:rsidRDefault="00BA29BD" w:rsidP="00BA29BD">
      <w:pPr>
        <w:rPr>
          <w:rFonts w:ascii="Times New Roman" w:hAnsi="Times New Roman" w:cs="Times New Roman"/>
        </w:rPr>
      </w:pPr>
    </w:p>
    <w:p w14:paraId="264B79A0" w14:textId="338B8A26" w:rsidR="00E62556" w:rsidRDefault="00BA29BD" w:rsidP="00BA29BD">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2FF8C911" wp14:editId="09BDE1DB">
                <wp:simplePos x="0" y="0"/>
                <wp:positionH relativeFrom="column">
                  <wp:posOffset>2033905</wp:posOffset>
                </wp:positionH>
                <wp:positionV relativeFrom="paragraph">
                  <wp:posOffset>34925</wp:posOffset>
                </wp:positionV>
                <wp:extent cx="528917" cy="152400"/>
                <wp:effectExtent l="0" t="0" r="17780" b="12700"/>
                <wp:wrapNone/>
                <wp:docPr id="9" name="Rectangle 9"/>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EA63E8" id="Rectangle 9" o:spid="_x0000_s1026" style="position:absolute;margin-left:160.15pt;margin-top:2.75pt;width:41.65pt;height:1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G2teAIAADcFAAAOAAAAZHJzL2Uyb0RvYy54bWysVMFu2zAMvQ/YPwi6r7aDZG2COkXQosOA&#10;oi2aDj2rshQbk0WNUuJkXz9Kdtyu6y7DclBEiXwknx91frFvDdsp9A3YkhcnOWfKSqgauyn5t8fr&#10;T2ec+SBsJQxYVfKD8vxi+fHDeecWagI1mEohIxDrF50reR2CW2SZl7VqhT8BpyxdasBWBDJxk1Uo&#10;OkJvTTbJ889ZB1g5BKm8p9Or/pIvE77WSoY7rb0KzJScagtpxbQ+xzVbnovFBoWrGzmUIf6hilY0&#10;lpKOUFciCLbF5g+otpEIHnQ4kdBmoHUjVeqBuinyN92sa+FU6oXI8W6kyf8/WHm7u0fWVCWfc2ZF&#10;S5/ogUgTdmMUm0d6OucX5LV29zhYnrax173GNv5TF2yfKD2MlKp9YJIOZ5OzeXHKmaSrYjaZ5ony&#10;7CXYoQ9fFLQsbkqOlDwRKXY3PlBCcj26xFwWrhtj4nmsq68k7cLBqOhg7IPS1BDlniSgJCV1aZDt&#10;BImg+l70x7WoVH80y+kXW6Vco3eyElhE1ZR0xB0AokR/x+0hBt8YppICx8D8bwX1gaN3ygg2jIFt&#10;YwHfCzahGArXvf+RmJ6OyMwzVAf6xAi99r2T1w1RfSN8uBdIYqexoAEOd7RoA13JYdhxVgP+fO88&#10;+pMG6Zazjoan5P7HVqDizHy1pM55MZ3GaUvGdHY6IQNf3zy/vrHb9hLo0xT0VDiZttE/mONWI7RP&#10;NOermJWuhJWUu+Qy4NG4DP1Q00sh1WqV3GjCnAg3du1kBI+sRik97p8EukFvgYR6C8dBE4s3sut9&#10;Y6SF1TaAbpImX3gd+KbpTIIZXpI4/q/t5PXy3i1/AQAA//8DAFBLAwQUAAYACAAAACEA7h9t0eIA&#10;AAANAQAADwAAAGRycy9kb3ducmV2LnhtbExPy07DMBC8I/EP1iJxozZJE5E0mwpR9YLKgQb17MZu&#10;HBGvo9htA1+POcFlpdE8dqZaz3ZgFz353hHC40IA09Q61VOH8NFsH56A+SBJycGRRvjSHtb17U0l&#10;S+Wu9K4v+9CxGEK+lAgmhLHk3LdGW+kXbtQUuZObrAwRTh1Xk7zGcDvwRIicW9lT/GDkqF+Mbj/3&#10;Z4tQqGX3enjLzTbfqU2RqoZ23w3i/d28WcXzvAIW9Bz+HPC7IfaHOhY7ujMpzwaENBFplCJkGbDI&#10;L0WaAzsiJEUGvK74/xX1DwAAAP//AwBQSwECLQAUAAYACAAAACEAtoM4kv4AAADhAQAAEwAAAAAA&#10;AAAAAAAAAAAAAAAAW0NvbnRlbnRfVHlwZXNdLnhtbFBLAQItABQABgAIAAAAIQA4/SH/1gAAAJQB&#10;AAALAAAAAAAAAAAAAAAAAC8BAABfcmVscy8ucmVsc1BLAQItABQABgAIAAAAIQBsZG2teAIAADcF&#10;AAAOAAAAAAAAAAAAAAAAAC4CAABkcnMvZTJvRG9jLnhtbFBLAQItABQABgAIAAAAIQDuH23R4gAA&#10;AA0BAAAPAAAAAAAAAAAAAAAAANIEAABkcnMvZG93bnJldi54bWxQSwUGAAAAAAQABADzAAAA4QUA&#10;AAAA&#10;" filled="f" strokecolor="black [1600]" strokeweight="1pt"/>
            </w:pict>
          </mc:Fallback>
        </mc:AlternateContent>
      </w:r>
      <w:r w:rsidR="00E62556">
        <w:rPr>
          <w:rFonts w:ascii="Times New Roman" w:hAnsi="Times New Roman" w:cs="Times New Roman"/>
        </w:rPr>
        <w:t>Number of Physical Therapists</w:t>
      </w:r>
      <w:r>
        <w:rPr>
          <w:rFonts w:ascii="Times New Roman" w:hAnsi="Times New Roman" w:cs="Times New Roman"/>
        </w:rPr>
        <w:t xml:space="preserve">: </w:t>
      </w:r>
    </w:p>
    <w:p w14:paraId="49197151" w14:textId="6E99BB2F" w:rsidR="00026AFA" w:rsidRDefault="00BA29BD" w:rsidP="00BA29BD">
      <w:pPr>
        <w:spacing w:before="24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1141EFA8" wp14:editId="31065731">
                <wp:simplePos x="0" y="0"/>
                <wp:positionH relativeFrom="column">
                  <wp:posOffset>2187388</wp:posOffset>
                </wp:positionH>
                <wp:positionV relativeFrom="paragraph">
                  <wp:posOffset>151765</wp:posOffset>
                </wp:positionV>
                <wp:extent cx="528917" cy="152400"/>
                <wp:effectExtent l="0" t="0" r="17780" b="12700"/>
                <wp:wrapNone/>
                <wp:docPr id="10" name="Rectangle 10"/>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8DA545" id="Rectangle 10" o:spid="_x0000_s1026" style="position:absolute;margin-left:172.25pt;margin-top:11.95pt;width:41.65pt;height:1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BkeAIAADkFAAAOAAAAZHJzL2Uyb0RvYy54bWysVN9P2zAQfp+0/8Hy+0hStQOqpqgCdZqE&#10;AAETz8axm2iOzzu7Tbu/fmcnDYyxl2l9SH2/vrv7fOfFxb41bKfQN2BLXpzknCkroWrspuTfHtef&#10;zjjzQdhKGLCq5Afl+cXy44dF5+ZqAjWYSiEjEOvnnSt5HYKbZ5mXtWqFPwGnLBk1YCsCibjJKhQd&#10;obcmm+T556wDrByCVN6T9qo38mXC11rJcKu1V4GZklNtIX0xfZ/jN1suxHyDwtWNHMoQ/1BFKxpL&#10;SUeoKxEE22LzB1TbSAQPOpxIaDPQupEq9UDdFPmbbh5q4VTqhcjxbqTJ/z9YebO7Q9ZUdHdEjxUt&#10;3dE9sSbsxihGOiKoc35Ofg/uDgfJ0zF2u9fYxn/qg+0TqYeRVLUPTJJyNjk7L045k2QqZpNpnjCz&#10;l2CHPnxR0LJ4KDlS9kSl2F37QAnJ9egSc1lYN8ZEfayrrySdwsGo6GDsvdLUEuWeJKA0TOrSINsJ&#10;GoPqe9Gra1GpXjXL6RdbpVyjd5ISWETVlHTEHQDikP6O20MMvjFMpRkcA/O/FdQHjt4pI9gwBraN&#10;BXwv2IRiKFz3/kdiejoiM89QHeiSEfrp906uG6L6WvhwJ5DGnW6eVjjc0kcb6EoOw4mzGvDne/ro&#10;T1NIVs46Wp+S+x9bgYoz89XSfJ4X02nctyRMZ6cTEvC15fm1xW7bS6CrKeixcDIdo38wx6NGaJ9o&#10;01cxK5mElZS75DLgUbgM/VrTWyHVapXcaMecCNf2wckIHlmNo/S4fxLohnkLNKg3cFw1MX8zdr1v&#10;jLSw2gbQTZrJF14Hvmk/08AMb0l8AF7LyevlxVv+AgAA//8DAFBLAwQUAAYACAAAACEAWcXa9eMA&#10;AAAOAQAADwAAAGRycy9kb3ducmV2LnhtbEyPQU/DMAyF70j8h8hI3FhKWzraNZ0Q0y5oO7Aizllj&#10;2orGqZpsK/x6zAkuli0/P7+vXM92EGecfO9Iwf0iAoHUONNTq+Ct3t49gvBBk9GDI1TwhR7W1fVV&#10;qQvjLvSK50NoBZuQL7SCLoSxkNI3HVrtF25E4t2Hm6wOPE6tNJO+sLkdZBxFmbS6J/7Q6RGfO2w+&#10;DyerIDdp+/K+z7pttjObPDE17b5rpW5v5s2Ky9MKRMA5/F3ALwPnh4qDHd2JjBeDgiRNH1iqIE5y&#10;ECxI4yUDHblZ5iCrUv7HqH4AAAD//wMAUEsBAi0AFAAGAAgAAAAhALaDOJL+AAAA4QEAABMAAAAA&#10;AAAAAAAAAAAAAAAAAFtDb250ZW50X1R5cGVzXS54bWxQSwECLQAUAAYACAAAACEAOP0h/9YAAACU&#10;AQAACwAAAAAAAAAAAAAAAAAvAQAAX3JlbHMvLnJlbHNQSwECLQAUAAYACAAAACEAh/AQZHgCAAA5&#10;BQAADgAAAAAAAAAAAAAAAAAuAgAAZHJzL2Uyb0RvYy54bWxQSwECLQAUAAYACAAAACEAWcXa9eMA&#10;AAAOAQAADwAAAAAAAAAAAAAAAADSBAAAZHJzL2Rvd25yZXYueG1sUEsFBgAAAAAEAAQA8wAAAOIF&#10;AAAAAA==&#10;" filled="f" strokecolor="black [1600]" strokeweight="1pt"/>
            </w:pict>
          </mc:Fallback>
        </mc:AlternateContent>
      </w:r>
      <w:r w:rsidR="004A36D7">
        <w:rPr>
          <w:rFonts w:ascii="Times New Roman" w:hAnsi="Times New Roman" w:cs="Times New Roman"/>
        </w:rPr>
        <w:t>Number of Respiratory Therapists</w:t>
      </w:r>
      <w:r>
        <w:rPr>
          <w:rFonts w:ascii="Times New Roman" w:hAnsi="Times New Roman" w:cs="Times New Roman"/>
        </w:rPr>
        <w:t>:</w:t>
      </w:r>
    </w:p>
    <w:p w14:paraId="7D22B86E" w14:textId="1E687509" w:rsidR="00E62556" w:rsidRDefault="00BA29BD" w:rsidP="00AA0C12">
      <w:pPr>
        <w:spacing w:before="24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791FA4AF" wp14:editId="144BAA62">
                <wp:simplePos x="0" y="0"/>
                <wp:positionH relativeFrom="column">
                  <wp:posOffset>1506481</wp:posOffset>
                </wp:positionH>
                <wp:positionV relativeFrom="paragraph">
                  <wp:posOffset>151765</wp:posOffset>
                </wp:positionV>
                <wp:extent cx="528917" cy="152400"/>
                <wp:effectExtent l="0" t="0" r="17780" b="12700"/>
                <wp:wrapNone/>
                <wp:docPr id="11" name="Rectangle 11"/>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2555F" id="Rectangle 11" o:spid="_x0000_s1026" style="position:absolute;margin-left:118.6pt;margin-top:11.95pt;width:41.65pt;height:1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3CbeAIAADkFAAAOAAAAZHJzL2Uyb0RvYy54bWysVN9P2zAQfp+0/8Hy+0hStQOqpqgCdZqE&#10;AAETz8axm2iOzzu7Tbu/fmcnDYyxl2l9SH2/7z5/58XFvjVsp9A3YEtenOScKSuhauym5N8e15/O&#10;OPNB2EoYsKrkB+X5xfLjh0Xn5moCNZhKIaMk1s87V/I6BDfPMi9r1Qp/Ak5ZMmrAVgQScZNVKDrK&#10;3ppskuefsw6wcghSeU/aq97Ilym/1kqGW629CsyUnHoL6Yvp+xy/2XIh5hsUrm7k0Ib4hy5a0Vgq&#10;Oqa6EkGwLTZ/pGobieBBhxMJbQZaN1KlGWiaIn8zzUMtnEqzEDjejTD5/5dW3uzukDUV3V3BmRUt&#10;3dE9oSbsxihGOgKoc35Ofg/uDgfJ0zFOu9fYxn+ag+0TqIcRVLUPTJJyNjk7L045k2QqZpNpnkDP&#10;XoId+vBFQcvioeRI1ROUYnftAxUk16NLrGVh3RgT9bGvvpN0CgejooOx90rTSFR7khIlMqlLg2wn&#10;iAbV96JX16JSvWqW0y+OSrVG7ySlZDGrpqJj3iFBJOnvefsUg28MU4mDY2D+t4b6wNE7VQQbxsC2&#10;sYDvBZuQ7oga173/EZgejojMM1QHumSEnv3eyXVDUF8LH+4EEt1pMWiFwy19tIGu5DCcOKsBf76n&#10;j/7EQrJy1tH6lNz/2ApUnJmvlvh5Xkyncd+SMJ2dTkjA15bn1xa7bS+BroYoSN2lY/QP5njUCO0T&#10;bfoqViWTsJJql1wGPAqXoV9reiukWq2SG+2YE+HaPjgZk0dUI5Ue908C3cC3QES9geOqifkb2vW+&#10;MdLCahtAN4mTL7gOeNN+JsIMb0l8AF7LyevlxVv+AgAA//8DAFBLAwQUAAYACAAAACEA2iHZreIA&#10;AAAOAQAADwAAAGRycy9kb3ducmV2LnhtbExPTU/DMAy9I/EfIiNxYynt6Nau6YSYdkHjwIp2zhrT&#10;VjRO1WRb4dfjneBi2XrP76NYT7YXZxx950jB4ywCgVQ701Gj4KPaPixB+KDJ6N4RKvhGD+vy9qbQ&#10;uXEXesfzPjSCRcjnWkEbwpBL6esWrfYzNyAx9ulGqwOfYyPNqC8sbnsZR1Eqre6IHVo94EuL9df+&#10;ZBVkZt68Ht7SdpvuzCZLTEW7n0qp+7tps+LxvAIRcAp/H3DtwPmh5GBHdyLjRa8gThYxU69LBoIJ&#10;SRw9gTgqmC8ykGUh/9cofwEAAP//AwBQSwECLQAUAAYACAAAACEAtoM4kv4AAADhAQAAEwAAAAAA&#10;AAAAAAAAAAAAAAAAW0NvbnRlbnRfVHlwZXNdLnhtbFBLAQItABQABgAIAAAAIQA4/SH/1gAAAJQB&#10;AAALAAAAAAAAAAAAAAAAAC8BAABfcmVscy8ucmVsc1BLAQItABQABgAIAAAAIQCQI3CbeAIAADkF&#10;AAAOAAAAAAAAAAAAAAAAAC4CAABkcnMvZTJvRG9jLnhtbFBLAQItABQABgAIAAAAIQDaIdmt4gAA&#10;AA4BAAAPAAAAAAAAAAAAAAAAANIEAABkcnMvZG93bnJldi54bWxQSwUGAAAAAAQABADzAAAA4QUA&#10;AAAA&#10;" filled="f" strokecolor="black [1600]" strokeweight="1pt"/>
            </w:pict>
          </mc:Fallback>
        </mc:AlternateContent>
      </w:r>
      <w:r w:rsidR="00E62556">
        <w:rPr>
          <w:rFonts w:ascii="Times New Roman" w:hAnsi="Times New Roman" w:cs="Times New Roman"/>
        </w:rPr>
        <w:t>Number of Dieticians</w:t>
      </w:r>
      <w:r>
        <w:rPr>
          <w:rFonts w:ascii="Times New Roman" w:hAnsi="Times New Roman" w:cs="Times New Roman"/>
        </w:rPr>
        <w:t xml:space="preserve">: </w:t>
      </w:r>
    </w:p>
    <w:p w14:paraId="7C12A60B" w14:textId="17AE58BC" w:rsidR="00E62556" w:rsidRDefault="00BA29BD" w:rsidP="00E6255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38950A0A" wp14:editId="458DA0AE">
                <wp:simplePos x="0" y="0"/>
                <wp:positionH relativeFrom="column">
                  <wp:posOffset>2537012</wp:posOffset>
                </wp:positionH>
                <wp:positionV relativeFrom="paragraph">
                  <wp:posOffset>174625</wp:posOffset>
                </wp:positionV>
                <wp:extent cx="528917" cy="152400"/>
                <wp:effectExtent l="0" t="0" r="17780" b="12700"/>
                <wp:wrapNone/>
                <wp:docPr id="12" name="Rectangle 12"/>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24615D" id="Rectangle 12" o:spid="_x0000_s1026" style="position:absolute;margin-left:199.75pt;margin-top:13.75pt;width:41.65pt;height:12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BBdwIAADkFAAAOAAAAZHJzL2Uyb0RvYy54bWysVEtPGzEQvlfqf7B8L/tQUiBigyIQVSUE&#10;CKg4G6+dXdXrccdONumv79i7WSill6o5OJ73zLff+Ox81xm2VehbsBUvjnLOlJVQt3Zd8W+PV59O&#10;OPNB2FoYsKrie+X5+fLjh7PeLVQJDZhaIaMk1i96V/EmBLfIMi8b1Ql/BE5ZMmrATgQScZ3VKHrK&#10;3pmszPPPWQ9YOwSpvCft5WDky5RfayXDrdZeBWYqTr2FdGI6n+OZLc/EYo3CNa0c2xD/0EUnWktF&#10;p1SXIgi2wfaPVF0rETzocCShy0DrVqo0A01T5G+meWiEU2kWAse7CSb//9LKm+0dsramb1dyZkVH&#10;3+ieUBN2bRQjHQHUO78gvwd3h6Pk6Rqn3Wns4j/NwXYJ1P0EqtoFJkk5L09Oi2POJJmKeTnLE+jZ&#10;S7BDH74o6Fi8VBypeoJSbK99oILkenCJtSxctcZEfexr6CTdwt6o6GDsvdI0EtUuU6JEJnVhkG0F&#10;0aD+XgzqRtRqUM1z+sVRqdbknaSULGbVVHTKOyaIJP0975Bi9I1hKnFwCsz/1tAQOHmnimDDFNi1&#10;FvC9YBOKsXE9+B+AGeCIyDxDvaePjDCw3zt51RLU18KHO4FEd1oMWuFwS4c20FccxhtnDeDP9/TR&#10;n1hIVs56Wp+K+x8bgYoz89USP0+L2SzuWxJm8+OSBHxteX5tsZvuAujTFPRYOJmu0T+Yw1UjdE+0&#10;6atYlUzCSqpdcRnwIFyEYa3prZBqtUputGNOhGv74GRMHlGNVHrcPQl0I98CEfUGDqsmFm9oN/jG&#10;SAurTQDdJk6+4DriTfuZCDO+JfEBeC0nr5cXb/kLAAD//wMAUEsDBBQABgAIAAAAIQBs+3MI4wAA&#10;AA4BAAAPAAAAZHJzL2Rvd25yZXYueG1sTI9BT8MwDIXvSPyHyEjcWLpuLWvXdEJMu6DtwIo4Z41p&#10;KxqnarKt8OsxJ7jYsvz8/L5iM9leXHD0nSMF81kEAql2pqNGwVu1e1iB8EGT0b0jVPCFHjbl7U2h&#10;c+Ou9IqXY2gEm5DPtYI2hCGX0tctWu1nbkDi3YcbrQ48jo00o76yue1lHEWptLoj/tDqAZ9brD+P&#10;Z6sgM8vm5f2Qtrt0b7bZwlS0/66Uur+btmsuT2sQAafwdwG/DJwfSg52cmcyXvQKFlmWsFRB/Mid&#10;BctVzEAnBck8AVkW8j9G+QMAAP//AwBQSwECLQAUAAYACAAAACEAtoM4kv4AAADhAQAAEwAAAAAA&#10;AAAAAAAAAAAAAAAAW0NvbnRlbnRfVHlwZXNdLnhtbFBLAQItABQABgAIAAAAIQA4/SH/1gAAAJQB&#10;AAALAAAAAAAAAAAAAAAAAC8BAABfcmVscy8ucmVsc1BLAQItABQABgAIAAAAIQDoUKBBdwIAADkF&#10;AAAOAAAAAAAAAAAAAAAAAC4CAABkcnMvZTJvRG9jLnhtbFBLAQItABQABgAIAAAAIQBs+3MI4wAA&#10;AA4BAAAPAAAAAAAAAAAAAAAAANEEAABkcnMvZG93bnJldi54bWxQSwUGAAAAAAQABADzAAAA4QUA&#10;AAAA&#10;" filled="f" strokecolor="black [1600]" strokeweight="1pt"/>
            </w:pict>
          </mc:Fallback>
        </mc:AlternateContent>
      </w:r>
    </w:p>
    <w:p w14:paraId="78876699" w14:textId="02AD84F3" w:rsidR="00AA0C12" w:rsidRDefault="00E62556" w:rsidP="00E62556">
      <w:pPr>
        <w:rPr>
          <w:rFonts w:ascii="Times New Roman" w:hAnsi="Times New Roman" w:cs="Times New Roman"/>
        </w:rPr>
      </w:pPr>
      <w:r>
        <w:rPr>
          <w:rFonts w:ascii="Times New Roman" w:hAnsi="Times New Roman" w:cs="Times New Roman"/>
        </w:rPr>
        <w:t>Number of housekeeping/cleaning staff</w:t>
      </w:r>
      <w:r w:rsidR="00BA29BD">
        <w:rPr>
          <w:rFonts w:ascii="Times New Roman" w:hAnsi="Times New Roman" w:cs="Times New Roman"/>
        </w:rPr>
        <w:t>:</w:t>
      </w:r>
    </w:p>
    <w:p w14:paraId="036EE00C" w14:textId="77777777" w:rsidR="00E62556" w:rsidRDefault="00E62556" w:rsidP="00E62556">
      <w:pPr>
        <w:rPr>
          <w:rFonts w:ascii="Times New Roman" w:hAnsi="Times New Roman" w:cs="Times New Roman"/>
        </w:rPr>
      </w:pPr>
    </w:p>
    <w:p w14:paraId="4F95E3F5" w14:textId="77777777" w:rsidR="00E62556" w:rsidRDefault="00E62556" w:rsidP="00E62556">
      <w:pPr>
        <w:rPr>
          <w:rFonts w:ascii="Times New Roman" w:hAnsi="Times New Roman" w:cs="Times New Roman"/>
        </w:rPr>
      </w:pPr>
      <w:r>
        <w:rPr>
          <w:rFonts w:ascii="Times New Roman" w:hAnsi="Times New Roman" w:cs="Times New Roman"/>
        </w:rPr>
        <w:t>Please type in any additional comments for this section:</w:t>
      </w:r>
    </w:p>
    <w:p w14:paraId="4456FF4D" w14:textId="77777777" w:rsidR="00E62556" w:rsidRDefault="00E62556" w:rsidP="00E62556">
      <w:pPr>
        <w:rPr>
          <w:rFonts w:ascii="Times New Roman" w:hAnsi="Times New Roman" w:cs="Times New Roman"/>
        </w:rPr>
      </w:pPr>
    </w:p>
    <w:p w14:paraId="588D09E2" w14:textId="77777777" w:rsidR="00E62556" w:rsidRDefault="00E62556" w:rsidP="00E62556">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0DBCA1D4" wp14:editId="1898EF0D">
                <wp:simplePos x="0" y="0"/>
                <wp:positionH relativeFrom="column">
                  <wp:posOffset>9053</wp:posOffset>
                </wp:positionH>
                <wp:positionV relativeFrom="paragraph">
                  <wp:posOffset>29531</wp:posOffset>
                </wp:positionV>
                <wp:extent cx="5758004" cy="1213164"/>
                <wp:effectExtent l="0" t="0" r="8255" b="19050"/>
                <wp:wrapNone/>
                <wp:docPr id="3" name="Rectangle 3"/>
                <wp:cNvGraphicFramePr/>
                <a:graphic xmlns:a="http://schemas.openxmlformats.org/drawingml/2006/main">
                  <a:graphicData uri="http://schemas.microsoft.com/office/word/2010/wordprocessingShape">
                    <wps:wsp>
                      <wps:cNvSpPr/>
                      <wps:spPr>
                        <a:xfrm>
                          <a:off x="0" y="0"/>
                          <a:ext cx="5758004" cy="121316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A59B4" id="Rectangle 3" o:spid="_x0000_s1026" style="position:absolute;margin-left:.7pt;margin-top:2.35pt;width:453.4pt;height:9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AwlQIAAIUFAAAOAAAAZHJzL2Uyb0RvYy54bWysVMFu2zAMvQ/YPwi6r7bTpO2MOkXQosOA&#10;oi3aDj2rshQbkEVNUuJkXz9Ksp2gK3YYloMiiuQj+Uzy8mrXKbIV1rWgK1qc5JQIzaFu9bqiP15u&#10;v1xQ4jzTNVOgRUX3wtGr5edPl70pxQwaULWwBEG0K3tT0cZ7U2aZ443omDsBIzQqJdiOeRTtOqst&#10;6xG9U9ksz8+yHmxtLHDhHL7eJCVdRnwpBfcPUjrhiaoo5ubjaeP5Fs5secnKtWWmafmQBvuHLDrW&#10;agw6Qd0wz8jGtn9AdS234ED6Ew5dBlK2XMQasJoif1fNc8OMiLUgOc5MNLn/B8vvt4+WtHVFTynR&#10;rMNP9ISkMb1WgpwGenrjSrR6No92kBxeQ607abvwj1WQXaR0P1Eqdp5wfFycLy7yfE4JR10xK06L&#10;s3lAzQ7uxjr/TUBHwqWiFsNHKtn2zvlkOpqEaBpuW6XwnZVKh9OBauvwFoXQOOJaWbJl+Mn9rhii&#10;HVlh7OCZhcpSLfHm90ok1CchkRLMfhYTic14wGScC+2LpGpYLVKoRY6/MdiYRSxUaQQMyBKTnLAH&#10;gNEygYzYqezBPriK2MuTc/63xJLz5BEjg/aTc9dqsB8BKKxqiJzsR5ISNYGlN6j32DAW0iQ5w29b&#10;/Gx3zPlHZnF0cMhwHfgHPKSCvqIw3ChpwP766D3YY0ejlpIeR7Gi7ueGWUGJ+q6x178W83mY3SjM&#10;F+czFOyx5u1YozfdNeCnL3DxGB6vwd6r8SotdK+4NVYhKqqY5hi7otzbUbj2aUXg3uFitYpmOK+G&#10;+Tv9bHgAD6yGtnzZvTJrht712Pb3MI4tK9+1cLINnhpWGw+yjf194HXgG2c9Ns6wl8IyOZaj1WF7&#10;Ln8DAAD//wMAUEsDBBQABgAIAAAAIQC4dNE/4gAAAAwBAAAPAAAAZHJzL2Rvd25yZXYueG1sTE9N&#10;T8JAEL2b+B82Y+KFyBaCAqVbYiQaDsRE1IO3aTt2K93ZprtA/feOJ71M8ubNvI9sPbhWnagPjWcD&#10;k3ECirj0VcO1gbfXx5sFqBCRK2w9k4FvCrDOLy8yTCt/5hc67WOtRIRDigZsjF2qdSgtOQxj3xEL&#10;9+l7h1FgX+uqx7OIu1ZPk+ROO2xYHCx29GCpPOyPzsDHdoj11+Qp7g44eh9tbVE+bwpjrq+GzUrG&#10;/QpUpCH+fcBvB8kPuQQr/JGroFrBMzk0MJuDEnaZLKagClkvb+eg80z/L5H/AAAA//8DAFBLAQIt&#10;ABQABgAIAAAAIQC2gziS/gAAAOEBAAATAAAAAAAAAAAAAAAAAAAAAABbQ29udGVudF9UeXBlc10u&#10;eG1sUEsBAi0AFAAGAAgAAAAhADj9If/WAAAAlAEAAAsAAAAAAAAAAAAAAAAALwEAAF9yZWxzLy5y&#10;ZWxzUEsBAi0AFAAGAAgAAAAhAMAF8DCVAgAAhQUAAA4AAAAAAAAAAAAAAAAALgIAAGRycy9lMm9E&#10;b2MueG1sUEsBAi0AFAAGAAgAAAAhALh00T/iAAAADAEAAA8AAAAAAAAAAAAAAAAA7wQAAGRycy9k&#10;b3ducmV2LnhtbFBLBQYAAAAABAAEAPMAAAD+BQAAAAA=&#10;" filled="f" strokecolor="black [3213]" strokeweight="1pt"/>
            </w:pict>
          </mc:Fallback>
        </mc:AlternateContent>
      </w:r>
    </w:p>
    <w:p w14:paraId="35C105EF" w14:textId="77777777" w:rsidR="00E62556" w:rsidRPr="005461A1" w:rsidRDefault="00E62556" w:rsidP="00E62556">
      <w:pPr>
        <w:rPr>
          <w:rFonts w:ascii="Times New Roman" w:hAnsi="Times New Roman" w:cs="Times New Roman"/>
        </w:rPr>
      </w:pPr>
    </w:p>
    <w:p w14:paraId="490D6BB4" w14:textId="77777777" w:rsidR="00E62556" w:rsidRPr="005461A1" w:rsidRDefault="00E62556" w:rsidP="00E62556">
      <w:pPr>
        <w:rPr>
          <w:rFonts w:ascii="Times New Roman" w:hAnsi="Times New Roman" w:cs="Times New Roman"/>
        </w:rPr>
      </w:pPr>
    </w:p>
    <w:p w14:paraId="22E9B5FA" w14:textId="77777777" w:rsidR="00E62556" w:rsidRPr="005461A1" w:rsidRDefault="00E62556" w:rsidP="00E62556">
      <w:pPr>
        <w:rPr>
          <w:rFonts w:ascii="Times New Roman" w:hAnsi="Times New Roman" w:cs="Times New Roman"/>
        </w:rPr>
      </w:pPr>
    </w:p>
    <w:p w14:paraId="7AF70CA3" w14:textId="77777777" w:rsidR="00E62556" w:rsidRPr="005461A1" w:rsidRDefault="00E62556" w:rsidP="00E62556">
      <w:pPr>
        <w:rPr>
          <w:rFonts w:ascii="Times New Roman" w:hAnsi="Times New Roman" w:cs="Times New Roman"/>
        </w:rPr>
      </w:pPr>
    </w:p>
    <w:p w14:paraId="72ACBABA" w14:textId="77777777" w:rsidR="00E62556" w:rsidRDefault="00E62556" w:rsidP="00E62556">
      <w:pPr>
        <w:rPr>
          <w:rFonts w:ascii="Times New Roman" w:hAnsi="Times New Roman" w:cs="Times New Roman"/>
        </w:rPr>
      </w:pPr>
    </w:p>
    <w:p w14:paraId="678478F7" w14:textId="77777777" w:rsidR="00E62556" w:rsidRDefault="00E62556" w:rsidP="00E62556">
      <w:pPr>
        <w:jc w:val="right"/>
        <w:rPr>
          <w:rFonts w:ascii="Times New Roman" w:hAnsi="Times New Roman" w:cs="Times New Roman"/>
        </w:rPr>
      </w:pPr>
    </w:p>
    <w:p w14:paraId="12E61490" w14:textId="1691C256" w:rsidR="00AA0C12" w:rsidRDefault="00AA0C12" w:rsidP="002F71E0">
      <w:pPr>
        <w:rPr>
          <w:rFonts w:ascii="Times New Roman" w:hAnsi="Times New Roman" w:cs="Times New Roman"/>
        </w:rPr>
      </w:pPr>
    </w:p>
    <w:p w14:paraId="70D92AA4" w14:textId="5645C7C5" w:rsidR="00F673BB" w:rsidRDefault="00F673BB" w:rsidP="002F71E0">
      <w:pPr>
        <w:rPr>
          <w:rFonts w:ascii="Times New Roman" w:hAnsi="Times New Roman" w:cs="Times New Roman"/>
        </w:rPr>
      </w:pPr>
    </w:p>
    <w:p w14:paraId="3EA742E8" w14:textId="77777777" w:rsidR="000A716F" w:rsidRDefault="000A716F" w:rsidP="002F71E0">
      <w:pPr>
        <w:rPr>
          <w:rFonts w:ascii="Times New Roman" w:hAnsi="Times New Roman" w:cs="Times New Roman"/>
        </w:rPr>
      </w:pPr>
    </w:p>
    <w:p w14:paraId="277A2DBE" w14:textId="77777777" w:rsidR="00F673BB" w:rsidRDefault="00F673BB" w:rsidP="002F71E0">
      <w:pPr>
        <w:rPr>
          <w:rFonts w:ascii="Times New Roman" w:hAnsi="Times New Roman" w:cs="Times New Roman"/>
        </w:rPr>
      </w:pPr>
    </w:p>
    <w:p w14:paraId="3C7574BC" w14:textId="35B585B3" w:rsidR="002F71E0" w:rsidRPr="00AA0C12" w:rsidRDefault="002F71E0" w:rsidP="008D7452">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18"/>
          <w:szCs w:val="18"/>
        </w:rPr>
      </w:pPr>
      <w:r>
        <w:rPr>
          <w:rFonts w:ascii="Times New Roman" w:hAnsi="Times New Roman" w:cs="Times New Roman"/>
          <w:b/>
          <w:bCs/>
          <w:sz w:val="28"/>
          <w:szCs w:val="28"/>
        </w:rPr>
        <w:t xml:space="preserve">PART </w:t>
      </w:r>
      <w:r w:rsidR="00511232">
        <w:rPr>
          <w:rFonts w:ascii="Times New Roman" w:hAnsi="Times New Roman" w:cs="Times New Roman"/>
          <w:b/>
          <w:bCs/>
          <w:sz w:val="28"/>
          <w:szCs w:val="28"/>
        </w:rPr>
        <w:t>2</w:t>
      </w:r>
      <w:r>
        <w:rPr>
          <w:rFonts w:ascii="Times New Roman" w:hAnsi="Times New Roman" w:cs="Times New Roman"/>
          <w:b/>
          <w:bCs/>
          <w:sz w:val="28"/>
          <w:szCs w:val="28"/>
        </w:rPr>
        <w:t>D – STUFF (ICU/HDU COMPONENTS)</w:t>
      </w:r>
      <w:r w:rsidR="006B43EC">
        <w:rPr>
          <w:rFonts w:ascii="Times New Roman" w:hAnsi="Times New Roman" w:cs="Times New Roman"/>
          <w:b/>
          <w:bCs/>
          <w:sz w:val="28"/>
          <w:szCs w:val="28"/>
        </w:rPr>
        <w:t>*</w:t>
      </w:r>
    </w:p>
    <w:p w14:paraId="5609A9FF" w14:textId="77777777" w:rsidR="006B43EC" w:rsidRDefault="006B43EC" w:rsidP="006B43EC">
      <w:pPr>
        <w:pStyle w:val="FootnoteText"/>
        <w:rPr>
          <w:rFonts w:ascii="Times New Roman" w:hAnsi="Times New Roman" w:cs="Times New Roman"/>
        </w:rPr>
      </w:pPr>
    </w:p>
    <w:p w14:paraId="010C347B" w14:textId="0AA4241A" w:rsidR="002F71E0" w:rsidRDefault="006B43EC" w:rsidP="006B43EC">
      <w:pPr>
        <w:pStyle w:val="FootnoteText"/>
        <w:rPr>
          <w:rFonts w:ascii="Times New Roman" w:hAnsi="Times New Roman" w:cs="Times New Roman"/>
        </w:rPr>
      </w:pPr>
      <w:r w:rsidRPr="006329AB">
        <w:rPr>
          <w:rFonts w:ascii="Times New Roman" w:hAnsi="Times New Roman" w:cs="Times New Roman"/>
        </w:rPr>
        <w:t>*Please see appendix with pictures of all the consumable and non-consumable medical equipment.</w:t>
      </w:r>
    </w:p>
    <w:p w14:paraId="2E5EEC83" w14:textId="77777777" w:rsidR="006B43EC" w:rsidRPr="006B43EC" w:rsidRDefault="006B43EC" w:rsidP="006B43EC">
      <w:pPr>
        <w:pStyle w:val="FootnoteText"/>
        <w:rPr>
          <w:rFonts w:ascii="Times New Roman" w:hAnsi="Times New Roman" w:cs="Times New Roman"/>
        </w:rPr>
      </w:pPr>
    </w:p>
    <w:p w14:paraId="4C46008A" w14:textId="3E1493DE" w:rsidR="002F71E0" w:rsidRDefault="002F71E0" w:rsidP="00551D96">
      <w:pPr>
        <w:pStyle w:val="ListParagraph"/>
        <w:numPr>
          <w:ilvl w:val="0"/>
          <w:numId w:val="16"/>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sidRPr="005461A1">
        <w:rPr>
          <w:rFonts w:ascii="Times New Roman" w:hAnsi="Times New Roman" w:cs="Times New Roman"/>
        </w:rPr>
        <w:t>Please check the type of consumable medical supplies available in th</w:t>
      </w:r>
      <w:r w:rsidR="006329AB">
        <w:rPr>
          <w:rFonts w:ascii="Times New Roman" w:hAnsi="Times New Roman" w:cs="Times New Roman"/>
        </w:rPr>
        <w:t>is</w:t>
      </w:r>
      <w:r w:rsidRPr="005461A1">
        <w:rPr>
          <w:rFonts w:ascii="Times New Roman" w:hAnsi="Times New Roman" w:cs="Times New Roman"/>
        </w:rPr>
        <w:t xml:space="preserve"> </w:t>
      </w:r>
      <w:r w:rsidR="006329AB">
        <w:rPr>
          <w:rFonts w:ascii="Times New Roman" w:hAnsi="Times New Roman" w:cs="Times New Roman"/>
        </w:rPr>
        <w:t>unit</w:t>
      </w:r>
      <w:r w:rsidRPr="005461A1">
        <w:rPr>
          <w:rFonts w:ascii="Times New Roman" w:hAnsi="Times New Roman" w:cs="Times New Roman"/>
        </w:rPr>
        <w:t>:</w:t>
      </w:r>
    </w:p>
    <w:p w14:paraId="0251ADBC" w14:textId="292591ED" w:rsidR="002F71E0" w:rsidRDefault="002F71E0" w:rsidP="002F71E0">
      <w:pPr>
        <w:rPr>
          <w:rFonts w:ascii="Times New Roman" w:hAnsi="Times New Roman" w:cs="Times New Roman"/>
        </w:rPr>
      </w:pPr>
    </w:p>
    <w:tbl>
      <w:tblPr>
        <w:tblStyle w:val="TableGrid"/>
        <w:tblW w:w="0" w:type="auto"/>
        <w:tblLook w:val="04A0" w:firstRow="1" w:lastRow="0" w:firstColumn="1" w:lastColumn="0" w:noHBand="0" w:noVBand="1"/>
      </w:tblPr>
      <w:tblGrid>
        <w:gridCol w:w="1889"/>
        <w:gridCol w:w="1776"/>
        <w:gridCol w:w="2038"/>
        <w:gridCol w:w="1964"/>
        <w:gridCol w:w="1343"/>
      </w:tblGrid>
      <w:tr w:rsidR="00724E24" w14:paraId="1ACCF75B" w14:textId="77777777" w:rsidTr="006329AB">
        <w:tc>
          <w:tcPr>
            <w:tcW w:w="1889" w:type="dxa"/>
            <w:shd w:val="clear" w:color="auto" w:fill="F4B083" w:themeFill="accent2" w:themeFillTint="99"/>
          </w:tcPr>
          <w:p w14:paraId="125BCEFF" w14:textId="24BEE266" w:rsidR="00724E24" w:rsidRDefault="00724E24" w:rsidP="00724E24">
            <w:pPr>
              <w:rPr>
                <w:rFonts w:ascii="Times New Roman" w:hAnsi="Times New Roman" w:cs="Times New Roman"/>
              </w:rPr>
            </w:pPr>
            <w:r>
              <w:rPr>
                <w:rFonts w:ascii="Times New Roman" w:hAnsi="Times New Roman" w:cs="Times New Roman"/>
              </w:rPr>
              <w:t xml:space="preserve">Consumable Medical Supplies </w:t>
            </w:r>
          </w:p>
        </w:tc>
        <w:tc>
          <w:tcPr>
            <w:tcW w:w="7121" w:type="dxa"/>
            <w:gridSpan w:val="4"/>
            <w:shd w:val="clear" w:color="auto" w:fill="F4B083" w:themeFill="accent2" w:themeFillTint="99"/>
          </w:tcPr>
          <w:p w14:paraId="488B15B7" w14:textId="3D19D437" w:rsidR="00724E24" w:rsidRDefault="00724E24" w:rsidP="00724E24">
            <w:pPr>
              <w:rPr>
                <w:rFonts w:ascii="Times New Roman" w:hAnsi="Times New Roman" w:cs="Times New Roman"/>
              </w:rPr>
            </w:pPr>
            <w:r>
              <w:rPr>
                <w:rFonts w:ascii="Times New Roman" w:hAnsi="Times New Roman" w:cs="Times New Roman"/>
              </w:rPr>
              <w:t>Please select the most suitable option</w:t>
            </w:r>
            <w:r w:rsidR="00492E86">
              <w:rPr>
                <w:rFonts w:ascii="Times New Roman" w:hAnsi="Times New Roman" w:cs="Times New Roman"/>
              </w:rPr>
              <w:t>:</w:t>
            </w:r>
          </w:p>
        </w:tc>
      </w:tr>
      <w:tr w:rsidR="006329AB" w14:paraId="2EBAE04F" w14:textId="77777777" w:rsidTr="006329AB">
        <w:trPr>
          <w:trHeight w:val="926"/>
        </w:trPr>
        <w:tc>
          <w:tcPr>
            <w:tcW w:w="1889" w:type="dxa"/>
          </w:tcPr>
          <w:p w14:paraId="443A2AC9" w14:textId="2E2EE6B0" w:rsidR="00724E24" w:rsidRDefault="00724E24" w:rsidP="00724E24">
            <w:pPr>
              <w:rPr>
                <w:rFonts w:ascii="Times New Roman" w:hAnsi="Times New Roman" w:cs="Times New Roman"/>
              </w:rPr>
            </w:pPr>
            <w:r>
              <w:rPr>
                <w:rFonts w:ascii="Times New Roman" w:hAnsi="Times New Roman" w:cs="Times New Roman"/>
              </w:rPr>
              <w:t xml:space="preserve">Personal Protective Equipment </w:t>
            </w:r>
          </w:p>
        </w:tc>
        <w:tc>
          <w:tcPr>
            <w:tcW w:w="1776" w:type="dxa"/>
            <w:vAlign w:val="center"/>
          </w:tcPr>
          <w:p w14:paraId="06883ADD" w14:textId="0BC9A4F2" w:rsidR="00724E24" w:rsidRDefault="00724E24" w:rsidP="00724E24">
            <w:pPr>
              <w:rPr>
                <w:rFonts w:ascii="Times New Roman" w:hAnsi="Times New Roman" w:cs="Times New Roman"/>
              </w:rPr>
            </w:pPr>
            <w:r>
              <w:rPr>
                <w:rFonts w:ascii="Times New Roman" w:hAnsi="Times New Roman" w:cs="Times New Roman"/>
              </w:rPr>
              <w:t>Always (100%)</w:t>
            </w:r>
          </w:p>
        </w:tc>
        <w:tc>
          <w:tcPr>
            <w:tcW w:w="2038" w:type="dxa"/>
            <w:vAlign w:val="center"/>
          </w:tcPr>
          <w:p w14:paraId="3346DB98" w14:textId="2AF63761" w:rsidR="00724E24" w:rsidRDefault="006329AB" w:rsidP="00724E24">
            <w:pPr>
              <w:rPr>
                <w:rFonts w:ascii="Times New Roman" w:hAnsi="Times New Roman" w:cs="Times New Roman"/>
              </w:rPr>
            </w:pPr>
            <w:r>
              <w:rPr>
                <w:rFonts w:ascii="Times New Roman" w:hAnsi="Times New Roman" w:cs="Times New Roman"/>
              </w:rPr>
              <w:t xml:space="preserve">Sometimes </w:t>
            </w:r>
            <w:r w:rsidR="00724E24">
              <w:rPr>
                <w:rFonts w:ascii="Times New Roman" w:hAnsi="Times New Roman" w:cs="Times New Roman"/>
              </w:rPr>
              <w:t>(50%)</w:t>
            </w:r>
          </w:p>
        </w:tc>
        <w:tc>
          <w:tcPr>
            <w:tcW w:w="1964" w:type="dxa"/>
            <w:vAlign w:val="center"/>
          </w:tcPr>
          <w:p w14:paraId="40632F9C" w14:textId="1F52E44F" w:rsidR="00724E24" w:rsidRDefault="006329AB" w:rsidP="00724E24">
            <w:pPr>
              <w:rPr>
                <w:rFonts w:ascii="Times New Roman" w:hAnsi="Times New Roman" w:cs="Times New Roman"/>
              </w:rPr>
            </w:pPr>
            <w:r>
              <w:rPr>
                <w:rFonts w:ascii="Times New Roman" w:hAnsi="Times New Roman" w:cs="Times New Roman"/>
              </w:rPr>
              <w:t>Rarely</w:t>
            </w:r>
            <w:r w:rsidR="00724E24">
              <w:rPr>
                <w:rFonts w:ascii="Times New Roman" w:hAnsi="Times New Roman" w:cs="Times New Roman"/>
              </w:rPr>
              <w:t xml:space="preserve"> (25%)</w:t>
            </w:r>
          </w:p>
        </w:tc>
        <w:tc>
          <w:tcPr>
            <w:tcW w:w="1343" w:type="dxa"/>
            <w:vAlign w:val="center"/>
          </w:tcPr>
          <w:p w14:paraId="382641E6" w14:textId="2981FD7E" w:rsidR="00724E24" w:rsidRDefault="00724E24" w:rsidP="00724E24">
            <w:pPr>
              <w:rPr>
                <w:rFonts w:ascii="Times New Roman" w:hAnsi="Times New Roman" w:cs="Times New Roman"/>
              </w:rPr>
            </w:pPr>
            <w:r>
              <w:rPr>
                <w:rFonts w:ascii="Times New Roman" w:hAnsi="Times New Roman" w:cs="Times New Roman"/>
              </w:rPr>
              <w:t xml:space="preserve">Never (0%) </w:t>
            </w:r>
          </w:p>
        </w:tc>
      </w:tr>
      <w:tr w:rsidR="006329AB" w14:paraId="11024313" w14:textId="77777777" w:rsidTr="006329AB">
        <w:tc>
          <w:tcPr>
            <w:tcW w:w="1889" w:type="dxa"/>
          </w:tcPr>
          <w:p w14:paraId="523C02AD" w14:textId="4E33858D" w:rsidR="006329AB" w:rsidRDefault="006329AB" w:rsidP="006329AB">
            <w:pPr>
              <w:rPr>
                <w:rFonts w:ascii="Times New Roman" w:hAnsi="Times New Roman" w:cs="Times New Roman"/>
              </w:rPr>
            </w:pPr>
            <w:r>
              <w:rPr>
                <w:rFonts w:ascii="Times New Roman" w:hAnsi="Times New Roman" w:cs="Times New Roman"/>
              </w:rPr>
              <w:t>In-house Laboratory Testing Facility</w:t>
            </w:r>
            <w:r w:rsidR="00F673BB">
              <w:rPr>
                <w:rFonts w:ascii="Times New Roman" w:hAnsi="Times New Roman" w:cs="Times New Roman"/>
              </w:rPr>
              <w:t xml:space="preserve"> in hospital</w:t>
            </w:r>
          </w:p>
        </w:tc>
        <w:tc>
          <w:tcPr>
            <w:tcW w:w="1776" w:type="dxa"/>
            <w:vAlign w:val="center"/>
          </w:tcPr>
          <w:p w14:paraId="633F87BA" w14:textId="4C6C0300" w:rsidR="006329AB" w:rsidRDefault="006329AB" w:rsidP="006329AB">
            <w:pPr>
              <w:rPr>
                <w:rFonts w:ascii="Times New Roman" w:hAnsi="Times New Roman" w:cs="Times New Roman"/>
              </w:rPr>
            </w:pPr>
            <w:r>
              <w:rPr>
                <w:rFonts w:ascii="Times New Roman" w:hAnsi="Times New Roman" w:cs="Times New Roman"/>
              </w:rPr>
              <w:t>Always (100%)</w:t>
            </w:r>
          </w:p>
        </w:tc>
        <w:tc>
          <w:tcPr>
            <w:tcW w:w="2038" w:type="dxa"/>
            <w:vAlign w:val="center"/>
          </w:tcPr>
          <w:p w14:paraId="1746E575" w14:textId="5166ED0C" w:rsidR="006329AB" w:rsidRDefault="006329AB" w:rsidP="006329AB">
            <w:pPr>
              <w:rPr>
                <w:rFonts w:ascii="Times New Roman" w:hAnsi="Times New Roman" w:cs="Times New Roman"/>
              </w:rPr>
            </w:pPr>
            <w:r>
              <w:rPr>
                <w:rFonts w:ascii="Times New Roman" w:hAnsi="Times New Roman" w:cs="Times New Roman"/>
              </w:rPr>
              <w:t>Sometimes (50%)</w:t>
            </w:r>
          </w:p>
        </w:tc>
        <w:tc>
          <w:tcPr>
            <w:tcW w:w="1964" w:type="dxa"/>
            <w:vAlign w:val="center"/>
          </w:tcPr>
          <w:p w14:paraId="15DD68C9" w14:textId="55CB3996" w:rsidR="006329AB" w:rsidRDefault="006329AB" w:rsidP="006329AB">
            <w:pPr>
              <w:rPr>
                <w:rFonts w:ascii="Times New Roman" w:hAnsi="Times New Roman" w:cs="Times New Roman"/>
              </w:rPr>
            </w:pPr>
            <w:r>
              <w:rPr>
                <w:rFonts w:ascii="Times New Roman" w:hAnsi="Times New Roman" w:cs="Times New Roman"/>
              </w:rPr>
              <w:t>Rarely (25%)</w:t>
            </w:r>
          </w:p>
        </w:tc>
        <w:tc>
          <w:tcPr>
            <w:tcW w:w="1343" w:type="dxa"/>
            <w:vAlign w:val="center"/>
          </w:tcPr>
          <w:p w14:paraId="6A09B218" w14:textId="23D7BEDC" w:rsidR="006329AB" w:rsidRDefault="006329AB" w:rsidP="006329AB">
            <w:pPr>
              <w:rPr>
                <w:rFonts w:ascii="Times New Roman" w:hAnsi="Times New Roman" w:cs="Times New Roman"/>
              </w:rPr>
            </w:pPr>
            <w:r>
              <w:rPr>
                <w:rFonts w:ascii="Times New Roman" w:hAnsi="Times New Roman" w:cs="Times New Roman"/>
              </w:rPr>
              <w:t xml:space="preserve">Never (0%) </w:t>
            </w:r>
          </w:p>
        </w:tc>
      </w:tr>
      <w:tr w:rsidR="006329AB" w14:paraId="2B1D378A" w14:textId="77777777" w:rsidTr="006329AB">
        <w:tc>
          <w:tcPr>
            <w:tcW w:w="1889" w:type="dxa"/>
          </w:tcPr>
          <w:p w14:paraId="49E5D89C" w14:textId="7F03F095" w:rsidR="006329AB" w:rsidRDefault="006329AB" w:rsidP="006329AB">
            <w:pPr>
              <w:rPr>
                <w:rFonts w:ascii="Times New Roman" w:hAnsi="Times New Roman" w:cs="Times New Roman"/>
              </w:rPr>
            </w:pPr>
            <w:r>
              <w:rPr>
                <w:rFonts w:ascii="Times New Roman" w:hAnsi="Times New Roman" w:cs="Times New Roman"/>
              </w:rPr>
              <w:t>Critical Care Drugs (eg, vasopressors, resurrectable drugs)</w:t>
            </w:r>
          </w:p>
        </w:tc>
        <w:tc>
          <w:tcPr>
            <w:tcW w:w="1776" w:type="dxa"/>
            <w:vAlign w:val="center"/>
          </w:tcPr>
          <w:p w14:paraId="11B3C698" w14:textId="2EBA5781" w:rsidR="006329AB" w:rsidRDefault="006329AB" w:rsidP="006329AB">
            <w:pPr>
              <w:rPr>
                <w:rFonts w:ascii="Times New Roman" w:hAnsi="Times New Roman" w:cs="Times New Roman"/>
              </w:rPr>
            </w:pPr>
            <w:r>
              <w:rPr>
                <w:rFonts w:ascii="Times New Roman" w:hAnsi="Times New Roman" w:cs="Times New Roman"/>
              </w:rPr>
              <w:t>Always (100%)</w:t>
            </w:r>
          </w:p>
        </w:tc>
        <w:tc>
          <w:tcPr>
            <w:tcW w:w="2038" w:type="dxa"/>
            <w:vAlign w:val="center"/>
          </w:tcPr>
          <w:p w14:paraId="38D67A9A" w14:textId="686C6D9A" w:rsidR="006329AB" w:rsidRDefault="006329AB" w:rsidP="006329AB">
            <w:pPr>
              <w:rPr>
                <w:rFonts w:ascii="Times New Roman" w:hAnsi="Times New Roman" w:cs="Times New Roman"/>
              </w:rPr>
            </w:pPr>
            <w:r>
              <w:rPr>
                <w:rFonts w:ascii="Times New Roman" w:hAnsi="Times New Roman" w:cs="Times New Roman"/>
              </w:rPr>
              <w:t>Sometimes (50%)</w:t>
            </w:r>
          </w:p>
        </w:tc>
        <w:tc>
          <w:tcPr>
            <w:tcW w:w="1964" w:type="dxa"/>
            <w:vAlign w:val="center"/>
          </w:tcPr>
          <w:p w14:paraId="172A476E" w14:textId="2E72BFF8" w:rsidR="006329AB" w:rsidRDefault="006329AB" w:rsidP="006329AB">
            <w:pPr>
              <w:rPr>
                <w:rFonts w:ascii="Times New Roman" w:hAnsi="Times New Roman" w:cs="Times New Roman"/>
              </w:rPr>
            </w:pPr>
            <w:r>
              <w:rPr>
                <w:rFonts w:ascii="Times New Roman" w:hAnsi="Times New Roman" w:cs="Times New Roman"/>
              </w:rPr>
              <w:t>Rarely (25%)</w:t>
            </w:r>
          </w:p>
        </w:tc>
        <w:tc>
          <w:tcPr>
            <w:tcW w:w="1343" w:type="dxa"/>
            <w:vAlign w:val="center"/>
          </w:tcPr>
          <w:p w14:paraId="4C030680" w14:textId="1844D7DF" w:rsidR="006329AB" w:rsidRDefault="006329AB" w:rsidP="006329AB">
            <w:pPr>
              <w:rPr>
                <w:rFonts w:ascii="Times New Roman" w:hAnsi="Times New Roman" w:cs="Times New Roman"/>
              </w:rPr>
            </w:pPr>
            <w:r>
              <w:rPr>
                <w:rFonts w:ascii="Times New Roman" w:hAnsi="Times New Roman" w:cs="Times New Roman"/>
              </w:rPr>
              <w:t xml:space="preserve">Never (0%) </w:t>
            </w:r>
          </w:p>
        </w:tc>
      </w:tr>
      <w:tr w:rsidR="006329AB" w14:paraId="5E530936" w14:textId="77777777" w:rsidTr="006329AB">
        <w:tc>
          <w:tcPr>
            <w:tcW w:w="1889" w:type="dxa"/>
          </w:tcPr>
          <w:p w14:paraId="1AE87736" w14:textId="60259244" w:rsidR="006329AB" w:rsidRDefault="006329AB" w:rsidP="006329AB">
            <w:pPr>
              <w:rPr>
                <w:rFonts w:ascii="Times New Roman" w:hAnsi="Times New Roman" w:cs="Times New Roman"/>
              </w:rPr>
            </w:pPr>
            <w:r>
              <w:rPr>
                <w:rFonts w:ascii="Times New Roman" w:hAnsi="Times New Roman" w:cs="Times New Roman"/>
              </w:rPr>
              <w:t>Vascular Access Devices (Central,</w:t>
            </w:r>
            <w:r w:rsidR="003C57D3">
              <w:rPr>
                <w:rFonts w:ascii="Times New Roman" w:hAnsi="Times New Roman" w:cs="Times New Roman"/>
              </w:rPr>
              <w:t xml:space="preserve"> </w:t>
            </w:r>
            <w:r>
              <w:rPr>
                <w:rFonts w:ascii="Times New Roman" w:hAnsi="Times New Roman" w:cs="Times New Roman"/>
              </w:rPr>
              <w:t>Arterial)</w:t>
            </w:r>
          </w:p>
        </w:tc>
        <w:tc>
          <w:tcPr>
            <w:tcW w:w="1776" w:type="dxa"/>
            <w:vAlign w:val="center"/>
          </w:tcPr>
          <w:p w14:paraId="6332106E" w14:textId="1DC031B7" w:rsidR="006329AB" w:rsidRDefault="006329AB" w:rsidP="006329AB">
            <w:pPr>
              <w:rPr>
                <w:rFonts w:ascii="Times New Roman" w:hAnsi="Times New Roman" w:cs="Times New Roman"/>
              </w:rPr>
            </w:pPr>
            <w:r>
              <w:rPr>
                <w:rFonts w:ascii="Times New Roman" w:hAnsi="Times New Roman" w:cs="Times New Roman"/>
              </w:rPr>
              <w:t>Always (100%)</w:t>
            </w:r>
          </w:p>
        </w:tc>
        <w:tc>
          <w:tcPr>
            <w:tcW w:w="2038" w:type="dxa"/>
            <w:vAlign w:val="center"/>
          </w:tcPr>
          <w:p w14:paraId="12AD468C" w14:textId="400FDB08" w:rsidR="006329AB" w:rsidRDefault="006329AB" w:rsidP="006329AB">
            <w:pPr>
              <w:rPr>
                <w:rFonts w:ascii="Times New Roman" w:hAnsi="Times New Roman" w:cs="Times New Roman"/>
              </w:rPr>
            </w:pPr>
            <w:r>
              <w:rPr>
                <w:rFonts w:ascii="Times New Roman" w:hAnsi="Times New Roman" w:cs="Times New Roman"/>
              </w:rPr>
              <w:t>Sometimes (50%)</w:t>
            </w:r>
          </w:p>
        </w:tc>
        <w:tc>
          <w:tcPr>
            <w:tcW w:w="1964" w:type="dxa"/>
            <w:vAlign w:val="center"/>
          </w:tcPr>
          <w:p w14:paraId="1C7822A2" w14:textId="6D7825AC" w:rsidR="006329AB" w:rsidRDefault="006329AB" w:rsidP="006329AB">
            <w:pPr>
              <w:rPr>
                <w:rFonts w:ascii="Times New Roman" w:hAnsi="Times New Roman" w:cs="Times New Roman"/>
              </w:rPr>
            </w:pPr>
            <w:r>
              <w:rPr>
                <w:rFonts w:ascii="Times New Roman" w:hAnsi="Times New Roman" w:cs="Times New Roman"/>
              </w:rPr>
              <w:t>Rarely (25%)</w:t>
            </w:r>
          </w:p>
        </w:tc>
        <w:tc>
          <w:tcPr>
            <w:tcW w:w="1343" w:type="dxa"/>
            <w:vAlign w:val="center"/>
          </w:tcPr>
          <w:p w14:paraId="47D5560D" w14:textId="7BB467C4" w:rsidR="006329AB" w:rsidRDefault="006329AB" w:rsidP="006329AB">
            <w:pPr>
              <w:rPr>
                <w:rFonts w:ascii="Times New Roman" w:hAnsi="Times New Roman" w:cs="Times New Roman"/>
              </w:rPr>
            </w:pPr>
            <w:r>
              <w:rPr>
                <w:rFonts w:ascii="Times New Roman" w:hAnsi="Times New Roman" w:cs="Times New Roman"/>
              </w:rPr>
              <w:t xml:space="preserve">Never (0%) </w:t>
            </w:r>
          </w:p>
        </w:tc>
      </w:tr>
      <w:tr w:rsidR="006329AB" w14:paraId="38A90CF2" w14:textId="77777777" w:rsidTr="006329AB">
        <w:tc>
          <w:tcPr>
            <w:tcW w:w="1889" w:type="dxa"/>
          </w:tcPr>
          <w:p w14:paraId="47E8529A" w14:textId="6B37B472" w:rsidR="006329AB" w:rsidRDefault="006329AB" w:rsidP="006329AB">
            <w:pPr>
              <w:rPr>
                <w:rFonts w:ascii="Times New Roman" w:hAnsi="Times New Roman" w:cs="Times New Roman"/>
              </w:rPr>
            </w:pPr>
            <w:r>
              <w:rPr>
                <w:rFonts w:ascii="Times New Roman" w:hAnsi="Times New Roman" w:cs="Times New Roman"/>
              </w:rPr>
              <w:t>Intubation Equipment (Laryngoscope)</w:t>
            </w:r>
          </w:p>
        </w:tc>
        <w:tc>
          <w:tcPr>
            <w:tcW w:w="1776" w:type="dxa"/>
            <w:vAlign w:val="center"/>
          </w:tcPr>
          <w:p w14:paraId="36B5C0C7" w14:textId="507C5B29" w:rsidR="006329AB" w:rsidRDefault="006329AB" w:rsidP="006329AB">
            <w:pPr>
              <w:rPr>
                <w:rFonts w:ascii="Times New Roman" w:hAnsi="Times New Roman" w:cs="Times New Roman"/>
              </w:rPr>
            </w:pPr>
            <w:r>
              <w:rPr>
                <w:rFonts w:ascii="Times New Roman" w:hAnsi="Times New Roman" w:cs="Times New Roman"/>
              </w:rPr>
              <w:t>Always (100%)</w:t>
            </w:r>
          </w:p>
        </w:tc>
        <w:tc>
          <w:tcPr>
            <w:tcW w:w="2038" w:type="dxa"/>
            <w:vAlign w:val="center"/>
          </w:tcPr>
          <w:p w14:paraId="75B15C2B" w14:textId="2784A342" w:rsidR="006329AB" w:rsidRDefault="006329AB" w:rsidP="006329AB">
            <w:pPr>
              <w:rPr>
                <w:rFonts w:ascii="Times New Roman" w:hAnsi="Times New Roman" w:cs="Times New Roman"/>
              </w:rPr>
            </w:pPr>
            <w:r>
              <w:rPr>
                <w:rFonts w:ascii="Times New Roman" w:hAnsi="Times New Roman" w:cs="Times New Roman"/>
              </w:rPr>
              <w:t>Sometimes (50%)</w:t>
            </w:r>
          </w:p>
        </w:tc>
        <w:tc>
          <w:tcPr>
            <w:tcW w:w="1964" w:type="dxa"/>
            <w:vAlign w:val="center"/>
          </w:tcPr>
          <w:p w14:paraId="3029E192" w14:textId="5E549D02" w:rsidR="006329AB" w:rsidRDefault="006329AB" w:rsidP="006329AB">
            <w:pPr>
              <w:rPr>
                <w:rFonts w:ascii="Times New Roman" w:hAnsi="Times New Roman" w:cs="Times New Roman"/>
              </w:rPr>
            </w:pPr>
            <w:r>
              <w:rPr>
                <w:rFonts w:ascii="Times New Roman" w:hAnsi="Times New Roman" w:cs="Times New Roman"/>
              </w:rPr>
              <w:t>Rarely (25%)</w:t>
            </w:r>
          </w:p>
        </w:tc>
        <w:tc>
          <w:tcPr>
            <w:tcW w:w="1343" w:type="dxa"/>
            <w:vAlign w:val="center"/>
          </w:tcPr>
          <w:p w14:paraId="51BF72EF" w14:textId="0FEDE7F1" w:rsidR="006329AB" w:rsidRDefault="006329AB" w:rsidP="006329AB">
            <w:pPr>
              <w:rPr>
                <w:rFonts w:ascii="Times New Roman" w:hAnsi="Times New Roman" w:cs="Times New Roman"/>
              </w:rPr>
            </w:pPr>
            <w:r>
              <w:rPr>
                <w:rFonts w:ascii="Times New Roman" w:hAnsi="Times New Roman" w:cs="Times New Roman"/>
              </w:rPr>
              <w:t xml:space="preserve">Never (0%) </w:t>
            </w:r>
          </w:p>
        </w:tc>
      </w:tr>
      <w:tr w:rsidR="006329AB" w14:paraId="2DF463F0" w14:textId="77777777" w:rsidTr="006329AB">
        <w:tc>
          <w:tcPr>
            <w:tcW w:w="1889" w:type="dxa"/>
          </w:tcPr>
          <w:p w14:paraId="08E0C246" w14:textId="2BA0E246" w:rsidR="006329AB" w:rsidRDefault="006329AB" w:rsidP="006329AB">
            <w:pPr>
              <w:rPr>
                <w:rFonts w:ascii="Times New Roman" w:hAnsi="Times New Roman" w:cs="Times New Roman"/>
              </w:rPr>
            </w:pPr>
            <w:r>
              <w:rPr>
                <w:rFonts w:ascii="Times New Roman" w:hAnsi="Times New Roman" w:cs="Times New Roman"/>
              </w:rPr>
              <w:t>Suctioning Apparatus</w:t>
            </w:r>
          </w:p>
        </w:tc>
        <w:tc>
          <w:tcPr>
            <w:tcW w:w="1776" w:type="dxa"/>
            <w:vAlign w:val="center"/>
          </w:tcPr>
          <w:p w14:paraId="3189BE2A" w14:textId="1C6D88D1" w:rsidR="006329AB" w:rsidRDefault="006329AB" w:rsidP="006329AB">
            <w:pPr>
              <w:rPr>
                <w:rFonts w:ascii="Times New Roman" w:hAnsi="Times New Roman" w:cs="Times New Roman"/>
              </w:rPr>
            </w:pPr>
            <w:r>
              <w:rPr>
                <w:rFonts w:ascii="Times New Roman" w:hAnsi="Times New Roman" w:cs="Times New Roman"/>
              </w:rPr>
              <w:t>Always (100%)</w:t>
            </w:r>
          </w:p>
        </w:tc>
        <w:tc>
          <w:tcPr>
            <w:tcW w:w="2038" w:type="dxa"/>
            <w:vAlign w:val="center"/>
          </w:tcPr>
          <w:p w14:paraId="0C5116B8" w14:textId="29D57EE0" w:rsidR="006329AB" w:rsidRDefault="006329AB" w:rsidP="006329AB">
            <w:pPr>
              <w:rPr>
                <w:rFonts w:ascii="Times New Roman" w:hAnsi="Times New Roman" w:cs="Times New Roman"/>
              </w:rPr>
            </w:pPr>
            <w:r>
              <w:rPr>
                <w:rFonts w:ascii="Times New Roman" w:hAnsi="Times New Roman" w:cs="Times New Roman"/>
              </w:rPr>
              <w:t>Sometimes (50%)</w:t>
            </w:r>
          </w:p>
        </w:tc>
        <w:tc>
          <w:tcPr>
            <w:tcW w:w="1964" w:type="dxa"/>
            <w:vAlign w:val="center"/>
          </w:tcPr>
          <w:p w14:paraId="1DE152EF" w14:textId="57433F1C" w:rsidR="006329AB" w:rsidRDefault="006329AB" w:rsidP="006329AB">
            <w:pPr>
              <w:rPr>
                <w:rFonts w:ascii="Times New Roman" w:hAnsi="Times New Roman" w:cs="Times New Roman"/>
              </w:rPr>
            </w:pPr>
            <w:r>
              <w:rPr>
                <w:rFonts w:ascii="Times New Roman" w:hAnsi="Times New Roman" w:cs="Times New Roman"/>
              </w:rPr>
              <w:t>Rarely (25%)</w:t>
            </w:r>
          </w:p>
        </w:tc>
        <w:tc>
          <w:tcPr>
            <w:tcW w:w="1343" w:type="dxa"/>
            <w:vAlign w:val="center"/>
          </w:tcPr>
          <w:p w14:paraId="6837563D" w14:textId="228415B2" w:rsidR="006329AB" w:rsidRDefault="006329AB" w:rsidP="006329AB">
            <w:pPr>
              <w:rPr>
                <w:rFonts w:ascii="Times New Roman" w:hAnsi="Times New Roman" w:cs="Times New Roman"/>
              </w:rPr>
            </w:pPr>
            <w:r>
              <w:rPr>
                <w:rFonts w:ascii="Times New Roman" w:hAnsi="Times New Roman" w:cs="Times New Roman"/>
              </w:rPr>
              <w:t xml:space="preserve">Never (0%) </w:t>
            </w:r>
          </w:p>
        </w:tc>
      </w:tr>
    </w:tbl>
    <w:p w14:paraId="02AA1AD1" w14:textId="69974F7B" w:rsidR="00CC30C5" w:rsidRDefault="00CC30C5" w:rsidP="002F71E0">
      <w:pPr>
        <w:rPr>
          <w:rFonts w:ascii="Times New Roman" w:hAnsi="Times New Roman" w:cs="Times New Roman"/>
        </w:rPr>
      </w:pPr>
    </w:p>
    <w:p w14:paraId="6CD11FB6" w14:textId="2DBA76E3" w:rsidR="00504A29" w:rsidRDefault="00504A29" w:rsidP="002F71E0">
      <w:pPr>
        <w:rPr>
          <w:rFonts w:ascii="Times New Roman" w:hAnsi="Times New Roman" w:cs="Times New Roman"/>
        </w:rPr>
      </w:pPr>
    </w:p>
    <w:p w14:paraId="656FC059" w14:textId="0B330707" w:rsidR="00504A29" w:rsidRDefault="00504A29" w:rsidP="002F71E0">
      <w:pPr>
        <w:rPr>
          <w:rFonts w:ascii="Times New Roman" w:hAnsi="Times New Roman" w:cs="Times New Roman"/>
        </w:rPr>
      </w:pPr>
    </w:p>
    <w:p w14:paraId="3FA15236" w14:textId="2ADBC413" w:rsidR="00504A29" w:rsidRDefault="00504A29" w:rsidP="002F71E0">
      <w:pPr>
        <w:rPr>
          <w:rFonts w:ascii="Times New Roman" w:hAnsi="Times New Roman" w:cs="Times New Roman"/>
        </w:rPr>
      </w:pPr>
    </w:p>
    <w:p w14:paraId="4BFDDA4E" w14:textId="77777777" w:rsidR="00504A29" w:rsidRDefault="00504A29" w:rsidP="002F71E0">
      <w:pPr>
        <w:rPr>
          <w:rFonts w:ascii="Times New Roman" w:hAnsi="Times New Roman" w:cs="Times New Roman"/>
        </w:rPr>
      </w:pPr>
    </w:p>
    <w:p w14:paraId="0A47AE50" w14:textId="0B97EE31" w:rsidR="002F71E0" w:rsidRDefault="002F71E0" w:rsidP="00724E2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Pr>
          <w:rFonts w:ascii="Times New Roman" w:hAnsi="Times New Roman" w:cs="Times New Roman"/>
        </w:rPr>
        <w:lastRenderedPageBreak/>
        <w:t>2. Please check the type of non-consumable medical supplies available in th</w:t>
      </w:r>
      <w:r w:rsidR="006329AB">
        <w:rPr>
          <w:rFonts w:ascii="Times New Roman" w:hAnsi="Times New Roman" w:cs="Times New Roman"/>
        </w:rPr>
        <w:t>is unit</w:t>
      </w:r>
      <w:r>
        <w:rPr>
          <w:rFonts w:ascii="Times New Roman" w:hAnsi="Times New Roman" w:cs="Times New Roman"/>
        </w:rPr>
        <w:t>:</w:t>
      </w:r>
    </w:p>
    <w:p w14:paraId="14325298" w14:textId="77777777" w:rsidR="00504A29" w:rsidRDefault="00504A29" w:rsidP="002F71E0">
      <w:pPr>
        <w:rPr>
          <w:rFonts w:ascii="Times New Roman" w:hAnsi="Times New Roman" w:cs="Times New Roman"/>
        </w:rPr>
      </w:pPr>
    </w:p>
    <w:tbl>
      <w:tblPr>
        <w:tblStyle w:val="TableGrid"/>
        <w:tblW w:w="0" w:type="auto"/>
        <w:tblLook w:val="04A0" w:firstRow="1" w:lastRow="0" w:firstColumn="1" w:lastColumn="0" w:noHBand="0" w:noVBand="1"/>
      </w:tblPr>
      <w:tblGrid>
        <w:gridCol w:w="2252"/>
        <w:gridCol w:w="2252"/>
        <w:gridCol w:w="2253"/>
        <w:gridCol w:w="2253"/>
      </w:tblGrid>
      <w:tr w:rsidR="002A3945" w14:paraId="22CAAD4B" w14:textId="77777777" w:rsidTr="002A3945">
        <w:tc>
          <w:tcPr>
            <w:tcW w:w="2252" w:type="dxa"/>
            <w:shd w:val="clear" w:color="auto" w:fill="F4B083" w:themeFill="accent2" w:themeFillTint="99"/>
          </w:tcPr>
          <w:p w14:paraId="0A4BEF59" w14:textId="776B9BC1" w:rsidR="002A3945" w:rsidRDefault="002A3945" w:rsidP="002A3945">
            <w:pPr>
              <w:rPr>
                <w:rFonts w:ascii="Times New Roman" w:hAnsi="Times New Roman" w:cs="Times New Roman"/>
              </w:rPr>
            </w:pPr>
            <w:r>
              <w:rPr>
                <w:rFonts w:ascii="Times New Roman" w:hAnsi="Times New Roman" w:cs="Times New Roman"/>
              </w:rPr>
              <w:t>Non-Consumable Medical Supplies</w:t>
            </w:r>
          </w:p>
        </w:tc>
        <w:tc>
          <w:tcPr>
            <w:tcW w:w="6758" w:type="dxa"/>
            <w:gridSpan w:val="3"/>
            <w:shd w:val="clear" w:color="auto" w:fill="F4B083" w:themeFill="accent2" w:themeFillTint="99"/>
          </w:tcPr>
          <w:p w14:paraId="557C7613" w14:textId="3DF959FE" w:rsidR="002A3945" w:rsidRDefault="002A3945" w:rsidP="002A3945">
            <w:pPr>
              <w:rPr>
                <w:rFonts w:ascii="Times New Roman" w:hAnsi="Times New Roman" w:cs="Times New Roman"/>
              </w:rPr>
            </w:pPr>
            <w:r>
              <w:rPr>
                <w:rFonts w:ascii="Times New Roman" w:hAnsi="Times New Roman" w:cs="Times New Roman"/>
              </w:rPr>
              <w:t>Please select the most suitable option</w:t>
            </w:r>
          </w:p>
        </w:tc>
      </w:tr>
      <w:tr w:rsidR="002A3945" w14:paraId="34851042" w14:textId="77777777" w:rsidTr="002A3945">
        <w:tc>
          <w:tcPr>
            <w:tcW w:w="2252" w:type="dxa"/>
          </w:tcPr>
          <w:p w14:paraId="5466C96C" w14:textId="29974E9C" w:rsidR="002A3945" w:rsidRDefault="002A3945" w:rsidP="002A3945">
            <w:pPr>
              <w:rPr>
                <w:rFonts w:ascii="Times New Roman" w:hAnsi="Times New Roman" w:cs="Times New Roman"/>
              </w:rPr>
            </w:pPr>
            <w:r w:rsidRPr="00774984">
              <w:rPr>
                <w:rFonts w:ascii="Times New Roman" w:hAnsi="Times New Roman" w:cs="Times New Roman"/>
              </w:rPr>
              <w:t>Ventilators</w:t>
            </w:r>
          </w:p>
        </w:tc>
        <w:tc>
          <w:tcPr>
            <w:tcW w:w="2252" w:type="dxa"/>
          </w:tcPr>
          <w:p w14:paraId="064A1066" w14:textId="6DD4AD5D"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6263DC90" w14:textId="5854B6FE"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2C117367" w14:textId="42E029A0"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719EE3FF" w14:textId="77777777" w:rsidTr="002A3945">
        <w:tc>
          <w:tcPr>
            <w:tcW w:w="2252" w:type="dxa"/>
          </w:tcPr>
          <w:p w14:paraId="6FCD85A5" w14:textId="78BA2E91" w:rsidR="002A3945" w:rsidRDefault="002A3945" w:rsidP="002A3945">
            <w:pPr>
              <w:rPr>
                <w:rFonts w:ascii="Times New Roman" w:hAnsi="Times New Roman" w:cs="Times New Roman"/>
              </w:rPr>
            </w:pPr>
            <w:r w:rsidRPr="00774984">
              <w:rPr>
                <w:rFonts w:ascii="Times New Roman" w:hAnsi="Times New Roman"/>
              </w:rPr>
              <w:t>Integrated bedside physiologic monitors</w:t>
            </w:r>
          </w:p>
        </w:tc>
        <w:tc>
          <w:tcPr>
            <w:tcW w:w="2252" w:type="dxa"/>
          </w:tcPr>
          <w:p w14:paraId="3A8D0AB2" w14:textId="05670752"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4FE01CF7" w14:textId="44FD0BEF"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63C40273" w14:textId="4AE9EC6A"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4AC732FF" w14:textId="77777777" w:rsidTr="002A3945">
        <w:tc>
          <w:tcPr>
            <w:tcW w:w="2252" w:type="dxa"/>
          </w:tcPr>
          <w:p w14:paraId="779D8EE4" w14:textId="19996485" w:rsidR="002A3945" w:rsidRDefault="002A3945" w:rsidP="002A3945">
            <w:pPr>
              <w:rPr>
                <w:rFonts w:ascii="Times New Roman" w:hAnsi="Times New Roman" w:cs="Times New Roman"/>
              </w:rPr>
            </w:pPr>
            <w:r w:rsidRPr="00774984">
              <w:rPr>
                <w:rFonts w:ascii="Times New Roman" w:hAnsi="Times New Roman" w:cs="Times New Roman"/>
              </w:rPr>
              <w:t>ICU beds</w:t>
            </w:r>
          </w:p>
        </w:tc>
        <w:tc>
          <w:tcPr>
            <w:tcW w:w="2252" w:type="dxa"/>
          </w:tcPr>
          <w:p w14:paraId="727FB856" w14:textId="50A96BD7"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28CFB0A8" w14:textId="3ABFAB9D"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42B8E8C9" w14:textId="6CEB999D"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0B1636FD" w14:textId="77777777" w:rsidTr="002A3945">
        <w:tc>
          <w:tcPr>
            <w:tcW w:w="2252" w:type="dxa"/>
          </w:tcPr>
          <w:p w14:paraId="56FC4185" w14:textId="2CB1EEE6" w:rsidR="002A3945" w:rsidRDefault="002A3945" w:rsidP="002A3945">
            <w:pPr>
              <w:rPr>
                <w:rFonts w:ascii="Times New Roman" w:hAnsi="Times New Roman" w:cs="Times New Roman"/>
              </w:rPr>
            </w:pPr>
            <w:r>
              <w:rPr>
                <w:rFonts w:ascii="Times New Roman" w:hAnsi="Times New Roman" w:cs="Times New Roman"/>
              </w:rPr>
              <w:t>Medication Pumps</w:t>
            </w:r>
          </w:p>
        </w:tc>
        <w:tc>
          <w:tcPr>
            <w:tcW w:w="2252" w:type="dxa"/>
          </w:tcPr>
          <w:p w14:paraId="266A5FD6" w14:textId="257107B6"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59EB6A62" w14:textId="66276D11"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375D230B" w14:textId="78A54B98"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0BB8D0D4" w14:textId="77777777" w:rsidTr="002A3945">
        <w:tc>
          <w:tcPr>
            <w:tcW w:w="2252" w:type="dxa"/>
          </w:tcPr>
          <w:p w14:paraId="6E484127" w14:textId="7D65EBBB" w:rsidR="002A3945" w:rsidRDefault="006B43EC" w:rsidP="002A3945">
            <w:pPr>
              <w:rPr>
                <w:rFonts w:ascii="Times New Roman" w:hAnsi="Times New Roman" w:cs="Times New Roman"/>
              </w:rPr>
            </w:pPr>
            <w:r>
              <w:rPr>
                <w:rFonts w:ascii="Times New Roman" w:hAnsi="Times New Roman" w:cs="Times New Roman"/>
              </w:rPr>
              <w:t xml:space="preserve">Crash Cart with Defibrillator </w:t>
            </w:r>
          </w:p>
        </w:tc>
        <w:tc>
          <w:tcPr>
            <w:tcW w:w="2252" w:type="dxa"/>
          </w:tcPr>
          <w:p w14:paraId="64F86CAD" w14:textId="7852031F"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296E1E43" w14:textId="11900683"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008BBC06" w14:textId="4F76006D"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06DA6DC7" w14:textId="77777777" w:rsidTr="002A3945">
        <w:tc>
          <w:tcPr>
            <w:tcW w:w="2252" w:type="dxa"/>
          </w:tcPr>
          <w:p w14:paraId="2ADD69BD" w14:textId="2891CDEA" w:rsidR="002A3945" w:rsidRDefault="002A3945" w:rsidP="002A3945">
            <w:pPr>
              <w:rPr>
                <w:rFonts w:ascii="Times New Roman" w:hAnsi="Times New Roman" w:cs="Times New Roman"/>
              </w:rPr>
            </w:pPr>
            <w:r>
              <w:rPr>
                <w:rFonts w:ascii="Times New Roman" w:hAnsi="Times New Roman" w:cs="Times New Roman"/>
              </w:rPr>
              <w:t>Portable X-ray Machines</w:t>
            </w:r>
          </w:p>
        </w:tc>
        <w:tc>
          <w:tcPr>
            <w:tcW w:w="2252" w:type="dxa"/>
          </w:tcPr>
          <w:p w14:paraId="0B2E3DCC" w14:textId="21F18C38"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08056F30" w14:textId="5AA71814"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53874121" w14:textId="03C3BFA3"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58FFF118" w14:textId="77777777" w:rsidTr="002A3945">
        <w:tc>
          <w:tcPr>
            <w:tcW w:w="2252" w:type="dxa"/>
          </w:tcPr>
          <w:p w14:paraId="04B21628" w14:textId="7C95407A" w:rsidR="002A3945" w:rsidRDefault="002A3945" w:rsidP="002A3945">
            <w:pPr>
              <w:rPr>
                <w:rFonts w:ascii="Times New Roman" w:hAnsi="Times New Roman" w:cs="Times New Roman"/>
              </w:rPr>
            </w:pPr>
            <w:r>
              <w:rPr>
                <w:rFonts w:ascii="Times New Roman" w:hAnsi="Times New Roman" w:cs="Times New Roman"/>
              </w:rPr>
              <w:t xml:space="preserve">Specialized </w:t>
            </w:r>
            <w:r w:rsidRPr="00774984">
              <w:rPr>
                <w:rFonts w:ascii="Times New Roman" w:hAnsi="Times New Roman" w:cs="Times New Roman"/>
              </w:rPr>
              <w:t>High flow nasal cannula devices</w:t>
            </w:r>
          </w:p>
        </w:tc>
        <w:tc>
          <w:tcPr>
            <w:tcW w:w="2252" w:type="dxa"/>
          </w:tcPr>
          <w:p w14:paraId="3F08AC1C" w14:textId="079B741C"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4ABF951F" w14:textId="5753AAF4"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32C8B621" w14:textId="3C019697" w:rsidR="002A3945" w:rsidRDefault="002A3945" w:rsidP="002A3945">
            <w:pPr>
              <w:jc w:val="center"/>
              <w:rPr>
                <w:rFonts w:ascii="Times New Roman" w:hAnsi="Times New Roman" w:cs="Times New Roman"/>
              </w:rPr>
            </w:pPr>
            <w:r>
              <w:rPr>
                <w:rFonts w:ascii="Times New Roman" w:hAnsi="Times New Roman" w:cs="Times New Roman"/>
              </w:rPr>
              <w:t>Unknown</w:t>
            </w:r>
          </w:p>
        </w:tc>
      </w:tr>
      <w:tr w:rsidR="002A3945" w14:paraId="2BCF080C" w14:textId="77777777" w:rsidTr="002A3945">
        <w:tc>
          <w:tcPr>
            <w:tcW w:w="2252" w:type="dxa"/>
          </w:tcPr>
          <w:p w14:paraId="5F6C4D14" w14:textId="5BEAEB02" w:rsidR="002A3945" w:rsidRDefault="002A3945" w:rsidP="002A3945">
            <w:pPr>
              <w:rPr>
                <w:rFonts w:ascii="Times New Roman" w:hAnsi="Times New Roman" w:cs="Times New Roman"/>
              </w:rPr>
            </w:pPr>
            <w:r>
              <w:rPr>
                <w:rFonts w:ascii="Times New Roman" w:hAnsi="Times New Roman" w:cs="Times New Roman"/>
              </w:rPr>
              <w:t>BiPAP</w:t>
            </w:r>
          </w:p>
        </w:tc>
        <w:tc>
          <w:tcPr>
            <w:tcW w:w="2252" w:type="dxa"/>
          </w:tcPr>
          <w:p w14:paraId="58D5CFDB" w14:textId="3E67E4AF" w:rsidR="002A3945" w:rsidRDefault="002A3945" w:rsidP="002A3945">
            <w:pPr>
              <w:jc w:val="center"/>
              <w:rPr>
                <w:rFonts w:ascii="Times New Roman" w:hAnsi="Times New Roman" w:cs="Times New Roman"/>
              </w:rPr>
            </w:pPr>
            <w:r>
              <w:rPr>
                <w:rFonts w:ascii="Times New Roman" w:hAnsi="Times New Roman" w:cs="Times New Roman"/>
              </w:rPr>
              <w:t>Yes</w:t>
            </w:r>
          </w:p>
        </w:tc>
        <w:tc>
          <w:tcPr>
            <w:tcW w:w="2253" w:type="dxa"/>
          </w:tcPr>
          <w:p w14:paraId="1D93EB5D" w14:textId="7F9C1E59" w:rsidR="002A3945" w:rsidRDefault="002A3945" w:rsidP="002A3945">
            <w:pPr>
              <w:jc w:val="center"/>
              <w:rPr>
                <w:rFonts w:ascii="Times New Roman" w:hAnsi="Times New Roman" w:cs="Times New Roman"/>
              </w:rPr>
            </w:pPr>
            <w:r>
              <w:rPr>
                <w:rFonts w:ascii="Times New Roman" w:hAnsi="Times New Roman" w:cs="Times New Roman"/>
              </w:rPr>
              <w:t>No</w:t>
            </w:r>
          </w:p>
        </w:tc>
        <w:tc>
          <w:tcPr>
            <w:tcW w:w="2253" w:type="dxa"/>
          </w:tcPr>
          <w:p w14:paraId="4EB90A5A" w14:textId="10B0E598" w:rsidR="002A3945" w:rsidRDefault="002A3945" w:rsidP="002A3945">
            <w:pPr>
              <w:jc w:val="center"/>
              <w:rPr>
                <w:rFonts w:ascii="Times New Roman" w:hAnsi="Times New Roman" w:cs="Times New Roman"/>
              </w:rPr>
            </w:pPr>
            <w:r>
              <w:rPr>
                <w:rFonts w:ascii="Times New Roman" w:hAnsi="Times New Roman" w:cs="Times New Roman"/>
              </w:rPr>
              <w:t>Unknown</w:t>
            </w:r>
          </w:p>
        </w:tc>
      </w:tr>
    </w:tbl>
    <w:p w14:paraId="189CCADF" w14:textId="754D631B" w:rsidR="002F71E0" w:rsidRDefault="002A3945"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21762998" wp14:editId="2E1FC0B5">
                <wp:simplePos x="0" y="0"/>
                <wp:positionH relativeFrom="column">
                  <wp:posOffset>3334385</wp:posOffset>
                </wp:positionH>
                <wp:positionV relativeFrom="paragraph">
                  <wp:posOffset>175260</wp:posOffset>
                </wp:positionV>
                <wp:extent cx="528320" cy="152400"/>
                <wp:effectExtent l="0" t="0" r="17780" b="12700"/>
                <wp:wrapNone/>
                <wp:docPr id="13" name="Rectangle 13"/>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0C0EC3" id="Rectangle 13" o:spid="_x0000_s1026" style="position:absolute;margin-left:262.55pt;margin-top:13.8pt;width:41.6pt;height:12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QvReQIAADkFAAAOAAAAZHJzL2Uyb0RvYy54bWysVMFu2zAMvQ/YPwi6r7bTZOuCOkWQosOA&#10;oi3aDj0rshQbk0WNUuJkXz9Kdtyu6y7DcnAkknoknx51frFvDdsp9A3YkhcnOWfKSqgauyn5t8er&#10;D2ec+SBsJQxYVfKD8vxi8f7deefmagI1mEohIxDr550reR2Cm2eZl7VqhT8Bpyw5NWArAm1xk1Uo&#10;OkJvTTbJ849ZB1g5BKm8J+tl7+SLhK+1kuFWa68CMyWn2kL6Yvqu4zdbnIv5BoWrGzmUIf6hilY0&#10;lpKOUJciCLbF5g+otpEIHnQ4kdBmoHUjVeqBuinyV9081MKp1AuR491Ik/9/sPJmd4esqejuTjmz&#10;oqU7uifWhN0YxchGBHXOzynuwd3hsPO0jN3uNbbxn/pg+0TqYSRV7QOTZJxNzk4nRL0kVzGbTPNE&#10;evZ82KEPXxS0LC5KjpQ9USl21z5QQgo9hsRcFq4aY6I91tVXklbhYFQMMPZeaWqJck8SUBKTWhlk&#10;O0EyqL4XvbkWlepNs5x+sVXKNUanXQKLqJqSjrgDQBTp77g9xBAbj6mkwfFg/reC+oNjdMoINowH&#10;28YCvnXYhGIoXPfxR2J6OiIza6gOdMkIvfq9k1cNUX0tfLgTSHKn26ERDrf00Qa6ksOw4qwG/PmW&#10;PcaTCsnLWUfjU3L/YytQcWa+WtLn52I6jfOWNtPZp6gAfOlZv/TYbbsCupqCHgsn0zLGB3NcaoT2&#10;iSZ9GbOSS1hJuUsuAx43q9CPNb0VUi2XKYxmzIlwbR+cjOCR1Silx/2TQDfoLZBQb+A4amL+SnZ9&#10;bDxpYbkNoJukyWdeB75pPpNghrckPgAv9ynq+cVb/AIAAP//AwBQSwMEFAAGAAgAAAAhAH62FFXi&#10;AAAADgEAAA8AAABkcnMvZG93bnJldi54bWxMT8tOwzAQvCPxD9YicaNOUmraNE6FqHpB5UCDOLvx&#10;kkTE6yh228DXs5zgMtJqZudRbCbXizOOofOkIZ0lIJBqbztqNLxVu7sliBANWdN7Qg1fGGBTXl8V&#10;Jrf+Qq94PsRGsAmF3GhoYxxyKUPdojNh5gck5j786Ezkc2ykHc2FzV0vsyRR0pmOOKE1Az61WH8e&#10;Tk7Dyt43z+8vqt2pvd2u5rai/Xel9e3NtF0zPK5BRJzi3wf8buD+UHKxoz+RDaLXsMgWKUs1ZA8K&#10;BAtUspyDODKTKpBlIf/PKH8AAAD//wMAUEsBAi0AFAAGAAgAAAAhALaDOJL+AAAA4QEAABMAAAAA&#10;AAAAAAAAAAAAAAAAAFtDb250ZW50X1R5cGVzXS54bWxQSwECLQAUAAYACAAAACEAOP0h/9YAAACU&#10;AQAACwAAAAAAAAAAAAAAAAAvAQAAX3JlbHMvLnJlbHNQSwECLQAUAAYACAAAACEAaGUL0XkCAAA5&#10;BQAADgAAAAAAAAAAAAAAAAAuAgAAZHJzL2Uyb0RvYy54bWxQSwECLQAUAAYACAAAACEAfrYUVeIA&#10;AAAOAQAADwAAAAAAAAAAAAAAAADTBAAAZHJzL2Rvd25yZXYueG1sUEsFBgAAAAAEAAQA8wAAAOIF&#10;AAAAAA==&#10;" filled="f" strokecolor="black [1600]" strokeweight="1pt"/>
            </w:pict>
          </mc:Fallback>
        </mc:AlternateContent>
      </w:r>
    </w:p>
    <w:p w14:paraId="521F8E93" w14:textId="3C0C68B9" w:rsidR="002F71E0" w:rsidRDefault="002F71E0" w:rsidP="002A3945">
      <w:pPr>
        <w:rPr>
          <w:rFonts w:ascii="Times New Roman" w:hAnsi="Times New Roman" w:cs="Times New Roman"/>
          <w:noProof/>
        </w:rPr>
      </w:pPr>
      <w:r>
        <w:rPr>
          <w:rFonts w:ascii="Times New Roman" w:hAnsi="Times New Roman" w:cs="Times New Roman"/>
        </w:rPr>
        <w:t>Please specify the quantity for ventilators if possible</w:t>
      </w:r>
      <w:r w:rsidRPr="00AA0C12">
        <w:rPr>
          <w:rFonts w:ascii="Times New Roman" w:hAnsi="Times New Roman" w:cs="Times New Roman"/>
          <w:color w:val="2F5496" w:themeColor="accent1" w:themeShade="BF"/>
        </w:rPr>
        <w:t>:</w:t>
      </w:r>
      <w:r w:rsidR="002A3945" w:rsidRPr="002A3945">
        <w:rPr>
          <w:rFonts w:ascii="Times New Roman" w:hAnsi="Times New Roman" w:cs="Times New Roman"/>
          <w:noProof/>
        </w:rPr>
        <w:t xml:space="preserve"> </w:t>
      </w:r>
    </w:p>
    <w:p w14:paraId="431A544D" w14:textId="47F2E153" w:rsidR="006329AB" w:rsidRDefault="006329AB" w:rsidP="002A3945">
      <w:pPr>
        <w:rPr>
          <w:rFonts w:ascii="Times New Roman" w:hAnsi="Times New Roman" w:cs="Times New Roman"/>
          <w:noProof/>
        </w:rPr>
      </w:pPr>
      <w:r>
        <w:rPr>
          <w:rFonts w:ascii="Times New Roman" w:hAnsi="Times New Roman" w:cs="Times New Roman"/>
          <w:noProof/>
        </w:rPr>
        <mc:AlternateContent>
          <mc:Choice Requires="wps">
            <w:drawing>
              <wp:anchor distT="0" distB="0" distL="114300" distR="114300" simplePos="0" relativeHeight="251697152" behindDoc="0" locked="0" layoutInCell="1" allowOverlap="1" wp14:anchorId="71CE0987" wp14:editId="0C333268">
                <wp:simplePos x="0" y="0"/>
                <wp:positionH relativeFrom="column">
                  <wp:posOffset>5154706</wp:posOffset>
                </wp:positionH>
                <wp:positionV relativeFrom="paragraph">
                  <wp:posOffset>175260</wp:posOffset>
                </wp:positionV>
                <wp:extent cx="528320" cy="152400"/>
                <wp:effectExtent l="0" t="0" r="17780" b="12700"/>
                <wp:wrapNone/>
                <wp:docPr id="20" name="Rectangle 20"/>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C5D64" id="Rectangle 20" o:spid="_x0000_s1026" style="position:absolute;margin-left:405.9pt;margin-top:13.8pt;width:41.6pt;height:1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9VeAIAADkFAAAOAAAAZHJzL2Uyb0RvYy54bWysVMFu2zAMvQ/YPwi6r7azZGuDOkWQosOA&#10;oi3aDj0rshQbk0WNUuJkXz9Kdtyu6y7DclAkknoknx91frFvDdsp9A3YkhcnOWfKSqgauyn5t8er&#10;D6ec+SBsJQxYVfKD8vxi8f7deefmagI1mEohIxDr550reR2Cm2eZl7VqhT8Bpyw5NWArAh1xk1Uo&#10;OkJvTTbJ809ZB1g5BKm8J+tl7+SLhK+1kuFWa68CMyWn2kJaMa3ruGaLczHfoHB1I4cyxD9U0YrG&#10;UtIR6lIEwbbY/AHVNhLBgw4nEtoMtG6kSj1QN0X+qpuHWjiVeiFyvBtp8v8PVt7s7pA1VcknRI8V&#10;LX2je2JN2I1RjGxEUOf8nOIe3B0OJ0/b2O1eYxv/qQ+2T6QeRlLVPjBJxtnk9GPEluQqZpNpnjCz&#10;58sOffiioGVxU3Kk7IlKsbv2gRJS6DEk5rJw1RgT7bGuvpK0CwejYoCx90pTS5R7koCSmNTKINsJ&#10;kkH1vejNtahUb5rl9IutUq4xOp0SWETVlHTEHQCiSH/H7SGG2HhNJQ2OF/O/FdRfHKNTRrBhvNg2&#10;FvCtyyYUQ+G6jz8S09MRmVlDdaCPjNCr3zt51RDV18KHO4Ekd/o6NMLhlhZtoCs5DDvOasCfb9lj&#10;PKmQvJx1ND4l9z+2AhVn5qslfZ4V02mct3SYzj5HBeBLz/qlx27bFdCnKeixcDJtY3wwx61GaJ9o&#10;0pcxK7mElZS75DLg8bAK/VjTWyHVcpnCaMacCNf2wckIHlmNUnrcPwl0g94CCfUGjqMm5q9k18fG&#10;mxaW2wC6SZp85nXgm+YzCWZ4S+ID8PKcop5fvMUvAAAA//8DAFBLAwQUAAYACAAAACEA5L/tueMA&#10;AAAOAQAADwAAAGRycy9kb3ducmV2LnhtbEyPwU7DMAyG70i8Q2QkbiztYKHtmk6IaRe0HVjRzlmT&#10;NRWNUzXZVnh6zAkulizbv7+vXE2uZxczhs6jhHSWADPYeN1hK+Gj3jxkwEJUqFXv0Uj4MgFW1e1N&#10;qQrtr/huLvvYMgrBUCgJNsah4Dw01jgVZn4wSLOTH52K1I4t16O6Urjr+TxJBHeqQ/pg1WBerWk+&#10;92cnIddP7dthJ+xGbPU6f9Q1br9rKe/vpvWSyssSWDRT/LuAXwfih4rAjv6MOrBeQpamxB8lzJ8F&#10;MFrI8gUZHiUsUgG8Kvl/jeoHAAD//wMAUEsBAi0AFAAGAAgAAAAhALaDOJL+AAAA4QEAABMAAAAA&#10;AAAAAAAAAAAAAAAAAFtDb250ZW50X1R5cGVzXS54bWxQSwECLQAUAAYACAAAACEAOP0h/9YAAACU&#10;AQAACwAAAAAAAAAAAAAAAAAvAQAAX3JlbHMvLnJlbHNQSwECLQAUAAYACAAAACEAbT/fVXgCAAA5&#10;BQAADgAAAAAAAAAAAAAAAAAuAgAAZHJzL2Uyb0RvYy54bWxQSwECLQAUAAYACAAAACEA5L/tueMA&#10;AAAOAQAADwAAAAAAAAAAAAAAAADSBAAAZHJzL2Rvd25yZXYueG1sUEsFBgAAAAAEAAQA8wAAAOIF&#10;AAAAAA==&#10;" filled="f" strokecolor="black [1600]" strokeweight="1pt"/>
            </w:pict>
          </mc:Fallback>
        </mc:AlternateContent>
      </w:r>
    </w:p>
    <w:p w14:paraId="5FF0AB22" w14:textId="0CA2430C" w:rsidR="006329AB" w:rsidRDefault="006329AB" w:rsidP="002A3945">
      <w:pPr>
        <w:rPr>
          <w:rFonts w:ascii="Times New Roman" w:hAnsi="Times New Roman" w:cs="Times New Roman"/>
        </w:rPr>
      </w:pPr>
      <w:r>
        <w:rPr>
          <w:rFonts w:ascii="Times New Roman" w:hAnsi="Times New Roman" w:cs="Times New Roman"/>
        </w:rPr>
        <w:t xml:space="preserve">Please specify the quantity for integrated bed-side physiologic monitors if possible: </w:t>
      </w:r>
    </w:p>
    <w:p w14:paraId="6EBA6831" w14:textId="019E1015" w:rsidR="006329AB" w:rsidRDefault="006329AB" w:rsidP="002A3945">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1248" behindDoc="0" locked="0" layoutInCell="1" allowOverlap="1" wp14:anchorId="1674AA4A" wp14:editId="40FD62E7">
                <wp:simplePos x="0" y="0"/>
                <wp:positionH relativeFrom="column">
                  <wp:posOffset>3863191</wp:posOffset>
                </wp:positionH>
                <wp:positionV relativeFrom="paragraph">
                  <wp:posOffset>175260</wp:posOffset>
                </wp:positionV>
                <wp:extent cx="528320" cy="152400"/>
                <wp:effectExtent l="0" t="0" r="17780" b="12700"/>
                <wp:wrapNone/>
                <wp:docPr id="22" name="Rectangle 22"/>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EFC06E" id="Rectangle 22" o:spid="_x0000_s1026" style="position:absolute;margin-left:304.2pt;margin-top:13.8pt;width:41.6pt;height:12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29weQIAADkFAAAOAAAAZHJzL2Uyb0RvYy54bWysVE1v2zAMvQ/YfxB0X/2xZGuDOkXQosOA&#10;oi3aDj2rshQbk0WNUuJkv36U7Lhd112G5aBIJPVIPj/q9GzXGbZV6FuwFS+Ocs6UlVC3dl3xbw+X&#10;H44580HYWhiwquJ75fnZ8v27094tVAkNmFohIxDrF72reBOCW2SZl43qhD8Cpyw5NWAnAh1xndUo&#10;ekLvTFbm+aesB6wdglTek/VicPJlwtdayXCjtVeBmYpTbSGtmNanuGbLU7FYo3BNK8cyxD9U0YnW&#10;UtIJ6kIEwTbY/gHVtRLBgw5HEroMtG6lSj1QN0X+qpv7RjiVeiFyvJto8v8PVl5vb5G1dcXLkjMr&#10;OvpGd8SasGujGNmIoN75BcXdu1scT562sdudxi7+Ux9sl0jdT6SqXWCSjPPy+GNJ1EtyFfNylifS&#10;s+fLDn34oqBjcVNxpOyJSrG98oESUughJOaycNkaE+2xrqGStAt7o2KAsXdKU0uUu0xASUzq3CDb&#10;CpJB/b0YzI2o1WCa5/SLrVKuKTqdElhE1ZR0wh0Bokh/xx0gxth4TSUNThfzvxU0XJyiU0awYbrY&#10;tRbwrcsmFGPheog/EDPQEZl5gnpPHxlhUL938rIlqq+ED7cCSe70dWiEww0t2kBfcRh3nDWAP9+y&#10;x3hSIXk562l8Ku5/bAQqzsxXS/o8KWazOG/pMJt/jgrAl56nlx676c6BPk1Bj4WTaRvjgzlsNUL3&#10;SJO+ilnJJayk3BWXAQ+H8zCMNb0VUq1WKYxmzIlwZe+djOCR1Silh92jQDfqLZBQr+EwamLxSnZD&#10;bLxpYbUJoNukyWdeR75pPpNgxrckPgAvzynq+cVb/gIAAP//AwBQSwMEFAAGAAgAAAAhAHLuMwHh&#10;AAAADgEAAA8AAABkcnMvZG93bnJldi54bWxMT0tPwkAQvpv4HzZj4k22IK60dEuMhIuBg9RwXrpD&#10;29idbboLVH+940kv88h88z3y1eg6ccEhtJ40TCcJCKTK25ZqDR/l5mEBIkRD1nSeUMMXBlgVtze5&#10;yay/0jte9rEWTEIhMxqaGPtMylA16EyY+B6Jbyc/OBN5HWppB3NlctfJWZIo6UxLrNCYHl8brD73&#10;Z6chtfP67bBTzUZt7Tp9tCVtv0ut7+/G9ZLLyxJExDH+fcBvBvYPBRs7+jPZIDoNKlnMGaph9qxA&#10;MEClUx6OGp64yyKX/2MUPwAAAP//AwBQSwECLQAUAAYACAAAACEAtoM4kv4AAADhAQAAEwAAAAAA&#10;AAAAAAAAAAAAAAAAW0NvbnRlbnRfVHlwZXNdLnhtbFBLAQItABQABgAIAAAAIQA4/SH/1gAAAJQB&#10;AAALAAAAAAAAAAAAAAAAAC8BAABfcmVscy8ucmVsc1BLAQItABQABgAIAAAAIQACn29weQIAADkF&#10;AAAOAAAAAAAAAAAAAAAAAC4CAABkcnMvZTJvRG9jLnhtbFBLAQItABQABgAIAAAAIQBy7jMB4QAA&#10;AA4BAAAPAAAAAAAAAAAAAAAAANMEAABkcnMvZG93bnJldi54bWxQSwUGAAAAAAQABADzAAAA4QUA&#10;AAAA&#10;" filled="f" strokecolor="black [1600]" strokeweight="1pt"/>
            </w:pict>
          </mc:Fallback>
        </mc:AlternateContent>
      </w:r>
    </w:p>
    <w:p w14:paraId="2F613071" w14:textId="47AE37C3" w:rsidR="002A3945" w:rsidRDefault="002A3945" w:rsidP="002A3945">
      <w:pPr>
        <w:rPr>
          <w:rFonts w:ascii="Times New Roman" w:hAnsi="Times New Roman" w:cs="Times New Roman"/>
        </w:rPr>
      </w:pPr>
      <w:r>
        <w:rPr>
          <w:rFonts w:ascii="Times New Roman" w:hAnsi="Times New Roman" w:cs="Times New Roman"/>
        </w:rPr>
        <w:t xml:space="preserve">Please specify the quantity for medication pumps if possible: </w:t>
      </w:r>
    </w:p>
    <w:p w14:paraId="3C2BD712" w14:textId="592E3C4F" w:rsidR="006329AB" w:rsidRDefault="006329AB" w:rsidP="002F71E0">
      <w:pPr>
        <w:rPr>
          <w:rFonts w:ascii="Times New Roman" w:hAnsi="Times New Roman" w:cs="Times New Roman"/>
        </w:rPr>
      </w:pPr>
    </w:p>
    <w:p w14:paraId="3AA11537" w14:textId="5532E083" w:rsidR="00511232" w:rsidRDefault="00511232" w:rsidP="00BE467B">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3296" behindDoc="0" locked="0" layoutInCell="1" allowOverlap="1" wp14:anchorId="596D7784" wp14:editId="176F698E">
                <wp:simplePos x="0" y="0"/>
                <wp:positionH relativeFrom="column">
                  <wp:posOffset>4464424</wp:posOffset>
                </wp:positionH>
                <wp:positionV relativeFrom="paragraph">
                  <wp:posOffset>17929</wp:posOffset>
                </wp:positionV>
                <wp:extent cx="528320" cy="152400"/>
                <wp:effectExtent l="0" t="0" r="17780" b="12700"/>
                <wp:wrapNone/>
                <wp:docPr id="23" name="Rectangle 23"/>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F35D0" id="Rectangle 23" o:spid="_x0000_s1026" style="position:absolute;margin-left:351.55pt;margin-top:1.4pt;width:41.6pt;height:12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A+PeQIAADkFAAAOAAAAZHJzL2Uyb0RvYy54bWysVE1v2zAMvQ/YfxB0X/3RZOuCOkXQosOA&#10;oi3aDj2rshQbk0WNUuJkv36U7Lhd112G5aBIJPVIPj/q9GzXGbZV6FuwFS+Ocs6UlVC3dl3xbw+X&#10;H04480HYWhiwquJ75fnZ8v27094tVAkNmFohIxDrF72reBOCW2SZl43qhD8Cpyw5NWAnAh1xndUo&#10;ekLvTFbm+cesB6wdglTek/VicPJlwtdayXCjtVeBmYpTbSGtmNanuGbLU7FYo3BNK8cyxD9U0YnW&#10;UtIJ6kIEwTbY/gHVtRLBgw5HEroMtG6lSj1QN0X+qpv7RjiVeiFyvJto8v8PVl5vb5G1dcXLY86s&#10;6Ogb3RFrwq6NYmQjgnrnFxR3725xPHnaxm53Grv4T32wXSJ1P5GqdoFJMs7Lk+OSqJfkKublLE+k&#10;Z8+XHfrwRUHH4qbiSNkTlWJ75QMlpNBDSMxl4bI1JtpjXUMlaRf2RsUAY++UppYod5mAkpjUuUG2&#10;FSSD+nsxmBtRq8E0z+kXW6VcU3Q6JbCIqinphDsCRJH+jjtAjLHxmkoanC7mfytouDhFp4xgw3Sx&#10;ay3gW5dNKMbC9RB/IGagIzLzBPWePjLCoH7v5GVLVF8JH24Fktzp69AIhxtatIG+4jDuOGsAf75l&#10;j/GkQvJy1tP4VNz/2AhUnJmvlvT5uZjN4rylw2z+KSoAX3qeXnrspjsH+jQFPRZOpm2MD+aw1Qjd&#10;I036KmYll7CScldcBjwczsMw1vRWSLVapTCaMSfClb13MoJHVqOUHnaPAt2ot0BCvYbDqInFK9kN&#10;sfGmhdUmgG6TJp95Hfmm+UyCGd+S+AC8PKeo5xdv+QsAAP//AwBQSwMEFAAGAAgAAAAhAFCp7Nni&#10;AAAADQEAAA8AAABkcnMvZG93bnJldi54bWxMj0FPwzAMhe9I/IfISNxYuhV1Xdd0Qky7oHFgRZyz&#10;xjQVjVM12Vb49ZgTu1h6evbz+8rN5HpxxjF0nhTMZwkIpMabjloF7/XuIQcRoiaje0+o4BsDbKrb&#10;m1IXxl/oDc+H2AoOoVBoBTbGoZAyNBadDjM/ILH36UenI8uxlWbUFw53vVwkSSad7og/WD3gs8Xm&#10;63ByClbmsX35eM3sLtub7So1Ne1/aqXu76btmsfTGkTEKf5fwB8D94eKix39iUwQvYJlks55VcGC&#10;Mdhf5lkK4sg6y0FWpbymqH4BAAD//wMAUEsBAi0AFAAGAAgAAAAhALaDOJL+AAAA4QEAABMAAAAA&#10;AAAAAAAAAAAAAAAAAFtDb250ZW50X1R5cGVzXS54bWxQSwECLQAUAAYACAAAACEAOP0h/9YAAACU&#10;AQAACwAAAAAAAAAAAAAAAAAvAQAAX3JlbHMvLnJlbHNQSwECLQAUAAYACAAAACEAFUwPj3kCAAA5&#10;BQAADgAAAAAAAAAAAAAAAAAuAgAAZHJzL2Uyb0RvYy54bWxQSwECLQAUAAYACAAAACEAUKns2eIA&#10;AAANAQAADwAAAAAAAAAAAAAAAADTBAAAZHJzL2Rvd25yZXYueG1sUEsFBgAAAAAEAAQA8wAAAOIF&#10;AAAAAA==&#10;" filled="f" strokecolor="black [1600]" strokeweight="1pt"/>
            </w:pict>
          </mc:Fallback>
        </mc:AlternateContent>
      </w:r>
      <w:r>
        <w:rPr>
          <w:rFonts w:ascii="Times New Roman" w:hAnsi="Times New Roman" w:cs="Times New Roman"/>
        </w:rPr>
        <w:t xml:space="preserve">Please specify the quantity </w:t>
      </w:r>
      <w:r w:rsidR="006B43EC">
        <w:rPr>
          <w:rFonts w:ascii="Times New Roman" w:hAnsi="Times New Roman" w:cs="Times New Roman"/>
        </w:rPr>
        <w:t xml:space="preserve">for crash cart with defibrillators </w:t>
      </w:r>
      <w:r>
        <w:rPr>
          <w:rFonts w:ascii="Times New Roman" w:hAnsi="Times New Roman" w:cs="Times New Roman"/>
        </w:rPr>
        <w:t xml:space="preserve">if possible: </w:t>
      </w:r>
    </w:p>
    <w:p w14:paraId="30F4B80A" w14:textId="6FBF04ED" w:rsidR="00511232" w:rsidRDefault="00511232"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2A79119D" wp14:editId="28EF8728">
                <wp:simplePos x="0" y="0"/>
                <wp:positionH relativeFrom="column">
                  <wp:posOffset>4204335</wp:posOffset>
                </wp:positionH>
                <wp:positionV relativeFrom="paragraph">
                  <wp:posOffset>174625</wp:posOffset>
                </wp:positionV>
                <wp:extent cx="528320" cy="154305"/>
                <wp:effectExtent l="0" t="0" r="17780" b="10795"/>
                <wp:wrapNone/>
                <wp:docPr id="26" name="Rectangle 26"/>
                <wp:cNvGraphicFramePr/>
                <a:graphic xmlns:a="http://schemas.openxmlformats.org/drawingml/2006/main">
                  <a:graphicData uri="http://schemas.microsoft.com/office/word/2010/wordprocessingShape">
                    <wps:wsp>
                      <wps:cNvSpPr/>
                      <wps:spPr>
                        <a:xfrm>
                          <a:off x="0" y="0"/>
                          <a:ext cx="528320" cy="154305"/>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4C54E" id="Rectangle 26" o:spid="_x0000_s1026" style="position:absolute;margin-left:331.05pt;margin-top:13.75pt;width:41.6pt;height:12.1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KONeAIAADkFAAAOAAAAZHJzL2Uyb0RvYy54bWysVFFP2zAQfp+0/2D5fSQpLYOKFFUgpkkI&#10;KmDi2Th2E83xeWe3affrd3bSwBh7mdYH1747f3f35TufX+xaw7YKfQO25MVRzpmyEqrGrkv+7fH6&#10;0ylnPghbCQNWlXyvPL9YfPxw3rm5mkANplLICMT6eedKXofg5lnmZa1a4Y/AKUtODdiKQEdcZxWK&#10;jtBbk03y/CTrACuHIJX3ZL3qnXyR8LVWMtxp7VVgpuRUW0grpvU5rtniXMzXKFzdyKEM8Q9VtKKx&#10;lHSEuhJBsA02f0C1jUTwoMORhDYDrRupUg/UTZG/6eahFk6lXogc70aa/P+DlbfbFbKmKvnkhDMr&#10;WvpG98SasGujGNmIoM75OcU9uBUOJ0/b2O1OYxv/qQ+2S6TuR1LVLjBJxtnk9HhC1EtyFbPpcT6L&#10;mNnLZYc+fFHQsrgpOVL2RKXY3vjQhx5CYi4L140x0R7r6itJu7A3KgYYe680tUS5JwkoiUldGmRb&#10;QTKovhe9uRaV6k2znH5DWWN0KjKBRVRNSUfcASCK9HfcvtwhNl5TSYPjxfxvBfUXx+iUEWwYL7aN&#10;BXzvsgnFULju4w/E9HREZp6h2tNHRujV7528bojqG+HDSiDJnb4OjXC4o0Ub6EoOw46zGvDne/YY&#10;TyokL2cdjU/J/Y+NQMWZ+WpJn2fFdBrnLR2ms89RAfja8/zaYzftJdCnKeixcDJtY3wwh61GaJ9o&#10;0pcxK7mElZS75DLg4XAZ+rGmt0Kq5TKF0Yw5EW7sg5MRPLIapfS4exLoBr0FEuotHEZNzN/Iro+N&#10;Ny0sNwF0kzT5wuvAN81nEszwlsQH4PU5Rb28eItfAAAA//8DAFBLAwQUAAYACAAAACEAihuWh+IA&#10;AAAOAQAADwAAAGRycy9kb3ducmV2LnhtbExPPU/DMBDdkfgP1iGxUSdp47ZpLhWi6oLKQIOY3djE&#10;EfE5it028OsxEywnPd37LLeT7dlFj75zhJDOEmCaGqc6ahHe6v3DCpgPkpTsHWmEL+1hW93elLJQ&#10;7kqv+nIMLYsm5AuJYEIYCs59Y7SVfuYGTfH34UYrQ4Rjy9Uor9Hc9jxLEsGt7CgmGDnoJ6Obz+PZ&#10;IqzVon1+fxFmLw5qt56rmg7fNeL93bTbxPO4ARb0FP4U8Lsh9ocqFju5MynPegQhsjRSEbJlDiwS&#10;lot8DuyEkKcr4FXJ/8+ofgAAAP//AwBQSwECLQAUAAYACAAAACEAtoM4kv4AAADhAQAAEwAAAAAA&#10;AAAAAAAAAAAAAAAAW0NvbnRlbnRfVHlwZXNdLnhtbFBLAQItABQABgAIAAAAIQA4/SH/1gAAAJQB&#10;AAALAAAAAAAAAAAAAAAAAC8BAABfcmVscy8ucmVsc1BLAQItABQABgAIAAAAIQABOKONeAIAADkF&#10;AAAOAAAAAAAAAAAAAAAAAC4CAABkcnMvZTJvRG9jLnhtbFBLAQItABQABgAIAAAAIQCKG5aH4gAA&#10;AA4BAAAPAAAAAAAAAAAAAAAAANIEAABkcnMvZG93bnJldi54bWxQSwUGAAAAAAQABADzAAAA4QUA&#10;AAAA&#10;" filled="f" strokecolor="black [1600]" strokeweight="1pt"/>
            </w:pict>
          </mc:Fallback>
        </mc:AlternateContent>
      </w:r>
    </w:p>
    <w:p w14:paraId="70A52D5F" w14:textId="214BB081" w:rsidR="00511232" w:rsidRDefault="00511232" w:rsidP="002F71E0">
      <w:pPr>
        <w:rPr>
          <w:rFonts w:ascii="Times New Roman" w:hAnsi="Times New Roman" w:cs="Times New Roman"/>
        </w:rPr>
      </w:pPr>
      <w:r>
        <w:rPr>
          <w:rFonts w:ascii="Times New Roman" w:hAnsi="Times New Roman" w:cs="Times New Roman"/>
        </w:rPr>
        <w:t xml:space="preserve">Please specify the quantity for portable x-ray machines if possible: </w:t>
      </w:r>
    </w:p>
    <w:p w14:paraId="265CB6EC" w14:textId="77777777" w:rsidR="00511232" w:rsidRDefault="00511232" w:rsidP="002F71E0">
      <w:pPr>
        <w:rPr>
          <w:rFonts w:ascii="Times New Roman" w:hAnsi="Times New Roman" w:cs="Times New Roman"/>
        </w:rPr>
      </w:pPr>
    </w:p>
    <w:p w14:paraId="041F7222" w14:textId="77777777" w:rsidR="006329AB" w:rsidRDefault="006329AB" w:rsidP="006329AB">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456A2678" wp14:editId="14529234">
                <wp:simplePos x="0" y="0"/>
                <wp:positionH relativeFrom="column">
                  <wp:posOffset>4203065</wp:posOffset>
                </wp:positionH>
                <wp:positionV relativeFrom="paragraph">
                  <wp:posOffset>4445</wp:posOffset>
                </wp:positionV>
                <wp:extent cx="528320" cy="152400"/>
                <wp:effectExtent l="0" t="0" r="17780" b="12700"/>
                <wp:wrapNone/>
                <wp:docPr id="21" name="Rectangle 21"/>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78E6A6A0" w14:textId="77777777" w:rsidR="003C57D3" w:rsidRDefault="003C57D3" w:rsidP="006329AB">
                            <w:pPr>
                              <w:jc w:val="center"/>
                            </w:pPr>
                            <w:r>
                              <w:rPr>
                                <w:rFonts w:ascii="Times New Roman" w:hAnsi="Times New Roman" w:cs="Times New Roman"/>
                              </w:rPr>
                              <w:t>Please specify the quantity for high flow nasal cannulas if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A2678" id="Rectangle 21" o:spid="_x0000_s1026" style="position:absolute;margin-left:330.95pt;margin-top:.35pt;width:41.6pt;height:12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EvrZwIAABwFAAAOAAAAZHJzL2Uyb0RvYy54bWysVMFu2zAMvQ/YPwi6r7azZOuCOkXQosOA&#10;oi3WDj0rslQbk0WNUmJnXz9Kdpyu6y7DcnAokXyknh51dt63hu0U+gZsyYuTnDNlJVSNfSr5t4er&#10;d6ec+SBsJQxYVfK98vx89fbNWeeWagY1mEohIxDrl50reR2CW2aZl7VqhT8Bpyw5NWArAi3xKatQ&#10;dITemmyW5x+yDrByCFJ5T7uXg5OvEr7WSoZbrb0KzJScegvpi+m7id9sdSaWTyhc3cixDfEPXbSi&#10;sVR0groUQbAtNn9AtY1E8KDDiYQ2A60bqdIZ6DRF/uI097VwKp2FyPFuosn/P1h5s7t3d0g0dM4v&#10;PZnxFL3GNv5Tf6xPZO0nslQfmKTNxez0/YwoleQqFrN5nsjMjskOffisoGXRKDnSXSSKxO7aBypI&#10;oYeQWMvCVWNM3D92kqywNyoGGPtVadZUVHuWgJJI1IVBthN0vdX3YtiuRaWGrUVOv3jHVGuKTqsE&#10;FlE1FZ1wR4Aovt9xB4gxNqappK0pMf9bQ0PiFJ0qgg1TYttYwNeSTSjGxvUQfyBmoCMyE/pNT/jR&#10;3EC1v0OGMAjcO3nVEOvXwoc7gaRouiia0nBLH22gKzmMFmc14M/X9mM8CY28nHU0ISX3P7YCFWfm&#10;iyUJfirm8zhSaTFffIxiwOeezXOP3bYXQLdU0HvgZDJjfDAHUyO0jzTM61iVXMJKql1yGfCwuAjD&#10;5NJzINV6ncJojJwI1/beyQgeCY6qeugfBbpReoE0ewOHaRLLFwocYmOmhfU2gG6SPI+8jtTTCCbt&#10;jM9FnPHn6xR1fNRWvwAAAP//AwBQSwMEFAAGAAgAAAAhAIkHGCzdAAAABwEAAA8AAABkcnMvZG93&#10;bnJldi54bWxMjsFOwzAQRO9I/IO1SNyokxKcJmRTIVAvqD3QIM5u7MYR8TqK3Tbw9ZgTHEczevOq&#10;9WwHdtaT7x0hpIsEmKbWqZ46hPdmc7cC5oMkJQdHGuFLe1jX11eVLJW70Js+70PHIoR8KRFMCGPJ&#10;uW+NttIv3Kgpdkc3WRlinDquJnmJcDvwZZIIbmVP8cHIUT8b3X7uTxahUFn3+rETZiO26qW4Vw1t&#10;vxvE25v56RFY0HP4G8OvflSHOjod3ImUZwOCEGkRpwg5sFjn2UMK7ICwzHLgdcX/+9c/AAAA//8D&#10;AFBLAQItABQABgAIAAAAIQC2gziS/gAAAOEBAAATAAAAAAAAAAAAAAAAAAAAAABbQ29udGVudF9U&#10;eXBlc10ueG1sUEsBAi0AFAAGAAgAAAAhADj9If/WAAAAlAEAAAsAAAAAAAAAAAAAAAAALwEAAF9y&#10;ZWxzLy5yZWxzUEsBAi0AFAAGAAgAAAAhAFPYS+tnAgAAHAUAAA4AAAAAAAAAAAAAAAAALgIAAGRy&#10;cy9lMm9Eb2MueG1sUEsBAi0AFAAGAAgAAAAhAIkHGCzdAAAABwEAAA8AAAAAAAAAAAAAAAAAwQQA&#10;AGRycy9kb3ducmV2LnhtbFBLBQYAAAAABAAEAPMAAADLBQAAAAA=&#10;" filled="f" strokecolor="black [1600]" strokeweight="1pt">
                <v:textbox>
                  <w:txbxContent>
                    <w:p w14:paraId="78E6A6A0" w14:textId="77777777" w:rsidR="003C57D3" w:rsidRDefault="003C57D3" w:rsidP="006329AB">
                      <w:pPr>
                        <w:jc w:val="center"/>
                      </w:pPr>
                      <w:r>
                        <w:rPr>
                          <w:rFonts w:ascii="Times New Roman" w:hAnsi="Times New Roman" w:cs="Times New Roman"/>
                        </w:rPr>
                        <w:t>Please specify the quantity for high flow nasal cannulas if possible</w:t>
                      </w:r>
                    </w:p>
                  </w:txbxContent>
                </v:textbox>
              </v:rect>
            </w:pict>
          </mc:Fallback>
        </mc:AlternateContent>
      </w:r>
      <w:r>
        <w:rPr>
          <w:rFonts w:ascii="Times New Roman" w:hAnsi="Times New Roman" w:cs="Times New Roman"/>
        </w:rPr>
        <w:t xml:space="preserve">Please specify the quantity for high flow nasal cannulas if possible: </w:t>
      </w:r>
    </w:p>
    <w:p w14:paraId="205D1E54" w14:textId="3E5774E2" w:rsidR="002A3945" w:rsidRDefault="002A3945"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10BB992C" wp14:editId="24793619">
                <wp:simplePos x="0" y="0"/>
                <wp:positionH relativeFrom="column">
                  <wp:posOffset>3657600</wp:posOffset>
                </wp:positionH>
                <wp:positionV relativeFrom="paragraph">
                  <wp:posOffset>165399</wp:posOffset>
                </wp:positionV>
                <wp:extent cx="528917" cy="152400"/>
                <wp:effectExtent l="0" t="0" r="17780" b="12700"/>
                <wp:wrapNone/>
                <wp:docPr id="14" name="Rectangle 14"/>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0B75E" id="Rectangle 14" o:spid="_x0000_s1026" style="position:absolute;margin-left:4in;margin-top:13pt;width:41.65pt;height:1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EveAIAADkFAAAOAAAAZHJzL2Uyb0RvYy54bWysVN9P2zAQfp+0/8Hy+0hStQOqpqgCdZqE&#10;AAETz8axm2iOzzu7Tbu/fmcnDYyxl2l9cH2/775858XFvjVsp9A3YEtenOScKSuhauym5N8e15/O&#10;OPNB2EoYsKrkB+X5xfLjh0Xn5moCNZhKIaMk1s87V/I6BDfPMi9r1Qp/Ak5ZMmrAVgQScZNVKDrK&#10;3ppskuefsw6wcghSeU/aq97Ilym/1kqGW629CsyUnHoL6cR0PsczWy7EfIPC1Y0c2hD/0EUrGktF&#10;x1RXIgi2xeaPVG0jETzocCKhzUDrRqo0A01T5G+meaiFU2kWAse7ESb//9LKm90dsqaibzflzIqW&#10;vtE9oSbsxihGOgKoc35Ofg/uDgfJ0zVOu9fYxn+ag+0TqIcRVLUPTJJyNjk7L045k2QqZpNpnkDP&#10;XoId+vBFQcvipeRI1ROUYnftAxUk16NLrGVh3RgT9bGvvpN0CwejooOx90rTSFR7khIlMqlLg2wn&#10;iAbV96JX16JSvWqW0y+OSrVG7ySlZDGrpqJj3iFBJOnvefsUg28MU4mDY2D+t4b6wNE7VQQbxsC2&#10;sYDvBZtQDI3r3v8ITA9HROYZqgN9ZISe/d7JdUNQXwsf7gQS3WkxaIXDLR3aQFdyGG6c1YA/39NH&#10;f2IhWTnraH1K7n9sBSrOzFdL/DwvptO4b0mYzk4nJOBry/Nri922l0CfpqDHwsl0jf7BHK8aoX2i&#10;TV/FqmQSVlLtksuAR+Ey9GtNb4VUq1Vyox1zIlzbBydj8ohqpNLj/kmgG/gWiKg3cFw1MX9Du943&#10;RlpYbQPoJnHyBdcBb9rPRJjhLYkPwGs5eb28eMtfAAAA//8DAFBLAwQUAAYACAAAACEASZU+n+IA&#10;AAAOAQAADwAAAGRycy9kb3ducmV2LnhtbEyPQU/DMAyF70j8h8hI3FjCxsLaNZ0Q0y5oO7CinbMm&#10;NBWNUzXZVvj1eCe42LKe/fy+YjX6jp3tENuACh4nApjFOpgWGwUf1eZhASwmjUZ3Aa2CbxthVd7e&#10;FDo34YLv9rxPDSMTjLlW4FLqc85j7azXcRJ6i6R9hsHrROPQcDPoC5n7jk+FkNzrFumD0719dbb+&#10;2p+8gsw8NW+HnXQbuTXrbGYq3P5USt3fjesllZclsGTH9HcBVwbKDyUFO4YTmsg6BfNnSUBJwfTa&#10;aUHOsxmwIylCAC8L/h+j/AUAAP//AwBQSwECLQAUAAYACAAAACEAtoM4kv4AAADhAQAAEwAAAAAA&#10;AAAAAAAAAAAAAAAAW0NvbnRlbnRfVHlwZXNdLnhtbFBLAQItABQABgAIAAAAIQA4/SH/1gAAAJQB&#10;AAALAAAAAAAAAAAAAAAAAC8BAABfcmVscy8ucmVsc1BLAQItABQABgAIAAAAIQBZsHEveAIAADkF&#10;AAAOAAAAAAAAAAAAAAAAAC4CAABkcnMvZTJvRG9jLnhtbFBLAQItABQABgAIAAAAIQBJlT6f4gAA&#10;AA4BAAAPAAAAAAAAAAAAAAAAANIEAABkcnMvZG93bnJldi54bWxQSwUGAAAAAAQABADzAAAA4QUA&#10;AAAA&#10;" filled="f" strokecolor="black [1600]" strokeweight="1pt"/>
            </w:pict>
          </mc:Fallback>
        </mc:AlternateContent>
      </w:r>
    </w:p>
    <w:p w14:paraId="3C3E4C2A" w14:textId="30E781FD" w:rsidR="002F71E0" w:rsidRDefault="002F71E0" w:rsidP="002A3945">
      <w:pPr>
        <w:rPr>
          <w:rFonts w:ascii="Times New Roman" w:hAnsi="Times New Roman" w:cs="Times New Roman"/>
        </w:rPr>
      </w:pPr>
      <w:r>
        <w:rPr>
          <w:rFonts w:ascii="Times New Roman" w:hAnsi="Times New Roman" w:cs="Times New Roman"/>
        </w:rPr>
        <w:t xml:space="preserve">Please specify the quantity for </w:t>
      </w:r>
      <w:r w:rsidR="006329AB">
        <w:rPr>
          <w:rFonts w:ascii="Times New Roman" w:hAnsi="Times New Roman" w:cs="Times New Roman"/>
        </w:rPr>
        <w:t>C</w:t>
      </w:r>
      <w:r>
        <w:rPr>
          <w:rFonts w:ascii="Times New Roman" w:hAnsi="Times New Roman" w:cs="Times New Roman"/>
        </w:rPr>
        <w:t>PAP devices if possible:</w:t>
      </w:r>
      <w:r w:rsidR="002A3945">
        <w:rPr>
          <w:rFonts w:ascii="Times New Roman" w:hAnsi="Times New Roman" w:cs="Times New Roman"/>
        </w:rPr>
        <w:t xml:space="preserve"> </w:t>
      </w:r>
    </w:p>
    <w:p w14:paraId="3A2EC328" w14:textId="7A20A11F" w:rsidR="00CC30C5" w:rsidRDefault="00CC30C5" w:rsidP="004A36D7">
      <w:pPr>
        <w:rPr>
          <w:rFonts w:ascii="Times New Roman" w:hAnsi="Times New Roman" w:cs="Times New Roman"/>
        </w:rPr>
      </w:pPr>
    </w:p>
    <w:p w14:paraId="24BB6F1C" w14:textId="77777777" w:rsidR="00511232" w:rsidRDefault="002A3945"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027EB568" wp14:editId="77130506">
                <wp:simplePos x="0" y="0"/>
                <wp:positionH relativeFrom="column">
                  <wp:posOffset>3657600</wp:posOffset>
                </wp:positionH>
                <wp:positionV relativeFrom="paragraph">
                  <wp:posOffset>17930</wp:posOffset>
                </wp:positionV>
                <wp:extent cx="528917" cy="152400"/>
                <wp:effectExtent l="0" t="0" r="17780" b="12700"/>
                <wp:wrapNone/>
                <wp:docPr id="15" name="Rectangle 15"/>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D31C95" id="Rectangle 15" o:spid="_x0000_s1026" style="position:absolute;margin-left:4in;margin-top:1.4pt;width:41.65pt;height:12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HQeAIAADkFAAAOAAAAZHJzL2Uyb0RvYy54bWysVN9P2zAQfp+0/8Hy+0hStQOqpqgCdZqE&#10;AAETz8axm2iOzzu7Tbu/fmcnDYyxl2l9cH2/775858XFvjVsp9A3YEtenOScKSuhauym5N8e15/O&#10;OPNB2EoYsKrkB+X5xfLjh0Xn5moCNZhKIaMk1s87V/I6BDfPMi9r1Qp/Ak5ZMmrAVgQScZNVKDrK&#10;3ppskuefsw6wcghSeU/aq97Ilym/1kqGW629CsyUnHoL6cR0PsczWy7EfIPC1Y0c2hD/0EUrGktF&#10;x1RXIgi2xeaPVG0jETzocCKhzUDrRqo0A01T5G+meaiFU2kWAse7ESb//9LKm90dsqaibzfjzIqW&#10;vtE9oSbsxihGOgKoc35Ofg/uDgfJ0zVOu9fYxn+ag+0TqIcRVLUPTJJyNjk7L045k2QqZpNpnkDP&#10;XoId+vBFQcvipeRI1ROUYnftAxUk16NLrGVh3RgT9bGvvpN0CwejooOx90rTSFR7khIlMqlLg2wn&#10;iAbV96JX16JSvWqW0y+OSrVG7ySlZDGrpqJj3iFBJOnvefsUg28MU4mDY2D+t4b6wNE7VQQbxsC2&#10;sYDvBZtQDI3r3v8ITA9HROYZqgN9ZISe/d7JdUNQXwsf7gQS3WkxaIXDLR3aQFdyGG6c1YA/39NH&#10;f2IhWTnraH1K7n9sBSrOzFdL/DwvptO4b0mYzk4nJOBry/Nri922l0CfpqDHwsl0jf7BHK8aoX2i&#10;TV/FqmQSVlLtksuAR+Ey9GtNb4VUq1Vyox1zIlzbBydj8ohqpNLj/kmgG/gWiKg3cFw1MX9Du943&#10;RlpYbQPoJnHyBdcBb9rPRJjhLYkPwGs5eb28eMtfAAAA//8DAFBLAwQUAAYACAAAACEA5eKXkOIA&#10;AAANAQAADwAAAGRycy9kb3ducmV2LnhtbEyPwU7DMBBE70j8g7VI3KhDS02TxqkQVS+oPdCgnt14&#10;m0TE6yh228DXs5zgstJoNLPz8tXoOnHBIbSeNDxOEhBIlbct1Ro+ys3DAkSIhqzpPKGGLwywKm5v&#10;cpNZf6V3vOxjLbiEQmY0NDH2mZShatCZMPE9EnsnPzgTWQ61tIO5crnr5DRJlHSmJf7QmB5fG6w+&#10;92enIbVP9dthp5qN2tp1OrMlbb9Lre/vxvWSz8sSRMQx/iXgl4H3Q8HDjv5MNohOw/xZMVDUMGUM&#10;9tU8nYE4slYLkEUu/1MUPwAAAP//AwBQSwECLQAUAAYACAAAACEAtoM4kv4AAADhAQAAEwAAAAAA&#10;AAAAAAAAAAAAAAAAW0NvbnRlbnRfVHlwZXNdLnhtbFBLAQItABQABgAIAAAAIQA4/SH/1gAAAJQB&#10;AAALAAAAAAAAAAAAAAAAAC8BAABfcmVscy8ucmVsc1BLAQItABQABgAIAAAAIQBOYxHQeAIAADkF&#10;AAAOAAAAAAAAAAAAAAAAAC4CAABkcnMvZTJvRG9jLnhtbFBLAQItABQABgAIAAAAIQDl4peQ4gAA&#10;AA0BAAAPAAAAAAAAAAAAAAAAANIEAABkcnMvZG93bnJldi54bWxQSwUGAAAAAAQABADzAAAA4QUA&#10;AAAA&#10;" filled="f" strokecolor="black [1600]" strokeweight="1pt"/>
            </w:pict>
          </mc:Fallback>
        </mc:AlternateContent>
      </w:r>
      <w:r w:rsidR="004A36D7">
        <w:rPr>
          <w:rFonts w:ascii="Times New Roman" w:hAnsi="Times New Roman" w:cs="Times New Roman"/>
        </w:rPr>
        <w:t xml:space="preserve">Please specify the quantity for </w:t>
      </w:r>
      <w:r w:rsidR="006329AB">
        <w:rPr>
          <w:rFonts w:ascii="Times New Roman" w:hAnsi="Times New Roman" w:cs="Times New Roman"/>
        </w:rPr>
        <w:t>Bi</w:t>
      </w:r>
      <w:r w:rsidR="004A36D7">
        <w:rPr>
          <w:rFonts w:ascii="Times New Roman" w:hAnsi="Times New Roman" w:cs="Times New Roman"/>
        </w:rPr>
        <w:t>PAP devices if possibl</w:t>
      </w:r>
      <w:r>
        <w:rPr>
          <w:rFonts w:ascii="Times New Roman" w:hAnsi="Times New Roman" w:cs="Times New Roman"/>
        </w:rPr>
        <w:t>e:</w:t>
      </w:r>
      <w:r w:rsidRPr="002A3945">
        <w:rPr>
          <w:rFonts w:ascii="Times New Roman" w:hAnsi="Times New Roman" w:cs="Times New Roman"/>
          <w:noProof/>
        </w:rPr>
        <w:t xml:space="preserve"> </w:t>
      </w:r>
    </w:p>
    <w:p w14:paraId="715191BE" w14:textId="61512C25" w:rsidR="00504A29" w:rsidRDefault="00504A29" w:rsidP="002F71E0">
      <w:pPr>
        <w:rPr>
          <w:rFonts w:ascii="Times New Roman" w:hAnsi="Times New Roman" w:cs="Times New Roman"/>
        </w:rPr>
      </w:pPr>
    </w:p>
    <w:p w14:paraId="021766AE" w14:textId="77777777" w:rsidR="00504A29" w:rsidRDefault="00504A29" w:rsidP="002F71E0">
      <w:pPr>
        <w:rPr>
          <w:rFonts w:ascii="Times New Roman" w:hAnsi="Times New Roman" w:cs="Times New Roman"/>
        </w:rPr>
      </w:pPr>
    </w:p>
    <w:p w14:paraId="5850E538" w14:textId="7F701272" w:rsidR="002F71E0" w:rsidRDefault="002F71E0"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3. Please check the type of consumable non-medical supplies available in th</w:t>
      </w:r>
      <w:r w:rsidR="006329AB">
        <w:rPr>
          <w:rFonts w:ascii="Times New Roman" w:hAnsi="Times New Roman" w:cs="Times New Roman"/>
        </w:rPr>
        <w:t>is</w:t>
      </w:r>
      <w:r>
        <w:rPr>
          <w:rFonts w:ascii="Times New Roman" w:hAnsi="Times New Roman" w:cs="Times New Roman"/>
        </w:rPr>
        <w:t xml:space="preserve"> </w:t>
      </w:r>
      <w:r w:rsidR="006329AB">
        <w:rPr>
          <w:rFonts w:ascii="Times New Roman" w:hAnsi="Times New Roman" w:cs="Times New Roman"/>
        </w:rPr>
        <w:t>unit</w:t>
      </w:r>
      <w:r>
        <w:rPr>
          <w:rFonts w:ascii="Times New Roman" w:hAnsi="Times New Roman" w:cs="Times New Roman"/>
        </w:rPr>
        <w:t xml:space="preserve">: </w:t>
      </w:r>
    </w:p>
    <w:p w14:paraId="327685E3" w14:textId="77777777" w:rsidR="002F71E0" w:rsidRDefault="002F71E0" w:rsidP="002F71E0">
      <w:pPr>
        <w:rPr>
          <w:rFonts w:ascii="Times New Roman" w:hAnsi="Times New Roman" w:cs="Times New Roman"/>
        </w:rPr>
      </w:pPr>
    </w:p>
    <w:tbl>
      <w:tblPr>
        <w:tblStyle w:val="TableGrid"/>
        <w:tblW w:w="9067" w:type="dxa"/>
        <w:tblLook w:val="04A0" w:firstRow="1" w:lastRow="0" w:firstColumn="1" w:lastColumn="0" w:noHBand="0" w:noVBand="1"/>
      </w:tblPr>
      <w:tblGrid>
        <w:gridCol w:w="2263"/>
        <w:gridCol w:w="1560"/>
        <w:gridCol w:w="1984"/>
        <w:gridCol w:w="1559"/>
        <w:gridCol w:w="1701"/>
      </w:tblGrid>
      <w:tr w:rsidR="006329AB" w14:paraId="186A0CF6" w14:textId="101DB7D6" w:rsidTr="006B43EC">
        <w:trPr>
          <w:trHeight w:val="692"/>
        </w:trPr>
        <w:tc>
          <w:tcPr>
            <w:tcW w:w="2263" w:type="dxa"/>
            <w:shd w:val="clear" w:color="auto" w:fill="F7CAAC" w:themeFill="accent2" w:themeFillTint="66"/>
          </w:tcPr>
          <w:p w14:paraId="07FB2890" w14:textId="25330ED7" w:rsidR="006329AB" w:rsidRDefault="006329AB" w:rsidP="002F71E0">
            <w:pPr>
              <w:rPr>
                <w:rFonts w:ascii="Times New Roman" w:hAnsi="Times New Roman" w:cs="Times New Roman"/>
              </w:rPr>
            </w:pPr>
            <w:r>
              <w:rPr>
                <w:rFonts w:ascii="Times New Roman" w:hAnsi="Times New Roman" w:cs="Times New Roman"/>
              </w:rPr>
              <w:t>Consumable Non-Medical Supplies</w:t>
            </w:r>
          </w:p>
        </w:tc>
        <w:tc>
          <w:tcPr>
            <w:tcW w:w="6804" w:type="dxa"/>
            <w:gridSpan w:val="4"/>
            <w:shd w:val="clear" w:color="auto" w:fill="F7CAAC" w:themeFill="accent2" w:themeFillTint="66"/>
          </w:tcPr>
          <w:p w14:paraId="5F223A86" w14:textId="3241E676" w:rsidR="006329AB" w:rsidRDefault="006329AB" w:rsidP="006329AB">
            <w:pPr>
              <w:jc w:val="center"/>
              <w:rPr>
                <w:rFonts w:ascii="Times New Roman" w:hAnsi="Times New Roman" w:cs="Times New Roman"/>
              </w:rPr>
            </w:pPr>
            <w:r>
              <w:rPr>
                <w:rFonts w:ascii="Times New Roman" w:hAnsi="Times New Roman" w:cs="Times New Roman"/>
              </w:rPr>
              <w:t>Please select the most suitable option</w:t>
            </w:r>
          </w:p>
        </w:tc>
      </w:tr>
      <w:tr w:rsidR="006329AB" w14:paraId="46A155BA" w14:textId="69DE9A58" w:rsidTr="006B43EC">
        <w:tc>
          <w:tcPr>
            <w:tcW w:w="2263" w:type="dxa"/>
          </w:tcPr>
          <w:p w14:paraId="377FE5E0" w14:textId="77777777" w:rsidR="006329AB" w:rsidRDefault="006329AB" w:rsidP="006329AB">
            <w:pPr>
              <w:rPr>
                <w:rFonts w:ascii="Times New Roman" w:hAnsi="Times New Roman" w:cs="Times New Roman"/>
              </w:rPr>
            </w:pPr>
            <w:r w:rsidRPr="00F23D17">
              <w:rPr>
                <w:rFonts w:ascii="Times New Roman" w:hAnsi="Times New Roman" w:cs="Times New Roman"/>
              </w:rPr>
              <w:t>Decontamination/ cleaning materials and chemicals</w:t>
            </w:r>
          </w:p>
        </w:tc>
        <w:tc>
          <w:tcPr>
            <w:tcW w:w="1560" w:type="dxa"/>
            <w:vAlign w:val="center"/>
          </w:tcPr>
          <w:p w14:paraId="71FB14D9" w14:textId="66837F85" w:rsidR="006329AB" w:rsidRDefault="006329AB" w:rsidP="006329AB">
            <w:pPr>
              <w:jc w:val="center"/>
              <w:rPr>
                <w:rFonts w:ascii="Times New Roman" w:hAnsi="Times New Roman" w:cs="Times New Roman"/>
              </w:rPr>
            </w:pPr>
            <w:r>
              <w:rPr>
                <w:rFonts w:ascii="Times New Roman" w:hAnsi="Times New Roman" w:cs="Times New Roman"/>
              </w:rPr>
              <w:t>Always (100%)</w:t>
            </w:r>
          </w:p>
        </w:tc>
        <w:tc>
          <w:tcPr>
            <w:tcW w:w="1984" w:type="dxa"/>
            <w:vAlign w:val="center"/>
          </w:tcPr>
          <w:p w14:paraId="3433A963" w14:textId="5DBFF139" w:rsidR="006329AB" w:rsidRDefault="006329AB" w:rsidP="006329AB">
            <w:pPr>
              <w:jc w:val="center"/>
              <w:rPr>
                <w:rFonts w:ascii="Times New Roman" w:hAnsi="Times New Roman" w:cs="Times New Roman"/>
              </w:rPr>
            </w:pPr>
            <w:r>
              <w:rPr>
                <w:rFonts w:ascii="Times New Roman" w:hAnsi="Times New Roman" w:cs="Times New Roman"/>
              </w:rPr>
              <w:t>Sometimes (50%)</w:t>
            </w:r>
          </w:p>
        </w:tc>
        <w:tc>
          <w:tcPr>
            <w:tcW w:w="1559" w:type="dxa"/>
            <w:vAlign w:val="center"/>
          </w:tcPr>
          <w:p w14:paraId="353E749B" w14:textId="279604BB" w:rsidR="006329AB" w:rsidRDefault="006329AB" w:rsidP="006329AB">
            <w:pPr>
              <w:jc w:val="center"/>
              <w:rPr>
                <w:rFonts w:ascii="Times New Roman" w:hAnsi="Times New Roman" w:cs="Times New Roman"/>
              </w:rPr>
            </w:pPr>
            <w:r>
              <w:rPr>
                <w:rFonts w:ascii="Times New Roman" w:hAnsi="Times New Roman" w:cs="Times New Roman"/>
              </w:rPr>
              <w:t>Rarely (25%)</w:t>
            </w:r>
          </w:p>
        </w:tc>
        <w:tc>
          <w:tcPr>
            <w:tcW w:w="1701" w:type="dxa"/>
            <w:vAlign w:val="center"/>
          </w:tcPr>
          <w:p w14:paraId="1602E128" w14:textId="4140386D" w:rsidR="006329AB" w:rsidRDefault="006329AB" w:rsidP="006329AB">
            <w:pPr>
              <w:jc w:val="center"/>
              <w:rPr>
                <w:rFonts w:ascii="Times New Roman" w:hAnsi="Times New Roman" w:cs="Times New Roman"/>
              </w:rPr>
            </w:pPr>
            <w:r>
              <w:rPr>
                <w:rFonts w:ascii="Times New Roman" w:hAnsi="Times New Roman" w:cs="Times New Roman"/>
              </w:rPr>
              <w:t xml:space="preserve">Never (0%) </w:t>
            </w:r>
          </w:p>
        </w:tc>
      </w:tr>
      <w:tr w:rsidR="006329AB" w14:paraId="7EC9E771" w14:textId="3415E4D2" w:rsidTr="006B43EC">
        <w:tc>
          <w:tcPr>
            <w:tcW w:w="2263" w:type="dxa"/>
          </w:tcPr>
          <w:p w14:paraId="36628AAD" w14:textId="77777777" w:rsidR="006329AB" w:rsidRDefault="006329AB" w:rsidP="006329AB">
            <w:pPr>
              <w:rPr>
                <w:rFonts w:ascii="Times New Roman" w:hAnsi="Times New Roman" w:cs="Times New Roman"/>
              </w:rPr>
            </w:pPr>
            <w:r w:rsidRPr="00F23D17">
              <w:rPr>
                <w:rFonts w:ascii="Times New Roman" w:hAnsi="Times New Roman" w:cs="Times New Roman"/>
              </w:rPr>
              <w:t>Medical record paper/ flow-sheets</w:t>
            </w:r>
          </w:p>
        </w:tc>
        <w:tc>
          <w:tcPr>
            <w:tcW w:w="1560" w:type="dxa"/>
            <w:vAlign w:val="center"/>
          </w:tcPr>
          <w:p w14:paraId="00793B45" w14:textId="57C173CE" w:rsidR="006329AB" w:rsidRDefault="006329AB" w:rsidP="006329AB">
            <w:pPr>
              <w:jc w:val="center"/>
              <w:rPr>
                <w:rFonts w:ascii="Times New Roman" w:hAnsi="Times New Roman" w:cs="Times New Roman"/>
              </w:rPr>
            </w:pPr>
            <w:r>
              <w:rPr>
                <w:rFonts w:ascii="Times New Roman" w:hAnsi="Times New Roman" w:cs="Times New Roman"/>
              </w:rPr>
              <w:t>Always (100%)</w:t>
            </w:r>
          </w:p>
        </w:tc>
        <w:tc>
          <w:tcPr>
            <w:tcW w:w="1984" w:type="dxa"/>
            <w:vAlign w:val="center"/>
          </w:tcPr>
          <w:p w14:paraId="436CE3D7" w14:textId="3384873E" w:rsidR="006329AB" w:rsidRDefault="006329AB" w:rsidP="006329AB">
            <w:pPr>
              <w:jc w:val="center"/>
              <w:rPr>
                <w:rFonts w:ascii="Times New Roman" w:hAnsi="Times New Roman" w:cs="Times New Roman"/>
              </w:rPr>
            </w:pPr>
            <w:r>
              <w:rPr>
                <w:rFonts w:ascii="Times New Roman" w:hAnsi="Times New Roman" w:cs="Times New Roman"/>
              </w:rPr>
              <w:t>Sometimes (50%)</w:t>
            </w:r>
          </w:p>
        </w:tc>
        <w:tc>
          <w:tcPr>
            <w:tcW w:w="1559" w:type="dxa"/>
            <w:vAlign w:val="center"/>
          </w:tcPr>
          <w:p w14:paraId="4440C49A" w14:textId="7E453474" w:rsidR="006329AB" w:rsidRDefault="006329AB" w:rsidP="006329AB">
            <w:pPr>
              <w:jc w:val="center"/>
              <w:rPr>
                <w:rFonts w:ascii="Times New Roman" w:hAnsi="Times New Roman" w:cs="Times New Roman"/>
              </w:rPr>
            </w:pPr>
            <w:r>
              <w:rPr>
                <w:rFonts w:ascii="Times New Roman" w:hAnsi="Times New Roman" w:cs="Times New Roman"/>
              </w:rPr>
              <w:t>Rarely (25%)</w:t>
            </w:r>
          </w:p>
        </w:tc>
        <w:tc>
          <w:tcPr>
            <w:tcW w:w="1701" w:type="dxa"/>
            <w:vAlign w:val="center"/>
          </w:tcPr>
          <w:p w14:paraId="7E61545F" w14:textId="3FFA4BAA" w:rsidR="006329AB" w:rsidRDefault="006329AB" w:rsidP="006329AB">
            <w:pPr>
              <w:jc w:val="center"/>
              <w:rPr>
                <w:rFonts w:ascii="Times New Roman" w:hAnsi="Times New Roman" w:cs="Times New Roman"/>
              </w:rPr>
            </w:pPr>
            <w:r>
              <w:rPr>
                <w:rFonts w:ascii="Times New Roman" w:hAnsi="Times New Roman" w:cs="Times New Roman"/>
              </w:rPr>
              <w:t xml:space="preserve">Never (0%) </w:t>
            </w:r>
          </w:p>
        </w:tc>
      </w:tr>
    </w:tbl>
    <w:p w14:paraId="4DD19523" w14:textId="77777777" w:rsidR="00640419" w:rsidRPr="00640419" w:rsidRDefault="00640419" w:rsidP="00640419">
      <w:pPr>
        <w:rPr>
          <w:rFonts w:ascii="Times New Roman" w:hAnsi="Times New Roman" w:cs="Times New Roman"/>
        </w:rPr>
      </w:pPr>
    </w:p>
    <w:p w14:paraId="585725D4" w14:textId="27780D93" w:rsidR="002F71E0" w:rsidRDefault="002F71E0"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4. Please check the type of non-consumable non-medical supplies available in th</w:t>
      </w:r>
      <w:r w:rsidR="006329AB">
        <w:rPr>
          <w:rFonts w:ascii="Times New Roman" w:hAnsi="Times New Roman" w:cs="Times New Roman"/>
        </w:rPr>
        <w:t>is unit</w:t>
      </w:r>
      <w:r>
        <w:rPr>
          <w:rFonts w:ascii="Times New Roman" w:hAnsi="Times New Roman" w:cs="Times New Roman"/>
        </w:rPr>
        <w:t xml:space="preserve">: </w:t>
      </w:r>
    </w:p>
    <w:p w14:paraId="3F1D7E63" w14:textId="77777777" w:rsidR="008E2607" w:rsidRDefault="008E2607" w:rsidP="002F71E0">
      <w:pPr>
        <w:rPr>
          <w:rFonts w:ascii="Times New Roman" w:hAnsi="Times New Roman" w:cs="Times New Roman"/>
        </w:rPr>
      </w:pPr>
    </w:p>
    <w:tbl>
      <w:tblPr>
        <w:tblStyle w:val="TableGrid"/>
        <w:tblW w:w="9130" w:type="dxa"/>
        <w:tblLook w:val="04A0" w:firstRow="1" w:lastRow="0" w:firstColumn="1" w:lastColumn="0" w:noHBand="0" w:noVBand="1"/>
      </w:tblPr>
      <w:tblGrid>
        <w:gridCol w:w="2517"/>
        <w:gridCol w:w="2624"/>
        <w:gridCol w:w="1994"/>
        <w:gridCol w:w="1995"/>
      </w:tblGrid>
      <w:tr w:rsidR="006329AB" w14:paraId="4956E2EF" w14:textId="77FDDCFC" w:rsidTr="006329AB">
        <w:trPr>
          <w:trHeight w:val="818"/>
        </w:trPr>
        <w:tc>
          <w:tcPr>
            <w:tcW w:w="2517" w:type="dxa"/>
            <w:shd w:val="clear" w:color="auto" w:fill="F7CAAC" w:themeFill="accent2" w:themeFillTint="66"/>
          </w:tcPr>
          <w:p w14:paraId="6A3D5794" w14:textId="77777777" w:rsidR="006329AB" w:rsidRDefault="006329AB" w:rsidP="002F71E0">
            <w:pPr>
              <w:rPr>
                <w:rFonts w:ascii="Times New Roman" w:hAnsi="Times New Roman" w:cs="Times New Roman"/>
              </w:rPr>
            </w:pPr>
            <w:r>
              <w:rPr>
                <w:rFonts w:ascii="Times New Roman" w:hAnsi="Times New Roman" w:cs="Times New Roman"/>
              </w:rPr>
              <w:lastRenderedPageBreak/>
              <w:t>Non-consumable Non-Medical Supplies</w:t>
            </w:r>
          </w:p>
        </w:tc>
        <w:tc>
          <w:tcPr>
            <w:tcW w:w="6613" w:type="dxa"/>
            <w:gridSpan w:val="3"/>
            <w:shd w:val="clear" w:color="auto" w:fill="F7CAAC" w:themeFill="accent2" w:themeFillTint="66"/>
          </w:tcPr>
          <w:p w14:paraId="6113B764" w14:textId="0D97C02E" w:rsidR="006329AB" w:rsidRDefault="006329AB" w:rsidP="006329AB">
            <w:pPr>
              <w:jc w:val="center"/>
              <w:rPr>
                <w:rFonts w:ascii="Times New Roman" w:hAnsi="Times New Roman" w:cs="Times New Roman"/>
              </w:rPr>
            </w:pPr>
            <w:r>
              <w:rPr>
                <w:rFonts w:ascii="Times New Roman" w:hAnsi="Times New Roman" w:cs="Times New Roman"/>
              </w:rPr>
              <w:t>Please select the most suitable option</w:t>
            </w:r>
          </w:p>
        </w:tc>
      </w:tr>
      <w:tr w:rsidR="006329AB" w14:paraId="2FCC433E" w14:textId="77777777" w:rsidTr="006329AB">
        <w:trPr>
          <w:trHeight w:val="372"/>
        </w:trPr>
        <w:tc>
          <w:tcPr>
            <w:tcW w:w="2517" w:type="dxa"/>
          </w:tcPr>
          <w:p w14:paraId="254CBFF2" w14:textId="77777777" w:rsidR="006329AB" w:rsidRDefault="006329AB" w:rsidP="006329AB">
            <w:pPr>
              <w:rPr>
                <w:rFonts w:ascii="Times New Roman" w:hAnsi="Times New Roman" w:cs="Times New Roman"/>
              </w:rPr>
            </w:pPr>
            <w:r>
              <w:rPr>
                <w:rFonts w:ascii="Times New Roman" w:hAnsi="Times New Roman" w:cs="Times New Roman"/>
              </w:rPr>
              <w:t>Computers/Laptops</w:t>
            </w:r>
          </w:p>
        </w:tc>
        <w:tc>
          <w:tcPr>
            <w:tcW w:w="2624" w:type="dxa"/>
          </w:tcPr>
          <w:p w14:paraId="5297D289" w14:textId="3B720676" w:rsidR="006329AB" w:rsidRDefault="006329AB" w:rsidP="006329AB">
            <w:pPr>
              <w:jc w:val="center"/>
              <w:rPr>
                <w:rFonts w:ascii="Times New Roman" w:hAnsi="Times New Roman" w:cs="Times New Roman"/>
              </w:rPr>
            </w:pPr>
            <w:r>
              <w:rPr>
                <w:rFonts w:ascii="Times New Roman" w:hAnsi="Times New Roman" w:cs="Times New Roman"/>
              </w:rPr>
              <w:t>Yes</w:t>
            </w:r>
          </w:p>
        </w:tc>
        <w:tc>
          <w:tcPr>
            <w:tcW w:w="1994" w:type="dxa"/>
          </w:tcPr>
          <w:p w14:paraId="1059424D" w14:textId="206EA9E5" w:rsidR="006329AB" w:rsidRDefault="006329AB" w:rsidP="006329AB">
            <w:pPr>
              <w:jc w:val="center"/>
              <w:rPr>
                <w:rFonts w:ascii="Times New Roman" w:hAnsi="Times New Roman" w:cs="Times New Roman"/>
              </w:rPr>
            </w:pPr>
            <w:r>
              <w:rPr>
                <w:rFonts w:ascii="Times New Roman" w:hAnsi="Times New Roman" w:cs="Times New Roman"/>
              </w:rPr>
              <w:t>No</w:t>
            </w:r>
          </w:p>
        </w:tc>
        <w:tc>
          <w:tcPr>
            <w:tcW w:w="1995" w:type="dxa"/>
          </w:tcPr>
          <w:p w14:paraId="675B5B57" w14:textId="5078858A" w:rsidR="006329AB" w:rsidRDefault="006329AB" w:rsidP="006329AB">
            <w:pPr>
              <w:jc w:val="center"/>
              <w:rPr>
                <w:rFonts w:ascii="Times New Roman" w:hAnsi="Times New Roman" w:cs="Times New Roman"/>
              </w:rPr>
            </w:pPr>
            <w:r>
              <w:rPr>
                <w:rFonts w:ascii="Times New Roman" w:hAnsi="Times New Roman" w:cs="Times New Roman"/>
              </w:rPr>
              <w:t>Unknown</w:t>
            </w:r>
          </w:p>
        </w:tc>
      </w:tr>
      <w:tr w:rsidR="006329AB" w14:paraId="7315F9BB" w14:textId="77777777" w:rsidTr="006329AB">
        <w:trPr>
          <w:trHeight w:val="267"/>
        </w:trPr>
        <w:tc>
          <w:tcPr>
            <w:tcW w:w="2517" w:type="dxa"/>
          </w:tcPr>
          <w:p w14:paraId="4A3C6748" w14:textId="445C9E1E" w:rsidR="006329AB" w:rsidRDefault="006329AB" w:rsidP="006329AB">
            <w:pPr>
              <w:rPr>
                <w:rFonts w:ascii="Times New Roman" w:hAnsi="Times New Roman" w:cs="Times New Roman"/>
              </w:rPr>
            </w:pPr>
            <w:r>
              <w:rPr>
                <w:rFonts w:ascii="Times New Roman" w:hAnsi="Times New Roman" w:cs="Times New Roman"/>
              </w:rPr>
              <w:t>Pagers</w:t>
            </w:r>
          </w:p>
        </w:tc>
        <w:tc>
          <w:tcPr>
            <w:tcW w:w="2624" w:type="dxa"/>
          </w:tcPr>
          <w:p w14:paraId="0A24579D" w14:textId="3AA7E6AF" w:rsidR="006329AB" w:rsidRDefault="006329AB" w:rsidP="006329AB">
            <w:pPr>
              <w:jc w:val="center"/>
              <w:rPr>
                <w:rFonts w:ascii="Times New Roman" w:hAnsi="Times New Roman" w:cs="Times New Roman"/>
              </w:rPr>
            </w:pPr>
            <w:r>
              <w:rPr>
                <w:rFonts w:ascii="Times New Roman" w:hAnsi="Times New Roman" w:cs="Times New Roman"/>
              </w:rPr>
              <w:t>Yes</w:t>
            </w:r>
          </w:p>
        </w:tc>
        <w:tc>
          <w:tcPr>
            <w:tcW w:w="1994" w:type="dxa"/>
          </w:tcPr>
          <w:p w14:paraId="07081A19" w14:textId="5649A276" w:rsidR="006329AB" w:rsidRDefault="006329AB" w:rsidP="006329AB">
            <w:pPr>
              <w:jc w:val="center"/>
              <w:rPr>
                <w:rFonts w:ascii="Times New Roman" w:hAnsi="Times New Roman" w:cs="Times New Roman"/>
              </w:rPr>
            </w:pPr>
            <w:r>
              <w:rPr>
                <w:rFonts w:ascii="Times New Roman" w:hAnsi="Times New Roman" w:cs="Times New Roman"/>
              </w:rPr>
              <w:t>No</w:t>
            </w:r>
          </w:p>
        </w:tc>
        <w:tc>
          <w:tcPr>
            <w:tcW w:w="1995" w:type="dxa"/>
          </w:tcPr>
          <w:p w14:paraId="4C7F2A4A" w14:textId="61EA6F5E" w:rsidR="006329AB" w:rsidRDefault="006329AB" w:rsidP="006329AB">
            <w:pPr>
              <w:jc w:val="center"/>
              <w:rPr>
                <w:rFonts w:ascii="Times New Roman" w:hAnsi="Times New Roman" w:cs="Times New Roman"/>
              </w:rPr>
            </w:pPr>
            <w:r>
              <w:rPr>
                <w:rFonts w:ascii="Times New Roman" w:hAnsi="Times New Roman" w:cs="Times New Roman"/>
              </w:rPr>
              <w:t>Unknown</w:t>
            </w:r>
          </w:p>
        </w:tc>
      </w:tr>
      <w:tr w:rsidR="006329AB" w14:paraId="5B235A15" w14:textId="77777777" w:rsidTr="006329AB">
        <w:trPr>
          <w:trHeight w:val="267"/>
        </w:trPr>
        <w:tc>
          <w:tcPr>
            <w:tcW w:w="2517" w:type="dxa"/>
          </w:tcPr>
          <w:p w14:paraId="2D1A6B2D" w14:textId="77777777" w:rsidR="006329AB" w:rsidRDefault="006329AB" w:rsidP="006329AB">
            <w:pPr>
              <w:rPr>
                <w:rFonts w:ascii="Times New Roman" w:hAnsi="Times New Roman" w:cs="Times New Roman"/>
              </w:rPr>
            </w:pPr>
            <w:r>
              <w:rPr>
                <w:rFonts w:ascii="Times New Roman" w:hAnsi="Times New Roman" w:cs="Times New Roman"/>
              </w:rPr>
              <w:t>Telephones</w:t>
            </w:r>
          </w:p>
        </w:tc>
        <w:tc>
          <w:tcPr>
            <w:tcW w:w="2624" w:type="dxa"/>
          </w:tcPr>
          <w:p w14:paraId="096CCE00" w14:textId="79BF5591" w:rsidR="006329AB" w:rsidRDefault="006329AB" w:rsidP="006329AB">
            <w:pPr>
              <w:jc w:val="center"/>
              <w:rPr>
                <w:rFonts w:ascii="Times New Roman" w:hAnsi="Times New Roman" w:cs="Times New Roman"/>
              </w:rPr>
            </w:pPr>
            <w:r>
              <w:rPr>
                <w:rFonts w:ascii="Times New Roman" w:hAnsi="Times New Roman" w:cs="Times New Roman"/>
              </w:rPr>
              <w:t>Yes</w:t>
            </w:r>
          </w:p>
        </w:tc>
        <w:tc>
          <w:tcPr>
            <w:tcW w:w="1994" w:type="dxa"/>
          </w:tcPr>
          <w:p w14:paraId="47F4EF5A" w14:textId="3C429582" w:rsidR="006329AB" w:rsidRDefault="006329AB" w:rsidP="006329AB">
            <w:pPr>
              <w:jc w:val="center"/>
              <w:rPr>
                <w:rFonts w:ascii="Times New Roman" w:hAnsi="Times New Roman" w:cs="Times New Roman"/>
              </w:rPr>
            </w:pPr>
            <w:r>
              <w:rPr>
                <w:rFonts w:ascii="Times New Roman" w:hAnsi="Times New Roman" w:cs="Times New Roman"/>
              </w:rPr>
              <w:t>No</w:t>
            </w:r>
          </w:p>
        </w:tc>
        <w:tc>
          <w:tcPr>
            <w:tcW w:w="1995" w:type="dxa"/>
          </w:tcPr>
          <w:p w14:paraId="46F604A8" w14:textId="616E838D" w:rsidR="006329AB" w:rsidRDefault="006329AB" w:rsidP="006329AB">
            <w:pPr>
              <w:jc w:val="center"/>
              <w:rPr>
                <w:rFonts w:ascii="Times New Roman" w:hAnsi="Times New Roman" w:cs="Times New Roman"/>
              </w:rPr>
            </w:pPr>
            <w:r>
              <w:rPr>
                <w:rFonts w:ascii="Times New Roman" w:hAnsi="Times New Roman" w:cs="Times New Roman"/>
              </w:rPr>
              <w:t>Unknown</w:t>
            </w:r>
          </w:p>
        </w:tc>
      </w:tr>
    </w:tbl>
    <w:p w14:paraId="253890B8" w14:textId="479736D1" w:rsidR="00511232" w:rsidRDefault="00511232" w:rsidP="002F71E0">
      <w:pPr>
        <w:rPr>
          <w:rFonts w:ascii="Times New Roman" w:hAnsi="Times New Roman" w:cs="Times New Roman"/>
        </w:rPr>
      </w:pPr>
    </w:p>
    <w:p w14:paraId="714F9430" w14:textId="46031658" w:rsidR="00511232" w:rsidRDefault="00511232"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09440" behindDoc="0" locked="0" layoutInCell="1" allowOverlap="1" wp14:anchorId="7A7512A1" wp14:editId="5C818529">
                <wp:simplePos x="0" y="0"/>
                <wp:positionH relativeFrom="column">
                  <wp:posOffset>3773805</wp:posOffset>
                </wp:positionH>
                <wp:positionV relativeFrom="paragraph">
                  <wp:posOffset>53266</wp:posOffset>
                </wp:positionV>
                <wp:extent cx="528917" cy="152400"/>
                <wp:effectExtent l="0" t="0" r="17780" b="12700"/>
                <wp:wrapNone/>
                <wp:docPr id="27" name="Rectangle 27"/>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252474" id="Rectangle 27" o:spid="_x0000_s1026" style="position:absolute;margin-left:297.15pt;margin-top:4.2pt;width:41.65pt;height:12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qWreAIAADkFAAAOAAAAZHJzL2Uyb0RvYy54bWysVEtPGzEQvlfqf7B8L/tQUiBigyIQVSUE&#10;CKg4G6+dXdXrccdONumv79i7WSill6o5OJ7XNzPfzvjsfNcZtlXoW7AVL45yzpSVULd2XfFvj1ef&#10;TjjzQdhaGLCq4nvl+fny44ez3i1UCQ2YWiEjEOsXvat4E4JbZJmXjeqEPwKnLBk1YCcCibjOahQ9&#10;oXcmK/P8c9YD1g5BKu9JezkY+TLha61kuNXaq8BMxam2kE5M53M8s+WZWKxRuKaVYxniH6roRGsp&#10;6QR1KYJgG2z/gOpaieBBhyMJXQZat1KlHqibIn/TzUMjnEq9EDneTTT5/wcrb7Z3yNq64uUxZ1Z0&#10;9I3uiTVh10Yx0hFBvfML8ntwdzhKnq6x253GLv5TH2yXSN1PpKpdYJKU8/LktCBsSaZiXs7yRHr2&#10;EuzQhy8KOhYvFUfKnqgU22sfKCG5HlxiLgtXrTFRH+saKkm3sDcqOhh7rzS1RLnLBJSGSV0YZFtB&#10;Y1B/LwZ1I2o1qOY5/WKrlGvyTlICi6iakk64I0Ac0t9xB4jRN4apNINTYP63gobAyTtlBBumwK61&#10;gO8Fm1CMhevB/0DMQEdk5hnqPX1khGH6vZNXLVF9LXy4E0jjTotBKxxu6dAG+orDeOOsAfz5nj76&#10;0xSSlbOe1qfi/sdGoOLMfLU0n6fFbBb3LQmz+XFJAr62PL+22E13AfRpCnosnEzX6B/M4aoRuifa&#10;9FXMSiZhJeWuuAx4EC7CsNb0Vki1WiU32jEnwrV9cDKCR1bjKD3ungS6cd4CDeoNHFZNLN6M3eAb&#10;Iy2sNgF0m2byhdeRb9rPNDDjWxIfgNdy8np58Za/AAAA//8DAFBLAwQUAAYACAAAACEAUxVr0OIA&#10;AAANAQAADwAAAGRycy9kb3ducmV2LnhtbExPy07DMBC8I/EP1iJxow5NcJs0mwpR9YLKgQb17MZu&#10;HBGvo9htA1+POcFlpdE8dqZcT7ZnFz36zhHC4ywBpqlxqqMW4aPePiyB+SBJyd6RRvjSHtbV7U0p&#10;C+Wu9K4v+9CyGEK+kAgmhKHg3DdGW+lnbtAUuZMbrQwRji1Xo7zGcNvzeZIIbmVH8YORg34xuvnc&#10;ny1CrrL29fAmzFbs1CZPVU277xrx/m7arOJ5XgELegp/DvjdEPtDFYsd3ZmUZz3CU56lUYqwzIBF&#10;XiwWAtgRIZ1nwKuS/19R/QAAAP//AwBQSwECLQAUAAYACAAAACEAtoM4kv4AAADhAQAAEwAAAAAA&#10;AAAAAAAAAAAAAAAAW0NvbnRlbnRfVHlwZXNdLnhtbFBLAQItABQABgAIAAAAIQA4/SH/1gAAAJQB&#10;AAALAAAAAAAAAAAAAAAAAC8BAABfcmVscy8ucmVsc1BLAQItABQABgAIAAAAIQBc6qWreAIAADkF&#10;AAAOAAAAAAAAAAAAAAAAAC4CAABkcnMvZTJvRG9jLnhtbFBLAQItABQABgAIAAAAIQBTFWvQ4gAA&#10;AA0BAAAPAAAAAAAAAAAAAAAAANIEAABkcnMvZG93bnJldi54bWxQSwUGAAAAAAQABADzAAAA4QUA&#10;AAAA&#10;" filled="f" strokecolor="black [1600]" strokeweight="1pt"/>
            </w:pict>
          </mc:Fallback>
        </mc:AlternateContent>
      </w:r>
      <w:r>
        <w:rPr>
          <w:rFonts w:ascii="Times New Roman" w:hAnsi="Times New Roman" w:cs="Times New Roman"/>
        </w:rPr>
        <w:t xml:space="preserve">Please specify the quantity of computers/laptops in this unit: </w:t>
      </w:r>
    </w:p>
    <w:p w14:paraId="5F727BCF" w14:textId="067A51C9" w:rsidR="00511232" w:rsidRDefault="00511232"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7CCC28E8" wp14:editId="2DEE0428">
                <wp:simplePos x="0" y="0"/>
                <wp:positionH relativeFrom="column">
                  <wp:posOffset>3092824</wp:posOffset>
                </wp:positionH>
                <wp:positionV relativeFrom="paragraph">
                  <wp:posOffset>175260</wp:posOffset>
                </wp:positionV>
                <wp:extent cx="528917" cy="152400"/>
                <wp:effectExtent l="0" t="0" r="17780" b="12700"/>
                <wp:wrapNone/>
                <wp:docPr id="28" name="Rectangle 28"/>
                <wp:cNvGraphicFramePr/>
                <a:graphic xmlns:a="http://schemas.openxmlformats.org/drawingml/2006/main">
                  <a:graphicData uri="http://schemas.microsoft.com/office/word/2010/wordprocessingShape">
                    <wps:wsp>
                      <wps:cNvSpPr/>
                      <wps:spPr>
                        <a:xfrm>
                          <a:off x="0" y="0"/>
                          <a:ext cx="528917"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C213EE" id="Rectangle 28" o:spid="_x0000_s1026" style="position:absolute;margin-left:243.55pt;margin-top:13.8pt;width:41.65pt;height:12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aseAIAADkFAAAOAAAAZHJzL2Uyb0RvYy54bWysVEtPGzEQvlfqf7B8L/tQUiBigyIQVSUE&#10;CKg4G6+dXdXrccdONumv79i7WSill6o5OJ73zLff+Ox81xm2VehbsBUvjnLOlJVQt3Zd8W+PV59O&#10;OPNB2FoYsKrie+X5+fLjh7PeLVQJDZhaIaMk1i96V/EmBLfIMi8b1Ql/BE5ZMmrATgQScZ3VKHrK&#10;3pmszPPPWQ9YOwSpvCft5WDky5RfayXDrdZeBWYqTr2FdGI6n+OZLc/EYo3CNa0c2xD/0EUnWktF&#10;p1SXIgi2wfaPVF0rETzocCShy0DrVqo0A01T5G+meWiEU2kWAse7CSb//9LKm+0dsraueElfyoqO&#10;vtE9oSbs2ihGOgKod35Bfg/uDkfJ0zVOu9PYxX+ag+0SqPsJVLULTJJyXp6cFsecSTIV83KWJ9Cz&#10;l2CHPnxR0LF4qThS9QSl2F77QAXJ9eASa1m4ao2J+tjX0Em6hb1R0cHYe6VpJKpdpkSJTOrCINsK&#10;okH9vRjUjajVoJrn9IujUq3JO0kpWcyqqeiUd0wQSfp73iHF6BvDVOLgFJj/raEhcPJOFcGGKbBr&#10;LeB7wSYUY+N68D8AM8ARkXmGek8fGWFgv3fyqiWor4UPdwKJ7rQYtMLhlg5toK84jDfOGsCf7+mj&#10;P7GQrJz1tD4V9z82AhVn5qslfp4Ws1nctyTM5sclCfja8vzaYjfdBdCnKeixcDJdo38wh6tG6J5o&#10;01exKpmElVS74jLgQbgIw1rTWyHVapXcaMecCNf2wcmYPKIaqfS4exLoRr4FIuoNHFZNLN7QbvCN&#10;kRZWmwC6TZx8wXXEm/YzEWZ8S+ID8FpOXi8v3vIXAAAA//8DAFBLAwQUAAYACAAAACEANY6wfuIA&#10;AAAOAQAADwAAAGRycy9kb3ducmV2LnhtbExPPU/DMBDdkfgP1iGxUSclOG0ap0JUXVAZaFBnN3bj&#10;iPgcxW4b+PUcEyynO71376NcT65nFzOGzqOEdJYAM9h43WEr4aPePiyAhahQq96jkfBlAqyr25tS&#10;Fdpf8d1c9rFlJIKhUBJsjEPBeWiscSrM/GCQsJMfnYp0ji3Xo7qSuOv5PEkEd6pDcrBqMC/WNJ/7&#10;s5Ow1Fn7engTdit2erN81DXuvmsp7++mzYrG8wpYNFP8+4DfDpQfKgp29GfUgfUSskWeElXCPBfA&#10;iPCUJxmwIy2pAF6V/H+N6gcAAP//AwBQSwECLQAUAAYACAAAACEAtoM4kv4AAADhAQAAEwAAAAAA&#10;AAAAAAAAAAAAAAAAW0NvbnRlbnRfVHlwZXNdLnhtbFBLAQItABQABgAIAAAAIQA4/SH/1gAAAJQB&#10;AAALAAAAAAAAAAAAAAAAAC8BAABfcmVscy8ucmVsc1BLAQItABQABgAIAAAAIQBGWNaseAIAADkF&#10;AAAOAAAAAAAAAAAAAAAAAC4CAABkcnMvZTJvRG9jLnhtbFBLAQItABQABgAIAAAAIQA1jrB+4gAA&#10;AA4BAAAPAAAAAAAAAAAAAAAAANIEAABkcnMvZG93bnJldi54bWxQSwUGAAAAAAQABADzAAAA4QUA&#10;AAAA&#10;" filled="f" strokecolor="black [1600]" strokeweight="1pt"/>
            </w:pict>
          </mc:Fallback>
        </mc:AlternateContent>
      </w:r>
    </w:p>
    <w:p w14:paraId="2B778179" w14:textId="2F91C689" w:rsidR="00511232" w:rsidRDefault="00511232" w:rsidP="00511232">
      <w:pPr>
        <w:rPr>
          <w:rFonts w:ascii="Times New Roman" w:hAnsi="Times New Roman" w:cs="Times New Roman"/>
        </w:rPr>
      </w:pPr>
      <w:r>
        <w:rPr>
          <w:rFonts w:ascii="Times New Roman" w:hAnsi="Times New Roman" w:cs="Times New Roman"/>
        </w:rPr>
        <w:t xml:space="preserve">Please specify the quantity of pagers in this unit: </w:t>
      </w:r>
    </w:p>
    <w:p w14:paraId="30387F27" w14:textId="23FC0CBA" w:rsidR="00511232" w:rsidRDefault="00511232" w:rsidP="00511232">
      <w:pPr>
        <w:rPr>
          <w:rFonts w:ascii="Times New Roman" w:hAnsi="Times New Roman" w:cs="Times New Roman"/>
        </w:rPr>
      </w:pPr>
    </w:p>
    <w:p w14:paraId="7BF07D51" w14:textId="63DD4E2D" w:rsidR="00511232" w:rsidRDefault="00511232" w:rsidP="0051123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28013930" wp14:editId="68655933">
                <wp:simplePos x="0" y="0"/>
                <wp:positionH relativeFrom="column">
                  <wp:posOffset>3317240</wp:posOffset>
                </wp:positionH>
                <wp:positionV relativeFrom="paragraph">
                  <wp:posOffset>44450</wp:posOffset>
                </wp:positionV>
                <wp:extent cx="528320" cy="152400"/>
                <wp:effectExtent l="0" t="0" r="17780" b="12700"/>
                <wp:wrapNone/>
                <wp:docPr id="29" name="Rectangle 29"/>
                <wp:cNvGraphicFramePr/>
                <a:graphic xmlns:a="http://schemas.openxmlformats.org/drawingml/2006/main">
                  <a:graphicData uri="http://schemas.microsoft.com/office/word/2010/wordprocessingShape">
                    <wps:wsp>
                      <wps:cNvSpPr/>
                      <wps:spPr>
                        <a:xfrm>
                          <a:off x="0" y="0"/>
                          <a:ext cx="528320" cy="152400"/>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D65A7" id="Rectangle 29" o:spid="_x0000_s1026" style="position:absolute;margin-left:261.2pt;margin-top:3.5pt;width:41.6pt;height:12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08eQIAADkFAAAOAAAAZHJzL2Uyb0RvYy54bWysVE1v2zAMvQ/YfxB0X/2xZGuDOkXQosOA&#10;oi3aDj2rshQbk0WNUuJkv36U7Lhd112G5aBIJPVIPj/q9GzXGbZV6FuwFS+Ocs6UlVC3dl3xbw+X&#10;H44580HYWhiwquJ75fnZ8v27094tVAkNmFohIxDrF72reBOCW2SZl43qhD8Cpyw5NWAnAh1xndUo&#10;ekLvTFbm+aesB6wdglTek/VicPJlwtdayXCjtVeBmYpTbSGtmNanuGbLU7FYo3BNK8cyxD9U0YnW&#10;UtIJ6kIEwTbY/gHVtRLBgw5HEroMtG6lSj1QN0X+qpv7RjiVeiFyvJto8v8PVl5vb5G1dcXLE86s&#10;6Ogb3RFrwq6NYmQjgnrnFxR3725xPHnaxm53Grv4T32wXSJ1P5GqdoFJMs7L448lUS/JVczLWZ5I&#10;z54vO/Thi4KOxU3FkbInKsX2ygdKSKGHkJjLwmVrTLTHuoZK0i7sjYoBxt4pTS1R7jIBJTGpc4Ns&#10;K0gG9fdiMDeiVoNpntMvtkq5puh0SmARVVPSCXcEiCL9HXeAGGPjNZU0OF3M/1bQcHGKThnBhuli&#10;11rAty6bUIyF6yH+QMxAR2TmCeo9fWSEQf3eycuWqL4SPtwKJLnT16ERDje0aAN9xWHccdYA/nzL&#10;HuNJheTlrKfxqbj/sRGoODNfLenzpJjN4rylw2z+OSoAX3qeXnrspjsH+jQFPRZOpm2MD+aw1Qjd&#10;I036KmYll7CScldcBjwczsMw1vRWSLVapTCaMSfClb13MoJHVqOUHnaPAt2ot0BCvYbDqInFK9kN&#10;sfGmhdUmgG6TJp95Hfmm+UyCGd+S+AC8PKeo5xdv+QsAAP//AwBQSwMEFAAGAAgAAAAhABRCtGbj&#10;AAAADQEAAA8AAABkcnMvZG93bnJldi54bWxMj8FOwzAQRO9I/IO1SNyo3bQ1NI1TIapeUDnQVD27&#10;sYkj4nUUu23g61lOcFlpNbOz84r16Dt2sUNsAyqYTgQwi3UwLTYKDtX24QlYTBqN7gJaBV82wrq8&#10;vSl0bsIV3+1lnxpGIRhzrcCl1Oecx9pZr+Mk9BZJ+wiD14nWoeFm0FcK9x3PhJDc6xbpg9O9fXG2&#10;/tyfvYKlmTevxzfptnJnNsuZqXD3XSl1fzduVjSeV8CSHdPfBfwyUH8oqdgpnNFE1ilYZNmcrAoe&#10;iYt0KRYS2EnBbCqAlwX/T1H+AAAA//8DAFBLAQItABQABgAIAAAAIQC2gziS/gAAAOEBAAATAAAA&#10;AAAAAAAAAAAAAAAAAABbQ29udGVudF9UeXBlc10ueG1sUEsBAi0AFAAGAAgAAAAhADj9If/WAAAA&#10;lAEAAAsAAAAAAAAAAAAAAAAALwEAAF9yZWxzLy5yZWxzUEsBAi0AFAAGAAgAAAAhAMZtfTx5AgAA&#10;OQUAAA4AAAAAAAAAAAAAAAAALgIAAGRycy9lMm9Eb2MueG1sUEsBAi0AFAAGAAgAAAAhABRCtGbj&#10;AAAADQEAAA8AAAAAAAAAAAAAAAAA0wQAAGRycy9kb3ducmV2LnhtbFBLBQYAAAAABAAEAPMAAADj&#10;BQAAAAA=&#10;" filled="f" strokecolor="black [1600]" strokeweight="1pt"/>
            </w:pict>
          </mc:Fallback>
        </mc:AlternateContent>
      </w:r>
      <w:r>
        <w:rPr>
          <w:rFonts w:ascii="Times New Roman" w:hAnsi="Times New Roman" w:cs="Times New Roman"/>
        </w:rPr>
        <w:t xml:space="preserve">Please specify the quantity of telephones in this unit: </w:t>
      </w:r>
    </w:p>
    <w:p w14:paraId="36C0371F" w14:textId="2CF57619" w:rsidR="00CC30C5" w:rsidRDefault="00511232" w:rsidP="002F71E0">
      <w:pPr>
        <w:rPr>
          <w:rFonts w:ascii="Times New Roman" w:hAnsi="Times New Roman" w:cs="Times New Roman"/>
        </w:rPr>
      </w:pPr>
      <w:r>
        <w:rPr>
          <w:rFonts w:ascii="Times New Roman" w:hAnsi="Times New Roman" w:cs="Times New Roman"/>
        </w:rPr>
        <w:t xml:space="preserve"> </w:t>
      </w:r>
      <w:r w:rsidR="002F71E0">
        <w:rPr>
          <w:rFonts w:ascii="Times New Roman" w:hAnsi="Times New Roman" w:cs="Times New Roman"/>
        </w:rPr>
        <w:t xml:space="preserve"> </w:t>
      </w:r>
    </w:p>
    <w:p w14:paraId="478E814B" w14:textId="6E61AB0F" w:rsidR="00B13D15" w:rsidRDefault="00B13D15" w:rsidP="002F71E0">
      <w:pPr>
        <w:rPr>
          <w:rFonts w:ascii="Times New Roman" w:hAnsi="Times New Roman" w:cs="Times New Roman"/>
        </w:rPr>
      </w:pPr>
      <w:r>
        <w:rPr>
          <w:rFonts w:ascii="Times New Roman" w:hAnsi="Times New Roman" w:cs="Times New Roman"/>
        </w:rPr>
        <w:t>How often are you able to access internet that is provided by this facility?</w:t>
      </w:r>
    </w:p>
    <w:p w14:paraId="0C7D9173" w14:textId="2B7EFD32" w:rsidR="00B13D15" w:rsidRPr="00B13D15" w:rsidRDefault="00B13D15" w:rsidP="00551D96">
      <w:pPr>
        <w:pStyle w:val="ListParagraph"/>
        <w:numPr>
          <w:ilvl w:val="0"/>
          <w:numId w:val="35"/>
        </w:numPr>
        <w:rPr>
          <w:rFonts w:ascii="Times New Roman" w:hAnsi="Times New Roman" w:cs="Times New Roman"/>
        </w:rPr>
      </w:pPr>
      <w:r w:rsidRPr="00B13D15">
        <w:rPr>
          <w:rFonts w:ascii="Times New Roman" w:hAnsi="Times New Roman" w:cs="Times New Roman"/>
        </w:rPr>
        <w:t>Always (100%)</w:t>
      </w:r>
    </w:p>
    <w:p w14:paraId="41C44127" w14:textId="264A9A2B" w:rsidR="00B13D15" w:rsidRPr="00B13D15" w:rsidRDefault="00B13D15" w:rsidP="00551D96">
      <w:pPr>
        <w:pStyle w:val="ListParagraph"/>
        <w:numPr>
          <w:ilvl w:val="0"/>
          <w:numId w:val="35"/>
        </w:numPr>
        <w:rPr>
          <w:rFonts w:ascii="Times New Roman" w:hAnsi="Times New Roman" w:cs="Times New Roman"/>
        </w:rPr>
      </w:pPr>
      <w:r w:rsidRPr="00B13D15">
        <w:rPr>
          <w:rFonts w:ascii="Times New Roman" w:hAnsi="Times New Roman" w:cs="Times New Roman"/>
        </w:rPr>
        <w:t>Almost always (</w:t>
      </w:r>
      <w:r w:rsidR="006B43EC">
        <w:rPr>
          <w:rFonts w:ascii="Times New Roman" w:hAnsi="Times New Roman" w:cs="Times New Roman"/>
        </w:rPr>
        <w:t>50</w:t>
      </w:r>
      <w:r w:rsidRPr="00B13D15">
        <w:rPr>
          <w:rFonts w:ascii="Times New Roman" w:hAnsi="Times New Roman" w:cs="Times New Roman"/>
        </w:rPr>
        <w:t>%)</w:t>
      </w:r>
    </w:p>
    <w:p w14:paraId="18345DBF" w14:textId="083372EF" w:rsidR="00B13D15" w:rsidRPr="00B13D15" w:rsidRDefault="00B13D15" w:rsidP="00551D96">
      <w:pPr>
        <w:pStyle w:val="ListParagraph"/>
        <w:numPr>
          <w:ilvl w:val="0"/>
          <w:numId w:val="35"/>
        </w:numPr>
        <w:rPr>
          <w:rFonts w:ascii="Times New Roman" w:hAnsi="Times New Roman" w:cs="Times New Roman"/>
        </w:rPr>
      </w:pPr>
      <w:r w:rsidRPr="00B13D15">
        <w:rPr>
          <w:rFonts w:ascii="Times New Roman" w:hAnsi="Times New Roman" w:cs="Times New Roman"/>
        </w:rPr>
        <w:t>Sometimes (2</w:t>
      </w:r>
      <w:r w:rsidR="006B43EC">
        <w:rPr>
          <w:rFonts w:ascii="Times New Roman" w:hAnsi="Times New Roman" w:cs="Times New Roman"/>
        </w:rPr>
        <w:t>5</w:t>
      </w:r>
      <w:r w:rsidRPr="00B13D15">
        <w:rPr>
          <w:rFonts w:ascii="Times New Roman" w:hAnsi="Times New Roman" w:cs="Times New Roman"/>
        </w:rPr>
        <w:t>%)</w:t>
      </w:r>
    </w:p>
    <w:p w14:paraId="6A54388F" w14:textId="4A6F8E79" w:rsidR="00640419" w:rsidRDefault="00B13D15" w:rsidP="00551D96">
      <w:pPr>
        <w:pStyle w:val="ListParagraph"/>
        <w:numPr>
          <w:ilvl w:val="0"/>
          <w:numId w:val="35"/>
        </w:numPr>
        <w:rPr>
          <w:rFonts w:ascii="Times New Roman" w:hAnsi="Times New Roman" w:cs="Times New Roman"/>
        </w:rPr>
      </w:pPr>
      <w:r w:rsidRPr="00B13D15">
        <w:rPr>
          <w:rFonts w:ascii="Times New Roman" w:hAnsi="Times New Roman" w:cs="Times New Roman"/>
        </w:rPr>
        <w:t>Never (0%)</w:t>
      </w:r>
    </w:p>
    <w:p w14:paraId="34B99D7C" w14:textId="77777777" w:rsidR="006B43EC" w:rsidRPr="006B43EC" w:rsidRDefault="006B43EC" w:rsidP="006B43EC">
      <w:pPr>
        <w:pStyle w:val="ListParagraph"/>
        <w:ind w:left="1440"/>
        <w:rPr>
          <w:rFonts w:ascii="Times New Roman" w:hAnsi="Times New Roman" w:cs="Times New Roman"/>
        </w:rPr>
      </w:pPr>
    </w:p>
    <w:p w14:paraId="36E616B4" w14:textId="54A41ACD" w:rsidR="00640419" w:rsidRDefault="006B43EC"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07B0B7AC" wp14:editId="418AC3A3">
                <wp:simplePos x="0" y="0"/>
                <wp:positionH relativeFrom="column">
                  <wp:posOffset>-134471</wp:posOffset>
                </wp:positionH>
                <wp:positionV relativeFrom="paragraph">
                  <wp:posOffset>202304</wp:posOffset>
                </wp:positionV>
                <wp:extent cx="5758004" cy="896470"/>
                <wp:effectExtent l="0" t="0" r="8255" b="18415"/>
                <wp:wrapNone/>
                <wp:docPr id="4" name="Rectangle 4"/>
                <wp:cNvGraphicFramePr/>
                <a:graphic xmlns:a="http://schemas.openxmlformats.org/drawingml/2006/main">
                  <a:graphicData uri="http://schemas.microsoft.com/office/word/2010/wordprocessingShape">
                    <wps:wsp>
                      <wps:cNvSpPr/>
                      <wps:spPr>
                        <a:xfrm>
                          <a:off x="0" y="0"/>
                          <a:ext cx="5758004" cy="8964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5991B4" id="Rectangle 4" o:spid="_x0000_s1026" style="position:absolute;margin-left:-10.6pt;margin-top:15.95pt;width:453.4pt;height:70.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FSClQIAAIQFAAAOAAAAZHJzL2Uyb0RvYy54bWysVEtv2zAMvg/YfxB0X+0ESR9BnSJo0WFA&#10;0RZ9oGdVlmIBkqhJSpzs14+SHwm6YodhOTiiSH4kP5G8vNoZTbbCBwW2opOTkhJhOdTKriv6+nL7&#10;7ZySEJmtmQYrKroXgV4tv365bN1CTKEBXQtPEMSGResq2sToFkUReCMMCyfghEWlBG9YRNGvi9qz&#10;FtGNLqZleVq04GvngYsQ8PamU9JlxpdS8PggZRCR6IpibjF/ff6+p2+xvGSLtWeuUbxPg/1DFoYp&#10;i0FHqBsWGdl49QeUUdxDABlPOJgCpFRc5Bqwmkn5oZrnhjmRa0FyghtpCv8Plt9vHz1RdUVnlFhm&#10;8ImekDRm11qQWaKndWGBVs/u0fdSwGOqdSe9Sf9YBdllSvcjpWIXCcfL+dn8vCwRm6Pu/OJ0dpY5&#10;Lw7ezof4XYAh6VBRj9Ezk2x7FyJGRNPBJAWzcKu0zs+mbboIoFWd7rKQ+kZca0+2DF887iapBIQ4&#10;skIpeRapsK6UfIp7LRKEtk9CIiOY/DQnknvxgMk4FzZOOlXDatGFmpf4G4INWeTQGTAhS0xyxO4B&#10;BssOZMDucu7tk6vIrTw6l39LrHMePXJksHF0NsqC/wxAY1V95M5+IKmjJrH0DvUe+8VDN0jB8VuF&#10;z3bHQnxkHicHZwy3QXzAj9TQVhT6EyUN+F+f3Sd7bGjUUtLiJFY0/NwwLyjRPyy2+sVkNkujm4XZ&#10;/GyKgj/WvB9r7MZcAz79BPeO4/mY7KMejtKDecOlsUpRUcUsx9gV5dEPwnXsNgSuHS5Wq2yG4+pY&#10;vLPPjifwxGpqy5fdG/Ou792IXX8Pw9SyxYcW7myTp4XVJoJUub8PvPZ846jnxunXUtolx3K2OizP&#10;5W8AAAD//wMAUEsDBBQABgAIAAAAIQBWlUEQ5wAAAA8BAAAPAAAAZHJzL2Rvd25yZXYueG1sTI/B&#10;TsMwEETvSPyDtUhcqtZxKtqQxqkQFaiHCokWDtyc2MSh8TqK3Tb8PcsJLiut9s3sTLEeXcfOZgit&#10;RwlilgAzWHvdYiPh7fA0zYCFqFCrzqOR8G0CrMvrq0Ll2l/w1Zz3sWFkgiFXEmyMfc55qK1xKsx8&#10;b5Bun35wKtI6NFwP6kLmruNpkiy4Uy3SB6t682hNfdyfnISP7RibL/Ecd0c1eZ9sbVW/bCopb2/G&#10;zYrGwwpYNGP8U8BvB8oPJQWr/Al1YJ2EaSpSQiXMxT0wArLsbgGsInI5F8DLgv/vUf4AAAD//wMA&#10;UEsBAi0AFAAGAAgAAAAhALaDOJL+AAAA4QEAABMAAAAAAAAAAAAAAAAAAAAAAFtDb250ZW50X1R5&#10;cGVzXS54bWxQSwECLQAUAAYACAAAACEAOP0h/9YAAACUAQAACwAAAAAAAAAAAAAAAAAvAQAAX3Jl&#10;bHMvLnJlbHNQSwECLQAUAAYACAAAACEAMjRUgpUCAACEBQAADgAAAAAAAAAAAAAAAAAuAgAAZHJz&#10;L2Uyb0RvYy54bWxQSwECLQAUAAYACAAAACEAVpVBEOcAAAAPAQAADwAAAAAAAAAAAAAAAADvBAAA&#10;ZHJzL2Rvd25yZXYueG1sUEsFBgAAAAAEAAQA8wAAAAMGAAAAAA==&#10;" filled="f" strokecolor="black [3213]" strokeweight="1pt"/>
            </w:pict>
          </mc:Fallback>
        </mc:AlternateContent>
      </w:r>
      <w:r w:rsidR="002F71E0">
        <w:rPr>
          <w:rFonts w:ascii="Times New Roman" w:hAnsi="Times New Roman" w:cs="Times New Roman"/>
        </w:rPr>
        <w:t>Please type in any additional comments for this section:</w:t>
      </w:r>
    </w:p>
    <w:p w14:paraId="7D6757F4" w14:textId="6D363BE1" w:rsidR="002F71E0" w:rsidRDefault="002F71E0" w:rsidP="002F71E0">
      <w:pPr>
        <w:rPr>
          <w:rFonts w:ascii="Times New Roman" w:hAnsi="Times New Roman" w:cs="Times New Roman"/>
        </w:rPr>
      </w:pPr>
    </w:p>
    <w:p w14:paraId="00A62B79" w14:textId="4559441B" w:rsidR="002F71E0" w:rsidRDefault="002F71E0" w:rsidP="002F71E0">
      <w:pPr>
        <w:rPr>
          <w:rFonts w:ascii="Times New Roman" w:hAnsi="Times New Roman" w:cs="Times New Roman"/>
        </w:rPr>
      </w:pPr>
    </w:p>
    <w:p w14:paraId="01DE6FF1" w14:textId="6AE7DD92" w:rsidR="002F71E0" w:rsidRPr="005461A1" w:rsidRDefault="002F71E0" w:rsidP="002F71E0">
      <w:pPr>
        <w:rPr>
          <w:rFonts w:ascii="Times New Roman" w:hAnsi="Times New Roman" w:cs="Times New Roman"/>
        </w:rPr>
      </w:pPr>
    </w:p>
    <w:p w14:paraId="6CE8CBDB" w14:textId="35515E58" w:rsidR="00511232" w:rsidRDefault="00511232" w:rsidP="00511232">
      <w:pPr>
        <w:rPr>
          <w:rFonts w:ascii="Times New Roman" w:hAnsi="Times New Roman" w:cs="Times New Roman"/>
        </w:rPr>
      </w:pPr>
    </w:p>
    <w:p w14:paraId="0D9D2FE3" w14:textId="4BE57710" w:rsidR="006B43EC" w:rsidRDefault="006B43EC" w:rsidP="00511232">
      <w:pPr>
        <w:rPr>
          <w:rFonts w:ascii="Times New Roman" w:hAnsi="Times New Roman" w:cs="Times New Roman"/>
        </w:rPr>
      </w:pPr>
    </w:p>
    <w:p w14:paraId="03BCF962" w14:textId="77777777" w:rsidR="000A716F" w:rsidRDefault="000A716F" w:rsidP="00511232">
      <w:pPr>
        <w:rPr>
          <w:rFonts w:ascii="Times New Roman" w:hAnsi="Times New Roman" w:cs="Times New Roman"/>
        </w:rPr>
      </w:pPr>
    </w:p>
    <w:p w14:paraId="64DF6B0F" w14:textId="77777777" w:rsidR="006B43EC" w:rsidRDefault="006B43EC" w:rsidP="00511232">
      <w:pPr>
        <w:rPr>
          <w:rFonts w:ascii="Times New Roman" w:hAnsi="Times New Roman" w:cs="Times New Roman"/>
        </w:rPr>
      </w:pPr>
    </w:p>
    <w:p w14:paraId="68D2999E" w14:textId="3E4BC717" w:rsidR="002F71E0" w:rsidRPr="00BF011A" w:rsidRDefault="002F71E0" w:rsidP="00511232">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rPr>
      </w:pPr>
      <w:r>
        <w:rPr>
          <w:rFonts w:ascii="Times New Roman" w:hAnsi="Times New Roman" w:cs="Times New Roman"/>
          <w:b/>
          <w:bCs/>
          <w:sz w:val="28"/>
          <w:szCs w:val="28"/>
        </w:rPr>
        <w:t>P</w:t>
      </w:r>
      <w:r w:rsidRPr="00BF011A">
        <w:rPr>
          <w:rFonts w:ascii="Times New Roman" w:hAnsi="Times New Roman" w:cs="Times New Roman"/>
          <w:b/>
          <w:bCs/>
          <w:sz w:val="28"/>
          <w:szCs w:val="28"/>
        </w:rPr>
        <w:t xml:space="preserve">ART </w:t>
      </w:r>
      <w:r w:rsidR="00511232">
        <w:rPr>
          <w:rFonts w:ascii="Times New Roman" w:hAnsi="Times New Roman" w:cs="Times New Roman"/>
          <w:b/>
          <w:bCs/>
          <w:sz w:val="28"/>
          <w:szCs w:val="28"/>
        </w:rPr>
        <w:t>2</w:t>
      </w:r>
      <w:r w:rsidRPr="00BF011A">
        <w:rPr>
          <w:rFonts w:ascii="Times New Roman" w:hAnsi="Times New Roman" w:cs="Times New Roman"/>
          <w:b/>
          <w:bCs/>
          <w:sz w:val="28"/>
          <w:szCs w:val="28"/>
        </w:rPr>
        <w:t>E – SYSTEMS (ICU/HDU COMPONENTS)</w:t>
      </w:r>
    </w:p>
    <w:p w14:paraId="0D79D60B" w14:textId="77777777" w:rsidR="00640419" w:rsidRDefault="00640419" w:rsidP="00AA0C12">
      <w:pPr>
        <w:rPr>
          <w:rFonts w:ascii="Times New Roman" w:hAnsi="Times New Roman" w:cs="Times New Roman"/>
          <w:b/>
          <w:bCs/>
          <w:sz w:val="28"/>
          <w:szCs w:val="28"/>
        </w:rPr>
      </w:pPr>
    </w:p>
    <w:p w14:paraId="4322AF30" w14:textId="435E3C0E" w:rsidR="002F71E0" w:rsidRDefault="002F71E0"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 xml:space="preserve">Please specify </w:t>
      </w:r>
      <w:r w:rsidR="00ED5C23">
        <w:rPr>
          <w:rFonts w:ascii="Times New Roman" w:hAnsi="Times New Roman" w:cs="Times New Roman"/>
        </w:rPr>
        <w:t>the availability of the following</w:t>
      </w:r>
      <w:r>
        <w:rPr>
          <w:rFonts w:ascii="Times New Roman" w:hAnsi="Times New Roman" w:cs="Times New Roman"/>
        </w:rPr>
        <w:t xml:space="preserve"> protocols and policies </w:t>
      </w:r>
      <w:r w:rsidR="00511232">
        <w:rPr>
          <w:rFonts w:ascii="Times New Roman" w:hAnsi="Times New Roman" w:cs="Times New Roman"/>
        </w:rPr>
        <w:t>in this unit</w:t>
      </w:r>
      <w:r>
        <w:rPr>
          <w:rFonts w:ascii="Times New Roman" w:hAnsi="Times New Roman" w:cs="Times New Roman"/>
        </w:rPr>
        <w:t>:</w:t>
      </w:r>
    </w:p>
    <w:p w14:paraId="24A78E9E" w14:textId="77777777" w:rsidR="002F71E0" w:rsidRDefault="002F71E0" w:rsidP="002F71E0">
      <w:pPr>
        <w:rPr>
          <w:rFonts w:ascii="Times New Roman" w:hAnsi="Times New Roman" w:cs="Times New Roman"/>
        </w:rPr>
      </w:pPr>
    </w:p>
    <w:p w14:paraId="4B17167E" w14:textId="0D7CDF61" w:rsidR="002F71E0" w:rsidRPr="00BF011A" w:rsidRDefault="002F71E0"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 xml:space="preserve">1. </w:t>
      </w:r>
      <w:r w:rsidR="00A04099">
        <w:rPr>
          <w:rFonts w:ascii="Times New Roman" w:hAnsi="Times New Roman" w:cs="Times New Roman"/>
        </w:rPr>
        <w:t xml:space="preserve">Evidence-Based </w:t>
      </w:r>
      <w:r>
        <w:rPr>
          <w:rFonts w:ascii="Times New Roman" w:hAnsi="Times New Roman" w:cs="Times New Roman"/>
        </w:rPr>
        <w:t xml:space="preserve">Management </w:t>
      </w:r>
      <w:r w:rsidR="00A04099">
        <w:rPr>
          <w:rFonts w:ascii="Times New Roman" w:hAnsi="Times New Roman" w:cs="Times New Roman"/>
        </w:rPr>
        <w:t>Guidelines</w:t>
      </w:r>
    </w:p>
    <w:p w14:paraId="4FC6CA78" w14:textId="77777777" w:rsidR="002F71E0" w:rsidRDefault="002F71E0" w:rsidP="002F71E0">
      <w:pPr>
        <w:jc w:val="center"/>
        <w:rPr>
          <w:rFonts w:ascii="Times New Roman" w:hAnsi="Times New Roman" w:cs="Times New Roman"/>
          <w:b/>
          <w:bCs/>
          <w:sz w:val="28"/>
          <w:szCs w:val="28"/>
        </w:rPr>
      </w:pPr>
    </w:p>
    <w:p w14:paraId="1852509D" w14:textId="6DD1051C" w:rsidR="002F71E0" w:rsidRPr="009E5A1F" w:rsidRDefault="00A04099" w:rsidP="00551D96">
      <w:pPr>
        <w:pStyle w:val="ListParagraph"/>
        <w:numPr>
          <w:ilvl w:val="0"/>
          <w:numId w:val="17"/>
        </w:numPr>
        <w:rPr>
          <w:rFonts w:ascii="Times New Roman" w:hAnsi="Times New Roman" w:cs="Times New Roman"/>
          <w:b/>
          <w:bCs/>
          <w:sz w:val="28"/>
          <w:szCs w:val="28"/>
        </w:rPr>
      </w:pPr>
      <w:r>
        <w:rPr>
          <w:rFonts w:ascii="Times New Roman" w:hAnsi="Times New Roman" w:cs="Times New Roman"/>
        </w:rPr>
        <w:t xml:space="preserve">Do you have evidence-based </w:t>
      </w:r>
      <w:r w:rsidR="002F71E0">
        <w:rPr>
          <w:rFonts w:ascii="Times New Roman" w:hAnsi="Times New Roman" w:cs="Times New Roman"/>
        </w:rPr>
        <w:t xml:space="preserve">management </w:t>
      </w:r>
      <w:r>
        <w:rPr>
          <w:rFonts w:ascii="Times New Roman" w:hAnsi="Times New Roman" w:cs="Times New Roman"/>
        </w:rPr>
        <w:t xml:space="preserve">guidelines for </w:t>
      </w:r>
      <w:r w:rsidR="000A16C1">
        <w:rPr>
          <w:rFonts w:ascii="Times New Roman" w:hAnsi="Times New Roman" w:cs="Times New Roman"/>
        </w:rPr>
        <w:t>Covid-19?</w:t>
      </w:r>
    </w:p>
    <w:p w14:paraId="503BE54D" w14:textId="3F99D5C3" w:rsidR="002F71E0" w:rsidRDefault="00A04099" w:rsidP="00551D96">
      <w:pPr>
        <w:pStyle w:val="ListParagraph"/>
        <w:numPr>
          <w:ilvl w:val="0"/>
          <w:numId w:val="46"/>
        </w:numPr>
        <w:rPr>
          <w:rFonts w:ascii="Times New Roman" w:hAnsi="Times New Roman" w:cs="Times New Roman"/>
        </w:rPr>
      </w:pPr>
      <w:r>
        <w:rPr>
          <w:rFonts w:ascii="Times New Roman" w:hAnsi="Times New Roman" w:cs="Times New Roman"/>
        </w:rPr>
        <w:t>Yes</w:t>
      </w:r>
    </w:p>
    <w:p w14:paraId="2983D8E6" w14:textId="0BAA70AF" w:rsidR="00A04099" w:rsidRDefault="00A04099" w:rsidP="00551D96">
      <w:pPr>
        <w:pStyle w:val="ListParagraph"/>
        <w:numPr>
          <w:ilvl w:val="0"/>
          <w:numId w:val="46"/>
        </w:numPr>
        <w:rPr>
          <w:rFonts w:ascii="Times New Roman" w:hAnsi="Times New Roman" w:cs="Times New Roman"/>
        </w:rPr>
      </w:pPr>
      <w:r>
        <w:rPr>
          <w:rFonts w:ascii="Times New Roman" w:hAnsi="Times New Roman" w:cs="Times New Roman"/>
        </w:rPr>
        <w:t xml:space="preserve">No </w:t>
      </w:r>
    </w:p>
    <w:p w14:paraId="628C0F50" w14:textId="5018D95C" w:rsidR="00A04099" w:rsidRPr="000A16C1" w:rsidRDefault="00A04099" w:rsidP="000A16C1">
      <w:pPr>
        <w:pStyle w:val="ListParagraph"/>
        <w:numPr>
          <w:ilvl w:val="0"/>
          <w:numId w:val="46"/>
        </w:numPr>
        <w:rPr>
          <w:rFonts w:ascii="Times New Roman" w:hAnsi="Times New Roman" w:cs="Times New Roman"/>
        </w:rPr>
      </w:pPr>
      <w:r>
        <w:rPr>
          <w:rFonts w:ascii="Times New Roman" w:hAnsi="Times New Roman" w:cs="Times New Roman"/>
        </w:rPr>
        <w:t>Unknown</w:t>
      </w:r>
    </w:p>
    <w:p w14:paraId="20FFFBCD" w14:textId="77777777" w:rsidR="002F71E0" w:rsidRDefault="002F71E0" w:rsidP="002F71E0">
      <w:pPr>
        <w:rPr>
          <w:rFonts w:ascii="Times New Roman" w:hAnsi="Times New Roman" w:cs="Times New Roman"/>
        </w:rPr>
      </w:pPr>
    </w:p>
    <w:p w14:paraId="3114797B" w14:textId="77777777" w:rsidR="00EB1F8B" w:rsidRPr="00EB1F8B" w:rsidRDefault="00EB1F8B" w:rsidP="000A16C1">
      <w:pPr>
        <w:pStyle w:val="ListParagraph"/>
        <w:numPr>
          <w:ilvl w:val="0"/>
          <w:numId w:val="73"/>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vanish/>
        </w:rPr>
      </w:pPr>
    </w:p>
    <w:p w14:paraId="176B9ACD" w14:textId="0D632F26" w:rsidR="002F71E0" w:rsidRDefault="002F71E0" w:rsidP="000A16C1">
      <w:pPr>
        <w:pStyle w:val="ListParagraph"/>
        <w:numPr>
          <w:ilvl w:val="0"/>
          <w:numId w:val="73"/>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sidRPr="00AF5938">
        <w:rPr>
          <w:rFonts w:ascii="Times New Roman" w:hAnsi="Times New Roman" w:cs="Times New Roman"/>
        </w:rPr>
        <w:t>Staffing Models and Plans</w:t>
      </w:r>
    </w:p>
    <w:p w14:paraId="161E6E36" w14:textId="77777777" w:rsidR="002F71E0" w:rsidRDefault="002F71E0" w:rsidP="002F71E0">
      <w:pPr>
        <w:pStyle w:val="ListParagraph"/>
        <w:ind w:left="360"/>
        <w:rPr>
          <w:rFonts w:ascii="Times New Roman" w:hAnsi="Times New Roman" w:cs="Times New Roman"/>
        </w:rPr>
      </w:pPr>
    </w:p>
    <w:p w14:paraId="2876C8E3" w14:textId="254A09E4" w:rsidR="002F71E0" w:rsidRDefault="006B43EC" w:rsidP="00551D96">
      <w:pPr>
        <w:pStyle w:val="ListParagraph"/>
        <w:numPr>
          <w:ilvl w:val="0"/>
          <w:numId w:val="19"/>
        </w:numPr>
        <w:rPr>
          <w:rFonts w:ascii="Times New Roman" w:hAnsi="Times New Roman" w:cs="Times New Roman"/>
        </w:rPr>
      </w:pPr>
      <w:r>
        <w:rPr>
          <w:rFonts w:ascii="Times New Roman" w:hAnsi="Times New Roman" w:cs="Times New Roman"/>
        </w:rPr>
        <w:t>Do you have</w:t>
      </w:r>
      <w:r w:rsidR="002F71E0">
        <w:rPr>
          <w:rFonts w:ascii="Times New Roman" w:hAnsi="Times New Roman" w:cs="Times New Roman"/>
        </w:rPr>
        <w:t xml:space="preserve"> staffing models and plans for doctors</w:t>
      </w:r>
      <w:r w:rsidR="00A04099">
        <w:rPr>
          <w:rFonts w:ascii="Times New Roman" w:hAnsi="Times New Roman" w:cs="Times New Roman"/>
        </w:rPr>
        <w:t xml:space="preserve"> to help with planning and management</w:t>
      </w:r>
      <w:r>
        <w:rPr>
          <w:rFonts w:ascii="Times New Roman" w:hAnsi="Times New Roman" w:cs="Times New Roman"/>
        </w:rPr>
        <w:t>?</w:t>
      </w:r>
    </w:p>
    <w:p w14:paraId="75AC32DC" w14:textId="77777777" w:rsidR="00A04099" w:rsidRDefault="00A04099" w:rsidP="00551D96">
      <w:pPr>
        <w:pStyle w:val="ListParagraph"/>
        <w:numPr>
          <w:ilvl w:val="1"/>
          <w:numId w:val="54"/>
        </w:numPr>
        <w:rPr>
          <w:rFonts w:ascii="Times New Roman" w:hAnsi="Times New Roman" w:cs="Times New Roman"/>
        </w:rPr>
      </w:pPr>
      <w:r>
        <w:rPr>
          <w:rFonts w:ascii="Times New Roman" w:hAnsi="Times New Roman" w:cs="Times New Roman"/>
        </w:rPr>
        <w:t>Yes</w:t>
      </w:r>
    </w:p>
    <w:p w14:paraId="6A282592" w14:textId="77777777" w:rsidR="00A04099" w:rsidRDefault="00A04099" w:rsidP="00551D96">
      <w:pPr>
        <w:pStyle w:val="ListParagraph"/>
        <w:numPr>
          <w:ilvl w:val="1"/>
          <w:numId w:val="54"/>
        </w:numPr>
        <w:rPr>
          <w:rFonts w:ascii="Times New Roman" w:hAnsi="Times New Roman" w:cs="Times New Roman"/>
        </w:rPr>
      </w:pPr>
      <w:r>
        <w:rPr>
          <w:rFonts w:ascii="Times New Roman" w:hAnsi="Times New Roman" w:cs="Times New Roman"/>
        </w:rPr>
        <w:t xml:space="preserve">No </w:t>
      </w:r>
    </w:p>
    <w:p w14:paraId="2136316D" w14:textId="77777777" w:rsidR="00A04099" w:rsidRDefault="00A04099" w:rsidP="00551D96">
      <w:pPr>
        <w:pStyle w:val="ListParagraph"/>
        <w:numPr>
          <w:ilvl w:val="1"/>
          <w:numId w:val="54"/>
        </w:numPr>
        <w:rPr>
          <w:rFonts w:ascii="Times New Roman" w:hAnsi="Times New Roman" w:cs="Times New Roman"/>
        </w:rPr>
      </w:pPr>
      <w:r>
        <w:rPr>
          <w:rFonts w:ascii="Times New Roman" w:hAnsi="Times New Roman" w:cs="Times New Roman"/>
        </w:rPr>
        <w:t>Unknown</w:t>
      </w:r>
    </w:p>
    <w:p w14:paraId="1152F98A" w14:textId="77777777" w:rsidR="002F71E0" w:rsidRDefault="002F71E0" w:rsidP="002F71E0">
      <w:pPr>
        <w:pStyle w:val="ListParagraph"/>
        <w:rPr>
          <w:rFonts w:ascii="Times New Roman" w:hAnsi="Times New Roman" w:cs="Times New Roman"/>
        </w:rPr>
      </w:pPr>
    </w:p>
    <w:p w14:paraId="373BF062" w14:textId="1A5450EB" w:rsidR="002F71E0" w:rsidRDefault="006B43EC" w:rsidP="00551D96">
      <w:pPr>
        <w:pStyle w:val="ListParagraph"/>
        <w:numPr>
          <w:ilvl w:val="0"/>
          <w:numId w:val="19"/>
        </w:numPr>
        <w:rPr>
          <w:rFonts w:ascii="Times New Roman" w:hAnsi="Times New Roman" w:cs="Times New Roman"/>
        </w:rPr>
      </w:pPr>
      <w:r>
        <w:rPr>
          <w:rFonts w:ascii="Times New Roman" w:hAnsi="Times New Roman" w:cs="Times New Roman"/>
        </w:rPr>
        <w:t xml:space="preserve">Do you have </w:t>
      </w:r>
      <w:r w:rsidR="002F71E0">
        <w:rPr>
          <w:rFonts w:ascii="Times New Roman" w:hAnsi="Times New Roman" w:cs="Times New Roman"/>
        </w:rPr>
        <w:t>staffing models and plans for nurses</w:t>
      </w:r>
      <w:r w:rsidR="00A04099">
        <w:rPr>
          <w:rFonts w:ascii="Times New Roman" w:hAnsi="Times New Roman" w:cs="Times New Roman"/>
        </w:rPr>
        <w:t xml:space="preserve"> to help with planning and management</w:t>
      </w:r>
      <w:r>
        <w:rPr>
          <w:rFonts w:ascii="Times New Roman" w:hAnsi="Times New Roman" w:cs="Times New Roman"/>
        </w:rPr>
        <w:t>?</w:t>
      </w:r>
    </w:p>
    <w:p w14:paraId="6FEBA16A" w14:textId="77777777" w:rsidR="00A04099" w:rsidRDefault="00A04099" w:rsidP="00551D96">
      <w:pPr>
        <w:pStyle w:val="ListParagraph"/>
        <w:numPr>
          <w:ilvl w:val="1"/>
          <w:numId w:val="55"/>
        </w:numPr>
        <w:rPr>
          <w:rFonts w:ascii="Times New Roman" w:hAnsi="Times New Roman" w:cs="Times New Roman"/>
        </w:rPr>
      </w:pPr>
      <w:r>
        <w:rPr>
          <w:rFonts w:ascii="Times New Roman" w:hAnsi="Times New Roman" w:cs="Times New Roman"/>
        </w:rPr>
        <w:lastRenderedPageBreak/>
        <w:t>Yes</w:t>
      </w:r>
    </w:p>
    <w:p w14:paraId="3D9C567F" w14:textId="77777777" w:rsidR="00A04099" w:rsidRDefault="00A04099" w:rsidP="00551D96">
      <w:pPr>
        <w:pStyle w:val="ListParagraph"/>
        <w:numPr>
          <w:ilvl w:val="1"/>
          <w:numId w:val="55"/>
        </w:numPr>
        <w:rPr>
          <w:rFonts w:ascii="Times New Roman" w:hAnsi="Times New Roman" w:cs="Times New Roman"/>
        </w:rPr>
      </w:pPr>
      <w:r>
        <w:rPr>
          <w:rFonts w:ascii="Times New Roman" w:hAnsi="Times New Roman" w:cs="Times New Roman"/>
        </w:rPr>
        <w:t xml:space="preserve">No </w:t>
      </w:r>
    </w:p>
    <w:p w14:paraId="1112A3CB" w14:textId="56CACF84" w:rsidR="00A04099" w:rsidRDefault="00A04099" w:rsidP="00551D96">
      <w:pPr>
        <w:pStyle w:val="ListParagraph"/>
        <w:numPr>
          <w:ilvl w:val="1"/>
          <w:numId w:val="55"/>
        </w:numPr>
        <w:rPr>
          <w:rFonts w:ascii="Times New Roman" w:hAnsi="Times New Roman" w:cs="Times New Roman"/>
        </w:rPr>
      </w:pPr>
      <w:r>
        <w:rPr>
          <w:rFonts w:ascii="Times New Roman" w:hAnsi="Times New Roman" w:cs="Times New Roman"/>
        </w:rPr>
        <w:t>Unknown</w:t>
      </w:r>
    </w:p>
    <w:p w14:paraId="3D87DE89" w14:textId="2F9E906E" w:rsidR="00504A29" w:rsidRDefault="00504A29" w:rsidP="00504A29">
      <w:pPr>
        <w:rPr>
          <w:rFonts w:ascii="Times New Roman" w:hAnsi="Times New Roman" w:cs="Times New Roman"/>
        </w:rPr>
      </w:pPr>
    </w:p>
    <w:p w14:paraId="711786A1" w14:textId="77777777" w:rsidR="00504A29" w:rsidRPr="00504A29" w:rsidRDefault="00504A29" w:rsidP="00504A29">
      <w:pPr>
        <w:rPr>
          <w:rFonts w:ascii="Times New Roman" w:hAnsi="Times New Roman" w:cs="Times New Roman"/>
        </w:rPr>
      </w:pPr>
    </w:p>
    <w:p w14:paraId="578E0B38" w14:textId="77777777" w:rsidR="00A04099" w:rsidRPr="00A04099" w:rsidRDefault="00A04099" w:rsidP="00A04099">
      <w:pPr>
        <w:pStyle w:val="ListParagraph"/>
        <w:ind w:left="1440"/>
        <w:rPr>
          <w:rFonts w:ascii="Times New Roman" w:hAnsi="Times New Roman" w:cs="Times New Roman"/>
        </w:rPr>
      </w:pPr>
    </w:p>
    <w:p w14:paraId="0F21359E" w14:textId="7A591D41" w:rsidR="002F71E0" w:rsidRPr="008E2607" w:rsidRDefault="002F71E0" w:rsidP="000A16C1">
      <w:pPr>
        <w:pStyle w:val="ListParagraph"/>
        <w:numPr>
          <w:ilvl w:val="0"/>
          <w:numId w:val="73"/>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autoSpaceDE w:val="0"/>
        <w:autoSpaceDN w:val="0"/>
        <w:adjustRightInd w:val="0"/>
        <w:spacing w:after="200" w:line="276" w:lineRule="auto"/>
        <w:rPr>
          <w:rFonts w:ascii="Times New Roman" w:hAnsi="Times New Roman"/>
        </w:rPr>
      </w:pPr>
      <w:r>
        <w:rPr>
          <w:rFonts w:ascii="Times New Roman" w:hAnsi="Times New Roman"/>
        </w:rPr>
        <w:t>Please specify whether the following p</w:t>
      </w:r>
      <w:r w:rsidRPr="00AF5938">
        <w:rPr>
          <w:rFonts w:ascii="Times New Roman" w:hAnsi="Times New Roman"/>
        </w:rPr>
        <w:t xml:space="preserve">atient-related </w:t>
      </w:r>
      <w:r>
        <w:rPr>
          <w:rFonts w:ascii="Times New Roman" w:hAnsi="Times New Roman"/>
        </w:rPr>
        <w:t>p</w:t>
      </w:r>
      <w:r w:rsidRPr="00AF5938">
        <w:rPr>
          <w:rFonts w:ascii="Times New Roman" w:hAnsi="Times New Roman"/>
        </w:rPr>
        <w:t>olicies</w:t>
      </w:r>
      <w:r>
        <w:rPr>
          <w:rFonts w:ascii="Times New Roman" w:hAnsi="Times New Roman"/>
        </w:rPr>
        <w:t xml:space="preserve"> are present </w:t>
      </w:r>
      <w:r w:rsidR="00475986">
        <w:rPr>
          <w:rFonts w:ascii="Times New Roman" w:hAnsi="Times New Roman"/>
        </w:rPr>
        <w:t>in this unit:</w:t>
      </w:r>
    </w:p>
    <w:tbl>
      <w:tblPr>
        <w:tblStyle w:val="TableGrid"/>
        <w:tblW w:w="9072" w:type="dxa"/>
        <w:tblInd w:w="-5" w:type="dxa"/>
        <w:tblLook w:val="04A0" w:firstRow="1" w:lastRow="0" w:firstColumn="1" w:lastColumn="0" w:noHBand="0" w:noVBand="1"/>
      </w:tblPr>
      <w:tblGrid>
        <w:gridCol w:w="3828"/>
        <w:gridCol w:w="1559"/>
        <w:gridCol w:w="1559"/>
        <w:gridCol w:w="2126"/>
      </w:tblGrid>
      <w:tr w:rsidR="00475986" w:rsidRPr="00AF5938" w14:paraId="11959027" w14:textId="47A88006" w:rsidTr="006B43EC">
        <w:tc>
          <w:tcPr>
            <w:tcW w:w="3828" w:type="dxa"/>
            <w:shd w:val="clear" w:color="auto" w:fill="F7CAAC" w:themeFill="accent2" w:themeFillTint="66"/>
          </w:tcPr>
          <w:p w14:paraId="0812B788" w14:textId="77777777" w:rsidR="00475986" w:rsidRPr="00AF5938" w:rsidRDefault="00475986" w:rsidP="002F71E0">
            <w:pPr>
              <w:rPr>
                <w:rFonts w:ascii="Times New Roman" w:hAnsi="Times New Roman" w:cs="Times New Roman"/>
              </w:rPr>
            </w:pPr>
            <w:r>
              <w:rPr>
                <w:rFonts w:ascii="Times New Roman" w:hAnsi="Times New Roman" w:cs="Times New Roman"/>
              </w:rPr>
              <w:t>Patient-related policies</w:t>
            </w:r>
          </w:p>
        </w:tc>
        <w:tc>
          <w:tcPr>
            <w:tcW w:w="5244" w:type="dxa"/>
            <w:gridSpan w:val="3"/>
            <w:shd w:val="clear" w:color="auto" w:fill="F7CAAC" w:themeFill="accent2" w:themeFillTint="66"/>
          </w:tcPr>
          <w:p w14:paraId="26443E39" w14:textId="6DAC34A7" w:rsidR="00475986" w:rsidRDefault="00475986" w:rsidP="002F71E0">
            <w:pPr>
              <w:rPr>
                <w:rFonts w:ascii="Times New Roman" w:hAnsi="Times New Roman" w:cs="Times New Roman"/>
              </w:rPr>
            </w:pPr>
            <w:r>
              <w:rPr>
                <w:rFonts w:ascii="Times New Roman" w:hAnsi="Times New Roman" w:cs="Times New Roman"/>
              </w:rPr>
              <w:t>Please select the most suitable option</w:t>
            </w:r>
          </w:p>
        </w:tc>
      </w:tr>
      <w:tr w:rsidR="00475986" w:rsidRPr="00AF5938" w14:paraId="501DCB8F" w14:textId="77777777" w:rsidTr="006B43EC">
        <w:tc>
          <w:tcPr>
            <w:tcW w:w="3828" w:type="dxa"/>
          </w:tcPr>
          <w:p w14:paraId="31C7EF93" w14:textId="77777777" w:rsidR="00475986" w:rsidRPr="00AF5938" w:rsidRDefault="00475986" w:rsidP="00475986">
            <w:pPr>
              <w:rPr>
                <w:rFonts w:ascii="Times New Roman" w:hAnsi="Times New Roman" w:cs="Times New Roman"/>
              </w:rPr>
            </w:pPr>
            <w:r w:rsidRPr="00AF5938">
              <w:rPr>
                <w:rFonts w:ascii="Times New Roman" w:hAnsi="Times New Roman" w:cs="Times New Roman"/>
              </w:rPr>
              <w:t>Admission Policy</w:t>
            </w:r>
          </w:p>
        </w:tc>
        <w:tc>
          <w:tcPr>
            <w:tcW w:w="1559" w:type="dxa"/>
          </w:tcPr>
          <w:p w14:paraId="079C02B9" w14:textId="28069491" w:rsidR="00475986" w:rsidRDefault="00475986" w:rsidP="00475986">
            <w:pPr>
              <w:jc w:val="center"/>
              <w:rPr>
                <w:rFonts w:ascii="Times New Roman" w:hAnsi="Times New Roman" w:cs="Times New Roman"/>
              </w:rPr>
            </w:pPr>
            <w:r>
              <w:rPr>
                <w:rFonts w:ascii="Times New Roman" w:hAnsi="Times New Roman" w:cs="Times New Roman"/>
              </w:rPr>
              <w:t>Yes</w:t>
            </w:r>
          </w:p>
        </w:tc>
        <w:tc>
          <w:tcPr>
            <w:tcW w:w="1559" w:type="dxa"/>
          </w:tcPr>
          <w:p w14:paraId="205EF84D" w14:textId="1F7E342D" w:rsidR="00475986" w:rsidRDefault="00475986" w:rsidP="00475986">
            <w:pPr>
              <w:jc w:val="center"/>
              <w:rPr>
                <w:rFonts w:ascii="Times New Roman" w:hAnsi="Times New Roman" w:cs="Times New Roman"/>
              </w:rPr>
            </w:pPr>
            <w:r>
              <w:rPr>
                <w:rFonts w:ascii="Times New Roman" w:hAnsi="Times New Roman" w:cs="Times New Roman"/>
              </w:rPr>
              <w:t>No</w:t>
            </w:r>
          </w:p>
        </w:tc>
        <w:tc>
          <w:tcPr>
            <w:tcW w:w="2126" w:type="dxa"/>
          </w:tcPr>
          <w:p w14:paraId="4ACF946C" w14:textId="47A47059"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rsidRPr="00AF5938" w14:paraId="525802B3" w14:textId="77777777" w:rsidTr="006B43EC">
        <w:tc>
          <w:tcPr>
            <w:tcW w:w="3828" w:type="dxa"/>
          </w:tcPr>
          <w:p w14:paraId="2216FDE0" w14:textId="77777777" w:rsidR="00475986" w:rsidRPr="00AF5938" w:rsidRDefault="00475986" w:rsidP="00475986">
            <w:pPr>
              <w:rPr>
                <w:rFonts w:ascii="Times New Roman" w:hAnsi="Times New Roman" w:cs="Times New Roman"/>
              </w:rPr>
            </w:pPr>
            <w:r w:rsidRPr="00AF5938">
              <w:rPr>
                <w:rFonts w:ascii="Times New Roman" w:hAnsi="Times New Roman" w:cs="Times New Roman"/>
              </w:rPr>
              <w:t>Referral/Discharge Policy</w:t>
            </w:r>
          </w:p>
        </w:tc>
        <w:tc>
          <w:tcPr>
            <w:tcW w:w="1559" w:type="dxa"/>
          </w:tcPr>
          <w:p w14:paraId="20AD1887" w14:textId="0A76E38C" w:rsidR="00475986" w:rsidRDefault="00475986" w:rsidP="00475986">
            <w:pPr>
              <w:jc w:val="center"/>
              <w:rPr>
                <w:rFonts w:ascii="Times New Roman" w:hAnsi="Times New Roman" w:cs="Times New Roman"/>
              </w:rPr>
            </w:pPr>
            <w:r>
              <w:rPr>
                <w:rFonts w:ascii="Times New Roman" w:hAnsi="Times New Roman" w:cs="Times New Roman"/>
              </w:rPr>
              <w:t>Yes</w:t>
            </w:r>
          </w:p>
        </w:tc>
        <w:tc>
          <w:tcPr>
            <w:tcW w:w="1559" w:type="dxa"/>
          </w:tcPr>
          <w:p w14:paraId="1F6E82BD" w14:textId="0E0423D7" w:rsidR="00475986" w:rsidRDefault="00475986" w:rsidP="00475986">
            <w:pPr>
              <w:jc w:val="center"/>
              <w:rPr>
                <w:rFonts w:ascii="Times New Roman" w:hAnsi="Times New Roman" w:cs="Times New Roman"/>
              </w:rPr>
            </w:pPr>
            <w:r>
              <w:rPr>
                <w:rFonts w:ascii="Times New Roman" w:hAnsi="Times New Roman" w:cs="Times New Roman"/>
              </w:rPr>
              <w:t>No</w:t>
            </w:r>
          </w:p>
        </w:tc>
        <w:tc>
          <w:tcPr>
            <w:tcW w:w="2126" w:type="dxa"/>
          </w:tcPr>
          <w:p w14:paraId="2FDA64ED" w14:textId="4FDFA880"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rsidRPr="00AF5938" w14:paraId="3069689B" w14:textId="77777777" w:rsidTr="006B43EC">
        <w:tc>
          <w:tcPr>
            <w:tcW w:w="3828" w:type="dxa"/>
          </w:tcPr>
          <w:p w14:paraId="156C7C26" w14:textId="77777777" w:rsidR="00475986" w:rsidRPr="00AF5938" w:rsidRDefault="00475986" w:rsidP="00475986">
            <w:pPr>
              <w:rPr>
                <w:rFonts w:ascii="Times New Roman" w:hAnsi="Times New Roman" w:cs="Times New Roman"/>
              </w:rPr>
            </w:pPr>
            <w:r w:rsidRPr="00AF5938">
              <w:rPr>
                <w:rFonts w:ascii="Times New Roman" w:hAnsi="Times New Roman" w:cs="Times New Roman"/>
              </w:rPr>
              <w:t>Policies in case of surge (ie, triage, ventilator allocation)</w:t>
            </w:r>
          </w:p>
        </w:tc>
        <w:tc>
          <w:tcPr>
            <w:tcW w:w="1559" w:type="dxa"/>
          </w:tcPr>
          <w:p w14:paraId="38B3F852" w14:textId="52501595" w:rsidR="00475986" w:rsidRDefault="00475986" w:rsidP="00475986">
            <w:pPr>
              <w:jc w:val="center"/>
              <w:rPr>
                <w:rFonts w:ascii="Times New Roman" w:hAnsi="Times New Roman" w:cs="Times New Roman"/>
              </w:rPr>
            </w:pPr>
            <w:r>
              <w:rPr>
                <w:rFonts w:ascii="Times New Roman" w:hAnsi="Times New Roman" w:cs="Times New Roman"/>
              </w:rPr>
              <w:t>Yes</w:t>
            </w:r>
          </w:p>
        </w:tc>
        <w:tc>
          <w:tcPr>
            <w:tcW w:w="1559" w:type="dxa"/>
          </w:tcPr>
          <w:p w14:paraId="5583A361" w14:textId="6558E239" w:rsidR="00475986" w:rsidRDefault="00475986" w:rsidP="00475986">
            <w:pPr>
              <w:jc w:val="center"/>
              <w:rPr>
                <w:rFonts w:ascii="Times New Roman" w:hAnsi="Times New Roman" w:cs="Times New Roman"/>
              </w:rPr>
            </w:pPr>
            <w:r>
              <w:rPr>
                <w:rFonts w:ascii="Times New Roman" w:hAnsi="Times New Roman" w:cs="Times New Roman"/>
              </w:rPr>
              <w:t>No</w:t>
            </w:r>
          </w:p>
        </w:tc>
        <w:tc>
          <w:tcPr>
            <w:tcW w:w="2126" w:type="dxa"/>
          </w:tcPr>
          <w:p w14:paraId="11285508" w14:textId="1DEB9088" w:rsidR="00475986" w:rsidRDefault="00475986" w:rsidP="00475986">
            <w:pPr>
              <w:jc w:val="center"/>
              <w:rPr>
                <w:rFonts w:ascii="Times New Roman" w:hAnsi="Times New Roman" w:cs="Times New Roman"/>
              </w:rPr>
            </w:pPr>
            <w:r>
              <w:rPr>
                <w:rFonts w:ascii="Times New Roman" w:hAnsi="Times New Roman" w:cs="Times New Roman"/>
              </w:rPr>
              <w:t>Unknown</w:t>
            </w:r>
          </w:p>
        </w:tc>
      </w:tr>
    </w:tbl>
    <w:p w14:paraId="56DEDBD9" w14:textId="77777777" w:rsidR="002F71E0" w:rsidRPr="00AF5938" w:rsidRDefault="002F71E0" w:rsidP="002F71E0">
      <w:pPr>
        <w:rPr>
          <w:rFonts w:ascii="Times New Roman" w:hAnsi="Times New Roman"/>
          <w:b/>
          <w:bCs/>
        </w:rPr>
      </w:pPr>
    </w:p>
    <w:p w14:paraId="3EA4EFFF" w14:textId="266C01EC" w:rsidR="002F71E0" w:rsidRPr="00227CF9" w:rsidRDefault="002F71E0" w:rsidP="000A16C1">
      <w:pPr>
        <w:pStyle w:val="ListParagraph"/>
        <w:numPr>
          <w:ilvl w:val="0"/>
          <w:numId w:val="73"/>
        </w:num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rPr>
      </w:pPr>
      <w:r>
        <w:rPr>
          <w:rFonts w:ascii="Times New Roman" w:hAnsi="Times New Roman"/>
        </w:rPr>
        <w:t xml:space="preserve">Please specify whether the following institutional policies are present </w:t>
      </w:r>
      <w:r w:rsidR="00475986">
        <w:rPr>
          <w:rFonts w:ascii="Times New Roman" w:hAnsi="Times New Roman"/>
        </w:rPr>
        <w:t>in this unit:</w:t>
      </w:r>
    </w:p>
    <w:p w14:paraId="5897CD25" w14:textId="77777777" w:rsidR="002F71E0" w:rsidRPr="00227CF9" w:rsidRDefault="002F71E0" w:rsidP="002F71E0">
      <w:pPr>
        <w:pStyle w:val="ListParagraph"/>
        <w:ind w:left="360"/>
        <w:rPr>
          <w:rFonts w:ascii="Times New Roman" w:hAnsi="Times New Roman"/>
        </w:rPr>
      </w:pPr>
    </w:p>
    <w:tbl>
      <w:tblPr>
        <w:tblStyle w:val="TableGrid"/>
        <w:tblW w:w="9092" w:type="dxa"/>
        <w:tblInd w:w="-5" w:type="dxa"/>
        <w:tblLayout w:type="fixed"/>
        <w:tblLook w:val="04A0" w:firstRow="1" w:lastRow="0" w:firstColumn="1" w:lastColumn="0" w:noHBand="0" w:noVBand="1"/>
      </w:tblPr>
      <w:tblGrid>
        <w:gridCol w:w="3828"/>
        <w:gridCol w:w="1559"/>
        <w:gridCol w:w="1701"/>
        <w:gridCol w:w="2004"/>
      </w:tblGrid>
      <w:tr w:rsidR="00475986" w14:paraId="1994A090" w14:textId="7DBDDB38" w:rsidTr="006B43EC">
        <w:trPr>
          <w:trHeight w:val="240"/>
        </w:trPr>
        <w:tc>
          <w:tcPr>
            <w:tcW w:w="3828" w:type="dxa"/>
            <w:shd w:val="clear" w:color="auto" w:fill="F7CAAC" w:themeFill="accent2" w:themeFillTint="66"/>
            <w:vAlign w:val="center"/>
          </w:tcPr>
          <w:p w14:paraId="52A5F788" w14:textId="77777777" w:rsidR="00475986" w:rsidRDefault="00475986" w:rsidP="008E2607">
            <w:pPr>
              <w:jc w:val="center"/>
              <w:rPr>
                <w:rFonts w:ascii="Times New Roman" w:hAnsi="Times New Roman" w:cs="Times New Roman"/>
              </w:rPr>
            </w:pPr>
            <w:r>
              <w:rPr>
                <w:rFonts w:ascii="Times New Roman" w:hAnsi="Times New Roman" w:cs="Times New Roman"/>
              </w:rPr>
              <w:t>Institutional Policies</w:t>
            </w:r>
          </w:p>
        </w:tc>
        <w:tc>
          <w:tcPr>
            <w:tcW w:w="5264" w:type="dxa"/>
            <w:gridSpan w:val="3"/>
            <w:shd w:val="clear" w:color="auto" w:fill="F7CAAC" w:themeFill="accent2" w:themeFillTint="66"/>
          </w:tcPr>
          <w:p w14:paraId="778FEAC7" w14:textId="20FF1CBD" w:rsidR="00475986" w:rsidRDefault="00475986" w:rsidP="008E2607">
            <w:pPr>
              <w:jc w:val="center"/>
              <w:rPr>
                <w:rFonts w:ascii="Times New Roman" w:hAnsi="Times New Roman" w:cs="Times New Roman"/>
              </w:rPr>
            </w:pPr>
            <w:r>
              <w:rPr>
                <w:rFonts w:ascii="Times New Roman" w:hAnsi="Times New Roman" w:cs="Times New Roman"/>
              </w:rPr>
              <w:t>Please select the most suitable option</w:t>
            </w:r>
          </w:p>
        </w:tc>
      </w:tr>
      <w:tr w:rsidR="00475986" w14:paraId="4CC64466" w14:textId="77777777" w:rsidTr="006B43EC">
        <w:trPr>
          <w:trHeight w:val="483"/>
        </w:trPr>
        <w:tc>
          <w:tcPr>
            <w:tcW w:w="3828" w:type="dxa"/>
            <w:vAlign w:val="center"/>
          </w:tcPr>
          <w:p w14:paraId="75E06756" w14:textId="77777777" w:rsidR="00475986" w:rsidRPr="00227CF9" w:rsidRDefault="00475986" w:rsidP="006B43EC">
            <w:pPr>
              <w:rPr>
                <w:rFonts w:ascii="Times New Roman" w:hAnsi="Times New Roman" w:cs="Times New Roman"/>
              </w:rPr>
            </w:pPr>
            <w:r w:rsidRPr="00227CF9">
              <w:rPr>
                <w:rFonts w:ascii="Times New Roman" w:hAnsi="Times New Roman"/>
              </w:rPr>
              <w:t>CPR/ Resuscitation Protocol and Policy</w:t>
            </w:r>
          </w:p>
        </w:tc>
        <w:tc>
          <w:tcPr>
            <w:tcW w:w="1559" w:type="dxa"/>
          </w:tcPr>
          <w:p w14:paraId="45EDE64F" w14:textId="29E8200F"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1AC619F8" w14:textId="4922A954"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07F47C68" w14:textId="51C6D91A"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589E9158" w14:textId="77777777" w:rsidTr="006B43EC">
        <w:trPr>
          <w:trHeight w:val="253"/>
        </w:trPr>
        <w:tc>
          <w:tcPr>
            <w:tcW w:w="3828" w:type="dxa"/>
            <w:vAlign w:val="center"/>
          </w:tcPr>
          <w:p w14:paraId="6D3AD192" w14:textId="77777777" w:rsidR="00475986" w:rsidRPr="00227CF9" w:rsidRDefault="00475986" w:rsidP="006B43EC">
            <w:pPr>
              <w:rPr>
                <w:rFonts w:ascii="Times New Roman" w:hAnsi="Times New Roman" w:cs="Times New Roman"/>
              </w:rPr>
            </w:pPr>
            <w:r w:rsidRPr="00227CF9">
              <w:rPr>
                <w:rFonts w:ascii="Times New Roman" w:hAnsi="Times New Roman"/>
              </w:rPr>
              <w:t>PPE policy</w:t>
            </w:r>
          </w:p>
        </w:tc>
        <w:tc>
          <w:tcPr>
            <w:tcW w:w="1559" w:type="dxa"/>
          </w:tcPr>
          <w:p w14:paraId="44A84516" w14:textId="59F15F92"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530EFA0D" w14:textId="1BEC55DC"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6CB4141E" w14:textId="54A68906"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312231AA" w14:textId="77777777" w:rsidTr="006B43EC">
        <w:trPr>
          <w:trHeight w:val="483"/>
        </w:trPr>
        <w:tc>
          <w:tcPr>
            <w:tcW w:w="3828" w:type="dxa"/>
            <w:vAlign w:val="center"/>
          </w:tcPr>
          <w:p w14:paraId="563AD4DA" w14:textId="77777777" w:rsidR="00475986" w:rsidRDefault="00475986" w:rsidP="006B43EC">
            <w:pPr>
              <w:rPr>
                <w:rFonts w:ascii="Times New Roman" w:hAnsi="Times New Roman" w:cs="Times New Roman"/>
              </w:rPr>
            </w:pPr>
            <w:r w:rsidRPr="00227CF9">
              <w:rPr>
                <w:rFonts w:ascii="Times New Roman" w:hAnsi="Times New Roman" w:cs="Times New Roman"/>
              </w:rPr>
              <w:t>Airway management protocols</w:t>
            </w:r>
          </w:p>
        </w:tc>
        <w:tc>
          <w:tcPr>
            <w:tcW w:w="1559" w:type="dxa"/>
          </w:tcPr>
          <w:p w14:paraId="72808798" w14:textId="13E39C8D"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6E43FECA" w14:textId="1DF979E2"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3D711C07" w14:textId="06C59079"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5DC4CA63" w14:textId="77777777" w:rsidTr="006B43EC">
        <w:trPr>
          <w:trHeight w:val="483"/>
        </w:trPr>
        <w:tc>
          <w:tcPr>
            <w:tcW w:w="3828" w:type="dxa"/>
            <w:vAlign w:val="center"/>
          </w:tcPr>
          <w:p w14:paraId="07D80421" w14:textId="7E8E9079" w:rsidR="00475986" w:rsidRPr="00227CF9" w:rsidRDefault="00475986" w:rsidP="006B43EC">
            <w:pPr>
              <w:rPr>
                <w:rFonts w:ascii="Times New Roman" w:hAnsi="Times New Roman" w:cs="Times New Roman"/>
              </w:rPr>
            </w:pPr>
            <w:r w:rsidRPr="00227CF9">
              <w:rPr>
                <w:rFonts w:ascii="Times New Roman" w:hAnsi="Times New Roman"/>
              </w:rPr>
              <w:t xml:space="preserve">Policies in case of </w:t>
            </w:r>
            <w:r w:rsidR="000D49DD">
              <w:rPr>
                <w:rFonts w:ascii="Times New Roman" w:hAnsi="Times New Roman"/>
              </w:rPr>
              <w:t>system</w:t>
            </w:r>
            <w:r w:rsidRPr="00227CF9">
              <w:rPr>
                <w:rFonts w:ascii="Times New Roman" w:hAnsi="Times New Roman"/>
              </w:rPr>
              <w:t xml:space="preserve"> failure</w:t>
            </w:r>
          </w:p>
        </w:tc>
        <w:tc>
          <w:tcPr>
            <w:tcW w:w="1559" w:type="dxa"/>
          </w:tcPr>
          <w:p w14:paraId="46D45218" w14:textId="64441C5D"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2E2FD4B6" w14:textId="240114A6"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237C2321" w14:textId="5881D741"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0CB16A1A" w14:textId="77777777" w:rsidTr="006B43EC">
        <w:trPr>
          <w:trHeight w:val="240"/>
        </w:trPr>
        <w:tc>
          <w:tcPr>
            <w:tcW w:w="3828" w:type="dxa"/>
            <w:vAlign w:val="center"/>
          </w:tcPr>
          <w:p w14:paraId="61952E46" w14:textId="77777777" w:rsidR="00475986" w:rsidRPr="00227CF9" w:rsidRDefault="00475986" w:rsidP="006B43EC">
            <w:pPr>
              <w:rPr>
                <w:rFonts w:ascii="Times New Roman" w:hAnsi="Times New Roman" w:cs="Times New Roman"/>
              </w:rPr>
            </w:pPr>
            <w:r w:rsidRPr="00227CF9">
              <w:rPr>
                <w:rFonts w:ascii="Times New Roman" w:hAnsi="Times New Roman"/>
              </w:rPr>
              <w:t>Risk Mitigation Policy</w:t>
            </w:r>
          </w:p>
        </w:tc>
        <w:tc>
          <w:tcPr>
            <w:tcW w:w="1559" w:type="dxa"/>
          </w:tcPr>
          <w:p w14:paraId="2C991891" w14:textId="0CBFDE5B"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7EE0619F" w14:textId="37C1F0B2"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0B16CBCF" w14:textId="263BB9E0"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107D2110" w14:textId="77777777" w:rsidTr="006B43EC">
        <w:trPr>
          <w:trHeight w:val="495"/>
        </w:trPr>
        <w:tc>
          <w:tcPr>
            <w:tcW w:w="3828" w:type="dxa"/>
            <w:vAlign w:val="center"/>
          </w:tcPr>
          <w:p w14:paraId="0D4014C8" w14:textId="77777777" w:rsidR="00475986" w:rsidRDefault="00475986" w:rsidP="006B43EC">
            <w:pPr>
              <w:rPr>
                <w:rFonts w:ascii="Times New Roman" w:hAnsi="Times New Roman" w:cs="Times New Roman"/>
              </w:rPr>
            </w:pPr>
            <w:r w:rsidRPr="00227CF9">
              <w:rPr>
                <w:rFonts w:ascii="Times New Roman" w:hAnsi="Times New Roman" w:cs="Times New Roman"/>
              </w:rPr>
              <w:t>Environmental control and cleaning policy</w:t>
            </w:r>
          </w:p>
        </w:tc>
        <w:tc>
          <w:tcPr>
            <w:tcW w:w="1559" w:type="dxa"/>
          </w:tcPr>
          <w:p w14:paraId="095B0F3C" w14:textId="5C569EB7"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11E1BA2C" w14:textId="0213B23E"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72DE1362" w14:textId="48A9AD3E" w:rsidR="00475986" w:rsidRDefault="00475986" w:rsidP="00475986">
            <w:pPr>
              <w:jc w:val="center"/>
              <w:rPr>
                <w:rFonts w:ascii="Times New Roman" w:hAnsi="Times New Roman" w:cs="Times New Roman"/>
              </w:rPr>
            </w:pPr>
            <w:r>
              <w:rPr>
                <w:rFonts w:ascii="Times New Roman" w:hAnsi="Times New Roman" w:cs="Times New Roman"/>
              </w:rPr>
              <w:t>Unknown</w:t>
            </w:r>
          </w:p>
        </w:tc>
      </w:tr>
      <w:tr w:rsidR="00475986" w14:paraId="629F1E10" w14:textId="77777777" w:rsidTr="006B43EC">
        <w:trPr>
          <w:trHeight w:val="979"/>
        </w:trPr>
        <w:tc>
          <w:tcPr>
            <w:tcW w:w="3828" w:type="dxa"/>
            <w:vAlign w:val="center"/>
          </w:tcPr>
          <w:p w14:paraId="2B6A0CEC" w14:textId="77777777" w:rsidR="00475986" w:rsidRDefault="00475986" w:rsidP="006B43EC">
            <w:pPr>
              <w:rPr>
                <w:rFonts w:ascii="Times New Roman" w:hAnsi="Times New Roman" w:cs="Times New Roman"/>
              </w:rPr>
            </w:pPr>
            <w:r w:rsidRPr="00227CF9">
              <w:rPr>
                <w:rFonts w:ascii="Times New Roman" w:hAnsi="Times New Roman" w:cs="Times New Roman"/>
              </w:rPr>
              <w:t>Established and proven supply chain for all consumables and non-consumables</w:t>
            </w:r>
          </w:p>
        </w:tc>
        <w:tc>
          <w:tcPr>
            <w:tcW w:w="1559" w:type="dxa"/>
          </w:tcPr>
          <w:p w14:paraId="6F4BD207" w14:textId="3068109F" w:rsidR="00475986" w:rsidRDefault="00475986" w:rsidP="00475986">
            <w:pPr>
              <w:jc w:val="center"/>
              <w:rPr>
                <w:rFonts w:ascii="Times New Roman" w:hAnsi="Times New Roman" w:cs="Times New Roman"/>
              </w:rPr>
            </w:pPr>
            <w:r>
              <w:rPr>
                <w:rFonts w:ascii="Times New Roman" w:hAnsi="Times New Roman" w:cs="Times New Roman"/>
              </w:rPr>
              <w:t>Yes</w:t>
            </w:r>
          </w:p>
        </w:tc>
        <w:tc>
          <w:tcPr>
            <w:tcW w:w="1701" w:type="dxa"/>
          </w:tcPr>
          <w:p w14:paraId="46DDDD60" w14:textId="2352803A" w:rsidR="00475986" w:rsidRDefault="00475986" w:rsidP="00475986">
            <w:pPr>
              <w:jc w:val="center"/>
              <w:rPr>
                <w:rFonts w:ascii="Times New Roman" w:hAnsi="Times New Roman" w:cs="Times New Roman"/>
              </w:rPr>
            </w:pPr>
            <w:r>
              <w:rPr>
                <w:rFonts w:ascii="Times New Roman" w:hAnsi="Times New Roman" w:cs="Times New Roman"/>
              </w:rPr>
              <w:t>No</w:t>
            </w:r>
          </w:p>
        </w:tc>
        <w:tc>
          <w:tcPr>
            <w:tcW w:w="2004" w:type="dxa"/>
          </w:tcPr>
          <w:p w14:paraId="5E901180" w14:textId="2F0DEA18" w:rsidR="00475986" w:rsidRDefault="00475986" w:rsidP="00475986">
            <w:pPr>
              <w:jc w:val="center"/>
              <w:rPr>
                <w:rFonts w:ascii="Times New Roman" w:hAnsi="Times New Roman" w:cs="Times New Roman"/>
              </w:rPr>
            </w:pPr>
            <w:r>
              <w:rPr>
                <w:rFonts w:ascii="Times New Roman" w:hAnsi="Times New Roman" w:cs="Times New Roman"/>
              </w:rPr>
              <w:t>Unknown</w:t>
            </w:r>
          </w:p>
        </w:tc>
      </w:tr>
    </w:tbl>
    <w:p w14:paraId="0D512415" w14:textId="67A1AA50" w:rsidR="002F71E0" w:rsidRDefault="002F71E0" w:rsidP="002F71E0">
      <w:pPr>
        <w:rPr>
          <w:rFonts w:ascii="Times New Roman" w:hAnsi="Times New Roman" w:cs="Times New Roman"/>
        </w:rPr>
      </w:pPr>
    </w:p>
    <w:p w14:paraId="0813231C" w14:textId="39254EFB" w:rsidR="00081436" w:rsidRPr="00081436" w:rsidRDefault="00081436" w:rsidP="00081436">
      <w:pPr>
        <w:rPr>
          <w:rFonts w:ascii="Times New Roman" w:hAnsi="Times New Roman" w:cs="Times New Roman"/>
        </w:rPr>
      </w:pPr>
    </w:p>
    <w:p w14:paraId="7CE1EC0D" w14:textId="5870E1F7" w:rsidR="002F71E0" w:rsidRDefault="004C05FB"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6</w:t>
      </w:r>
      <w:r w:rsidR="002F71E0">
        <w:rPr>
          <w:rFonts w:ascii="Times New Roman" w:hAnsi="Times New Roman" w:cs="Times New Roman"/>
        </w:rPr>
        <w:t>. Please specify whether t</w:t>
      </w:r>
      <w:r w:rsidR="00C779FE">
        <w:rPr>
          <w:rFonts w:ascii="Times New Roman" w:hAnsi="Times New Roman" w:cs="Times New Roman"/>
        </w:rPr>
        <w:t xml:space="preserve">his unit </w:t>
      </w:r>
      <w:r w:rsidR="002F71E0">
        <w:rPr>
          <w:rFonts w:ascii="Times New Roman" w:hAnsi="Times New Roman" w:cs="Times New Roman"/>
        </w:rPr>
        <w:t>has the following support systems in place:</w:t>
      </w:r>
    </w:p>
    <w:p w14:paraId="0229B84C" w14:textId="77777777" w:rsidR="002F71E0" w:rsidRDefault="002F71E0" w:rsidP="002F71E0">
      <w:pPr>
        <w:rPr>
          <w:rFonts w:ascii="Times New Roman" w:hAnsi="Times New Roman" w:cs="Times New Roman"/>
        </w:rPr>
      </w:pPr>
    </w:p>
    <w:p w14:paraId="158FDB9B" w14:textId="77777777" w:rsidR="002F71E0" w:rsidRDefault="002F71E0" w:rsidP="00551D96">
      <w:pPr>
        <w:pStyle w:val="ListParagraph"/>
        <w:numPr>
          <w:ilvl w:val="0"/>
          <w:numId w:val="20"/>
        </w:numPr>
        <w:rPr>
          <w:rFonts w:ascii="Times New Roman" w:hAnsi="Times New Roman" w:cs="Times New Roman"/>
        </w:rPr>
      </w:pPr>
      <w:r w:rsidRPr="00604F92">
        <w:rPr>
          <w:rFonts w:ascii="Times New Roman" w:hAnsi="Times New Roman" w:cs="Times New Roman"/>
        </w:rPr>
        <w:t>Bio-Medical Engineering support availability for equipment breakdown:</w:t>
      </w:r>
    </w:p>
    <w:p w14:paraId="647417F9" w14:textId="77777777" w:rsidR="00ED5C23" w:rsidRPr="00ED5C23" w:rsidRDefault="00ED5C23" w:rsidP="00551D96">
      <w:pPr>
        <w:pStyle w:val="ListParagraph"/>
        <w:numPr>
          <w:ilvl w:val="0"/>
          <w:numId w:val="47"/>
        </w:numPr>
        <w:rPr>
          <w:rFonts w:ascii="Times New Roman" w:hAnsi="Times New Roman" w:cs="Times New Roman"/>
        </w:rPr>
      </w:pPr>
      <w:r w:rsidRPr="00ED5C23">
        <w:rPr>
          <w:rFonts w:ascii="Times New Roman" w:hAnsi="Times New Roman" w:cs="Times New Roman"/>
        </w:rPr>
        <w:t>Always (100%)</w:t>
      </w:r>
    </w:p>
    <w:p w14:paraId="41407907" w14:textId="2D6469E4" w:rsidR="00ED5C23" w:rsidRPr="00ED5C23" w:rsidRDefault="00ED5C23" w:rsidP="00551D96">
      <w:pPr>
        <w:pStyle w:val="ListParagraph"/>
        <w:numPr>
          <w:ilvl w:val="0"/>
          <w:numId w:val="47"/>
        </w:numPr>
        <w:rPr>
          <w:rFonts w:ascii="Times New Roman" w:hAnsi="Times New Roman" w:cs="Times New Roman"/>
        </w:rPr>
      </w:pPr>
      <w:r w:rsidRPr="00ED5C23">
        <w:rPr>
          <w:rFonts w:ascii="Times New Roman" w:hAnsi="Times New Roman" w:cs="Times New Roman"/>
        </w:rPr>
        <w:t>Sometimes (50%)</w:t>
      </w:r>
    </w:p>
    <w:p w14:paraId="616FD9CF" w14:textId="107F2A32" w:rsidR="00ED5C23" w:rsidRPr="00ED5C23" w:rsidRDefault="00ED5C23" w:rsidP="00551D96">
      <w:pPr>
        <w:pStyle w:val="ListParagraph"/>
        <w:numPr>
          <w:ilvl w:val="0"/>
          <w:numId w:val="47"/>
        </w:numPr>
        <w:rPr>
          <w:rFonts w:ascii="Times New Roman" w:hAnsi="Times New Roman" w:cs="Times New Roman"/>
        </w:rPr>
      </w:pPr>
      <w:r w:rsidRPr="00ED5C23">
        <w:rPr>
          <w:rFonts w:ascii="Times New Roman" w:hAnsi="Times New Roman" w:cs="Times New Roman"/>
        </w:rPr>
        <w:t>Rarely (25%)</w:t>
      </w:r>
    </w:p>
    <w:p w14:paraId="1B03B2FE" w14:textId="77777777" w:rsidR="00ED5C23" w:rsidRPr="00ED5C23" w:rsidRDefault="00ED5C23" w:rsidP="00551D96">
      <w:pPr>
        <w:pStyle w:val="ListParagraph"/>
        <w:numPr>
          <w:ilvl w:val="0"/>
          <w:numId w:val="47"/>
        </w:numPr>
        <w:rPr>
          <w:rFonts w:ascii="Times New Roman" w:hAnsi="Times New Roman" w:cs="Times New Roman"/>
        </w:rPr>
      </w:pPr>
      <w:r w:rsidRPr="00ED5C23">
        <w:rPr>
          <w:rFonts w:ascii="Times New Roman" w:hAnsi="Times New Roman" w:cs="Times New Roman"/>
        </w:rPr>
        <w:t>Never (0%)</w:t>
      </w:r>
    </w:p>
    <w:p w14:paraId="24DE9A28" w14:textId="77777777" w:rsidR="002F71E0" w:rsidRDefault="002F71E0" w:rsidP="002F71E0">
      <w:pPr>
        <w:pStyle w:val="ListParagraph"/>
        <w:rPr>
          <w:rFonts w:ascii="Times New Roman" w:hAnsi="Times New Roman" w:cs="Times New Roman"/>
        </w:rPr>
      </w:pPr>
    </w:p>
    <w:p w14:paraId="0ACCAF1A" w14:textId="23CCAD10" w:rsidR="002F71E0" w:rsidRPr="00604F92" w:rsidRDefault="002F71E0" w:rsidP="00551D96">
      <w:pPr>
        <w:pStyle w:val="ListParagraph"/>
        <w:numPr>
          <w:ilvl w:val="0"/>
          <w:numId w:val="22"/>
        </w:numPr>
        <w:rPr>
          <w:rFonts w:ascii="Times New Roman" w:hAnsi="Times New Roman" w:cs="Times New Roman"/>
        </w:rPr>
      </w:pPr>
      <w:r w:rsidRPr="00604F92">
        <w:rPr>
          <w:rFonts w:ascii="Times New Roman" w:hAnsi="Times New Roman" w:cs="Times New Roman"/>
        </w:rPr>
        <w:t xml:space="preserve">Please specify whether this is available in-house or externally: </w:t>
      </w:r>
    </w:p>
    <w:p w14:paraId="69661F42" w14:textId="77777777" w:rsidR="002F71E0"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In-house</w:t>
      </w:r>
    </w:p>
    <w:p w14:paraId="0DCA0444" w14:textId="77777777" w:rsidR="002F71E0"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Externally</w:t>
      </w:r>
    </w:p>
    <w:p w14:paraId="1A125DA7" w14:textId="77777777" w:rsidR="002F71E0" w:rsidRPr="00604F92"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Unknown</w:t>
      </w:r>
    </w:p>
    <w:p w14:paraId="7BBBF102" w14:textId="77777777" w:rsidR="002F71E0" w:rsidRPr="00AA0C12" w:rsidRDefault="002F71E0" w:rsidP="00AA0C12">
      <w:pPr>
        <w:rPr>
          <w:rFonts w:ascii="Times New Roman" w:hAnsi="Times New Roman" w:cs="Times New Roman"/>
        </w:rPr>
      </w:pPr>
    </w:p>
    <w:p w14:paraId="7419C34C" w14:textId="77777777" w:rsidR="002F71E0" w:rsidRDefault="002F71E0" w:rsidP="00551D96">
      <w:pPr>
        <w:pStyle w:val="ListParagraph"/>
        <w:numPr>
          <w:ilvl w:val="0"/>
          <w:numId w:val="20"/>
        </w:numPr>
        <w:rPr>
          <w:rFonts w:ascii="Times New Roman" w:hAnsi="Times New Roman" w:cs="Times New Roman"/>
        </w:rPr>
      </w:pPr>
      <w:r>
        <w:rPr>
          <w:rFonts w:ascii="Times New Roman" w:hAnsi="Times New Roman" w:cs="Times New Roman"/>
        </w:rPr>
        <w:t xml:space="preserve">IT support availability for technical issues </w:t>
      </w:r>
    </w:p>
    <w:p w14:paraId="75697FF7" w14:textId="77777777" w:rsidR="00C779FE" w:rsidRPr="00ED5C23" w:rsidRDefault="00C779FE" w:rsidP="00551D96">
      <w:pPr>
        <w:pStyle w:val="ListParagraph"/>
        <w:numPr>
          <w:ilvl w:val="1"/>
          <w:numId w:val="61"/>
        </w:numPr>
        <w:rPr>
          <w:rFonts w:ascii="Times New Roman" w:hAnsi="Times New Roman" w:cs="Times New Roman"/>
        </w:rPr>
      </w:pPr>
      <w:r w:rsidRPr="00ED5C23">
        <w:rPr>
          <w:rFonts w:ascii="Times New Roman" w:hAnsi="Times New Roman" w:cs="Times New Roman"/>
        </w:rPr>
        <w:t>Always (100%)</w:t>
      </w:r>
    </w:p>
    <w:p w14:paraId="6B5F1998" w14:textId="77777777" w:rsidR="00C779FE" w:rsidRPr="00ED5C23" w:rsidRDefault="00C779FE" w:rsidP="00551D96">
      <w:pPr>
        <w:pStyle w:val="ListParagraph"/>
        <w:numPr>
          <w:ilvl w:val="1"/>
          <w:numId w:val="61"/>
        </w:numPr>
        <w:rPr>
          <w:rFonts w:ascii="Times New Roman" w:hAnsi="Times New Roman" w:cs="Times New Roman"/>
        </w:rPr>
      </w:pPr>
      <w:r w:rsidRPr="00ED5C23">
        <w:rPr>
          <w:rFonts w:ascii="Times New Roman" w:hAnsi="Times New Roman" w:cs="Times New Roman"/>
        </w:rPr>
        <w:t>Sometimes (50%)</w:t>
      </w:r>
    </w:p>
    <w:p w14:paraId="3A65C797" w14:textId="77777777" w:rsidR="00C779FE" w:rsidRPr="00ED5C23" w:rsidRDefault="00C779FE" w:rsidP="00551D96">
      <w:pPr>
        <w:pStyle w:val="ListParagraph"/>
        <w:numPr>
          <w:ilvl w:val="1"/>
          <w:numId w:val="61"/>
        </w:numPr>
        <w:rPr>
          <w:rFonts w:ascii="Times New Roman" w:hAnsi="Times New Roman" w:cs="Times New Roman"/>
        </w:rPr>
      </w:pPr>
      <w:r w:rsidRPr="00ED5C23">
        <w:rPr>
          <w:rFonts w:ascii="Times New Roman" w:hAnsi="Times New Roman" w:cs="Times New Roman"/>
        </w:rPr>
        <w:t>Rarely (25%)</w:t>
      </w:r>
    </w:p>
    <w:p w14:paraId="5D93956F" w14:textId="000A0AB7" w:rsidR="00ED5C23" w:rsidRPr="00C779FE" w:rsidRDefault="00C779FE" w:rsidP="00551D96">
      <w:pPr>
        <w:pStyle w:val="ListParagraph"/>
        <w:numPr>
          <w:ilvl w:val="1"/>
          <w:numId w:val="61"/>
        </w:numPr>
        <w:rPr>
          <w:rFonts w:ascii="Times New Roman" w:hAnsi="Times New Roman" w:cs="Times New Roman"/>
        </w:rPr>
      </w:pPr>
      <w:r w:rsidRPr="00ED5C23">
        <w:rPr>
          <w:rFonts w:ascii="Times New Roman" w:hAnsi="Times New Roman" w:cs="Times New Roman"/>
        </w:rPr>
        <w:lastRenderedPageBreak/>
        <w:t>Never (0%)</w:t>
      </w:r>
    </w:p>
    <w:p w14:paraId="74B2A4A8" w14:textId="77777777" w:rsidR="002F71E0" w:rsidRDefault="002F71E0" w:rsidP="002F71E0">
      <w:pPr>
        <w:pStyle w:val="ListParagraph"/>
        <w:rPr>
          <w:rFonts w:ascii="Times New Roman" w:hAnsi="Times New Roman" w:cs="Times New Roman"/>
        </w:rPr>
      </w:pPr>
    </w:p>
    <w:p w14:paraId="0463B82C" w14:textId="1C49B9DE" w:rsidR="002F71E0" w:rsidRPr="00604F92" w:rsidRDefault="002F71E0" w:rsidP="00551D96">
      <w:pPr>
        <w:pStyle w:val="ListParagraph"/>
        <w:numPr>
          <w:ilvl w:val="0"/>
          <w:numId w:val="23"/>
        </w:numPr>
        <w:rPr>
          <w:rFonts w:ascii="Times New Roman" w:hAnsi="Times New Roman" w:cs="Times New Roman"/>
        </w:rPr>
      </w:pPr>
      <w:r w:rsidRPr="00604F92">
        <w:rPr>
          <w:rFonts w:ascii="Times New Roman" w:hAnsi="Times New Roman" w:cs="Times New Roman"/>
        </w:rPr>
        <w:t xml:space="preserve">Please specify whether this is available in-house or externally: </w:t>
      </w:r>
    </w:p>
    <w:p w14:paraId="009D1C45" w14:textId="77777777" w:rsidR="002F71E0"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In-house</w:t>
      </w:r>
    </w:p>
    <w:p w14:paraId="265243F5" w14:textId="77777777" w:rsidR="002F71E0"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Externally</w:t>
      </w:r>
    </w:p>
    <w:p w14:paraId="3D05CD05" w14:textId="77777777" w:rsidR="002F71E0" w:rsidRDefault="002F71E0" w:rsidP="00551D96">
      <w:pPr>
        <w:pStyle w:val="ListParagraph"/>
        <w:numPr>
          <w:ilvl w:val="0"/>
          <w:numId w:val="21"/>
        </w:numPr>
        <w:rPr>
          <w:rFonts w:ascii="Times New Roman" w:hAnsi="Times New Roman" w:cs="Times New Roman"/>
        </w:rPr>
      </w:pPr>
      <w:r>
        <w:rPr>
          <w:rFonts w:ascii="Times New Roman" w:hAnsi="Times New Roman" w:cs="Times New Roman"/>
        </w:rPr>
        <w:t>Unknown</w:t>
      </w:r>
    </w:p>
    <w:p w14:paraId="229714F1" w14:textId="77777777" w:rsidR="002F71E0" w:rsidRDefault="002F71E0" w:rsidP="002F71E0">
      <w:pPr>
        <w:rPr>
          <w:rFonts w:ascii="Times New Roman" w:hAnsi="Times New Roman" w:cs="Times New Roman"/>
        </w:rPr>
      </w:pPr>
    </w:p>
    <w:p w14:paraId="190B34B9" w14:textId="59FD39B4" w:rsidR="002F71E0" w:rsidRDefault="00C779FE" w:rsidP="002F71E0">
      <w:pPr>
        <w:pBdr>
          <w:top w:val="single" w:sz="4" w:space="1" w:color="000000" w:themeColor="text1"/>
          <w:left w:val="single" w:sz="4" w:space="4" w:color="000000" w:themeColor="text1"/>
          <w:bottom w:val="single" w:sz="4" w:space="1" w:color="000000" w:themeColor="text1"/>
          <w:right w:val="single" w:sz="4" w:space="4" w:color="000000" w:themeColor="text1"/>
          <w:between w:val="single" w:sz="4" w:space="1" w:color="000000" w:themeColor="text1"/>
          <w:bar w:val="single" w:sz="4" w:color="000000" w:themeColor="text1"/>
        </w:pBdr>
        <w:rPr>
          <w:rFonts w:ascii="Times New Roman" w:hAnsi="Times New Roman" w:cs="Times New Roman"/>
        </w:rPr>
      </w:pPr>
      <w:r>
        <w:rPr>
          <w:rFonts w:ascii="Times New Roman" w:hAnsi="Times New Roman" w:cs="Times New Roman"/>
        </w:rPr>
        <w:t>7</w:t>
      </w:r>
      <w:r w:rsidR="002F71E0">
        <w:rPr>
          <w:rFonts w:ascii="Times New Roman" w:hAnsi="Times New Roman" w:cs="Times New Roman"/>
        </w:rPr>
        <w:t xml:space="preserve">. </w:t>
      </w:r>
      <w:r>
        <w:rPr>
          <w:rFonts w:ascii="Times New Roman" w:hAnsi="Times New Roman" w:cs="Times New Roman"/>
        </w:rPr>
        <w:t>Critical C</w:t>
      </w:r>
      <w:r w:rsidR="004A36D7">
        <w:rPr>
          <w:rFonts w:ascii="Times New Roman" w:hAnsi="Times New Roman" w:cs="Times New Roman"/>
        </w:rPr>
        <w:t xml:space="preserve">are </w:t>
      </w:r>
      <w:r>
        <w:rPr>
          <w:rFonts w:ascii="Times New Roman" w:hAnsi="Times New Roman" w:cs="Times New Roman"/>
        </w:rPr>
        <w:t>Tr</w:t>
      </w:r>
      <w:r w:rsidR="002F71E0">
        <w:rPr>
          <w:rFonts w:ascii="Times New Roman" w:hAnsi="Times New Roman" w:cs="Times New Roman"/>
        </w:rPr>
        <w:t xml:space="preserve">ansport </w:t>
      </w:r>
      <w:r>
        <w:rPr>
          <w:rFonts w:ascii="Times New Roman" w:hAnsi="Times New Roman" w:cs="Times New Roman"/>
        </w:rPr>
        <w:t>T</w:t>
      </w:r>
      <w:r w:rsidR="004A36D7">
        <w:rPr>
          <w:rFonts w:ascii="Times New Roman" w:hAnsi="Times New Roman" w:cs="Times New Roman"/>
        </w:rPr>
        <w:t>eam</w:t>
      </w:r>
      <w:r>
        <w:rPr>
          <w:rFonts w:ascii="Times New Roman" w:hAnsi="Times New Roman" w:cs="Times New Roman"/>
        </w:rPr>
        <w:t xml:space="preserve">: </w:t>
      </w:r>
    </w:p>
    <w:p w14:paraId="5DF26882" w14:textId="77777777" w:rsidR="002F71E0" w:rsidRDefault="002F71E0" w:rsidP="002F71E0">
      <w:pPr>
        <w:rPr>
          <w:rFonts w:ascii="Times New Roman" w:hAnsi="Times New Roman" w:cs="Times New Roman"/>
        </w:rPr>
      </w:pPr>
    </w:p>
    <w:p w14:paraId="37A0321F" w14:textId="1D977F8E" w:rsidR="002F71E0" w:rsidRDefault="00C779FE" w:rsidP="00551D96">
      <w:pPr>
        <w:pStyle w:val="ListParagraph"/>
        <w:numPr>
          <w:ilvl w:val="0"/>
          <w:numId w:val="24"/>
        </w:numPr>
        <w:rPr>
          <w:rFonts w:ascii="Times New Roman" w:hAnsi="Times New Roman" w:cs="Times New Roman"/>
        </w:rPr>
      </w:pPr>
      <w:r>
        <w:rPr>
          <w:rFonts w:ascii="Times New Roman" w:hAnsi="Times New Roman" w:cs="Times New Roman"/>
        </w:rPr>
        <w:t>Please specify whether a critical care transport team is available to help transport patients to different areas within the facility:</w:t>
      </w:r>
    </w:p>
    <w:p w14:paraId="1DC5704C" w14:textId="30B0B4A4" w:rsidR="008E4E61" w:rsidRDefault="00C779FE" w:rsidP="00551D96">
      <w:pPr>
        <w:pStyle w:val="ListParagraph"/>
        <w:numPr>
          <w:ilvl w:val="0"/>
          <w:numId w:val="48"/>
        </w:numPr>
        <w:rPr>
          <w:rFonts w:ascii="Times New Roman" w:hAnsi="Times New Roman" w:cs="Times New Roman"/>
        </w:rPr>
      </w:pPr>
      <w:r>
        <w:rPr>
          <w:rFonts w:ascii="Times New Roman" w:hAnsi="Times New Roman" w:cs="Times New Roman"/>
        </w:rPr>
        <w:t>Yes</w:t>
      </w:r>
    </w:p>
    <w:p w14:paraId="060EB4F3" w14:textId="5FA388C5" w:rsidR="00C779FE" w:rsidRDefault="00C779FE" w:rsidP="00551D96">
      <w:pPr>
        <w:pStyle w:val="ListParagraph"/>
        <w:numPr>
          <w:ilvl w:val="0"/>
          <w:numId w:val="48"/>
        </w:numPr>
        <w:rPr>
          <w:rFonts w:ascii="Times New Roman" w:hAnsi="Times New Roman" w:cs="Times New Roman"/>
        </w:rPr>
      </w:pPr>
      <w:r>
        <w:rPr>
          <w:rFonts w:ascii="Times New Roman" w:hAnsi="Times New Roman" w:cs="Times New Roman"/>
        </w:rPr>
        <w:t>No</w:t>
      </w:r>
    </w:p>
    <w:p w14:paraId="1FC2E873" w14:textId="65BFC31D" w:rsidR="00C779FE" w:rsidRDefault="00C779FE" w:rsidP="00551D96">
      <w:pPr>
        <w:pStyle w:val="ListParagraph"/>
        <w:numPr>
          <w:ilvl w:val="0"/>
          <w:numId w:val="48"/>
        </w:numPr>
        <w:rPr>
          <w:rFonts w:ascii="Times New Roman" w:hAnsi="Times New Roman" w:cs="Times New Roman"/>
        </w:rPr>
      </w:pPr>
      <w:r>
        <w:rPr>
          <w:rFonts w:ascii="Times New Roman" w:hAnsi="Times New Roman" w:cs="Times New Roman"/>
        </w:rPr>
        <w:t>Unknown</w:t>
      </w:r>
    </w:p>
    <w:p w14:paraId="08AD2A0C" w14:textId="77777777" w:rsidR="00C779FE" w:rsidRDefault="00C779FE" w:rsidP="00C779FE">
      <w:pPr>
        <w:pStyle w:val="ListParagraph"/>
        <w:ind w:left="1440"/>
        <w:rPr>
          <w:rFonts w:ascii="Times New Roman" w:hAnsi="Times New Roman" w:cs="Times New Roman"/>
        </w:rPr>
      </w:pPr>
    </w:p>
    <w:p w14:paraId="6072531E" w14:textId="388EF2D2" w:rsidR="00C779FE" w:rsidRDefault="00C779FE" w:rsidP="00551D96">
      <w:pPr>
        <w:pStyle w:val="ListParagraph"/>
        <w:numPr>
          <w:ilvl w:val="0"/>
          <w:numId w:val="24"/>
        </w:numPr>
        <w:rPr>
          <w:rFonts w:ascii="Times New Roman" w:hAnsi="Times New Roman" w:cs="Times New Roman"/>
        </w:rPr>
      </w:pPr>
      <w:r>
        <w:rPr>
          <w:rFonts w:ascii="Times New Roman" w:hAnsi="Times New Roman" w:cs="Times New Roman"/>
        </w:rPr>
        <w:t>Please specify whether this is available for intra-facility transfers or inter-facility transfers:</w:t>
      </w:r>
    </w:p>
    <w:p w14:paraId="5F062400" w14:textId="7632C128" w:rsidR="00C779FE" w:rsidRDefault="00C779FE" w:rsidP="00551D96">
      <w:pPr>
        <w:pStyle w:val="ListParagraph"/>
        <w:numPr>
          <w:ilvl w:val="0"/>
          <w:numId w:val="62"/>
        </w:numPr>
        <w:rPr>
          <w:rFonts w:ascii="Times New Roman" w:hAnsi="Times New Roman" w:cs="Times New Roman"/>
        </w:rPr>
      </w:pPr>
      <w:r>
        <w:rPr>
          <w:rFonts w:ascii="Times New Roman" w:hAnsi="Times New Roman" w:cs="Times New Roman"/>
        </w:rPr>
        <w:t>Intra-facility transfer</w:t>
      </w:r>
    </w:p>
    <w:p w14:paraId="0204D3CC" w14:textId="4262581C" w:rsidR="008E4E61" w:rsidRPr="00984E7D" w:rsidRDefault="00C779FE" w:rsidP="002F71E0">
      <w:pPr>
        <w:pStyle w:val="ListParagraph"/>
        <w:numPr>
          <w:ilvl w:val="0"/>
          <w:numId w:val="62"/>
        </w:numPr>
        <w:rPr>
          <w:rFonts w:ascii="Times New Roman" w:hAnsi="Times New Roman" w:cs="Times New Roman"/>
        </w:rPr>
      </w:pPr>
      <w:r>
        <w:rPr>
          <w:rFonts w:ascii="Times New Roman" w:hAnsi="Times New Roman" w:cs="Times New Roman"/>
        </w:rPr>
        <w:t>Inter-facility transfer</w:t>
      </w:r>
    </w:p>
    <w:p w14:paraId="15969055" w14:textId="7E180B63" w:rsidR="002F71E0" w:rsidRDefault="002F71E0" w:rsidP="002F71E0">
      <w:pPr>
        <w:rPr>
          <w:rFonts w:ascii="Times New Roman" w:hAnsi="Times New Roman" w:cs="Times New Roman"/>
        </w:rPr>
      </w:pPr>
      <w:r>
        <w:rPr>
          <w:rFonts w:ascii="Times New Roman" w:hAnsi="Times New Roman" w:cs="Times New Roman"/>
        </w:rPr>
        <w:t>Please type in any additional comments for this section:</w:t>
      </w:r>
    </w:p>
    <w:p w14:paraId="7B79C73A" w14:textId="77777777" w:rsidR="006B43EC" w:rsidRDefault="006B43EC" w:rsidP="002F71E0">
      <w:pPr>
        <w:rPr>
          <w:rFonts w:ascii="Times New Roman" w:hAnsi="Times New Roman" w:cs="Times New Roman"/>
        </w:rPr>
      </w:pPr>
    </w:p>
    <w:p w14:paraId="46C4061E" w14:textId="77777777" w:rsidR="002F71E0" w:rsidRDefault="002F71E0" w:rsidP="002F71E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6FD29295" wp14:editId="565125F0">
                <wp:simplePos x="0" y="0"/>
                <wp:positionH relativeFrom="column">
                  <wp:posOffset>8965</wp:posOffset>
                </wp:positionH>
                <wp:positionV relativeFrom="paragraph">
                  <wp:posOffset>31563</wp:posOffset>
                </wp:positionV>
                <wp:extent cx="5758004" cy="887506"/>
                <wp:effectExtent l="0" t="0" r="8255" b="14605"/>
                <wp:wrapNone/>
                <wp:docPr id="5" name="Rectangle 5"/>
                <wp:cNvGraphicFramePr/>
                <a:graphic xmlns:a="http://schemas.openxmlformats.org/drawingml/2006/main">
                  <a:graphicData uri="http://schemas.microsoft.com/office/word/2010/wordprocessingShape">
                    <wps:wsp>
                      <wps:cNvSpPr/>
                      <wps:spPr>
                        <a:xfrm>
                          <a:off x="0" y="0"/>
                          <a:ext cx="5758004" cy="8875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239B15" id="Rectangle 5" o:spid="_x0000_s1026" style="position:absolute;margin-left:.7pt;margin-top:2.5pt;width:453.4pt;height:69.9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j0olAIAAIQFAAAOAAAAZHJzL2Uyb0RvYy54bWysVMFu2zAMvQ/YPwi6r3aCuM2MOkXQosOA&#10;oi3aDj2rshQbkEVNUuJkXz9Ksp2gK3YYloMiiuQj+Uzy8mrfKbIT1rWgKzo7yykRmkPd6k1Ff7zc&#10;fllS4jzTNVOgRUUPwtGr1edPl70pxRwaULWwBEG0K3tT0cZ7U2aZ443omDsDIzQqJdiOeRTtJqst&#10;6xG9U9k8z8+zHmxtLHDhHL7eJCVdRXwpBfcPUjrhiaoo5ubjaeP5Fs5sdcnKjWWmafmQBvuHLDrW&#10;agw6Qd0wz8jWtn9AdS234ED6Mw5dBlK2XMQasJpZ/q6a54YZEWtBcpyZaHL/D5bf7x4taeuKFpRo&#10;1uEnekLSmN4oQYpAT29ciVbP5tEOksNrqHUvbRf+sQqyj5QeJkrF3hOOj8VFsczzBSUcdcvlRZGf&#10;B9Ds6G2s898EdCRcKmoxemSS7e6cT6ajSQim4bZVCt9ZqXQ4Hai2Dm9RCH0jrpUlO4Zf3O9nQ7QT&#10;K4wdPLNQWCol3vxBiYT6JCQygsnPYyKxF4+YjHOh/SypGlaLFKrI8TcGG7OIhSqNgAFZYpIT9gAw&#10;WiaQETuVPdgHVxFbeXLO/5ZYcp48YmTQfnLuWg32IwCFVQ2Rk/1IUqImsPQG9QH7xUIaJGf4bYuf&#10;7Y45/8gsTg7OGG4D/4CHVNBXFIYbJQ3YXx+9B3tsaNRS0uMkVtT93DIrKFHfNbb619liEUY3Covi&#10;Yo6CPdW8nWr0trsG/PQz3DuGx2uw92q8SgvdKy6NdYiKKqY5xq4o93YUrn3aELh2uFivoxmOq2H+&#10;Tj8bHsADq6EtX/avzJqhdz12/T2MU8vKdy2cbIOnhvXWg2xjfx95HfjGUY+NM6ylsEtO5Wh1XJ6r&#10;3wAAAP//AwBQSwMEFAAGAAgAAAAhAF7DQgjhAAAADAEAAA8AAABkcnMvZG93bnJldi54bWxMT01L&#10;w0AQvQv+h2UEL8VuWqrENJsiFqUHKVj14G2SHZPY7GzIbtv4752e9DLw5s28j3w1uk4daQitZwOz&#10;aQKKuPK25drA+9vTTQoqRGSLnWcy8EMBVsXlRY6Z9Sd+peMu1kpEOGRooImxz7QOVUMOw9T3xMJ9&#10;+cFhFDjU2g54EnHX6XmS3GmHLYtDgz09NlTtdwdn4HMzxvp79hxf9jj5mGyastquS2Our8b1UsbD&#10;ElSkMf59wLmD5IdCgpX+wDaoTvBCDg3cSith75N0Dqo8rxcp6CLX/0sUvwAAAP//AwBQSwECLQAU&#10;AAYACAAAACEAtoM4kv4AAADhAQAAEwAAAAAAAAAAAAAAAAAAAAAAW0NvbnRlbnRfVHlwZXNdLnht&#10;bFBLAQItABQABgAIAAAAIQA4/SH/1gAAAJQBAAALAAAAAAAAAAAAAAAAAC8BAABfcmVscy8ucmVs&#10;c1BLAQItABQABgAIAAAAIQDbtj0olAIAAIQFAAAOAAAAAAAAAAAAAAAAAC4CAABkcnMvZTJvRG9j&#10;LnhtbFBLAQItABQABgAIAAAAIQBew0II4QAAAAwBAAAPAAAAAAAAAAAAAAAAAO4EAABkcnMvZG93&#10;bnJldi54bWxQSwUGAAAAAAQABADzAAAA/AUAAAAA&#10;" filled="f" strokecolor="black [3213]" strokeweight="1pt"/>
            </w:pict>
          </mc:Fallback>
        </mc:AlternateContent>
      </w:r>
    </w:p>
    <w:p w14:paraId="692B80F7" w14:textId="77777777" w:rsidR="002F71E0" w:rsidRPr="005461A1" w:rsidRDefault="002F71E0" w:rsidP="002F71E0">
      <w:pPr>
        <w:rPr>
          <w:rFonts w:ascii="Times New Roman" w:hAnsi="Times New Roman" w:cs="Times New Roman"/>
        </w:rPr>
      </w:pPr>
    </w:p>
    <w:p w14:paraId="4F90A3F5" w14:textId="77777777" w:rsidR="002F71E0" w:rsidRDefault="002F71E0" w:rsidP="00E62556">
      <w:pPr>
        <w:rPr>
          <w:rFonts w:ascii="Times New Roman" w:hAnsi="Times New Roman" w:cs="Times New Roman"/>
        </w:rPr>
      </w:pPr>
    </w:p>
    <w:p w14:paraId="7166F5E7" w14:textId="7E251235" w:rsidR="00BC59CF" w:rsidRDefault="00BC59CF" w:rsidP="00E62556"/>
    <w:p w14:paraId="6F386520" w14:textId="618C6FCA" w:rsidR="001A215F" w:rsidRPr="001A215F" w:rsidRDefault="001A215F" w:rsidP="001A215F"/>
    <w:p w14:paraId="555172CA" w14:textId="30ADA1E0" w:rsidR="001A215F" w:rsidRPr="001A215F" w:rsidRDefault="001A215F" w:rsidP="001A215F"/>
    <w:p w14:paraId="1027D6D5" w14:textId="636975A7" w:rsidR="001A215F" w:rsidRPr="001A215F" w:rsidRDefault="001A215F" w:rsidP="001A215F"/>
    <w:p w14:paraId="12D95795" w14:textId="6A8CD0CA" w:rsidR="00984E7D" w:rsidRPr="00AA0C12" w:rsidRDefault="00984E7D" w:rsidP="00984E7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18"/>
          <w:szCs w:val="18"/>
        </w:rPr>
      </w:pPr>
      <w:r>
        <w:rPr>
          <w:rFonts w:ascii="Times New Roman" w:hAnsi="Times New Roman" w:cs="Times New Roman"/>
          <w:b/>
          <w:bCs/>
          <w:sz w:val="28"/>
          <w:szCs w:val="28"/>
        </w:rPr>
        <w:t xml:space="preserve">PART 2F – APPENDIX </w:t>
      </w:r>
    </w:p>
    <w:p w14:paraId="47C3C999" w14:textId="3732D1C4" w:rsidR="00492E86" w:rsidRDefault="00492E86" w:rsidP="00CB4B03">
      <w:pPr>
        <w:rPr>
          <w:rFonts w:ascii="Times New Roman" w:hAnsi="Times New Roman" w:cs="Times New Roman"/>
          <w:b/>
          <w:bCs/>
        </w:rPr>
      </w:pPr>
    </w:p>
    <w:p w14:paraId="33A613C3" w14:textId="7DFAF6B4" w:rsidR="00984E7D" w:rsidRDefault="003B2B21" w:rsidP="003B2B21">
      <w:pPr>
        <w:pStyle w:val="ListParagraph"/>
        <w:numPr>
          <w:ilvl w:val="0"/>
          <w:numId w:val="67"/>
        </w:num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3B2B21">
        <w:rPr>
          <w:rFonts w:ascii="Times New Roman" w:hAnsi="Times New Roman" w:cs="Times New Roman"/>
        </w:rPr>
        <w:t>Pictures of Infrastructural Components</w:t>
      </w:r>
    </w:p>
    <w:p w14:paraId="1FD75D4A" w14:textId="2422AA24" w:rsidR="003B2B21" w:rsidRDefault="003B2B21" w:rsidP="003B2B21">
      <w:pPr>
        <w:rPr>
          <w:rFonts w:ascii="Times New Roman" w:hAnsi="Times New Roman" w:cs="Times New Roman"/>
        </w:rPr>
      </w:pPr>
    </w:p>
    <w:p w14:paraId="60E5DAC7" w14:textId="50D943DE" w:rsidR="003B2B21" w:rsidRPr="003B2B21" w:rsidRDefault="003B2B21" w:rsidP="003B2B21">
      <w:pPr>
        <w:pStyle w:val="ListParagraph"/>
        <w:numPr>
          <w:ilvl w:val="0"/>
          <w:numId w:val="68"/>
        </w:numPr>
      </w:pPr>
      <w:r>
        <w:rPr>
          <w:rFonts w:ascii="Times New Roman" w:hAnsi="Times New Roman" w:cs="Times New Roman"/>
        </w:rPr>
        <w:t>Negative Pressure Rooms</w:t>
      </w:r>
    </w:p>
    <w:p w14:paraId="3A0D8E4A" w14:textId="77777777" w:rsidR="003B2B21" w:rsidRPr="003B2B21" w:rsidRDefault="003B2B21" w:rsidP="003B2B21"/>
    <w:p w14:paraId="72907143" w14:textId="2A561E5D" w:rsidR="003B2B21" w:rsidRDefault="003B2B21" w:rsidP="003B2B21">
      <w:pPr>
        <w:pStyle w:val="ListParagraph"/>
        <w:rPr>
          <w:rFonts w:ascii="Times New Roman" w:hAnsi="Times New Roman" w:cs="Times New Roman"/>
        </w:rPr>
      </w:pPr>
    </w:p>
    <w:p w14:paraId="607E9F8C" w14:textId="29C5E237" w:rsidR="003B2B21" w:rsidRDefault="003B2B21" w:rsidP="003B2B21">
      <w:pPr>
        <w:pStyle w:val="ListParagraph"/>
        <w:rPr>
          <w:noProof/>
        </w:rPr>
      </w:pPr>
      <w:r>
        <w:rPr>
          <w:noProof/>
        </w:rPr>
        <w:lastRenderedPageBreak/>
        <w:drawing>
          <wp:inline distT="0" distB="0" distL="0" distR="0" wp14:anchorId="63CB4E2E" wp14:editId="33B389CE">
            <wp:extent cx="5239689" cy="2766359"/>
            <wp:effectExtent l="12700" t="12700" r="18415"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67959" cy="2781285"/>
                    </a:xfrm>
                    <a:prstGeom prst="rect">
                      <a:avLst/>
                    </a:prstGeom>
                    <a:ln>
                      <a:solidFill>
                        <a:schemeClr val="tx1"/>
                      </a:solidFill>
                    </a:ln>
                  </pic:spPr>
                </pic:pic>
              </a:graphicData>
            </a:graphic>
          </wp:inline>
        </w:drawing>
      </w:r>
    </w:p>
    <w:p w14:paraId="389CB00E" w14:textId="6E1ADB6E" w:rsidR="003B2B21" w:rsidRDefault="003B2B21" w:rsidP="003B2B21">
      <w:pPr>
        <w:rPr>
          <w:noProof/>
        </w:rPr>
      </w:pPr>
    </w:p>
    <w:p w14:paraId="6EBB1C10" w14:textId="59669E71" w:rsidR="003B2B21" w:rsidRPr="003B2B21" w:rsidRDefault="003B2B21" w:rsidP="003B2B21">
      <w:pPr>
        <w:pStyle w:val="ListParagraph"/>
        <w:numPr>
          <w:ilvl w:val="0"/>
          <w:numId w:val="68"/>
        </w:numPr>
        <w:tabs>
          <w:tab w:val="left" w:pos="988"/>
        </w:tabs>
        <w:rPr>
          <w:rFonts w:ascii="Times New Roman" w:hAnsi="Times New Roman" w:cs="Times New Roman"/>
        </w:rPr>
      </w:pPr>
      <w:r>
        <w:rPr>
          <w:rFonts w:ascii="Times New Roman" w:hAnsi="Times New Roman" w:cs="Times New Roman"/>
        </w:rPr>
        <w:t>Isolation Rooms</w:t>
      </w:r>
      <w:r w:rsidRPr="003B2B21">
        <w:rPr>
          <w:noProof/>
        </w:rPr>
        <w:drawing>
          <wp:inline distT="0" distB="0" distL="0" distR="0" wp14:anchorId="0726B83E" wp14:editId="4ECCBE76">
            <wp:extent cx="5289176" cy="3648075"/>
            <wp:effectExtent l="12700" t="12700" r="698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887" r="2003" b="6411"/>
                    <a:stretch/>
                  </pic:blipFill>
                  <pic:spPr bwMode="auto">
                    <a:xfrm>
                      <a:off x="0" y="0"/>
                      <a:ext cx="5291816" cy="36498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p>
    <w:p w14:paraId="4717802F" w14:textId="77777777" w:rsidR="003B2B21" w:rsidRDefault="003B2B21" w:rsidP="003B2B21">
      <w:pPr>
        <w:pStyle w:val="ListParagraph"/>
        <w:tabs>
          <w:tab w:val="left" w:pos="988"/>
        </w:tabs>
      </w:pPr>
    </w:p>
    <w:p w14:paraId="1760FCB4" w14:textId="4BB356F2" w:rsidR="003B2B21" w:rsidRDefault="003B2B21" w:rsidP="003B2B21">
      <w:pPr>
        <w:pStyle w:val="ListParagraph"/>
        <w:numPr>
          <w:ilvl w:val="0"/>
          <w:numId w:val="68"/>
        </w:numPr>
        <w:tabs>
          <w:tab w:val="left" w:pos="988"/>
        </w:tabs>
        <w:rPr>
          <w:rFonts w:ascii="Times New Roman" w:hAnsi="Times New Roman" w:cs="Times New Roman"/>
        </w:rPr>
      </w:pPr>
      <w:r w:rsidRPr="003B2B21">
        <w:rPr>
          <w:rFonts w:ascii="Times New Roman" w:hAnsi="Times New Roman" w:cs="Times New Roman"/>
        </w:rPr>
        <w:t>Power Outlets</w:t>
      </w:r>
    </w:p>
    <w:p w14:paraId="3A1B6C2A" w14:textId="77777777" w:rsidR="003B2B21" w:rsidRPr="003B2B21" w:rsidRDefault="003B2B21" w:rsidP="003B2B21">
      <w:pPr>
        <w:pStyle w:val="ListParagraph"/>
        <w:tabs>
          <w:tab w:val="left" w:pos="988"/>
        </w:tabs>
        <w:rPr>
          <w:rFonts w:ascii="Times New Roman" w:hAnsi="Times New Roman" w:cs="Times New Roman"/>
        </w:rPr>
      </w:pPr>
    </w:p>
    <w:p w14:paraId="12BB5707" w14:textId="5F7A727C" w:rsidR="003B2B21" w:rsidRDefault="003B2B21" w:rsidP="003B2B21">
      <w:pPr>
        <w:tabs>
          <w:tab w:val="left" w:pos="988"/>
        </w:tabs>
        <w:ind w:left="720"/>
      </w:pPr>
      <w:r w:rsidRPr="003B2B21">
        <w:rPr>
          <w:noProof/>
        </w:rPr>
        <w:lastRenderedPageBreak/>
        <w:drawing>
          <wp:inline distT="0" distB="0" distL="0" distR="0" wp14:anchorId="7786E35F" wp14:editId="3EC44917">
            <wp:extent cx="5460967" cy="3124947"/>
            <wp:effectExtent l="12700" t="12700" r="1333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2065" b="27072"/>
                    <a:stretch/>
                  </pic:blipFill>
                  <pic:spPr bwMode="auto">
                    <a:xfrm>
                      <a:off x="0" y="0"/>
                      <a:ext cx="5526133" cy="31622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9508D1" w14:textId="795296CE" w:rsidR="003B2B21" w:rsidRDefault="003B2B21" w:rsidP="003B2B21">
      <w:pPr>
        <w:tabs>
          <w:tab w:val="left" w:pos="988"/>
        </w:tabs>
      </w:pPr>
    </w:p>
    <w:p w14:paraId="707047FB" w14:textId="1E865ECC" w:rsidR="003B2B21" w:rsidRDefault="003B2B21" w:rsidP="003B2B21">
      <w:pPr>
        <w:tabs>
          <w:tab w:val="left" w:pos="988"/>
        </w:tabs>
      </w:pPr>
    </w:p>
    <w:p w14:paraId="23EF8044" w14:textId="36188779" w:rsidR="003B2B21" w:rsidRDefault="003B2B21" w:rsidP="003B2B21">
      <w:pPr>
        <w:tabs>
          <w:tab w:val="left" w:pos="988"/>
        </w:tabs>
      </w:pPr>
    </w:p>
    <w:p w14:paraId="6611ED78" w14:textId="58CFFD7E" w:rsidR="003B2B21" w:rsidRDefault="003B2B21" w:rsidP="003B2B21">
      <w:pPr>
        <w:tabs>
          <w:tab w:val="left" w:pos="988"/>
        </w:tabs>
      </w:pPr>
    </w:p>
    <w:p w14:paraId="3E3CB001" w14:textId="3938D90D" w:rsidR="003B2B21" w:rsidRDefault="003B2B21" w:rsidP="003B2B21">
      <w:pPr>
        <w:tabs>
          <w:tab w:val="left" w:pos="988"/>
        </w:tabs>
      </w:pPr>
    </w:p>
    <w:p w14:paraId="5D0EC8E7" w14:textId="0B34CC8D" w:rsidR="003B2B21" w:rsidRDefault="003B2B21" w:rsidP="003B2B21">
      <w:pPr>
        <w:tabs>
          <w:tab w:val="left" w:pos="988"/>
        </w:tabs>
      </w:pPr>
    </w:p>
    <w:p w14:paraId="039804DC" w14:textId="77777777" w:rsidR="003B2B21" w:rsidRDefault="003B2B21" w:rsidP="003B2B21">
      <w:pPr>
        <w:tabs>
          <w:tab w:val="left" w:pos="988"/>
        </w:tabs>
      </w:pPr>
    </w:p>
    <w:p w14:paraId="2545B181" w14:textId="77777777" w:rsidR="003B2B21" w:rsidRDefault="003B2B21" w:rsidP="003B2B21">
      <w:pPr>
        <w:pStyle w:val="ListParagraph"/>
        <w:numPr>
          <w:ilvl w:val="0"/>
          <w:numId w:val="68"/>
        </w:numPr>
        <w:tabs>
          <w:tab w:val="left" w:pos="988"/>
        </w:tabs>
        <w:rPr>
          <w:rFonts w:ascii="Times New Roman" w:hAnsi="Times New Roman" w:cs="Times New Roman"/>
        </w:rPr>
      </w:pPr>
      <w:r w:rsidRPr="003B2B21">
        <w:rPr>
          <w:rFonts w:ascii="Times New Roman" w:hAnsi="Times New Roman" w:cs="Times New Roman"/>
        </w:rPr>
        <w:t>Gas Outlets (Oxygen, Medical Air and Va</w:t>
      </w:r>
      <w:r>
        <w:rPr>
          <w:rFonts w:ascii="Times New Roman" w:hAnsi="Times New Roman" w:cs="Times New Roman"/>
        </w:rPr>
        <w:t>cuum)</w:t>
      </w:r>
    </w:p>
    <w:p w14:paraId="3FE4E374" w14:textId="093DDCA1" w:rsidR="003B2B21" w:rsidRPr="003B2B21" w:rsidRDefault="003B2B21" w:rsidP="003B2B21">
      <w:pPr>
        <w:tabs>
          <w:tab w:val="left" w:pos="988"/>
        </w:tabs>
        <w:ind w:left="720"/>
        <w:rPr>
          <w:rFonts w:ascii="Times New Roman" w:hAnsi="Times New Roman" w:cs="Times New Roman"/>
        </w:rPr>
      </w:pPr>
      <w:r w:rsidRPr="003B2B21">
        <w:rPr>
          <w:noProof/>
        </w:rPr>
        <w:drawing>
          <wp:inline distT="0" distB="0" distL="0" distR="0" wp14:anchorId="7E9B3F4D" wp14:editId="24D85E91">
            <wp:extent cx="5072527" cy="2210547"/>
            <wp:effectExtent l="12700" t="12700" r="762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334" b="11371"/>
                    <a:stretch/>
                  </pic:blipFill>
                  <pic:spPr bwMode="auto">
                    <a:xfrm>
                      <a:off x="0" y="0"/>
                      <a:ext cx="5087051" cy="221687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B804C1" w14:textId="79FF11E8" w:rsidR="003B2B21" w:rsidRDefault="003B2B21" w:rsidP="003B2B21">
      <w:pPr>
        <w:pStyle w:val="ListParagraph"/>
        <w:tabs>
          <w:tab w:val="left" w:pos="988"/>
        </w:tabs>
        <w:rPr>
          <w:rFonts w:ascii="Times New Roman" w:hAnsi="Times New Roman" w:cs="Times New Roman"/>
        </w:rPr>
      </w:pPr>
    </w:p>
    <w:p w14:paraId="495EF501" w14:textId="0D3F643F" w:rsidR="003B2B21" w:rsidRDefault="00337C2A" w:rsidP="003B2B21">
      <w:pPr>
        <w:pStyle w:val="ListParagraph"/>
        <w:numPr>
          <w:ilvl w:val="0"/>
          <w:numId w:val="68"/>
        </w:numPr>
        <w:tabs>
          <w:tab w:val="left" w:pos="988"/>
        </w:tabs>
        <w:rPr>
          <w:rFonts w:ascii="Times New Roman" w:hAnsi="Times New Roman" w:cs="Times New Roman"/>
        </w:rPr>
      </w:pPr>
      <w:r>
        <w:rPr>
          <w:rFonts w:ascii="Times New Roman" w:hAnsi="Times New Roman" w:cs="Times New Roman"/>
        </w:rPr>
        <w:t>Oxygen Supply System:</w:t>
      </w:r>
    </w:p>
    <w:p w14:paraId="53F582ED" w14:textId="3F562F1B" w:rsidR="00337C2A" w:rsidRDefault="00337C2A" w:rsidP="00337C2A">
      <w:pPr>
        <w:tabs>
          <w:tab w:val="left" w:pos="988"/>
        </w:tabs>
        <w:rPr>
          <w:rFonts w:ascii="Times New Roman" w:hAnsi="Times New Roman" w:cs="Times New Roman"/>
        </w:rPr>
      </w:pPr>
    </w:p>
    <w:p w14:paraId="6859FE31" w14:textId="6DD1F10A" w:rsidR="00337C2A" w:rsidRPr="00337C2A" w:rsidRDefault="00337C2A" w:rsidP="00337C2A">
      <w:pPr>
        <w:pStyle w:val="ListParagraph"/>
        <w:numPr>
          <w:ilvl w:val="0"/>
          <w:numId w:val="70"/>
        </w:numPr>
        <w:tabs>
          <w:tab w:val="left" w:pos="988"/>
        </w:tabs>
        <w:rPr>
          <w:rFonts w:ascii="Times New Roman" w:hAnsi="Times New Roman" w:cs="Times New Roman"/>
        </w:rPr>
      </w:pPr>
      <w:r>
        <w:rPr>
          <w:rFonts w:ascii="Times New Roman" w:hAnsi="Times New Roman" w:cs="Times New Roman"/>
        </w:rPr>
        <w:t>Oxygen Concentrator</w:t>
      </w:r>
    </w:p>
    <w:p w14:paraId="35EE1BCC" w14:textId="66901273" w:rsidR="00337C2A" w:rsidRDefault="00337C2A" w:rsidP="00337C2A">
      <w:pPr>
        <w:tabs>
          <w:tab w:val="left" w:pos="988"/>
        </w:tabs>
        <w:rPr>
          <w:rFonts w:ascii="Times New Roman" w:hAnsi="Times New Roman" w:cs="Times New Roman"/>
        </w:rPr>
      </w:pPr>
    </w:p>
    <w:p w14:paraId="4020A8D5" w14:textId="4939C554" w:rsidR="00337C2A" w:rsidRDefault="00337C2A" w:rsidP="00337C2A">
      <w:pPr>
        <w:tabs>
          <w:tab w:val="left" w:pos="988"/>
        </w:tabs>
        <w:ind w:left="988"/>
      </w:pPr>
      <w:r w:rsidRPr="00337C2A">
        <w:rPr>
          <w:noProof/>
        </w:rPr>
        <w:lastRenderedPageBreak/>
        <w:drawing>
          <wp:inline distT="0" distB="0" distL="0" distR="0" wp14:anchorId="65886E65" wp14:editId="3C83BE4E">
            <wp:extent cx="4914751" cy="3657564"/>
            <wp:effectExtent l="0" t="0" r="63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181" t="4217" r="14737" b="7205"/>
                    <a:stretch/>
                  </pic:blipFill>
                  <pic:spPr bwMode="auto">
                    <a:xfrm>
                      <a:off x="0" y="0"/>
                      <a:ext cx="4935106" cy="3672712"/>
                    </a:xfrm>
                    <a:prstGeom prst="rect">
                      <a:avLst/>
                    </a:prstGeom>
                    <a:ln>
                      <a:noFill/>
                    </a:ln>
                    <a:extLst>
                      <a:ext uri="{53640926-AAD7-44D8-BBD7-CCE9431645EC}">
                        <a14:shadowObscured xmlns:a14="http://schemas.microsoft.com/office/drawing/2010/main"/>
                      </a:ext>
                    </a:extLst>
                  </pic:spPr>
                </pic:pic>
              </a:graphicData>
            </a:graphic>
          </wp:inline>
        </w:drawing>
      </w:r>
    </w:p>
    <w:p w14:paraId="4853F345" w14:textId="7C36DD9E" w:rsidR="00337C2A" w:rsidRPr="00337C2A" w:rsidRDefault="00337C2A" w:rsidP="00337C2A">
      <w:pPr>
        <w:rPr>
          <w:rFonts w:ascii="Times New Roman" w:hAnsi="Times New Roman" w:cs="Times New Roman"/>
        </w:rPr>
      </w:pPr>
    </w:p>
    <w:p w14:paraId="5FE0E7D7" w14:textId="118096E7" w:rsidR="00337C2A" w:rsidRDefault="00337C2A" w:rsidP="00337C2A"/>
    <w:p w14:paraId="0D29E773" w14:textId="1BA0DDDA" w:rsidR="00337C2A" w:rsidRDefault="00337C2A" w:rsidP="00337C2A"/>
    <w:p w14:paraId="056BBB15" w14:textId="10F4C1AA" w:rsidR="00337C2A" w:rsidRDefault="00337C2A" w:rsidP="00337C2A"/>
    <w:p w14:paraId="18B6509B" w14:textId="253F067A" w:rsidR="00337C2A" w:rsidRDefault="00337C2A" w:rsidP="00337C2A"/>
    <w:p w14:paraId="7DE84AB0" w14:textId="53863002" w:rsidR="00337C2A" w:rsidRDefault="00337C2A" w:rsidP="00337C2A"/>
    <w:p w14:paraId="5DEC901F" w14:textId="5761D578" w:rsidR="00337C2A" w:rsidRDefault="00337C2A" w:rsidP="00337C2A"/>
    <w:p w14:paraId="5F473F1F" w14:textId="4B4D82FE" w:rsidR="00337C2A" w:rsidRDefault="00337C2A" w:rsidP="00337C2A"/>
    <w:p w14:paraId="77A73857" w14:textId="65295B49" w:rsidR="00337C2A" w:rsidRDefault="00337C2A" w:rsidP="00337C2A"/>
    <w:p w14:paraId="57139B27" w14:textId="77777777" w:rsidR="00337C2A" w:rsidRDefault="00337C2A" w:rsidP="00337C2A"/>
    <w:p w14:paraId="25BA7F86" w14:textId="06EBBE85" w:rsidR="00337C2A" w:rsidRDefault="00337C2A" w:rsidP="008E6285">
      <w:pPr>
        <w:pStyle w:val="ListParagraph"/>
        <w:numPr>
          <w:ilvl w:val="1"/>
          <w:numId w:val="70"/>
        </w:numPr>
        <w:rPr>
          <w:rFonts w:ascii="Times New Roman" w:hAnsi="Times New Roman" w:cs="Times New Roman"/>
        </w:rPr>
      </w:pPr>
      <w:r w:rsidRPr="00337C2A">
        <w:rPr>
          <w:noProof/>
        </w:rPr>
        <w:lastRenderedPageBreak/>
        <w:drawing>
          <wp:anchor distT="0" distB="0" distL="114300" distR="114300" simplePos="0" relativeHeight="251714560" behindDoc="0" locked="0" layoutInCell="1" allowOverlap="1" wp14:anchorId="673E3385" wp14:editId="72EFD978">
            <wp:simplePos x="0" y="0"/>
            <wp:positionH relativeFrom="column">
              <wp:posOffset>277495</wp:posOffset>
            </wp:positionH>
            <wp:positionV relativeFrom="paragraph">
              <wp:posOffset>322580</wp:posOffset>
            </wp:positionV>
            <wp:extent cx="5349875" cy="383667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349875" cy="3836670"/>
                    </a:xfrm>
                    <a:prstGeom prst="rect">
                      <a:avLst/>
                    </a:prstGeom>
                  </pic:spPr>
                </pic:pic>
              </a:graphicData>
            </a:graphic>
            <wp14:sizeRelH relativeFrom="margin">
              <wp14:pctWidth>0</wp14:pctWidth>
            </wp14:sizeRelH>
          </wp:anchor>
        </w:drawing>
      </w:r>
      <w:r w:rsidRPr="00337C2A">
        <w:rPr>
          <w:rFonts w:ascii="Times New Roman" w:hAnsi="Times New Roman" w:cs="Times New Roman"/>
        </w:rPr>
        <w:t>Liquid Oxygen Tanks</w:t>
      </w:r>
    </w:p>
    <w:p w14:paraId="50A7AC4B" w14:textId="5982B878" w:rsidR="00337C2A" w:rsidRDefault="00337C2A" w:rsidP="00337C2A">
      <w:pPr>
        <w:tabs>
          <w:tab w:val="left" w:pos="1934"/>
        </w:tabs>
        <w:rPr>
          <w:rFonts w:ascii="Times New Roman" w:hAnsi="Times New Roman" w:cs="Times New Roman"/>
        </w:rPr>
      </w:pPr>
    </w:p>
    <w:p w14:paraId="5F1DE75E" w14:textId="61724287" w:rsidR="00337C2A" w:rsidRPr="00337C2A" w:rsidRDefault="00337C2A" w:rsidP="00337C2A">
      <w:pPr>
        <w:pStyle w:val="ListParagraph"/>
        <w:numPr>
          <w:ilvl w:val="0"/>
          <w:numId w:val="70"/>
        </w:numPr>
        <w:tabs>
          <w:tab w:val="left" w:pos="1934"/>
        </w:tabs>
        <w:rPr>
          <w:rFonts w:ascii="Times New Roman" w:hAnsi="Times New Roman" w:cs="Times New Roman"/>
        </w:rPr>
      </w:pPr>
      <w:r w:rsidRPr="00337C2A">
        <w:rPr>
          <w:rFonts w:ascii="Times New Roman" w:hAnsi="Times New Roman" w:cs="Times New Roman"/>
        </w:rPr>
        <w:t>Cylinder Manifold</w:t>
      </w:r>
    </w:p>
    <w:p w14:paraId="72650DFD" w14:textId="29D697E0" w:rsidR="00337C2A" w:rsidRDefault="00337C2A" w:rsidP="00337C2A">
      <w:pPr>
        <w:tabs>
          <w:tab w:val="left" w:pos="1934"/>
        </w:tabs>
        <w:ind w:left="360"/>
        <w:rPr>
          <w:rFonts w:ascii="Times New Roman" w:hAnsi="Times New Roman" w:cs="Times New Roman"/>
        </w:rPr>
      </w:pPr>
    </w:p>
    <w:p w14:paraId="288D34AF" w14:textId="23437EA5" w:rsidR="00337C2A" w:rsidRDefault="00337C2A" w:rsidP="008E6285">
      <w:pPr>
        <w:tabs>
          <w:tab w:val="left" w:pos="1934"/>
        </w:tabs>
        <w:ind w:left="720"/>
        <w:rPr>
          <w:rFonts w:ascii="Times New Roman" w:hAnsi="Times New Roman" w:cs="Times New Roman"/>
        </w:rPr>
      </w:pPr>
      <w:r>
        <w:rPr>
          <w:rFonts w:ascii="Times New Roman" w:hAnsi="Times New Roman" w:cs="Times New Roman"/>
          <w:noProof/>
        </w:rPr>
        <w:drawing>
          <wp:inline distT="0" distB="0" distL="0" distR="0" wp14:anchorId="6F5E4339" wp14:editId="4E96A2FC">
            <wp:extent cx="5171372" cy="36036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89794" cy="3616462"/>
                    </a:xfrm>
                    <a:prstGeom prst="rect">
                      <a:avLst/>
                    </a:prstGeom>
                  </pic:spPr>
                </pic:pic>
              </a:graphicData>
            </a:graphic>
          </wp:inline>
        </w:drawing>
      </w:r>
    </w:p>
    <w:p w14:paraId="56422111" w14:textId="713AD4ED" w:rsidR="00337C2A" w:rsidRDefault="00337C2A" w:rsidP="00337C2A">
      <w:pPr>
        <w:tabs>
          <w:tab w:val="left" w:pos="1934"/>
        </w:tabs>
        <w:ind w:left="360"/>
        <w:rPr>
          <w:rFonts w:ascii="Times New Roman" w:hAnsi="Times New Roman" w:cs="Times New Roman"/>
        </w:rPr>
      </w:pPr>
      <w:r>
        <w:rPr>
          <w:rFonts w:ascii="Times New Roman" w:hAnsi="Times New Roman" w:cs="Times New Roman"/>
        </w:rPr>
        <w:br w:type="textWrapping" w:clear="all"/>
      </w:r>
    </w:p>
    <w:p w14:paraId="79077138" w14:textId="2D8F6B8E" w:rsidR="00337C2A" w:rsidRDefault="00337C2A" w:rsidP="00337C2A">
      <w:pPr>
        <w:tabs>
          <w:tab w:val="left" w:pos="1934"/>
        </w:tabs>
        <w:ind w:left="360"/>
        <w:rPr>
          <w:rFonts w:ascii="Times New Roman" w:hAnsi="Times New Roman" w:cs="Times New Roman"/>
        </w:rPr>
      </w:pPr>
    </w:p>
    <w:p w14:paraId="57812D27" w14:textId="27DBF2B0" w:rsidR="00337C2A" w:rsidRDefault="00337C2A" w:rsidP="00337C2A">
      <w:pPr>
        <w:pStyle w:val="ListParagraph"/>
        <w:numPr>
          <w:ilvl w:val="0"/>
          <w:numId w:val="67"/>
        </w:num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3B2B21">
        <w:rPr>
          <w:rFonts w:ascii="Times New Roman" w:hAnsi="Times New Roman" w:cs="Times New Roman"/>
        </w:rPr>
        <w:lastRenderedPageBreak/>
        <w:t xml:space="preserve">Pictures of </w:t>
      </w:r>
      <w:r>
        <w:rPr>
          <w:rFonts w:ascii="Times New Roman" w:hAnsi="Times New Roman" w:cs="Times New Roman"/>
        </w:rPr>
        <w:t>Consumable Medical Supplies</w:t>
      </w:r>
    </w:p>
    <w:p w14:paraId="0250281B" w14:textId="2C048986" w:rsidR="00337C2A" w:rsidRDefault="00337C2A" w:rsidP="00337C2A">
      <w:pPr>
        <w:tabs>
          <w:tab w:val="left" w:pos="1934"/>
        </w:tabs>
        <w:ind w:left="360"/>
        <w:rPr>
          <w:rFonts w:ascii="Times New Roman" w:hAnsi="Times New Roman" w:cs="Times New Roman"/>
        </w:rPr>
      </w:pPr>
    </w:p>
    <w:p w14:paraId="451CA80E" w14:textId="0BD89F96" w:rsidR="00952440" w:rsidRPr="00952440" w:rsidRDefault="00952440" w:rsidP="00952440">
      <w:pPr>
        <w:pStyle w:val="ListParagraph"/>
        <w:numPr>
          <w:ilvl w:val="0"/>
          <w:numId w:val="68"/>
        </w:numPr>
        <w:tabs>
          <w:tab w:val="left" w:pos="1934"/>
        </w:tabs>
        <w:rPr>
          <w:rFonts w:ascii="Times New Roman" w:hAnsi="Times New Roman" w:cs="Times New Roman"/>
        </w:rPr>
      </w:pPr>
      <w:r>
        <w:rPr>
          <w:rFonts w:ascii="Times New Roman" w:hAnsi="Times New Roman" w:cs="Times New Roman"/>
        </w:rPr>
        <w:t>Vascular Access Device (Central):</w:t>
      </w:r>
    </w:p>
    <w:p w14:paraId="3FFF0FB9" w14:textId="106EE907" w:rsidR="00337C2A" w:rsidRDefault="00952440" w:rsidP="00482463">
      <w:pPr>
        <w:tabs>
          <w:tab w:val="left" w:pos="1934"/>
        </w:tabs>
        <w:ind w:left="720"/>
      </w:pPr>
      <w:r w:rsidRPr="00952440">
        <w:rPr>
          <w:noProof/>
        </w:rPr>
        <w:drawing>
          <wp:inline distT="0" distB="0" distL="0" distR="0" wp14:anchorId="0311F945" wp14:editId="3182FDB8">
            <wp:extent cx="5345715" cy="2690495"/>
            <wp:effectExtent l="12700" t="12700" r="13970"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6642"/>
                    <a:stretch/>
                  </pic:blipFill>
                  <pic:spPr bwMode="auto">
                    <a:xfrm>
                      <a:off x="0" y="0"/>
                      <a:ext cx="5349577" cy="2692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687AF4" w14:textId="4A41A40D" w:rsidR="00952440" w:rsidRDefault="00952440" w:rsidP="00952440"/>
    <w:p w14:paraId="0FCE5E8B" w14:textId="331EB2E0" w:rsidR="00090188" w:rsidRPr="009544AF" w:rsidRDefault="00952440" w:rsidP="00090188">
      <w:pPr>
        <w:pStyle w:val="ListParagraph"/>
        <w:numPr>
          <w:ilvl w:val="0"/>
          <w:numId w:val="68"/>
        </w:numPr>
        <w:rPr>
          <w:rFonts w:ascii="Times New Roman" w:hAnsi="Times New Roman" w:cs="Times New Roman"/>
        </w:rPr>
      </w:pPr>
      <w:r>
        <w:rPr>
          <w:rFonts w:ascii="Times New Roman" w:hAnsi="Times New Roman" w:cs="Times New Roman"/>
        </w:rPr>
        <w:t>Vascular Access De</w:t>
      </w:r>
      <w:r w:rsidR="00090188">
        <w:rPr>
          <w:rFonts w:ascii="Times New Roman" w:hAnsi="Times New Roman" w:cs="Times New Roman"/>
        </w:rPr>
        <w:t>vice (Peripheral):</w:t>
      </w:r>
    </w:p>
    <w:p w14:paraId="249D8BBC" w14:textId="7A1E07BA" w:rsidR="00090188" w:rsidRDefault="00090188" w:rsidP="009544AF">
      <w:pPr>
        <w:pStyle w:val="ListParagraph"/>
        <w:rPr>
          <w:rFonts w:ascii="Times New Roman" w:hAnsi="Times New Roman" w:cs="Times New Roman"/>
        </w:rPr>
      </w:pPr>
      <w:r w:rsidRPr="00090188">
        <w:rPr>
          <w:rFonts w:ascii="Times New Roman" w:hAnsi="Times New Roman" w:cs="Times New Roman"/>
          <w:noProof/>
        </w:rPr>
        <w:drawing>
          <wp:inline distT="0" distB="0" distL="0" distR="0" wp14:anchorId="06698E0E" wp14:editId="00CF0601">
            <wp:extent cx="5345430" cy="2891790"/>
            <wp:effectExtent l="12700" t="12700" r="13970" b="165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53166" cy="2895975"/>
                    </a:xfrm>
                    <a:prstGeom prst="rect">
                      <a:avLst/>
                    </a:prstGeom>
                    <a:ln>
                      <a:solidFill>
                        <a:schemeClr val="tx1"/>
                      </a:solidFill>
                    </a:ln>
                  </pic:spPr>
                </pic:pic>
              </a:graphicData>
            </a:graphic>
          </wp:inline>
        </w:drawing>
      </w:r>
    </w:p>
    <w:p w14:paraId="6D1B5A83" w14:textId="47090D68" w:rsidR="009544AF" w:rsidRDefault="009544AF" w:rsidP="009544AF">
      <w:pPr>
        <w:pStyle w:val="ListParagraph"/>
        <w:rPr>
          <w:rFonts w:ascii="Times New Roman" w:hAnsi="Times New Roman" w:cs="Times New Roman"/>
        </w:rPr>
      </w:pPr>
    </w:p>
    <w:p w14:paraId="41541E95" w14:textId="5325FEC3" w:rsidR="009544AF" w:rsidRDefault="009544AF" w:rsidP="009544AF">
      <w:pPr>
        <w:pStyle w:val="ListParagraph"/>
        <w:rPr>
          <w:rFonts w:ascii="Times New Roman" w:hAnsi="Times New Roman" w:cs="Times New Roman"/>
        </w:rPr>
      </w:pPr>
    </w:p>
    <w:p w14:paraId="73AB675D" w14:textId="11A9438A" w:rsidR="009544AF" w:rsidRDefault="009544AF" w:rsidP="009544AF">
      <w:pPr>
        <w:pStyle w:val="ListParagraph"/>
        <w:rPr>
          <w:rFonts w:ascii="Times New Roman" w:hAnsi="Times New Roman" w:cs="Times New Roman"/>
        </w:rPr>
      </w:pPr>
    </w:p>
    <w:p w14:paraId="2590B636" w14:textId="3BAB0E7C" w:rsidR="009544AF" w:rsidRDefault="009544AF" w:rsidP="009544AF">
      <w:pPr>
        <w:pStyle w:val="ListParagraph"/>
        <w:rPr>
          <w:rFonts w:ascii="Times New Roman" w:hAnsi="Times New Roman" w:cs="Times New Roman"/>
        </w:rPr>
      </w:pPr>
    </w:p>
    <w:p w14:paraId="2C576EDC" w14:textId="3144B029" w:rsidR="009544AF" w:rsidRDefault="009544AF" w:rsidP="009544AF">
      <w:pPr>
        <w:pStyle w:val="ListParagraph"/>
        <w:rPr>
          <w:rFonts w:ascii="Times New Roman" w:hAnsi="Times New Roman" w:cs="Times New Roman"/>
        </w:rPr>
      </w:pPr>
    </w:p>
    <w:p w14:paraId="3326DE40" w14:textId="7529106B" w:rsidR="009544AF" w:rsidRDefault="009544AF" w:rsidP="009544AF">
      <w:pPr>
        <w:pStyle w:val="ListParagraph"/>
        <w:rPr>
          <w:rFonts w:ascii="Times New Roman" w:hAnsi="Times New Roman" w:cs="Times New Roman"/>
        </w:rPr>
      </w:pPr>
    </w:p>
    <w:p w14:paraId="4367CA8A" w14:textId="7FD1D8BC" w:rsidR="009544AF" w:rsidRDefault="009544AF" w:rsidP="009544AF">
      <w:pPr>
        <w:pStyle w:val="ListParagraph"/>
        <w:rPr>
          <w:rFonts w:ascii="Times New Roman" w:hAnsi="Times New Roman" w:cs="Times New Roman"/>
        </w:rPr>
      </w:pPr>
    </w:p>
    <w:p w14:paraId="3074A4E0" w14:textId="05E5F387" w:rsidR="009544AF" w:rsidRDefault="009544AF" w:rsidP="009544AF">
      <w:pPr>
        <w:pStyle w:val="ListParagraph"/>
        <w:rPr>
          <w:rFonts w:ascii="Times New Roman" w:hAnsi="Times New Roman" w:cs="Times New Roman"/>
        </w:rPr>
      </w:pPr>
    </w:p>
    <w:p w14:paraId="61BC46D3" w14:textId="0EF6031E" w:rsidR="009544AF" w:rsidRDefault="009544AF" w:rsidP="009544AF">
      <w:pPr>
        <w:pStyle w:val="ListParagraph"/>
        <w:rPr>
          <w:rFonts w:ascii="Times New Roman" w:hAnsi="Times New Roman" w:cs="Times New Roman"/>
        </w:rPr>
      </w:pPr>
    </w:p>
    <w:p w14:paraId="0EE2500C" w14:textId="1B258E0A" w:rsidR="009544AF" w:rsidRDefault="009544AF" w:rsidP="009544AF">
      <w:pPr>
        <w:pStyle w:val="ListParagraph"/>
        <w:rPr>
          <w:rFonts w:ascii="Times New Roman" w:hAnsi="Times New Roman" w:cs="Times New Roman"/>
        </w:rPr>
      </w:pPr>
    </w:p>
    <w:p w14:paraId="0AC6D985" w14:textId="09938C86" w:rsidR="009544AF" w:rsidRDefault="009544AF" w:rsidP="009544AF">
      <w:pPr>
        <w:pStyle w:val="ListParagraph"/>
        <w:rPr>
          <w:rFonts w:ascii="Times New Roman" w:hAnsi="Times New Roman" w:cs="Times New Roman"/>
        </w:rPr>
      </w:pPr>
    </w:p>
    <w:p w14:paraId="7C82B5E9" w14:textId="3D89A58E" w:rsidR="009544AF" w:rsidRDefault="009544AF" w:rsidP="009544AF">
      <w:pPr>
        <w:pStyle w:val="ListParagraph"/>
        <w:rPr>
          <w:rFonts w:ascii="Times New Roman" w:hAnsi="Times New Roman" w:cs="Times New Roman"/>
        </w:rPr>
      </w:pPr>
    </w:p>
    <w:p w14:paraId="64A10071" w14:textId="77777777" w:rsidR="009544AF" w:rsidRPr="009544AF" w:rsidRDefault="009544AF" w:rsidP="009544AF">
      <w:pPr>
        <w:pStyle w:val="ListParagraph"/>
        <w:rPr>
          <w:rFonts w:ascii="Times New Roman" w:hAnsi="Times New Roman" w:cs="Times New Roman"/>
        </w:rPr>
      </w:pPr>
    </w:p>
    <w:p w14:paraId="4B50B099" w14:textId="401B528D" w:rsidR="00090188" w:rsidRDefault="00090188" w:rsidP="00090188">
      <w:pPr>
        <w:pStyle w:val="ListParagraph"/>
        <w:numPr>
          <w:ilvl w:val="0"/>
          <w:numId w:val="68"/>
        </w:numPr>
        <w:tabs>
          <w:tab w:val="left" w:pos="1214"/>
        </w:tabs>
        <w:rPr>
          <w:rFonts w:ascii="Times New Roman" w:hAnsi="Times New Roman" w:cs="Times New Roman"/>
        </w:rPr>
      </w:pPr>
      <w:r w:rsidRPr="00090188">
        <w:rPr>
          <w:rFonts w:ascii="Times New Roman" w:hAnsi="Times New Roman" w:cs="Times New Roman"/>
        </w:rPr>
        <w:lastRenderedPageBreak/>
        <w:t>Monitoring equipment for A-line/CVP line pressures</w:t>
      </w:r>
      <w:r>
        <w:rPr>
          <w:rFonts w:ascii="Times New Roman" w:hAnsi="Times New Roman" w:cs="Times New Roman"/>
        </w:rPr>
        <w:t>:</w:t>
      </w:r>
    </w:p>
    <w:p w14:paraId="733ACE5A" w14:textId="4B0672EE" w:rsidR="00090188" w:rsidRDefault="00090188" w:rsidP="00090188">
      <w:pPr>
        <w:pStyle w:val="ListParagraph"/>
        <w:tabs>
          <w:tab w:val="left" w:pos="1214"/>
        </w:tabs>
        <w:rPr>
          <w:rFonts w:ascii="Times New Roman" w:hAnsi="Times New Roman" w:cs="Times New Roman"/>
        </w:rPr>
      </w:pPr>
      <w:r w:rsidRPr="00090188">
        <w:rPr>
          <w:rFonts w:ascii="Times New Roman" w:hAnsi="Times New Roman" w:cs="Times New Roman"/>
          <w:noProof/>
        </w:rPr>
        <w:drawing>
          <wp:inline distT="0" distB="0" distL="0" distR="0" wp14:anchorId="7D335C6C" wp14:editId="66BD475F">
            <wp:extent cx="5301830" cy="2900830"/>
            <wp:effectExtent l="12700" t="12700" r="698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47569" cy="2925855"/>
                    </a:xfrm>
                    <a:prstGeom prst="rect">
                      <a:avLst/>
                    </a:prstGeom>
                    <a:ln>
                      <a:solidFill>
                        <a:schemeClr val="tx1"/>
                      </a:solidFill>
                    </a:ln>
                  </pic:spPr>
                </pic:pic>
              </a:graphicData>
            </a:graphic>
          </wp:inline>
        </w:drawing>
      </w:r>
    </w:p>
    <w:p w14:paraId="5173E0D0" w14:textId="43E36824" w:rsidR="00090188" w:rsidRPr="00090188" w:rsidRDefault="00090188" w:rsidP="00090188"/>
    <w:p w14:paraId="734A1DDE" w14:textId="08745B3F" w:rsidR="00D4749A" w:rsidRPr="00D4749A" w:rsidRDefault="00D4749A" w:rsidP="00D4749A">
      <w:pPr>
        <w:pStyle w:val="ListParagraph"/>
        <w:numPr>
          <w:ilvl w:val="0"/>
          <w:numId w:val="68"/>
        </w:numPr>
        <w:rPr>
          <w:rFonts w:ascii="Times New Roman" w:hAnsi="Times New Roman" w:cs="Times New Roman"/>
        </w:rPr>
      </w:pPr>
      <w:r>
        <w:rPr>
          <w:rFonts w:ascii="Times New Roman" w:hAnsi="Times New Roman" w:cs="Times New Roman"/>
        </w:rPr>
        <w:t>Intubation Equipment (eg, Laryngoscopes)</w:t>
      </w:r>
    </w:p>
    <w:p w14:paraId="0376E691" w14:textId="0378073F" w:rsidR="00090188" w:rsidRDefault="00090188" w:rsidP="00090188">
      <w:pPr>
        <w:rPr>
          <w:rFonts w:ascii="Times New Roman" w:hAnsi="Times New Roman" w:cs="Times New Roman"/>
        </w:rPr>
      </w:pPr>
    </w:p>
    <w:p w14:paraId="2EBAA2B3" w14:textId="4C67865A" w:rsidR="00090188" w:rsidRDefault="00090188" w:rsidP="00D4749A">
      <w:pPr>
        <w:tabs>
          <w:tab w:val="left" w:pos="1016"/>
        </w:tabs>
        <w:ind w:left="720"/>
      </w:pPr>
      <w:r>
        <w:tab/>
      </w:r>
      <w:r w:rsidR="00D4749A" w:rsidRPr="00D4749A">
        <w:rPr>
          <w:noProof/>
        </w:rPr>
        <w:drawing>
          <wp:inline distT="0" distB="0" distL="0" distR="0" wp14:anchorId="30EAC161" wp14:editId="497F03AA">
            <wp:extent cx="5315176" cy="3092824"/>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35057" cy="3104392"/>
                    </a:xfrm>
                    <a:prstGeom prst="rect">
                      <a:avLst/>
                    </a:prstGeom>
                  </pic:spPr>
                </pic:pic>
              </a:graphicData>
            </a:graphic>
          </wp:inline>
        </w:drawing>
      </w:r>
    </w:p>
    <w:p w14:paraId="3A9A12D9" w14:textId="2C416B18" w:rsidR="00D4749A" w:rsidRDefault="00D4749A" w:rsidP="00D4749A">
      <w:pPr>
        <w:tabs>
          <w:tab w:val="left" w:pos="1016"/>
        </w:tabs>
        <w:ind w:left="720"/>
      </w:pPr>
    </w:p>
    <w:p w14:paraId="64B634B5" w14:textId="3D10FE69" w:rsidR="00D4749A" w:rsidRDefault="00D4749A" w:rsidP="00D4749A">
      <w:pPr>
        <w:tabs>
          <w:tab w:val="left" w:pos="1016"/>
        </w:tabs>
        <w:ind w:left="720"/>
      </w:pPr>
    </w:p>
    <w:p w14:paraId="4FFCE93F" w14:textId="348CED54" w:rsidR="00D4749A" w:rsidRDefault="00D4749A" w:rsidP="00D4749A">
      <w:pPr>
        <w:tabs>
          <w:tab w:val="left" w:pos="1016"/>
        </w:tabs>
        <w:ind w:left="720"/>
      </w:pPr>
    </w:p>
    <w:p w14:paraId="1D798862" w14:textId="5A71DB69" w:rsidR="00D4749A" w:rsidRDefault="00D4749A" w:rsidP="00D4749A">
      <w:pPr>
        <w:tabs>
          <w:tab w:val="left" w:pos="1016"/>
        </w:tabs>
        <w:ind w:left="720"/>
      </w:pPr>
    </w:p>
    <w:p w14:paraId="5CFB33BE" w14:textId="2BFCEFBE" w:rsidR="00D4749A" w:rsidRDefault="00D4749A" w:rsidP="00D4749A">
      <w:pPr>
        <w:tabs>
          <w:tab w:val="left" w:pos="1016"/>
        </w:tabs>
        <w:ind w:left="720"/>
      </w:pPr>
    </w:p>
    <w:p w14:paraId="21861F32" w14:textId="31678C78" w:rsidR="00D4749A" w:rsidRDefault="00D4749A" w:rsidP="00D4749A">
      <w:pPr>
        <w:tabs>
          <w:tab w:val="left" w:pos="1016"/>
        </w:tabs>
        <w:ind w:left="720"/>
      </w:pPr>
    </w:p>
    <w:p w14:paraId="6C84A01F" w14:textId="36FFBEDF" w:rsidR="00D4749A" w:rsidRDefault="00D4749A" w:rsidP="00D4749A">
      <w:pPr>
        <w:tabs>
          <w:tab w:val="left" w:pos="1016"/>
        </w:tabs>
        <w:ind w:left="720"/>
      </w:pPr>
    </w:p>
    <w:p w14:paraId="0C4A435D" w14:textId="1806EBCD" w:rsidR="00D4749A" w:rsidRDefault="00D4749A" w:rsidP="00D4749A">
      <w:pPr>
        <w:tabs>
          <w:tab w:val="left" w:pos="1016"/>
        </w:tabs>
        <w:ind w:left="720"/>
      </w:pPr>
    </w:p>
    <w:p w14:paraId="5C90E6F8" w14:textId="2CD60AB1" w:rsidR="00D4749A" w:rsidRDefault="00D4749A" w:rsidP="00D4749A">
      <w:pPr>
        <w:tabs>
          <w:tab w:val="left" w:pos="1016"/>
        </w:tabs>
        <w:ind w:left="720"/>
      </w:pPr>
    </w:p>
    <w:p w14:paraId="2A64F81A" w14:textId="77777777" w:rsidR="009544AF" w:rsidRDefault="009544AF" w:rsidP="00D4749A">
      <w:pPr>
        <w:tabs>
          <w:tab w:val="left" w:pos="1016"/>
        </w:tabs>
        <w:ind w:left="720"/>
      </w:pPr>
    </w:p>
    <w:p w14:paraId="63DB428E" w14:textId="6B836AFE" w:rsidR="00D4749A" w:rsidRDefault="00D4749A" w:rsidP="00D4749A">
      <w:pPr>
        <w:pStyle w:val="ListParagraph"/>
        <w:numPr>
          <w:ilvl w:val="0"/>
          <w:numId w:val="68"/>
        </w:numPr>
        <w:tabs>
          <w:tab w:val="left" w:pos="1016"/>
        </w:tabs>
        <w:rPr>
          <w:rFonts w:ascii="Times New Roman" w:hAnsi="Times New Roman" w:cs="Times New Roman"/>
        </w:rPr>
      </w:pPr>
      <w:r w:rsidRPr="00D4749A">
        <w:rPr>
          <w:rFonts w:ascii="Times New Roman" w:hAnsi="Times New Roman" w:cs="Times New Roman"/>
        </w:rPr>
        <w:lastRenderedPageBreak/>
        <w:t>Suction</w:t>
      </w:r>
      <w:r>
        <w:rPr>
          <w:rFonts w:ascii="Times New Roman" w:hAnsi="Times New Roman" w:cs="Times New Roman"/>
        </w:rPr>
        <w:t xml:space="preserve"> Equipment:</w:t>
      </w:r>
    </w:p>
    <w:p w14:paraId="2BAC8776" w14:textId="77777777" w:rsidR="00D4749A" w:rsidRDefault="00D4749A" w:rsidP="00D4749A">
      <w:pPr>
        <w:pStyle w:val="ListParagraph"/>
        <w:tabs>
          <w:tab w:val="left" w:pos="1016"/>
        </w:tabs>
        <w:rPr>
          <w:rFonts w:ascii="Times New Roman" w:hAnsi="Times New Roman" w:cs="Times New Roman"/>
        </w:rPr>
      </w:pPr>
    </w:p>
    <w:p w14:paraId="7AE1469F" w14:textId="35615017" w:rsidR="00D4749A" w:rsidRDefault="00D4749A" w:rsidP="00D4749A">
      <w:pPr>
        <w:pStyle w:val="ListParagraph"/>
        <w:tabs>
          <w:tab w:val="left" w:pos="1016"/>
        </w:tabs>
        <w:rPr>
          <w:rFonts w:ascii="Times New Roman" w:hAnsi="Times New Roman" w:cs="Times New Roman"/>
        </w:rPr>
      </w:pPr>
      <w:r w:rsidRPr="00D4749A">
        <w:rPr>
          <w:rFonts w:ascii="Times New Roman" w:hAnsi="Times New Roman" w:cs="Times New Roman"/>
          <w:noProof/>
        </w:rPr>
        <w:drawing>
          <wp:inline distT="0" distB="0" distL="0" distR="0" wp14:anchorId="33E3281D" wp14:editId="5DD10C90">
            <wp:extent cx="4505512" cy="3573145"/>
            <wp:effectExtent l="12700" t="12700" r="1587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60084" cy="3616424"/>
                    </a:xfrm>
                    <a:prstGeom prst="rect">
                      <a:avLst/>
                    </a:prstGeom>
                    <a:ln>
                      <a:solidFill>
                        <a:schemeClr val="tx1"/>
                      </a:solidFill>
                    </a:ln>
                  </pic:spPr>
                </pic:pic>
              </a:graphicData>
            </a:graphic>
          </wp:inline>
        </w:drawing>
      </w:r>
    </w:p>
    <w:p w14:paraId="714A4F3B" w14:textId="001C8DA5" w:rsidR="00D4749A" w:rsidRDefault="00D4749A" w:rsidP="00D4749A">
      <w:pPr>
        <w:rPr>
          <w:rFonts w:ascii="Times New Roman" w:hAnsi="Times New Roman" w:cs="Times New Roman"/>
        </w:rPr>
      </w:pPr>
    </w:p>
    <w:p w14:paraId="43A4A646" w14:textId="77777777" w:rsidR="002A0259" w:rsidRDefault="002A0259" w:rsidP="00D4749A">
      <w:pPr>
        <w:rPr>
          <w:rFonts w:ascii="Times New Roman" w:hAnsi="Times New Roman" w:cs="Times New Roman"/>
        </w:rPr>
      </w:pPr>
    </w:p>
    <w:p w14:paraId="63CE7022" w14:textId="5A9C44B5" w:rsidR="00D4749A" w:rsidRDefault="00D4749A" w:rsidP="00D4749A">
      <w:pPr>
        <w:pStyle w:val="ListParagraph"/>
        <w:numPr>
          <w:ilvl w:val="0"/>
          <w:numId w:val="67"/>
        </w:num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rPr>
      </w:pPr>
      <w:r w:rsidRPr="003B2B21">
        <w:rPr>
          <w:rFonts w:ascii="Times New Roman" w:hAnsi="Times New Roman" w:cs="Times New Roman"/>
        </w:rPr>
        <w:t xml:space="preserve">Pictures of </w:t>
      </w:r>
      <w:r>
        <w:rPr>
          <w:rFonts w:ascii="Times New Roman" w:hAnsi="Times New Roman" w:cs="Times New Roman"/>
        </w:rPr>
        <w:t>Non- Consumable Medical Supplies</w:t>
      </w:r>
    </w:p>
    <w:p w14:paraId="082C6BEE" w14:textId="3804BA08" w:rsidR="00D4749A" w:rsidRDefault="00D4749A" w:rsidP="00D4749A">
      <w:pPr>
        <w:pStyle w:val="ListParagraph"/>
        <w:tabs>
          <w:tab w:val="left" w:pos="1821"/>
        </w:tabs>
      </w:pPr>
    </w:p>
    <w:p w14:paraId="32CE9D51" w14:textId="77777777" w:rsidR="002A0259" w:rsidRDefault="002A0259" w:rsidP="002A0259">
      <w:pPr>
        <w:pStyle w:val="ListParagraph"/>
        <w:numPr>
          <w:ilvl w:val="0"/>
          <w:numId w:val="68"/>
        </w:numPr>
        <w:tabs>
          <w:tab w:val="left" w:pos="1821"/>
        </w:tabs>
        <w:rPr>
          <w:rFonts w:ascii="Times New Roman" w:hAnsi="Times New Roman" w:cs="Times New Roman"/>
        </w:rPr>
      </w:pPr>
      <w:r w:rsidRPr="002A0259">
        <w:rPr>
          <w:rFonts w:ascii="Times New Roman" w:hAnsi="Times New Roman" w:cs="Times New Roman"/>
        </w:rPr>
        <w:t>Ventilators</w:t>
      </w:r>
    </w:p>
    <w:p w14:paraId="4FAE555D" w14:textId="5A70C1FB" w:rsidR="002A0259" w:rsidRPr="002A0259" w:rsidRDefault="002A0259" w:rsidP="002A0259">
      <w:pPr>
        <w:tabs>
          <w:tab w:val="left" w:pos="1821"/>
        </w:tabs>
        <w:ind w:left="720"/>
        <w:rPr>
          <w:rFonts w:ascii="Times New Roman" w:hAnsi="Times New Roman" w:cs="Times New Roman"/>
        </w:rPr>
      </w:pPr>
      <w:r w:rsidRPr="002A0259">
        <w:rPr>
          <w:noProof/>
        </w:rPr>
        <w:drawing>
          <wp:inline distT="0" distB="0" distL="0" distR="0" wp14:anchorId="0C324C22" wp14:editId="4D69A035">
            <wp:extent cx="4442460" cy="3644900"/>
            <wp:effectExtent l="12700" t="12700" r="1524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70092" cy="3667571"/>
                    </a:xfrm>
                    <a:prstGeom prst="rect">
                      <a:avLst/>
                    </a:prstGeom>
                    <a:ln>
                      <a:solidFill>
                        <a:schemeClr val="tx1"/>
                      </a:solidFill>
                    </a:ln>
                  </pic:spPr>
                </pic:pic>
              </a:graphicData>
            </a:graphic>
          </wp:inline>
        </w:drawing>
      </w:r>
    </w:p>
    <w:p w14:paraId="2995777D" w14:textId="77777777" w:rsidR="009544AF" w:rsidRDefault="009544AF" w:rsidP="009544AF">
      <w:pPr>
        <w:pStyle w:val="ListParagraph"/>
        <w:tabs>
          <w:tab w:val="left" w:pos="1821"/>
        </w:tabs>
        <w:rPr>
          <w:rFonts w:ascii="Times New Roman" w:hAnsi="Times New Roman" w:cs="Times New Roman"/>
        </w:rPr>
      </w:pPr>
    </w:p>
    <w:p w14:paraId="1EE47EED" w14:textId="6833E2EC" w:rsidR="002A0259" w:rsidRDefault="002A0259" w:rsidP="002A0259">
      <w:pPr>
        <w:pStyle w:val="ListParagraph"/>
        <w:numPr>
          <w:ilvl w:val="0"/>
          <w:numId w:val="68"/>
        </w:numPr>
        <w:tabs>
          <w:tab w:val="left" w:pos="1821"/>
        </w:tabs>
        <w:rPr>
          <w:rFonts w:ascii="Times New Roman" w:hAnsi="Times New Roman" w:cs="Times New Roman"/>
        </w:rPr>
      </w:pPr>
      <w:r>
        <w:rPr>
          <w:rFonts w:ascii="Times New Roman" w:hAnsi="Times New Roman" w:cs="Times New Roman"/>
        </w:rPr>
        <w:lastRenderedPageBreak/>
        <w:t>Integrated bedside physiologic monitors</w:t>
      </w:r>
    </w:p>
    <w:p w14:paraId="2A73673E" w14:textId="77777777" w:rsidR="002A0259" w:rsidRDefault="002A0259" w:rsidP="002A0259">
      <w:pPr>
        <w:pStyle w:val="ListParagraph"/>
        <w:tabs>
          <w:tab w:val="left" w:pos="1821"/>
        </w:tabs>
        <w:rPr>
          <w:rFonts w:ascii="Times New Roman" w:hAnsi="Times New Roman" w:cs="Times New Roman"/>
        </w:rPr>
      </w:pPr>
    </w:p>
    <w:p w14:paraId="40739CDC" w14:textId="300E8C84" w:rsidR="002A0259" w:rsidRDefault="002A0259" w:rsidP="002A0259">
      <w:pPr>
        <w:pStyle w:val="ListParagraph"/>
        <w:tabs>
          <w:tab w:val="left" w:pos="1821"/>
        </w:tabs>
        <w:rPr>
          <w:rFonts w:ascii="Times New Roman" w:hAnsi="Times New Roman" w:cs="Times New Roman"/>
        </w:rPr>
      </w:pPr>
      <w:r>
        <w:rPr>
          <w:rFonts w:ascii="Times New Roman" w:hAnsi="Times New Roman" w:cs="Times New Roman"/>
          <w:noProof/>
        </w:rPr>
        <w:drawing>
          <wp:inline distT="0" distB="0" distL="0" distR="0" wp14:anchorId="39316345" wp14:editId="7896E28D">
            <wp:extent cx="4923790" cy="3539490"/>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21">
                      <a:extLst>
                        <a:ext uri="{28A0092B-C50C-407E-A947-70E740481C1C}">
                          <a14:useLocalDpi xmlns:a14="http://schemas.microsoft.com/office/drawing/2010/main" val="0"/>
                        </a:ext>
                      </a:extLst>
                    </a:blip>
                    <a:srcRect l="8159" r="2624"/>
                    <a:stretch/>
                  </pic:blipFill>
                  <pic:spPr bwMode="auto">
                    <a:xfrm>
                      <a:off x="0" y="0"/>
                      <a:ext cx="4958636" cy="3564539"/>
                    </a:xfrm>
                    <a:prstGeom prst="rect">
                      <a:avLst/>
                    </a:prstGeom>
                    <a:ln>
                      <a:noFill/>
                    </a:ln>
                    <a:extLst>
                      <a:ext uri="{53640926-AAD7-44D8-BBD7-CCE9431645EC}">
                        <a14:shadowObscured xmlns:a14="http://schemas.microsoft.com/office/drawing/2010/main"/>
                      </a:ext>
                    </a:extLst>
                  </pic:spPr>
                </pic:pic>
              </a:graphicData>
            </a:graphic>
          </wp:inline>
        </w:drawing>
      </w:r>
    </w:p>
    <w:p w14:paraId="564027AF" w14:textId="59D25DB4" w:rsidR="002A0259" w:rsidRDefault="002A0259" w:rsidP="002A0259">
      <w:pPr>
        <w:tabs>
          <w:tab w:val="left" w:pos="1821"/>
        </w:tabs>
        <w:rPr>
          <w:rFonts w:ascii="Times New Roman" w:hAnsi="Times New Roman" w:cs="Times New Roman"/>
        </w:rPr>
      </w:pPr>
    </w:p>
    <w:p w14:paraId="20FCC1F9" w14:textId="6889823B" w:rsidR="002A0259" w:rsidRDefault="002A0259" w:rsidP="002A0259">
      <w:pPr>
        <w:pStyle w:val="ListParagraph"/>
        <w:numPr>
          <w:ilvl w:val="0"/>
          <w:numId w:val="68"/>
        </w:numPr>
        <w:tabs>
          <w:tab w:val="left" w:pos="1821"/>
        </w:tabs>
        <w:rPr>
          <w:rFonts w:ascii="Times New Roman" w:hAnsi="Times New Roman" w:cs="Times New Roman"/>
        </w:rPr>
      </w:pPr>
      <w:r>
        <w:rPr>
          <w:rFonts w:ascii="Times New Roman" w:hAnsi="Times New Roman" w:cs="Times New Roman"/>
        </w:rPr>
        <w:t>ICU bed</w:t>
      </w:r>
    </w:p>
    <w:p w14:paraId="7E55F6BC" w14:textId="21F74EA4" w:rsidR="002A0259" w:rsidRDefault="002A0259" w:rsidP="002A0259">
      <w:pPr>
        <w:tabs>
          <w:tab w:val="left" w:pos="1821"/>
        </w:tabs>
        <w:rPr>
          <w:rFonts w:ascii="Times New Roman" w:hAnsi="Times New Roman" w:cs="Times New Roman"/>
        </w:rPr>
      </w:pPr>
    </w:p>
    <w:p w14:paraId="27909D81" w14:textId="1AD7D1F4" w:rsidR="002A0259" w:rsidRDefault="002A0259" w:rsidP="002A0259">
      <w:pPr>
        <w:tabs>
          <w:tab w:val="left" w:pos="1821"/>
        </w:tabs>
        <w:ind w:left="720"/>
        <w:rPr>
          <w:rFonts w:ascii="Times New Roman" w:hAnsi="Times New Roman" w:cs="Times New Roman"/>
        </w:rPr>
      </w:pPr>
      <w:r w:rsidRPr="002A0259">
        <w:rPr>
          <w:rFonts w:ascii="Times New Roman" w:hAnsi="Times New Roman" w:cs="Times New Roman"/>
          <w:noProof/>
        </w:rPr>
        <w:drawing>
          <wp:inline distT="0" distB="0" distL="0" distR="0" wp14:anchorId="27A53A29" wp14:editId="7A36EF66">
            <wp:extent cx="4911090" cy="3522980"/>
            <wp:effectExtent l="12700" t="12700" r="165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3537" cy="3531909"/>
                    </a:xfrm>
                    <a:prstGeom prst="rect">
                      <a:avLst/>
                    </a:prstGeom>
                    <a:ln>
                      <a:solidFill>
                        <a:schemeClr val="tx1"/>
                      </a:solidFill>
                    </a:ln>
                  </pic:spPr>
                </pic:pic>
              </a:graphicData>
            </a:graphic>
          </wp:inline>
        </w:drawing>
      </w:r>
    </w:p>
    <w:p w14:paraId="649E30AA" w14:textId="288B20AE" w:rsidR="002A0259" w:rsidRDefault="002A0259" w:rsidP="002A0259">
      <w:pPr>
        <w:tabs>
          <w:tab w:val="left" w:pos="1821"/>
        </w:tabs>
        <w:ind w:left="720"/>
        <w:rPr>
          <w:rFonts w:ascii="Times New Roman" w:hAnsi="Times New Roman" w:cs="Times New Roman"/>
        </w:rPr>
      </w:pPr>
    </w:p>
    <w:p w14:paraId="7C717A2A" w14:textId="28689DFD" w:rsidR="009544AF" w:rsidRDefault="009544AF" w:rsidP="002A0259">
      <w:pPr>
        <w:tabs>
          <w:tab w:val="left" w:pos="1821"/>
        </w:tabs>
        <w:ind w:left="720"/>
        <w:rPr>
          <w:rFonts w:ascii="Times New Roman" w:hAnsi="Times New Roman" w:cs="Times New Roman"/>
        </w:rPr>
      </w:pPr>
    </w:p>
    <w:p w14:paraId="5081A8C8" w14:textId="1934F180" w:rsidR="009544AF" w:rsidRDefault="009544AF" w:rsidP="002A0259">
      <w:pPr>
        <w:tabs>
          <w:tab w:val="left" w:pos="1821"/>
        </w:tabs>
        <w:ind w:left="720"/>
        <w:rPr>
          <w:rFonts w:ascii="Times New Roman" w:hAnsi="Times New Roman" w:cs="Times New Roman"/>
        </w:rPr>
      </w:pPr>
    </w:p>
    <w:p w14:paraId="1F21841C" w14:textId="63D5DA05" w:rsidR="009544AF" w:rsidRDefault="009544AF" w:rsidP="002A0259">
      <w:pPr>
        <w:tabs>
          <w:tab w:val="left" w:pos="1821"/>
        </w:tabs>
        <w:ind w:left="720"/>
        <w:rPr>
          <w:rFonts w:ascii="Times New Roman" w:hAnsi="Times New Roman" w:cs="Times New Roman"/>
        </w:rPr>
      </w:pPr>
    </w:p>
    <w:p w14:paraId="1E19E655" w14:textId="62A60FA9" w:rsidR="009544AF" w:rsidRDefault="009544AF" w:rsidP="002A0259">
      <w:pPr>
        <w:tabs>
          <w:tab w:val="left" w:pos="1821"/>
        </w:tabs>
        <w:ind w:left="720"/>
        <w:rPr>
          <w:rFonts w:ascii="Times New Roman" w:hAnsi="Times New Roman" w:cs="Times New Roman"/>
        </w:rPr>
      </w:pPr>
    </w:p>
    <w:p w14:paraId="17B3BCDC" w14:textId="77777777" w:rsidR="009544AF" w:rsidRDefault="009544AF" w:rsidP="002A0259">
      <w:pPr>
        <w:tabs>
          <w:tab w:val="left" w:pos="1821"/>
        </w:tabs>
        <w:ind w:left="720"/>
        <w:rPr>
          <w:rFonts w:ascii="Times New Roman" w:hAnsi="Times New Roman" w:cs="Times New Roman"/>
        </w:rPr>
      </w:pPr>
    </w:p>
    <w:p w14:paraId="7DDFE456" w14:textId="1AB2F777" w:rsidR="002A0259" w:rsidRDefault="009544AF" w:rsidP="002A0259">
      <w:pPr>
        <w:pStyle w:val="ListParagraph"/>
        <w:numPr>
          <w:ilvl w:val="0"/>
          <w:numId w:val="68"/>
        </w:numPr>
        <w:tabs>
          <w:tab w:val="left" w:pos="1821"/>
        </w:tabs>
        <w:rPr>
          <w:rFonts w:ascii="Times New Roman" w:hAnsi="Times New Roman" w:cs="Times New Roman"/>
        </w:rPr>
      </w:pPr>
      <w:r>
        <w:rPr>
          <w:rFonts w:ascii="Times New Roman" w:hAnsi="Times New Roman" w:cs="Times New Roman"/>
        </w:rPr>
        <w:t>Medication pumps</w:t>
      </w:r>
    </w:p>
    <w:p w14:paraId="5ECC4B6C" w14:textId="77777777" w:rsidR="009544AF" w:rsidRDefault="009544AF" w:rsidP="009544AF">
      <w:pPr>
        <w:pStyle w:val="ListParagraph"/>
        <w:tabs>
          <w:tab w:val="left" w:pos="1821"/>
        </w:tabs>
        <w:rPr>
          <w:rFonts w:ascii="Times New Roman" w:hAnsi="Times New Roman" w:cs="Times New Roman"/>
        </w:rPr>
      </w:pPr>
    </w:p>
    <w:p w14:paraId="58BD7A50" w14:textId="68F3A2A3" w:rsidR="009544AF" w:rsidRDefault="009544AF" w:rsidP="009544AF">
      <w:pPr>
        <w:tabs>
          <w:tab w:val="left" w:pos="1821"/>
        </w:tabs>
        <w:ind w:left="720"/>
        <w:rPr>
          <w:rFonts w:ascii="Times New Roman" w:hAnsi="Times New Roman" w:cs="Times New Roman"/>
        </w:rPr>
      </w:pPr>
      <w:r w:rsidRPr="009544AF">
        <w:rPr>
          <w:rFonts w:ascii="Times New Roman" w:hAnsi="Times New Roman" w:cs="Times New Roman"/>
          <w:noProof/>
        </w:rPr>
        <w:drawing>
          <wp:inline distT="0" distB="0" distL="0" distR="0" wp14:anchorId="2AD5E4A1" wp14:editId="5453294B">
            <wp:extent cx="5208270" cy="3272118"/>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17730" cy="3278061"/>
                    </a:xfrm>
                    <a:prstGeom prst="rect">
                      <a:avLst/>
                    </a:prstGeom>
                  </pic:spPr>
                </pic:pic>
              </a:graphicData>
            </a:graphic>
          </wp:inline>
        </w:drawing>
      </w:r>
    </w:p>
    <w:p w14:paraId="65B332E3" w14:textId="77777777" w:rsidR="009544AF" w:rsidRDefault="009544AF" w:rsidP="009544AF">
      <w:pPr>
        <w:tabs>
          <w:tab w:val="left" w:pos="1821"/>
        </w:tabs>
        <w:ind w:left="720"/>
        <w:rPr>
          <w:rFonts w:ascii="Times New Roman" w:hAnsi="Times New Roman" w:cs="Times New Roman"/>
        </w:rPr>
      </w:pPr>
    </w:p>
    <w:p w14:paraId="6F81355A" w14:textId="05AEE6CB" w:rsidR="009544AF" w:rsidRDefault="009544AF"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t>Crash cart with defibrillator</w:t>
      </w:r>
    </w:p>
    <w:p w14:paraId="21D8BE3C" w14:textId="13E521A3" w:rsidR="009544AF" w:rsidRDefault="009544AF" w:rsidP="009544AF">
      <w:pPr>
        <w:tabs>
          <w:tab w:val="left" w:pos="1511"/>
        </w:tabs>
        <w:rPr>
          <w:rFonts w:ascii="Times New Roman" w:hAnsi="Times New Roman" w:cs="Times New Roman"/>
        </w:rPr>
      </w:pPr>
    </w:p>
    <w:p w14:paraId="58482974" w14:textId="636B2CAB" w:rsidR="009544AF" w:rsidRDefault="009544AF" w:rsidP="009544AF">
      <w:pPr>
        <w:tabs>
          <w:tab w:val="left" w:pos="1511"/>
        </w:tabs>
        <w:rPr>
          <w:rFonts w:ascii="Times New Roman" w:hAnsi="Times New Roman" w:cs="Times New Roman"/>
        </w:rPr>
      </w:pPr>
    </w:p>
    <w:p w14:paraId="219D7AAF" w14:textId="4740C65E" w:rsidR="009544AF" w:rsidRDefault="009544AF" w:rsidP="009544AF">
      <w:pPr>
        <w:tabs>
          <w:tab w:val="left" w:pos="1511"/>
        </w:tabs>
        <w:ind w:left="720"/>
        <w:rPr>
          <w:rFonts w:ascii="Times New Roman" w:hAnsi="Times New Roman" w:cs="Times New Roman"/>
        </w:rPr>
      </w:pPr>
      <w:r w:rsidRPr="009544AF">
        <w:rPr>
          <w:rFonts w:ascii="Times New Roman" w:hAnsi="Times New Roman" w:cs="Times New Roman"/>
          <w:noProof/>
        </w:rPr>
        <w:drawing>
          <wp:inline distT="0" distB="0" distL="0" distR="0" wp14:anchorId="5FA20594" wp14:editId="2E15CFC7">
            <wp:extent cx="5135752" cy="4319793"/>
            <wp:effectExtent l="12700" t="12700" r="8255"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798"/>
                    <a:stretch/>
                  </pic:blipFill>
                  <pic:spPr bwMode="auto">
                    <a:xfrm>
                      <a:off x="0" y="0"/>
                      <a:ext cx="5182370" cy="43590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3147229" w14:textId="0F386F2A" w:rsidR="009544AF" w:rsidRPr="009544AF" w:rsidRDefault="009544AF"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lastRenderedPageBreak/>
        <w:t>Portable Ultrasound Machine</w:t>
      </w:r>
    </w:p>
    <w:p w14:paraId="5E97E78C" w14:textId="049ADC53" w:rsidR="009544AF" w:rsidRDefault="009544AF" w:rsidP="009544AF">
      <w:pPr>
        <w:tabs>
          <w:tab w:val="left" w:pos="1511"/>
        </w:tabs>
        <w:rPr>
          <w:rFonts w:ascii="Times New Roman" w:hAnsi="Times New Roman" w:cs="Times New Roman"/>
        </w:rPr>
      </w:pPr>
    </w:p>
    <w:p w14:paraId="4403164C" w14:textId="45AF6717" w:rsidR="009544AF" w:rsidRDefault="009544AF" w:rsidP="009544AF">
      <w:pPr>
        <w:tabs>
          <w:tab w:val="left" w:pos="1511"/>
        </w:tabs>
        <w:ind w:left="720"/>
        <w:rPr>
          <w:rFonts w:ascii="Times New Roman" w:hAnsi="Times New Roman" w:cs="Times New Roman"/>
        </w:rPr>
      </w:pPr>
      <w:r w:rsidRPr="009544AF">
        <w:rPr>
          <w:rFonts w:ascii="Times New Roman" w:hAnsi="Times New Roman" w:cs="Times New Roman"/>
          <w:noProof/>
        </w:rPr>
        <w:drawing>
          <wp:inline distT="0" distB="0" distL="0" distR="0" wp14:anchorId="7512C2E1" wp14:editId="6E81F118">
            <wp:extent cx="5473700" cy="3746500"/>
            <wp:effectExtent l="12700" t="12700" r="127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75385" cy="3747653"/>
                    </a:xfrm>
                    <a:prstGeom prst="rect">
                      <a:avLst/>
                    </a:prstGeom>
                    <a:ln>
                      <a:solidFill>
                        <a:schemeClr val="tx1"/>
                      </a:solidFill>
                    </a:ln>
                  </pic:spPr>
                </pic:pic>
              </a:graphicData>
            </a:graphic>
          </wp:inline>
        </w:drawing>
      </w:r>
    </w:p>
    <w:p w14:paraId="4E382851" w14:textId="77777777" w:rsidR="009544AF" w:rsidRPr="009544AF" w:rsidRDefault="009544AF" w:rsidP="009544AF">
      <w:pPr>
        <w:tabs>
          <w:tab w:val="left" w:pos="1511"/>
        </w:tabs>
        <w:rPr>
          <w:rFonts w:ascii="Times New Roman" w:hAnsi="Times New Roman" w:cs="Times New Roman"/>
        </w:rPr>
      </w:pPr>
    </w:p>
    <w:p w14:paraId="41A0F9D6" w14:textId="2A717C34" w:rsidR="009544AF" w:rsidRDefault="009544AF"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t>Portable X-ray Machine</w:t>
      </w:r>
    </w:p>
    <w:p w14:paraId="54CDBE02" w14:textId="73FF3987" w:rsidR="009544AF" w:rsidRDefault="009544AF" w:rsidP="009544AF">
      <w:pPr>
        <w:tabs>
          <w:tab w:val="left" w:pos="1511"/>
        </w:tabs>
        <w:rPr>
          <w:rFonts w:ascii="Times New Roman" w:hAnsi="Times New Roman" w:cs="Times New Roman"/>
        </w:rPr>
      </w:pPr>
    </w:p>
    <w:p w14:paraId="214EDD71" w14:textId="6991F304" w:rsidR="009544AF" w:rsidRDefault="009544AF" w:rsidP="009544AF">
      <w:pPr>
        <w:tabs>
          <w:tab w:val="left" w:pos="1511"/>
        </w:tabs>
        <w:rPr>
          <w:rFonts w:ascii="Times New Roman" w:hAnsi="Times New Roman" w:cs="Times New Roman"/>
        </w:rPr>
      </w:pPr>
    </w:p>
    <w:p w14:paraId="4924884E" w14:textId="19C3DD4D" w:rsidR="009544AF" w:rsidRPr="009544AF" w:rsidRDefault="009544AF" w:rsidP="009544AF">
      <w:pPr>
        <w:tabs>
          <w:tab w:val="left" w:pos="1511"/>
        </w:tabs>
        <w:ind w:left="720"/>
        <w:rPr>
          <w:rFonts w:ascii="Times New Roman" w:hAnsi="Times New Roman" w:cs="Times New Roman"/>
        </w:rPr>
      </w:pPr>
      <w:r w:rsidRPr="009544AF">
        <w:rPr>
          <w:rFonts w:ascii="Times New Roman" w:hAnsi="Times New Roman" w:cs="Times New Roman"/>
          <w:noProof/>
        </w:rPr>
        <w:drawing>
          <wp:inline distT="0" distB="0" distL="0" distR="0" wp14:anchorId="26483DF0" wp14:editId="445F5EC7">
            <wp:extent cx="5422517" cy="3994523"/>
            <wp:effectExtent l="12700" t="12700" r="1333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6410" cy="4026857"/>
                    </a:xfrm>
                    <a:prstGeom prst="rect">
                      <a:avLst/>
                    </a:prstGeom>
                    <a:ln>
                      <a:solidFill>
                        <a:schemeClr val="tx1"/>
                      </a:solidFill>
                    </a:ln>
                  </pic:spPr>
                </pic:pic>
              </a:graphicData>
            </a:graphic>
          </wp:inline>
        </w:drawing>
      </w:r>
    </w:p>
    <w:p w14:paraId="27EC7752" w14:textId="6C34B9F6" w:rsidR="009544AF" w:rsidRDefault="009544AF"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lastRenderedPageBreak/>
        <w:t>Specialized High-flow nasal cannula devices</w:t>
      </w:r>
    </w:p>
    <w:p w14:paraId="07C5FC25" w14:textId="414394EE" w:rsidR="009544AF" w:rsidRDefault="009544AF" w:rsidP="009544AF">
      <w:pPr>
        <w:tabs>
          <w:tab w:val="left" w:pos="1511"/>
        </w:tabs>
        <w:rPr>
          <w:rFonts w:ascii="Times New Roman" w:hAnsi="Times New Roman" w:cs="Times New Roman"/>
        </w:rPr>
      </w:pPr>
    </w:p>
    <w:p w14:paraId="58B553D6" w14:textId="5A7527E8" w:rsidR="008C2B00" w:rsidRDefault="008C2B00" w:rsidP="008C2B00">
      <w:pPr>
        <w:tabs>
          <w:tab w:val="left" w:pos="1511"/>
        </w:tabs>
        <w:ind w:left="720"/>
        <w:rPr>
          <w:rFonts w:ascii="Times New Roman" w:hAnsi="Times New Roman" w:cs="Times New Roman"/>
        </w:rPr>
      </w:pPr>
      <w:r w:rsidRPr="008C2B00">
        <w:rPr>
          <w:rFonts w:ascii="Times New Roman" w:hAnsi="Times New Roman" w:cs="Times New Roman"/>
          <w:noProof/>
        </w:rPr>
        <w:drawing>
          <wp:inline distT="0" distB="0" distL="0" distR="0" wp14:anchorId="5B88D6FB" wp14:editId="26A65178">
            <wp:extent cx="4984376" cy="3531648"/>
            <wp:effectExtent l="12700" t="12700" r="698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8907" b="2681"/>
                    <a:stretch/>
                  </pic:blipFill>
                  <pic:spPr bwMode="auto">
                    <a:xfrm>
                      <a:off x="0" y="0"/>
                      <a:ext cx="5003256" cy="3545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5124CF" w14:textId="24FDEB9F" w:rsidR="008C2B00" w:rsidRDefault="008C2B00" w:rsidP="009544AF">
      <w:pPr>
        <w:tabs>
          <w:tab w:val="left" w:pos="1511"/>
        </w:tabs>
        <w:rPr>
          <w:rFonts w:ascii="Times New Roman" w:hAnsi="Times New Roman" w:cs="Times New Roman"/>
        </w:rPr>
      </w:pPr>
    </w:p>
    <w:p w14:paraId="330202B0" w14:textId="77777777" w:rsidR="009544AF" w:rsidRPr="009544AF" w:rsidRDefault="009544AF" w:rsidP="009544AF">
      <w:pPr>
        <w:tabs>
          <w:tab w:val="left" w:pos="1511"/>
        </w:tabs>
        <w:rPr>
          <w:rFonts w:ascii="Times New Roman" w:hAnsi="Times New Roman" w:cs="Times New Roman"/>
        </w:rPr>
      </w:pPr>
    </w:p>
    <w:p w14:paraId="5931BC93" w14:textId="500F90A0" w:rsidR="009544AF" w:rsidRDefault="008C2B00"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t xml:space="preserve">Non-invasive ventilation (ie, </w:t>
      </w:r>
      <w:r w:rsidR="009544AF">
        <w:rPr>
          <w:rFonts w:ascii="Times New Roman" w:hAnsi="Times New Roman" w:cs="Times New Roman"/>
        </w:rPr>
        <w:t>CPAP</w:t>
      </w:r>
      <w:r w:rsidR="004F2227">
        <w:rPr>
          <w:rFonts w:ascii="Times New Roman" w:hAnsi="Times New Roman" w:cs="Times New Roman"/>
        </w:rPr>
        <w:t xml:space="preserve"> and BiPAP machines)</w:t>
      </w:r>
    </w:p>
    <w:p w14:paraId="5B981052" w14:textId="73B70442" w:rsidR="009544AF" w:rsidRDefault="009544AF" w:rsidP="009544AF">
      <w:pPr>
        <w:tabs>
          <w:tab w:val="left" w:pos="1511"/>
        </w:tabs>
        <w:rPr>
          <w:rFonts w:ascii="Times New Roman" w:hAnsi="Times New Roman" w:cs="Times New Roman"/>
        </w:rPr>
      </w:pPr>
    </w:p>
    <w:p w14:paraId="4F2B5C73" w14:textId="4D868703" w:rsidR="009544AF" w:rsidRDefault="009544AF" w:rsidP="009544AF">
      <w:pPr>
        <w:tabs>
          <w:tab w:val="left" w:pos="1511"/>
        </w:tabs>
        <w:rPr>
          <w:rFonts w:ascii="Times New Roman" w:hAnsi="Times New Roman" w:cs="Times New Roman"/>
        </w:rPr>
      </w:pPr>
    </w:p>
    <w:p w14:paraId="3CF652C2" w14:textId="6F6E44E9" w:rsidR="009544AF" w:rsidRDefault="004F2227" w:rsidP="004F2227">
      <w:pPr>
        <w:tabs>
          <w:tab w:val="left" w:pos="1511"/>
        </w:tabs>
        <w:ind w:left="720"/>
        <w:rPr>
          <w:rFonts w:ascii="Times New Roman" w:hAnsi="Times New Roman" w:cs="Times New Roman"/>
        </w:rPr>
      </w:pPr>
      <w:r w:rsidRPr="004F2227">
        <w:rPr>
          <w:rFonts w:ascii="Times New Roman" w:hAnsi="Times New Roman" w:cs="Times New Roman"/>
          <w:noProof/>
        </w:rPr>
        <w:drawing>
          <wp:inline distT="0" distB="0" distL="0" distR="0" wp14:anchorId="745695A1" wp14:editId="543A230E">
            <wp:extent cx="5043170" cy="3322171"/>
            <wp:effectExtent l="12700" t="12700" r="1143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3667" cy="3342261"/>
                    </a:xfrm>
                    <a:prstGeom prst="rect">
                      <a:avLst/>
                    </a:prstGeom>
                    <a:ln>
                      <a:solidFill>
                        <a:schemeClr val="tx1"/>
                      </a:solidFill>
                    </a:ln>
                  </pic:spPr>
                </pic:pic>
              </a:graphicData>
            </a:graphic>
          </wp:inline>
        </w:drawing>
      </w:r>
    </w:p>
    <w:p w14:paraId="19C1C24A" w14:textId="3BA3EE5C" w:rsidR="009544AF" w:rsidRDefault="009544AF" w:rsidP="009544AF">
      <w:pPr>
        <w:tabs>
          <w:tab w:val="left" w:pos="1511"/>
        </w:tabs>
        <w:rPr>
          <w:rFonts w:ascii="Times New Roman" w:hAnsi="Times New Roman" w:cs="Times New Roman"/>
        </w:rPr>
      </w:pPr>
    </w:p>
    <w:p w14:paraId="7E38CD8A" w14:textId="64321BCB" w:rsidR="009544AF" w:rsidRDefault="009544AF" w:rsidP="009544AF">
      <w:pPr>
        <w:tabs>
          <w:tab w:val="left" w:pos="1511"/>
        </w:tabs>
        <w:rPr>
          <w:rFonts w:ascii="Times New Roman" w:hAnsi="Times New Roman" w:cs="Times New Roman"/>
        </w:rPr>
      </w:pPr>
    </w:p>
    <w:p w14:paraId="3BA58749" w14:textId="555FC0A1" w:rsidR="004F2227" w:rsidRDefault="004F2227" w:rsidP="009544AF">
      <w:pPr>
        <w:tabs>
          <w:tab w:val="left" w:pos="1511"/>
        </w:tabs>
        <w:rPr>
          <w:rFonts w:ascii="Times New Roman" w:hAnsi="Times New Roman" w:cs="Times New Roman"/>
        </w:rPr>
      </w:pPr>
    </w:p>
    <w:p w14:paraId="556DB395" w14:textId="77777777" w:rsidR="004F2227" w:rsidRPr="009544AF" w:rsidRDefault="004F2227" w:rsidP="009544AF">
      <w:pPr>
        <w:tabs>
          <w:tab w:val="left" w:pos="1511"/>
        </w:tabs>
        <w:rPr>
          <w:rFonts w:ascii="Times New Roman" w:hAnsi="Times New Roman" w:cs="Times New Roman"/>
        </w:rPr>
      </w:pPr>
    </w:p>
    <w:p w14:paraId="6203ED7C" w14:textId="6C8F45D3" w:rsidR="009544AF" w:rsidRDefault="009544AF" w:rsidP="009544AF">
      <w:pPr>
        <w:pStyle w:val="ListParagraph"/>
        <w:numPr>
          <w:ilvl w:val="0"/>
          <w:numId w:val="68"/>
        </w:numPr>
        <w:tabs>
          <w:tab w:val="left" w:pos="1511"/>
        </w:tabs>
        <w:rPr>
          <w:rFonts w:ascii="Times New Roman" w:hAnsi="Times New Roman" w:cs="Times New Roman"/>
        </w:rPr>
      </w:pPr>
      <w:r>
        <w:rPr>
          <w:rFonts w:ascii="Times New Roman" w:hAnsi="Times New Roman" w:cs="Times New Roman"/>
        </w:rPr>
        <w:lastRenderedPageBreak/>
        <w:t>Warmers and incubators</w:t>
      </w:r>
    </w:p>
    <w:p w14:paraId="4F76A2AB" w14:textId="38BED245" w:rsidR="004F2227" w:rsidRDefault="004F2227" w:rsidP="004F2227">
      <w:pPr>
        <w:tabs>
          <w:tab w:val="left" w:pos="1511"/>
        </w:tabs>
        <w:rPr>
          <w:rFonts w:ascii="Times New Roman" w:hAnsi="Times New Roman" w:cs="Times New Roman"/>
        </w:rPr>
      </w:pPr>
    </w:p>
    <w:p w14:paraId="0B95749E" w14:textId="688D4CD4" w:rsidR="004F2227" w:rsidRPr="004F2227" w:rsidRDefault="004F2227" w:rsidP="004F2227">
      <w:pPr>
        <w:tabs>
          <w:tab w:val="left" w:pos="1511"/>
        </w:tabs>
        <w:ind w:left="720"/>
        <w:rPr>
          <w:rFonts w:ascii="Times New Roman" w:hAnsi="Times New Roman" w:cs="Times New Roman"/>
        </w:rPr>
      </w:pPr>
      <w:r w:rsidRPr="004F2227">
        <w:rPr>
          <w:rFonts w:ascii="Times New Roman" w:hAnsi="Times New Roman" w:cs="Times New Roman"/>
          <w:noProof/>
        </w:rPr>
        <w:drawing>
          <wp:inline distT="0" distB="0" distL="0" distR="0" wp14:anchorId="0FC95F20" wp14:editId="4EBCB1B3">
            <wp:extent cx="5091953" cy="4042732"/>
            <wp:effectExtent l="12700" t="12700" r="139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6039" cy="4053916"/>
                    </a:xfrm>
                    <a:prstGeom prst="rect">
                      <a:avLst/>
                    </a:prstGeom>
                    <a:ln>
                      <a:solidFill>
                        <a:schemeClr val="tx1"/>
                      </a:solidFill>
                    </a:ln>
                  </pic:spPr>
                </pic:pic>
              </a:graphicData>
            </a:graphic>
          </wp:inline>
        </w:drawing>
      </w:r>
    </w:p>
    <w:sectPr w:rsidR="004F2227" w:rsidRPr="004F2227" w:rsidSect="00BF663A">
      <w:footerReference w:type="even" r:id="rId30"/>
      <w:footerReference w:type="default" r:id="rId31"/>
      <w:pgSz w:w="11900" w:h="16840"/>
      <w:pgMar w:top="1440" w:right="1440" w:bottom="1440" w:left="1440" w:header="624"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4494B" w14:textId="77777777" w:rsidR="00CB676D" w:rsidRDefault="00CB676D" w:rsidP="00DD6907">
      <w:r>
        <w:separator/>
      </w:r>
    </w:p>
  </w:endnote>
  <w:endnote w:type="continuationSeparator" w:id="0">
    <w:p w14:paraId="03B304E0" w14:textId="77777777" w:rsidR="00CB676D" w:rsidRDefault="00CB676D" w:rsidP="00DD6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58000611"/>
      <w:docPartObj>
        <w:docPartGallery w:val="Page Numbers (Bottom of Page)"/>
        <w:docPartUnique/>
      </w:docPartObj>
    </w:sdtPr>
    <w:sdtEndPr>
      <w:rPr>
        <w:rStyle w:val="PageNumber"/>
      </w:rPr>
    </w:sdtEndPr>
    <w:sdtContent>
      <w:p w14:paraId="59359C08" w14:textId="088026DD" w:rsidR="003C57D3" w:rsidRDefault="003C57D3" w:rsidP="00984E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id w:val="969169713"/>
      <w:placeholder>
        <w:docPart w:val="429943A722369E45868A5D44626D5CE5"/>
      </w:placeholder>
      <w:temporary/>
      <w:showingPlcHdr/>
      <w15:appearance w15:val="hidden"/>
    </w:sdtPr>
    <w:sdtEndPr/>
    <w:sdtContent>
      <w:p w14:paraId="1AB61BB2" w14:textId="77777777" w:rsidR="003C57D3" w:rsidRDefault="003C57D3" w:rsidP="006B43EC">
        <w:pPr>
          <w:pStyle w:val="Footer"/>
          <w:ind w:right="360"/>
        </w:pPr>
        <w:r>
          <w:t>[Type here]</w:t>
        </w:r>
      </w:p>
    </w:sdtContent>
  </w:sdt>
  <w:p w14:paraId="355EAEBF" w14:textId="77777777" w:rsidR="003C57D3" w:rsidRDefault="003C57D3" w:rsidP="00A17E1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54751054"/>
      <w:docPartObj>
        <w:docPartGallery w:val="Page Numbers (Bottom of Page)"/>
        <w:docPartUnique/>
      </w:docPartObj>
    </w:sdtPr>
    <w:sdtEndPr>
      <w:rPr>
        <w:rStyle w:val="PageNumber"/>
      </w:rPr>
    </w:sdtEndPr>
    <w:sdtContent>
      <w:p w14:paraId="1D56BCC4" w14:textId="4032CC42" w:rsidR="003C57D3" w:rsidRDefault="003C57D3" w:rsidP="00984E7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178CF47" w14:textId="77777777" w:rsidR="003C57D3" w:rsidRDefault="003C57D3" w:rsidP="00A17E1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C5511" w14:textId="77777777" w:rsidR="00CB676D" w:rsidRDefault="00CB676D" w:rsidP="00DD6907">
      <w:r>
        <w:separator/>
      </w:r>
    </w:p>
  </w:footnote>
  <w:footnote w:type="continuationSeparator" w:id="0">
    <w:p w14:paraId="03E29456" w14:textId="77777777" w:rsidR="00CB676D" w:rsidRDefault="00CB676D" w:rsidP="00DD6907">
      <w:r>
        <w:continuationSeparator/>
      </w:r>
    </w:p>
  </w:footnote>
  <w:footnote w:id="1">
    <w:p w14:paraId="367013FD" w14:textId="70AC7AF0" w:rsidR="003C57D3" w:rsidRPr="009C0661" w:rsidRDefault="003C57D3" w:rsidP="009C0661">
      <w:pPr>
        <w:jc w:val="both"/>
        <w:rPr>
          <w:rFonts w:ascii="Times New Roman" w:hAnsi="Times New Roman" w:cs="Times New Roman"/>
          <w:sz w:val="16"/>
          <w:szCs w:val="16"/>
        </w:rPr>
      </w:pPr>
      <w:r>
        <w:rPr>
          <w:rStyle w:val="FootnoteReference"/>
        </w:rPr>
        <w:footnoteRef/>
      </w:r>
      <w:r>
        <w:t xml:space="preserve"> </w:t>
      </w:r>
      <w:r w:rsidRPr="005D7985">
        <w:rPr>
          <w:rFonts w:ascii="Times New Roman" w:hAnsi="Times New Roman" w:cs="Times New Roman"/>
          <w:sz w:val="16"/>
          <w:szCs w:val="16"/>
        </w:rPr>
        <w:t xml:space="preserve">ICU - Intensive Care Unit: </w:t>
      </w:r>
      <w:r w:rsidRPr="00230080">
        <w:rPr>
          <w:rFonts w:ascii="Times New Roman" w:hAnsi="Times New Roman" w:cs="Times New Roman"/>
          <w:sz w:val="16"/>
          <w:szCs w:val="16"/>
        </w:rPr>
        <w:t>An intensive care unit (ICU) is an organized system for the provision of care to critically ill patients that provides intensive and specialized medical and nursing care, an enhanced capacity for monitoring, and multiple modalities of physiologic organ support to sustain life during a period of acute organ system insufficiency.</w:t>
      </w:r>
    </w:p>
  </w:footnote>
  <w:footnote w:id="2">
    <w:p w14:paraId="21A14D8D" w14:textId="77777777" w:rsidR="003C57D3" w:rsidRDefault="003C57D3" w:rsidP="009C0661">
      <w:pPr>
        <w:jc w:val="both"/>
        <w:rPr>
          <w:rFonts w:ascii="Times New Roman" w:hAnsi="Times New Roman" w:cs="Times New Roman"/>
          <w:sz w:val="16"/>
          <w:szCs w:val="16"/>
        </w:rPr>
      </w:pPr>
      <w:r>
        <w:rPr>
          <w:rStyle w:val="FootnoteReference"/>
        </w:rPr>
        <w:footnoteRef/>
      </w:r>
      <w:r>
        <w:t xml:space="preserve"> </w:t>
      </w:r>
      <w:r w:rsidRPr="005D7985">
        <w:rPr>
          <w:rFonts w:ascii="Times New Roman" w:hAnsi="Times New Roman" w:cs="Times New Roman"/>
          <w:sz w:val="16"/>
          <w:szCs w:val="16"/>
        </w:rPr>
        <w:t xml:space="preserve">HDU - High Dependency Unit: </w:t>
      </w:r>
      <w:r w:rsidRPr="00230080">
        <w:rPr>
          <w:rFonts w:ascii="Times New Roman" w:hAnsi="Times New Roman" w:cs="Times New Roman"/>
          <w:sz w:val="16"/>
          <w:szCs w:val="16"/>
        </w:rPr>
        <w:t xml:space="preserve">An HDU is a specially staffed and equipped area of a hospital that provides a level of care intermediate between intensive care and the general ward care. </w:t>
      </w:r>
      <w:r>
        <w:rPr>
          <w:rFonts w:ascii="Times New Roman" w:hAnsi="Times New Roman" w:cs="Times New Roman"/>
          <w:sz w:val="16"/>
          <w:szCs w:val="16"/>
        </w:rPr>
        <w:t>It</w:t>
      </w:r>
      <w:r w:rsidRPr="00230080">
        <w:rPr>
          <w:rFonts w:ascii="Times New Roman" w:hAnsi="Times New Roman" w:cs="Times New Roman"/>
          <w:sz w:val="16"/>
          <w:szCs w:val="16"/>
        </w:rPr>
        <w:t xml:space="preserve"> provides invasive monitoring and support for patients with or at risk of developing acute (or acute-on-chronic) single-organ failure, particularly where the predicted risk of clinical deterioration is high or unknown. It may act as a ‘step-up’ or ‘step-down’ unit between the level of care delivered on a general ward and that in an ICU.</w:t>
      </w:r>
    </w:p>
    <w:p w14:paraId="5E037BE2" w14:textId="4428EA2C" w:rsidR="003C57D3" w:rsidRPr="009C0661" w:rsidRDefault="003C57D3">
      <w:pPr>
        <w:pStyle w:val="FootnoteText"/>
      </w:pPr>
    </w:p>
  </w:footnote>
  <w:footnote w:id="3">
    <w:p w14:paraId="57A16DAB" w14:textId="77777777" w:rsidR="003C57D3" w:rsidRPr="002B0F15" w:rsidRDefault="003C57D3" w:rsidP="009C0661">
      <w:pPr>
        <w:rPr>
          <w:rFonts w:ascii="Times New Roman" w:hAnsi="Times New Roman" w:cs="Times New Roman"/>
          <w:sz w:val="16"/>
          <w:szCs w:val="16"/>
        </w:rPr>
      </w:pPr>
      <w:r>
        <w:rPr>
          <w:rStyle w:val="FootnoteReference"/>
        </w:rPr>
        <w:footnoteRef/>
      </w:r>
      <w:r>
        <w:t xml:space="preserve"> </w:t>
      </w:r>
      <w:r w:rsidRPr="002B0F15">
        <w:rPr>
          <w:rFonts w:ascii="Times New Roman" w:hAnsi="Times New Roman" w:cs="Times New Roman"/>
          <w:sz w:val="16"/>
          <w:szCs w:val="16"/>
        </w:rPr>
        <w:t>Adequate Power Outlets: Ideally should include 28 power outlets per bed, with a standardized rating (voltage supply) and an ability to work continuously.</w:t>
      </w:r>
    </w:p>
    <w:p w14:paraId="4B4E0116" w14:textId="66F9120F" w:rsidR="003C57D3" w:rsidRPr="009C0661" w:rsidRDefault="003C57D3">
      <w:pPr>
        <w:pStyle w:val="FootnoteText"/>
      </w:pPr>
    </w:p>
  </w:footnote>
  <w:footnote w:id="4">
    <w:p w14:paraId="3B521FCF" w14:textId="523A3758" w:rsidR="003C57D3" w:rsidRPr="009C0661" w:rsidRDefault="003C57D3">
      <w:pPr>
        <w:pStyle w:val="FootnoteText"/>
      </w:pPr>
      <w:r>
        <w:rPr>
          <w:rStyle w:val="FootnoteReference"/>
        </w:rPr>
        <w:footnoteRef/>
      </w:r>
      <w:r>
        <w:t xml:space="preserve"> </w:t>
      </w:r>
      <w:r w:rsidRPr="002B0F15">
        <w:rPr>
          <w:rFonts w:ascii="Times New Roman" w:hAnsi="Times New Roman" w:cs="Times New Roman"/>
          <w:sz w:val="16"/>
          <w:szCs w:val="16"/>
        </w:rPr>
        <w:t>Adequate gas outlets: Ideally should include a minimum of 4 oxygen outlets, 2 medical air outlets and 2 vacuum gas outlets per bed, but numbers can vary depending on the facility.</w:t>
      </w:r>
    </w:p>
  </w:footnote>
  <w:footnote w:id="5">
    <w:p w14:paraId="2E4415C6" w14:textId="202024EC" w:rsidR="003C57D3" w:rsidRPr="00F673BB" w:rsidRDefault="003C57D3">
      <w:pPr>
        <w:pStyle w:val="FootnoteText"/>
        <w:rPr>
          <w:rFonts w:ascii="Times New Roman" w:hAnsi="Times New Roman" w:cs="Times New Roman"/>
          <w:sz w:val="16"/>
          <w:szCs w:val="16"/>
        </w:rPr>
      </w:pPr>
      <w:r w:rsidRPr="00F673BB">
        <w:rPr>
          <w:rStyle w:val="FootnoteReference"/>
          <w:sz w:val="16"/>
          <w:szCs w:val="16"/>
        </w:rPr>
        <w:footnoteRef/>
      </w:r>
      <w:r w:rsidRPr="00F673BB">
        <w:rPr>
          <w:sz w:val="16"/>
          <w:szCs w:val="16"/>
        </w:rPr>
        <w:t xml:space="preserve"> </w:t>
      </w:r>
      <w:r w:rsidRPr="00F673BB">
        <w:rPr>
          <w:rFonts w:ascii="Times New Roman" w:hAnsi="Times New Roman" w:cs="Times New Roman"/>
          <w:sz w:val="16"/>
          <w:szCs w:val="16"/>
        </w:rPr>
        <w:t xml:space="preserve">Intensivist: An intensivist is </w:t>
      </w:r>
      <w:r>
        <w:rPr>
          <w:rFonts w:ascii="Times New Roman" w:hAnsi="Times New Roman" w:cs="Times New Roman"/>
          <w:sz w:val="16"/>
          <w:szCs w:val="16"/>
        </w:rPr>
        <w:t xml:space="preserve">a consultant physician </w:t>
      </w:r>
      <w:r w:rsidRPr="00F673BB">
        <w:rPr>
          <w:rFonts w:ascii="Times New Roman" w:hAnsi="Times New Roman" w:cs="Times New Roman"/>
          <w:sz w:val="16"/>
          <w:szCs w:val="16"/>
        </w:rPr>
        <w:t>responsible for coordinating and providing integrated care to the patient with acute and chronic complex illnesses in the critical care setting</w:t>
      </w:r>
      <w:r>
        <w:rPr>
          <w:rFonts w:ascii="Times New Roman" w:hAnsi="Times New Roman" w:cs="Times New Roman"/>
          <w:sz w:val="16"/>
          <w:szCs w:val="16"/>
        </w:rPr>
        <w:t xml:space="preserve">, who has been </w:t>
      </w:r>
      <w:r w:rsidRPr="00F673BB">
        <w:rPr>
          <w:rFonts w:ascii="Times New Roman" w:hAnsi="Times New Roman" w:cs="Times New Roman"/>
          <w:sz w:val="16"/>
          <w:szCs w:val="16"/>
        </w:rPr>
        <w:t>trained and certified through a primary specialty</w:t>
      </w:r>
      <w:r>
        <w:rPr>
          <w:rFonts w:ascii="Times New Roman" w:hAnsi="Times New Roman" w:cs="Times New Roman"/>
          <w:sz w:val="16"/>
          <w:szCs w:val="16"/>
        </w:rPr>
        <w:t xml:space="preserve"> and has successfully completed an ACGME or board certified training program in critical care medicine and/or has a certificate of special qualification in critical care.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A764F"/>
    <w:multiLevelType w:val="hybridMultilevel"/>
    <w:tmpl w:val="A016E972"/>
    <w:lvl w:ilvl="0" w:tplc="4A74940E">
      <w:start w:val="1"/>
      <w:numFmt w:val="bullet"/>
      <w:lvlText w:val="¡"/>
      <w:lvlJc w:val="left"/>
      <w:pPr>
        <w:ind w:left="1440" w:hanging="360"/>
      </w:pPr>
      <w:rPr>
        <w:rFonts w:ascii="Wingdings" w:hAnsi="Wingdings" w:hint="default"/>
      </w:rPr>
    </w:lvl>
    <w:lvl w:ilvl="1" w:tplc="108E9566">
      <w:start w:val="1"/>
      <w:numFmt w:val="bullet"/>
      <w:lvlText w:val="o"/>
      <w:lvlJc w:val="left"/>
      <w:pPr>
        <w:ind w:left="2520" w:hanging="360"/>
      </w:pPr>
      <w:rPr>
        <w:rFonts w:ascii="Wingdings" w:hAnsi="Wingdings"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68E33CC"/>
    <w:multiLevelType w:val="hybridMultilevel"/>
    <w:tmpl w:val="0AA016E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74D4554"/>
    <w:multiLevelType w:val="hybridMultilevel"/>
    <w:tmpl w:val="291686FA"/>
    <w:lvl w:ilvl="0" w:tplc="08090003">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633C48"/>
    <w:multiLevelType w:val="hybridMultilevel"/>
    <w:tmpl w:val="EE1E7470"/>
    <w:lvl w:ilvl="0" w:tplc="63CE40EA">
      <w:start w:val="1"/>
      <w:numFmt w:val="decimal"/>
      <w:lvlText w:val="%1."/>
      <w:lvlJc w:val="left"/>
      <w:pPr>
        <w:ind w:left="720" w:hanging="360"/>
      </w:pPr>
      <w:rPr>
        <w:b w:val="0"/>
        <w:bCs w:val="0"/>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627C4F"/>
    <w:multiLevelType w:val="hybridMultilevel"/>
    <w:tmpl w:val="5658D650"/>
    <w:lvl w:ilvl="0" w:tplc="08090003">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EFC0CDA"/>
    <w:multiLevelType w:val="hybridMultilevel"/>
    <w:tmpl w:val="9B0A4D0C"/>
    <w:lvl w:ilvl="0" w:tplc="108E9566">
      <w:start w:val="1"/>
      <w:numFmt w:val="bullet"/>
      <w:lvlText w:val="o"/>
      <w:lvlJc w:val="left"/>
      <w:pPr>
        <w:ind w:left="1348" w:hanging="360"/>
      </w:pPr>
      <w:rPr>
        <w:rFonts w:ascii="Wingdings" w:hAnsi="Wingdings" w:hint="default"/>
      </w:rPr>
    </w:lvl>
    <w:lvl w:ilvl="1" w:tplc="108E9566">
      <w:start w:val="1"/>
      <w:numFmt w:val="bullet"/>
      <w:lvlText w:val="o"/>
      <w:lvlJc w:val="left"/>
      <w:pPr>
        <w:ind w:left="720" w:hanging="360"/>
      </w:pPr>
      <w:rPr>
        <w:rFonts w:ascii="Wingdings" w:hAnsi="Wingdings" w:hint="default"/>
      </w:rPr>
    </w:lvl>
    <w:lvl w:ilvl="2" w:tplc="0809001B">
      <w:start w:val="1"/>
      <w:numFmt w:val="lowerRoman"/>
      <w:lvlText w:val="%3."/>
      <w:lvlJc w:val="right"/>
      <w:pPr>
        <w:ind w:left="988" w:hanging="180"/>
      </w:pPr>
    </w:lvl>
    <w:lvl w:ilvl="3" w:tplc="0809000F" w:tentative="1">
      <w:start w:val="1"/>
      <w:numFmt w:val="decimal"/>
      <w:lvlText w:val="%4."/>
      <w:lvlJc w:val="left"/>
      <w:pPr>
        <w:ind w:left="1708" w:hanging="360"/>
      </w:pPr>
    </w:lvl>
    <w:lvl w:ilvl="4" w:tplc="08090019" w:tentative="1">
      <w:start w:val="1"/>
      <w:numFmt w:val="lowerLetter"/>
      <w:lvlText w:val="%5."/>
      <w:lvlJc w:val="left"/>
      <w:pPr>
        <w:ind w:left="2428" w:hanging="360"/>
      </w:pPr>
    </w:lvl>
    <w:lvl w:ilvl="5" w:tplc="0809001B" w:tentative="1">
      <w:start w:val="1"/>
      <w:numFmt w:val="lowerRoman"/>
      <w:lvlText w:val="%6."/>
      <w:lvlJc w:val="right"/>
      <w:pPr>
        <w:ind w:left="3148" w:hanging="180"/>
      </w:pPr>
    </w:lvl>
    <w:lvl w:ilvl="6" w:tplc="0809000F" w:tentative="1">
      <w:start w:val="1"/>
      <w:numFmt w:val="decimal"/>
      <w:lvlText w:val="%7."/>
      <w:lvlJc w:val="left"/>
      <w:pPr>
        <w:ind w:left="3868" w:hanging="360"/>
      </w:pPr>
    </w:lvl>
    <w:lvl w:ilvl="7" w:tplc="08090019" w:tentative="1">
      <w:start w:val="1"/>
      <w:numFmt w:val="lowerLetter"/>
      <w:lvlText w:val="%8."/>
      <w:lvlJc w:val="left"/>
      <w:pPr>
        <w:ind w:left="4588" w:hanging="360"/>
      </w:pPr>
    </w:lvl>
    <w:lvl w:ilvl="8" w:tplc="0809001B" w:tentative="1">
      <w:start w:val="1"/>
      <w:numFmt w:val="lowerRoman"/>
      <w:lvlText w:val="%9."/>
      <w:lvlJc w:val="right"/>
      <w:pPr>
        <w:ind w:left="5308" w:hanging="180"/>
      </w:pPr>
    </w:lvl>
  </w:abstractNum>
  <w:abstractNum w:abstractNumId="6" w15:restartNumberingAfterBreak="0">
    <w:nsid w:val="10106B8C"/>
    <w:multiLevelType w:val="hybridMultilevel"/>
    <w:tmpl w:val="4A82C014"/>
    <w:lvl w:ilvl="0" w:tplc="0809000F">
      <w:start w:val="1"/>
      <w:numFmt w:val="decimal"/>
      <w:lvlText w:val="%1."/>
      <w:lvlJc w:val="left"/>
      <w:pPr>
        <w:ind w:left="720" w:hanging="360"/>
      </w:pPr>
    </w:lvl>
    <w:lvl w:ilvl="1" w:tplc="08090003">
      <w:start w:val="1"/>
      <w:numFmt w:val="bullet"/>
      <w:lvlText w:val="o"/>
      <w:lvlJc w:val="left"/>
      <w:pPr>
        <w:ind w:left="1080" w:hanging="360"/>
      </w:pPr>
      <w:rPr>
        <w:rFonts w:ascii="Courier New" w:hAnsi="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0EC6FD7"/>
    <w:multiLevelType w:val="hybridMultilevel"/>
    <w:tmpl w:val="A316120E"/>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34B6921"/>
    <w:multiLevelType w:val="hybridMultilevel"/>
    <w:tmpl w:val="DF1A6E10"/>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CE2464"/>
    <w:multiLevelType w:val="hybridMultilevel"/>
    <w:tmpl w:val="AD68EC90"/>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4A31F1"/>
    <w:multiLevelType w:val="hybridMultilevel"/>
    <w:tmpl w:val="5EC632B0"/>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EFA14AB"/>
    <w:multiLevelType w:val="hybridMultilevel"/>
    <w:tmpl w:val="1CD2026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7D372C"/>
    <w:multiLevelType w:val="hybridMultilevel"/>
    <w:tmpl w:val="252A485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F70F47"/>
    <w:multiLevelType w:val="hybridMultilevel"/>
    <w:tmpl w:val="98B01AFE"/>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3390A58"/>
    <w:multiLevelType w:val="hybridMultilevel"/>
    <w:tmpl w:val="13F26FF6"/>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3896927"/>
    <w:multiLevelType w:val="hybridMultilevel"/>
    <w:tmpl w:val="88BC319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61B0C12"/>
    <w:multiLevelType w:val="hybridMultilevel"/>
    <w:tmpl w:val="6526D018"/>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304190"/>
    <w:multiLevelType w:val="hybridMultilevel"/>
    <w:tmpl w:val="82D0C52C"/>
    <w:lvl w:ilvl="0" w:tplc="08090017">
      <w:start w:val="1"/>
      <w:numFmt w:val="lowerLetter"/>
      <w:lvlText w:val="%1)"/>
      <w:lvlJc w:val="left"/>
      <w:pPr>
        <w:ind w:left="72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6F36661"/>
    <w:multiLevelType w:val="hybridMultilevel"/>
    <w:tmpl w:val="1E8C66E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7BD3F2B"/>
    <w:multiLevelType w:val="hybridMultilevel"/>
    <w:tmpl w:val="42285264"/>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29E914EF"/>
    <w:multiLevelType w:val="hybridMultilevel"/>
    <w:tmpl w:val="7A22E046"/>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2C95143E"/>
    <w:multiLevelType w:val="hybridMultilevel"/>
    <w:tmpl w:val="A1DE6564"/>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2CB848A0"/>
    <w:multiLevelType w:val="hybridMultilevel"/>
    <w:tmpl w:val="BC2EC4EC"/>
    <w:lvl w:ilvl="0" w:tplc="08090003">
      <w:start w:val="1"/>
      <w:numFmt w:val="bulle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F7F5705"/>
    <w:multiLevelType w:val="hybridMultilevel"/>
    <w:tmpl w:val="43C2EA7C"/>
    <w:lvl w:ilvl="0" w:tplc="C8E6CBCE">
      <w:start w:val="1"/>
      <w:numFmt w:val="lowerLetter"/>
      <w:lvlText w:val="%1)"/>
      <w:lvlJc w:val="left"/>
      <w:pPr>
        <w:ind w:left="720" w:hanging="360"/>
      </w:pPr>
      <w:rPr>
        <w:i w:val="0"/>
        <w:iCs w:val="0"/>
        <w:color w:val="000000" w:themeColor="tex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FD24751"/>
    <w:multiLevelType w:val="hybridMultilevel"/>
    <w:tmpl w:val="74F6754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3196764E"/>
    <w:multiLevelType w:val="hybridMultilevel"/>
    <w:tmpl w:val="82884348"/>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 w15:restartNumberingAfterBreak="0">
    <w:nsid w:val="33A924C9"/>
    <w:multiLevelType w:val="hybridMultilevel"/>
    <w:tmpl w:val="FA9CC106"/>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3F15065"/>
    <w:multiLevelType w:val="hybridMultilevel"/>
    <w:tmpl w:val="D5580AC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1440" w:hanging="360"/>
      </w:pPr>
      <w:rPr>
        <w:rFonts w:ascii="Symbol" w:hAnsi="Symbol" w:hint="default"/>
      </w:rPr>
    </w:lvl>
    <w:lvl w:ilvl="4" w:tplc="08090003" w:tentative="1">
      <w:start w:val="1"/>
      <w:numFmt w:val="bullet"/>
      <w:lvlText w:val="o"/>
      <w:lvlJc w:val="left"/>
      <w:pPr>
        <w:ind w:left="2160" w:hanging="360"/>
      </w:pPr>
      <w:rPr>
        <w:rFonts w:ascii="Courier New" w:hAnsi="Courier New" w:cs="Courier New" w:hint="default"/>
      </w:rPr>
    </w:lvl>
    <w:lvl w:ilvl="5" w:tplc="08090005" w:tentative="1">
      <w:start w:val="1"/>
      <w:numFmt w:val="bullet"/>
      <w:lvlText w:val=""/>
      <w:lvlJc w:val="left"/>
      <w:pPr>
        <w:ind w:left="2880" w:hanging="360"/>
      </w:pPr>
      <w:rPr>
        <w:rFonts w:ascii="Wingdings" w:hAnsi="Wingdings" w:hint="default"/>
      </w:rPr>
    </w:lvl>
    <w:lvl w:ilvl="6" w:tplc="08090001" w:tentative="1">
      <w:start w:val="1"/>
      <w:numFmt w:val="bullet"/>
      <w:lvlText w:val=""/>
      <w:lvlJc w:val="left"/>
      <w:pPr>
        <w:ind w:left="3600" w:hanging="360"/>
      </w:pPr>
      <w:rPr>
        <w:rFonts w:ascii="Symbol" w:hAnsi="Symbol" w:hint="default"/>
      </w:rPr>
    </w:lvl>
    <w:lvl w:ilvl="7" w:tplc="08090003" w:tentative="1">
      <w:start w:val="1"/>
      <w:numFmt w:val="bullet"/>
      <w:lvlText w:val="o"/>
      <w:lvlJc w:val="left"/>
      <w:pPr>
        <w:ind w:left="4320" w:hanging="360"/>
      </w:pPr>
      <w:rPr>
        <w:rFonts w:ascii="Courier New" w:hAnsi="Courier New" w:cs="Courier New" w:hint="default"/>
      </w:rPr>
    </w:lvl>
    <w:lvl w:ilvl="8" w:tplc="08090005" w:tentative="1">
      <w:start w:val="1"/>
      <w:numFmt w:val="bullet"/>
      <w:lvlText w:val=""/>
      <w:lvlJc w:val="left"/>
      <w:pPr>
        <w:ind w:left="5040" w:hanging="360"/>
      </w:pPr>
      <w:rPr>
        <w:rFonts w:ascii="Wingdings" w:hAnsi="Wingdings" w:hint="default"/>
      </w:rPr>
    </w:lvl>
  </w:abstractNum>
  <w:abstractNum w:abstractNumId="28" w15:restartNumberingAfterBreak="0">
    <w:nsid w:val="340F646D"/>
    <w:multiLevelType w:val="hybridMultilevel"/>
    <w:tmpl w:val="C8D085F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48A3D21"/>
    <w:multiLevelType w:val="hybridMultilevel"/>
    <w:tmpl w:val="88B4E772"/>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5E424F9"/>
    <w:multiLevelType w:val="hybridMultilevel"/>
    <w:tmpl w:val="2AEE3A1E"/>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972" w:hanging="360"/>
      </w:pPr>
      <w:rPr>
        <w:rFonts w:ascii="Courier New" w:hAnsi="Courier New" w:hint="default"/>
      </w:rPr>
    </w:lvl>
    <w:lvl w:ilvl="2" w:tplc="08090005" w:tentative="1">
      <w:start w:val="1"/>
      <w:numFmt w:val="bullet"/>
      <w:lvlText w:val=""/>
      <w:lvlJc w:val="left"/>
      <w:pPr>
        <w:ind w:left="1692" w:hanging="360"/>
      </w:pPr>
      <w:rPr>
        <w:rFonts w:ascii="Wingdings" w:hAnsi="Wingdings" w:hint="default"/>
      </w:rPr>
    </w:lvl>
    <w:lvl w:ilvl="3" w:tplc="08090001" w:tentative="1">
      <w:start w:val="1"/>
      <w:numFmt w:val="bullet"/>
      <w:lvlText w:val=""/>
      <w:lvlJc w:val="left"/>
      <w:pPr>
        <w:ind w:left="2412" w:hanging="360"/>
      </w:pPr>
      <w:rPr>
        <w:rFonts w:ascii="Symbol" w:hAnsi="Symbol" w:hint="default"/>
      </w:rPr>
    </w:lvl>
    <w:lvl w:ilvl="4" w:tplc="08090003" w:tentative="1">
      <w:start w:val="1"/>
      <w:numFmt w:val="bullet"/>
      <w:lvlText w:val="o"/>
      <w:lvlJc w:val="left"/>
      <w:pPr>
        <w:ind w:left="3132" w:hanging="360"/>
      </w:pPr>
      <w:rPr>
        <w:rFonts w:ascii="Courier New" w:hAnsi="Courier New" w:hint="default"/>
      </w:rPr>
    </w:lvl>
    <w:lvl w:ilvl="5" w:tplc="08090005" w:tentative="1">
      <w:start w:val="1"/>
      <w:numFmt w:val="bullet"/>
      <w:lvlText w:val=""/>
      <w:lvlJc w:val="left"/>
      <w:pPr>
        <w:ind w:left="3852" w:hanging="360"/>
      </w:pPr>
      <w:rPr>
        <w:rFonts w:ascii="Wingdings" w:hAnsi="Wingdings" w:hint="default"/>
      </w:rPr>
    </w:lvl>
    <w:lvl w:ilvl="6" w:tplc="08090001" w:tentative="1">
      <w:start w:val="1"/>
      <w:numFmt w:val="bullet"/>
      <w:lvlText w:val=""/>
      <w:lvlJc w:val="left"/>
      <w:pPr>
        <w:ind w:left="4572" w:hanging="360"/>
      </w:pPr>
      <w:rPr>
        <w:rFonts w:ascii="Symbol" w:hAnsi="Symbol" w:hint="default"/>
      </w:rPr>
    </w:lvl>
    <w:lvl w:ilvl="7" w:tplc="08090003" w:tentative="1">
      <w:start w:val="1"/>
      <w:numFmt w:val="bullet"/>
      <w:lvlText w:val="o"/>
      <w:lvlJc w:val="left"/>
      <w:pPr>
        <w:ind w:left="5292" w:hanging="360"/>
      </w:pPr>
      <w:rPr>
        <w:rFonts w:ascii="Courier New" w:hAnsi="Courier New" w:hint="default"/>
      </w:rPr>
    </w:lvl>
    <w:lvl w:ilvl="8" w:tplc="08090005" w:tentative="1">
      <w:start w:val="1"/>
      <w:numFmt w:val="bullet"/>
      <w:lvlText w:val=""/>
      <w:lvlJc w:val="left"/>
      <w:pPr>
        <w:ind w:left="6012" w:hanging="360"/>
      </w:pPr>
      <w:rPr>
        <w:rFonts w:ascii="Wingdings" w:hAnsi="Wingdings" w:hint="default"/>
      </w:rPr>
    </w:lvl>
  </w:abstractNum>
  <w:abstractNum w:abstractNumId="31" w15:restartNumberingAfterBreak="0">
    <w:nsid w:val="3674456D"/>
    <w:multiLevelType w:val="hybridMultilevel"/>
    <w:tmpl w:val="B2608770"/>
    <w:lvl w:ilvl="0" w:tplc="0809000F">
      <w:start w:val="1"/>
      <w:numFmt w:val="decimal"/>
      <w:lvlText w:val="%1."/>
      <w:lvlJc w:val="left"/>
      <w:pPr>
        <w:ind w:left="720" w:hanging="360"/>
      </w:pPr>
    </w:lvl>
    <w:lvl w:ilvl="1" w:tplc="08090003">
      <w:start w:val="1"/>
      <w:numFmt w:val="bullet"/>
      <w:lvlText w:val="o"/>
      <w:lvlJc w:val="left"/>
      <w:pPr>
        <w:ind w:left="72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70A3E7F"/>
    <w:multiLevelType w:val="hybridMultilevel"/>
    <w:tmpl w:val="02F27660"/>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71269FA"/>
    <w:multiLevelType w:val="hybridMultilevel"/>
    <w:tmpl w:val="F20AF0A4"/>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74F098A"/>
    <w:multiLevelType w:val="hybridMultilevel"/>
    <w:tmpl w:val="64CAF79E"/>
    <w:lvl w:ilvl="0" w:tplc="08090017">
      <w:start w:val="1"/>
      <w:numFmt w:val="lowerLetter"/>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82646D8"/>
    <w:multiLevelType w:val="hybridMultilevel"/>
    <w:tmpl w:val="E952AFFA"/>
    <w:lvl w:ilvl="0" w:tplc="80CECEE4">
      <w:start w:val="1"/>
      <w:numFmt w:val="lowerLetter"/>
      <w:lvlText w:val="%1)"/>
      <w:lvlJc w:val="left"/>
      <w:pPr>
        <w:ind w:left="720" w:hanging="360"/>
      </w:pPr>
      <w:rPr>
        <w:i w:val="0"/>
        <w:iCs w:val="0"/>
        <w:color w:val="000000" w:themeColor="tex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BC77AFC"/>
    <w:multiLevelType w:val="hybridMultilevel"/>
    <w:tmpl w:val="C150B9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F182EE9"/>
    <w:multiLevelType w:val="hybridMultilevel"/>
    <w:tmpl w:val="C1A683B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F8B06C8"/>
    <w:multiLevelType w:val="hybridMultilevel"/>
    <w:tmpl w:val="62E099C2"/>
    <w:lvl w:ilvl="0" w:tplc="E898BD3C">
      <w:start w:val="1"/>
      <w:numFmt w:val="decimal"/>
      <w:lvlText w:val="%1."/>
      <w:lvlJc w:val="left"/>
      <w:pPr>
        <w:ind w:left="360" w:hanging="360"/>
      </w:pPr>
      <w:rPr>
        <w:rFonts w:hint="default"/>
        <w:sz w:val="24"/>
        <w:szCs w:val="24"/>
      </w:rPr>
    </w:lvl>
    <w:lvl w:ilvl="1" w:tplc="08090017">
      <w:start w:val="1"/>
      <w:numFmt w:val="lowerLetter"/>
      <w:lvlText w:val="%2)"/>
      <w:lvlJc w:val="left"/>
      <w:pPr>
        <w:ind w:left="72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3FF96DFF"/>
    <w:multiLevelType w:val="hybridMultilevel"/>
    <w:tmpl w:val="40D0BA6A"/>
    <w:lvl w:ilvl="0" w:tplc="108E9566">
      <w:start w:val="1"/>
      <w:numFmt w:val="bullet"/>
      <w:lvlText w:val="o"/>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1B218E2"/>
    <w:multiLevelType w:val="hybridMultilevel"/>
    <w:tmpl w:val="A72A61A4"/>
    <w:lvl w:ilvl="0" w:tplc="0809000F">
      <w:start w:val="1"/>
      <w:numFmt w:val="decimal"/>
      <w:lvlText w:val="%1."/>
      <w:lvlJc w:val="left"/>
      <w:pPr>
        <w:ind w:left="72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4218467E"/>
    <w:multiLevelType w:val="hybridMultilevel"/>
    <w:tmpl w:val="8A58ED8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2CA07D4"/>
    <w:multiLevelType w:val="hybridMultilevel"/>
    <w:tmpl w:val="22265408"/>
    <w:lvl w:ilvl="0" w:tplc="08090003">
      <w:start w:val="1"/>
      <w:numFmt w:val="bullet"/>
      <w:lvlText w:val="o"/>
      <w:lvlJc w:val="left"/>
      <w:pPr>
        <w:ind w:left="720" w:hanging="360"/>
      </w:pPr>
      <w:rPr>
        <w:rFonts w:ascii="Courier New" w:hAnsi="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3857BAE"/>
    <w:multiLevelType w:val="hybridMultilevel"/>
    <w:tmpl w:val="033692A2"/>
    <w:lvl w:ilvl="0" w:tplc="108E9566">
      <w:start w:val="1"/>
      <w:numFmt w:val="bullet"/>
      <w:lvlText w:val="o"/>
      <w:lvlJc w:val="left"/>
      <w:pPr>
        <w:ind w:left="2520" w:hanging="360"/>
      </w:pPr>
      <w:rPr>
        <w:rFonts w:ascii="Wingdings" w:hAnsi="Wingdings" w:hint="default"/>
      </w:rPr>
    </w:lvl>
    <w:lvl w:ilvl="1" w:tplc="08090003">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44" w15:restartNumberingAfterBreak="0">
    <w:nsid w:val="43B96138"/>
    <w:multiLevelType w:val="hybridMultilevel"/>
    <w:tmpl w:val="0AA016E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45CE3386"/>
    <w:multiLevelType w:val="hybridMultilevel"/>
    <w:tmpl w:val="C8E22A1C"/>
    <w:lvl w:ilvl="0" w:tplc="D1E6078A">
      <w:start w:val="1"/>
      <w:numFmt w:val="lowerLetter"/>
      <w:lvlText w:val="%1)"/>
      <w:lvlJc w:val="left"/>
      <w:pPr>
        <w:ind w:left="720" w:hanging="360"/>
      </w:pPr>
      <w:rPr>
        <w:b w:val="0"/>
        <w:bCs w:val="0"/>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7A41A3A"/>
    <w:multiLevelType w:val="hybridMultilevel"/>
    <w:tmpl w:val="0AA016E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4B827548"/>
    <w:multiLevelType w:val="hybridMultilevel"/>
    <w:tmpl w:val="187255D0"/>
    <w:lvl w:ilvl="0" w:tplc="0809000F">
      <w:start w:val="1"/>
      <w:numFmt w:val="decimal"/>
      <w:lvlText w:val="%1."/>
      <w:lvlJc w:val="left"/>
      <w:pPr>
        <w:ind w:left="360" w:hanging="360"/>
      </w:pPr>
      <w:rPr>
        <w:rFonts w:hint="default"/>
      </w:rPr>
    </w:lvl>
    <w:lvl w:ilvl="1" w:tplc="08090017">
      <w:start w:val="1"/>
      <w:numFmt w:val="lowerLetter"/>
      <w:lvlText w:val="%2)"/>
      <w:lvlJc w:val="left"/>
      <w:pPr>
        <w:ind w:left="720" w:hanging="360"/>
      </w:pPr>
    </w:lvl>
    <w:lvl w:ilvl="2" w:tplc="08090003">
      <w:start w:val="1"/>
      <w:numFmt w:val="bullet"/>
      <w:lvlText w:val="o"/>
      <w:lvlJc w:val="left"/>
      <w:pPr>
        <w:ind w:left="1440" w:hanging="360"/>
      </w:pPr>
      <w:rPr>
        <w:rFonts w:ascii="Courier New" w:hAnsi="Courier New" w:hint="default"/>
      </w:r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4CDD0C7D"/>
    <w:multiLevelType w:val="hybridMultilevel"/>
    <w:tmpl w:val="9130477E"/>
    <w:lvl w:ilvl="0" w:tplc="108E9566">
      <w:start w:val="1"/>
      <w:numFmt w:val="bullet"/>
      <w:lvlText w:val="o"/>
      <w:lvlJc w:val="left"/>
      <w:pPr>
        <w:ind w:left="720" w:hanging="360"/>
      </w:pPr>
      <w:rPr>
        <w:rFonts w:ascii="Wingdings" w:hAnsi="Wingdings" w:hint="default"/>
      </w:rPr>
    </w:lvl>
    <w:lvl w:ilvl="1" w:tplc="08090003">
      <w:start w:val="1"/>
      <w:numFmt w:val="bullet"/>
      <w:lvlText w:val="o"/>
      <w:lvlJc w:val="left"/>
      <w:pPr>
        <w:ind w:left="72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2F8400D"/>
    <w:multiLevelType w:val="hybridMultilevel"/>
    <w:tmpl w:val="EC52ABD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0" w15:restartNumberingAfterBreak="0">
    <w:nsid w:val="55CE7F18"/>
    <w:multiLevelType w:val="hybridMultilevel"/>
    <w:tmpl w:val="FD460B46"/>
    <w:lvl w:ilvl="0" w:tplc="08090003">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55D17E97"/>
    <w:multiLevelType w:val="hybridMultilevel"/>
    <w:tmpl w:val="52CCBE44"/>
    <w:lvl w:ilvl="0" w:tplc="08090003">
      <w:start w:val="1"/>
      <w:numFmt w:val="bullet"/>
      <w:lvlText w:val="o"/>
      <w:lvlJc w:val="left"/>
      <w:pPr>
        <w:ind w:left="720" w:hanging="360"/>
      </w:pPr>
      <w:rPr>
        <w:rFonts w:ascii="Courier New" w:hAnsi="Courier New"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6A70E50"/>
    <w:multiLevelType w:val="hybridMultilevel"/>
    <w:tmpl w:val="833C1698"/>
    <w:lvl w:ilvl="0" w:tplc="0809000F">
      <w:start w:val="1"/>
      <w:numFmt w:val="decimal"/>
      <w:lvlText w:val="%1."/>
      <w:lvlJc w:val="left"/>
      <w:pPr>
        <w:ind w:left="360" w:hanging="360"/>
      </w:pPr>
    </w:lvl>
    <w:lvl w:ilvl="1" w:tplc="08090019">
      <w:start w:val="1"/>
      <w:numFmt w:val="lowerLetter"/>
      <w:lvlText w:val="%2."/>
      <w:lvlJc w:val="left"/>
      <w:pPr>
        <w:ind w:left="1440" w:hanging="360"/>
      </w:pPr>
    </w:lvl>
    <w:lvl w:ilvl="2" w:tplc="7E3C6010">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8F90E07"/>
    <w:multiLevelType w:val="hybridMultilevel"/>
    <w:tmpl w:val="F3BC1996"/>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5B534E86"/>
    <w:multiLevelType w:val="hybridMultilevel"/>
    <w:tmpl w:val="FFC48560"/>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5" w15:restartNumberingAfterBreak="0">
    <w:nsid w:val="5CD176D7"/>
    <w:multiLevelType w:val="hybridMultilevel"/>
    <w:tmpl w:val="BD18F18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6" w15:restartNumberingAfterBreak="0">
    <w:nsid w:val="5D0849F2"/>
    <w:multiLevelType w:val="hybridMultilevel"/>
    <w:tmpl w:val="36C8EF74"/>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7" w15:restartNumberingAfterBreak="0">
    <w:nsid w:val="6298343D"/>
    <w:multiLevelType w:val="hybridMultilevel"/>
    <w:tmpl w:val="8DC89DA8"/>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64FA0C97"/>
    <w:multiLevelType w:val="hybridMultilevel"/>
    <w:tmpl w:val="62FE23B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68AC5E23"/>
    <w:multiLevelType w:val="hybridMultilevel"/>
    <w:tmpl w:val="545A8966"/>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0" w15:restartNumberingAfterBreak="0">
    <w:nsid w:val="695520E6"/>
    <w:multiLevelType w:val="hybridMultilevel"/>
    <w:tmpl w:val="4A1A1EF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962112F"/>
    <w:multiLevelType w:val="hybridMultilevel"/>
    <w:tmpl w:val="BEF0A67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6D063D6C"/>
    <w:multiLevelType w:val="hybridMultilevel"/>
    <w:tmpl w:val="3692FAB0"/>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DE11155"/>
    <w:multiLevelType w:val="hybridMultilevel"/>
    <w:tmpl w:val="48648D7A"/>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4" w15:restartNumberingAfterBreak="0">
    <w:nsid w:val="706B14A0"/>
    <w:multiLevelType w:val="hybridMultilevel"/>
    <w:tmpl w:val="BFB28CD6"/>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2BC59C3"/>
    <w:multiLevelType w:val="hybridMultilevel"/>
    <w:tmpl w:val="A6B26E8C"/>
    <w:lvl w:ilvl="0" w:tplc="08090003">
      <w:start w:val="1"/>
      <w:numFmt w:val="bullet"/>
      <w:lvlText w:val="o"/>
      <w:lvlJc w:val="left"/>
      <w:pPr>
        <w:ind w:left="720" w:hanging="360"/>
      </w:pPr>
      <w:rPr>
        <w:rFonts w:ascii="Courier New" w:hAnsi="Courier New" w:hint="default"/>
      </w:r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66" w15:restartNumberingAfterBreak="0">
    <w:nsid w:val="72D52C83"/>
    <w:multiLevelType w:val="hybridMultilevel"/>
    <w:tmpl w:val="0BD8B4A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62546F4"/>
    <w:multiLevelType w:val="hybridMultilevel"/>
    <w:tmpl w:val="746CB4BC"/>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1440" w:hanging="360"/>
      </w:pPr>
      <w:rPr>
        <w:rFonts w:ascii="Symbol" w:hAnsi="Symbol" w:hint="default"/>
      </w:rPr>
    </w:lvl>
    <w:lvl w:ilvl="4" w:tplc="08090003" w:tentative="1">
      <w:start w:val="1"/>
      <w:numFmt w:val="bullet"/>
      <w:lvlText w:val="o"/>
      <w:lvlJc w:val="left"/>
      <w:pPr>
        <w:ind w:left="2160" w:hanging="360"/>
      </w:pPr>
      <w:rPr>
        <w:rFonts w:ascii="Courier New" w:hAnsi="Courier New" w:cs="Courier New" w:hint="default"/>
      </w:rPr>
    </w:lvl>
    <w:lvl w:ilvl="5" w:tplc="08090005" w:tentative="1">
      <w:start w:val="1"/>
      <w:numFmt w:val="bullet"/>
      <w:lvlText w:val=""/>
      <w:lvlJc w:val="left"/>
      <w:pPr>
        <w:ind w:left="2880" w:hanging="360"/>
      </w:pPr>
      <w:rPr>
        <w:rFonts w:ascii="Wingdings" w:hAnsi="Wingdings" w:hint="default"/>
      </w:rPr>
    </w:lvl>
    <w:lvl w:ilvl="6" w:tplc="08090001" w:tentative="1">
      <w:start w:val="1"/>
      <w:numFmt w:val="bullet"/>
      <w:lvlText w:val=""/>
      <w:lvlJc w:val="left"/>
      <w:pPr>
        <w:ind w:left="3600" w:hanging="360"/>
      </w:pPr>
      <w:rPr>
        <w:rFonts w:ascii="Symbol" w:hAnsi="Symbol" w:hint="default"/>
      </w:rPr>
    </w:lvl>
    <w:lvl w:ilvl="7" w:tplc="08090003" w:tentative="1">
      <w:start w:val="1"/>
      <w:numFmt w:val="bullet"/>
      <w:lvlText w:val="o"/>
      <w:lvlJc w:val="left"/>
      <w:pPr>
        <w:ind w:left="4320" w:hanging="360"/>
      </w:pPr>
      <w:rPr>
        <w:rFonts w:ascii="Courier New" w:hAnsi="Courier New" w:cs="Courier New" w:hint="default"/>
      </w:rPr>
    </w:lvl>
    <w:lvl w:ilvl="8" w:tplc="08090005" w:tentative="1">
      <w:start w:val="1"/>
      <w:numFmt w:val="bullet"/>
      <w:lvlText w:val=""/>
      <w:lvlJc w:val="left"/>
      <w:pPr>
        <w:ind w:left="5040" w:hanging="360"/>
      </w:pPr>
      <w:rPr>
        <w:rFonts w:ascii="Wingdings" w:hAnsi="Wingdings" w:hint="default"/>
      </w:rPr>
    </w:lvl>
  </w:abstractNum>
  <w:abstractNum w:abstractNumId="68" w15:restartNumberingAfterBreak="0">
    <w:nsid w:val="76421002"/>
    <w:multiLevelType w:val="hybridMultilevel"/>
    <w:tmpl w:val="9C840AE0"/>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9" w15:restartNumberingAfterBreak="0">
    <w:nsid w:val="77CC21F8"/>
    <w:multiLevelType w:val="hybridMultilevel"/>
    <w:tmpl w:val="97D42E36"/>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7C4D7BDA"/>
    <w:multiLevelType w:val="hybridMultilevel"/>
    <w:tmpl w:val="66A8D33E"/>
    <w:lvl w:ilvl="0" w:tplc="08090017">
      <w:start w:val="1"/>
      <w:numFmt w:val="lowerLetter"/>
      <w:lvlText w:val="%1)"/>
      <w:lvlJc w:val="left"/>
      <w:pPr>
        <w:ind w:left="720" w:hanging="360"/>
      </w:pPr>
    </w:lvl>
    <w:lvl w:ilvl="1" w:tplc="08090003">
      <w:start w:val="1"/>
      <w:numFmt w:val="bullet"/>
      <w:lvlText w:val="o"/>
      <w:lvlJc w:val="left"/>
      <w:pPr>
        <w:ind w:left="720" w:hanging="360"/>
      </w:pPr>
      <w:rPr>
        <w:rFonts w:ascii="Courier New" w:hAnsi="Courier New" w:hint="default"/>
      </w:rPr>
    </w:lvl>
    <w:lvl w:ilvl="2" w:tplc="08090003">
      <w:start w:val="1"/>
      <w:numFmt w:val="bullet"/>
      <w:lvlText w:val="o"/>
      <w:lvlJc w:val="left"/>
      <w:pPr>
        <w:ind w:left="720" w:hanging="360"/>
      </w:pPr>
      <w:rPr>
        <w:rFonts w:ascii="Courier New" w:hAnsi="Courier New"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C8B2956"/>
    <w:multiLevelType w:val="hybridMultilevel"/>
    <w:tmpl w:val="7040E7D2"/>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D574188"/>
    <w:multiLevelType w:val="hybridMultilevel"/>
    <w:tmpl w:val="9E1889F0"/>
    <w:lvl w:ilvl="0" w:tplc="08090003">
      <w:start w:val="1"/>
      <w:numFmt w:val="bullet"/>
      <w:lvlText w:val="o"/>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6"/>
  </w:num>
  <w:num w:numId="2">
    <w:abstractNumId w:val="2"/>
  </w:num>
  <w:num w:numId="3">
    <w:abstractNumId w:val="22"/>
  </w:num>
  <w:num w:numId="4">
    <w:abstractNumId w:val="9"/>
  </w:num>
  <w:num w:numId="5">
    <w:abstractNumId w:val="54"/>
  </w:num>
  <w:num w:numId="6">
    <w:abstractNumId w:val="38"/>
  </w:num>
  <w:num w:numId="7">
    <w:abstractNumId w:val="41"/>
  </w:num>
  <w:num w:numId="8">
    <w:abstractNumId w:val="52"/>
  </w:num>
  <w:num w:numId="9">
    <w:abstractNumId w:val="18"/>
  </w:num>
  <w:num w:numId="10">
    <w:abstractNumId w:val="12"/>
  </w:num>
  <w:num w:numId="11">
    <w:abstractNumId w:val="35"/>
  </w:num>
  <w:num w:numId="12">
    <w:abstractNumId w:val="57"/>
  </w:num>
  <w:num w:numId="13">
    <w:abstractNumId w:val="11"/>
  </w:num>
  <w:num w:numId="14">
    <w:abstractNumId w:val="58"/>
  </w:num>
  <w:num w:numId="15">
    <w:abstractNumId w:val="4"/>
  </w:num>
  <w:num w:numId="16">
    <w:abstractNumId w:val="1"/>
  </w:num>
  <w:num w:numId="17">
    <w:abstractNumId w:val="45"/>
  </w:num>
  <w:num w:numId="18">
    <w:abstractNumId w:val="71"/>
  </w:num>
  <w:num w:numId="19">
    <w:abstractNumId w:val="29"/>
  </w:num>
  <w:num w:numId="20">
    <w:abstractNumId w:val="66"/>
  </w:num>
  <w:num w:numId="21">
    <w:abstractNumId w:val="20"/>
  </w:num>
  <w:num w:numId="22">
    <w:abstractNumId w:val="25"/>
  </w:num>
  <w:num w:numId="23">
    <w:abstractNumId w:val="69"/>
  </w:num>
  <w:num w:numId="24">
    <w:abstractNumId w:val="61"/>
  </w:num>
  <w:num w:numId="25">
    <w:abstractNumId w:val="28"/>
  </w:num>
  <w:num w:numId="26">
    <w:abstractNumId w:val="43"/>
  </w:num>
  <w:num w:numId="27">
    <w:abstractNumId w:val="40"/>
  </w:num>
  <w:num w:numId="28">
    <w:abstractNumId w:val="6"/>
  </w:num>
  <w:num w:numId="29">
    <w:abstractNumId w:val="42"/>
  </w:num>
  <w:num w:numId="30">
    <w:abstractNumId w:val="64"/>
  </w:num>
  <w:num w:numId="31">
    <w:abstractNumId w:val="17"/>
  </w:num>
  <w:num w:numId="32">
    <w:abstractNumId w:val="50"/>
  </w:num>
  <w:num w:numId="33">
    <w:abstractNumId w:val="31"/>
  </w:num>
  <w:num w:numId="34">
    <w:abstractNumId w:val="56"/>
  </w:num>
  <w:num w:numId="35">
    <w:abstractNumId w:val="13"/>
  </w:num>
  <w:num w:numId="36">
    <w:abstractNumId w:val="65"/>
  </w:num>
  <w:num w:numId="37">
    <w:abstractNumId w:val="70"/>
  </w:num>
  <w:num w:numId="38">
    <w:abstractNumId w:val="10"/>
  </w:num>
  <w:num w:numId="39">
    <w:abstractNumId w:val="60"/>
  </w:num>
  <w:num w:numId="40">
    <w:abstractNumId w:val="53"/>
  </w:num>
  <w:num w:numId="41">
    <w:abstractNumId w:val="23"/>
  </w:num>
  <w:num w:numId="42">
    <w:abstractNumId w:val="59"/>
  </w:num>
  <w:num w:numId="43">
    <w:abstractNumId w:val="21"/>
  </w:num>
  <w:num w:numId="44">
    <w:abstractNumId w:val="47"/>
  </w:num>
  <w:num w:numId="45">
    <w:abstractNumId w:val="37"/>
  </w:num>
  <w:num w:numId="46">
    <w:abstractNumId w:val="72"/>
  </w:num>
  <w:num w:numId="47">
    <w:abstractNumId w:val="7"/>
  </w:num>
  <w:num w:numId="48">
    <w:abstractNumId w:val="24"/>
  </w:num>
  <w:num w:numId="49">
    <w:abstractNumId w:val="3"/>
  </w:num>
  <w:num w:numId="50">
    <w:abstractNumId w:val="0"/>
  </w:num>
  <w:num w:numId="51">
    <w:abstractNumId w:val="68"/>
  </w:num>
  <w:num w:numId="52">
    <w:abstractNumId w:val="51"/>
  </w:num>
  <w:num w:numId="53">
    <w:abstractNumId w:val="30"/>
  </w:num>
  <w:num w:numId="54">
    <w:abstractNumId w:val="33"/>
  </w:num>
  <w:num w:numId="55">
    <w:abstractNumId w:val="14"/>
  </w:num>
  <w:num w:numId="56">
    <w:abstractNumId w:val="8"/>
  </w:num>
  <w:num w:numId="57">
    <w:abstractNumId w:val="63"/>
  </w:num>
  <w:num w:numId="58">
    <w:abstractNumId w:val="55"/>
  </w:num>
  <w:num w:numId="59">
    <w:abstractNumId w:val="34"/>
  </w:num>
  <w:num w:numId="60">
    <w:abstractNumId w:val="49"/>
  </w:num>
  <w:num w:numId="61">
    <w:abstractNumId w:val="26"/>
  </w:num>
  <w:num w:numId="62">
    <w:abstractNumId w:val="15"/>
  </w:num>
  <w:num w:numId="63">
    <w:abstractNumId w:val="48"/>
  </w:num>
  <w:num w:numId="64">
    <w:abstractNumId w:val="19"/>
  </w:num>
  <w:num w:numId="65">
    <w:abstractNumId w:val="67"/>
  </w:num>
  <w:num w:numId="66">
    <w:abstractNumId w:val="27"/>
  </w:num>
  <w:num w:numId="67">
    <w:abstractNumId w:val="46"/>
  </w:num>
  <w:num w:numId="68">
    <w:abstractNumId w:val="62"/>
  </w:num>
  <w:num w:numId="69">
    <w:abstractNumId w:val="39"/>
  </w:num>
  <w:num w:numId="70">
    <w:abstractNumId w:val="5"/>
  </w:num>
  <w:num w:numId="71">
    <w:abstractNumId w:val="36"/>
  </w:num>
  <w:num w:numId="72">
    <w:abstractNumId w:val="32"/>
  </w:num>
  <w:num w:numId="73">
    <w:abstractNumId w:val="4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269E"/>
    <w:rsid w:val="000001A5"/>
    <w:rsid w:val="000031F1"/>
    <w:rsid w:val="00010AC6"/>
    <w:rsid w:val="00026AFA"/>
    <w:rsid w:val="00030D98"/>
    <w:rsid w:val="00034FAD"/>
    <w:rsid w:val="000365C3"/>
    <w:rsid w:val="00041AAC"/>
    <w:rsid w:val="00061AE9"/>
    <w:rsid w:val="00065DF6"/>
    <w:rsid w:val="00081436"/>
    <w:rsid w:val="00083660"/>
    <w:rsid w:val="00090188"/>
    <w:rsid w:val="000906C6"/>
    <w:rsid w:val="000A16C1"/>
    <w:rsid w:val="000A18BA"/>
    <w:rsid w:val="000A716F"/>
    <w:rsid w:val="000B4DB6"/>
    <w:rsid w:val="000B689C"/>
    <w:rsid w:val="000B7729"/>
    <w:rsid w:val="000C4AF5"/>
    <w:rsid w:val="000D49DD"/>
    <w:rsid w:val="000E7014"/>
    <w:rsid w:val="000F76A6"/>
    <w:rsid w:val="00102D8B"/>
    <w:rsid w:val="00114314"/>
    <w:rsid w:val="001144C3"/>
    <w:rsid w:val="00140E4E"/>
    <w:rsid w:val="00156958"/>
    <w:rsid w:val="0016180C"/>
    <w:rsid w:val="001626E7"/>
    <w:rsid w:val="00172A76"/>
    <w:rsid w:val="00173C2D"/>
    <w:rsid w:val="00182E1B"/>
    <w:rsid w:val="00185B38"/>
    <w:rsid w:val="001A215F"/>
    <w:rsid w:val="001C69DA"/>
    <w:rsid w:val="001D4FF0"/>
    <w:rsid w:val="001E611F"/>
    <w:rsid w:val="001F3628"/>
    <w:rsid w:val="00200CC2"/>
    <w:rsid w:val="00201FF9"/>
    <w:rsid w:val="00206CB6"/>
    <w:rsid w:val="0022593F"/>
    <w:rsid w:val="00230080"/>
    <w:rsid w:val="00235F72"/>
    <w:rsid w:val="00237A96"/>
    <w:rsid w:val="00244F38"/>
    <w:rsid w:val="00257055"/>
    <w:rsid w:val="002866AC"/>
    <w:rsid w:val="002A0259"/>
    <w:rsid w:val="002A3945"/>
    <w:rsid w:val="002A6D3B"/>
    <w:rsid w:val="002B0F15"/>
    <w:rsid w:val="002E3D6A"/>
    <w:rsid w:val="002F71E0"/>
    <w:rsid w:val="00302435"/>
    <w:rsid w:val="00326BD1"/>
    <w:rsid w:val="00337C2A"/>
    <w:rsid w:val="003508B2"/>
    <w:rsid w:val="00352529"/>
    <w:rsid w:val="00360353"/>
    <w:rsid w:val="00362BB4"/>
    <w:rsid w:val="00372928"/>
    <w:rsid w:val="00373F20"/>
    <w:rsid w:val="003766A3"/>
    <w:rsid w:val="00376C27"/>
    <w:rsid w:val="003A37BB"/>
    <w:rsid w:val="003A4FDD"/>
    <w:rsid w:val="003B141B"/>
    <w:rsid w:val="003B2B21"/>
    <w:rsid w:val="003B3FED"/>
    <w:rsid w:val="003C57D3"/>
    <w:rsid w:val="003D0A26"/>
    <w:rsid w:val="003D3798"/>
    <w:rsid w:val="003D4166"/>
    <w:rsid w:val="003D6303"/>
    <w:rsid w:val="003E2A8D"/>
    <w:rsid w:val="00416E01"/>
    <w:rsid w:val="004171EA"/>
    <w:rsid w:val="00423F71"/>
    <w:rsid w:val="00434A75"/>
    <w:rsid w:val="00453122"/>
    <w:rsid w:val="0046754C"/>
    <w:rsid w:val="00474E4E"/>
    <w:rsid w:val="00475986"/>
    <w:rsid w:val="0048176B"/>
    <w:rsid w:val="00482463"/>
    <w:rsid w:val="00482DAD"/>
    <w:rsid w:val="00490600"/>
    <w:rsid w:val="00492E86"/>
    <w:rsid w:val="004A36D7"/>
    <w:rsid w:val="004B78E7"/>
    <w:rsid w:val="004C05FB"/>
    <w:rsid w:val="004C11F9"/>
    <w:rsid w:val="004E663E"/>
    <w:rsid w:val="004E7E9B"/>
    <w:rsid w:val="004F1B55"/>
    <w:rsid w:val="004F2227"/>
    <w:rsid w:val="00504A29"/>
    <w:rsid w:val="00504DDE"/>
    <w:rsid w:val="00511232"/>
    <w:rsid w:val="00517699"/>
    <w:rsid w:val="0053564F"/>
    <w:rsid w:val="00543EDD"/>
    <w:rsid w:val="00551D96"/>
    <w:rsid w:val="00557A63"/>
    <w:rsid w:val="0057789B"/>
    <w:rsid w:val="00587221"/>
    <w:rsid w:val="00587DDE"/>
    <w:rsid w:val="00591C3A"/>
    <w:rsid w:val="005A77B8"/>
    <w:rsid w:val="005B649D"/>
    <w:rsid w:val="005B67AA"/>
    <w:rsid w:val="005C451A"/>
    <w:rsid w:val="005C7298"/>
    <w:rsid w:val="005D7985"/>
    <w:rsid w:val="005F34B0"/>
    <w:rsid w:val="005F64C9"/>
    <w:rsid w:val="00601A84"/>
    <w:rsid w:val="00607735"/>
    <w:rsid w:val="006328AA"/>
    <w:rsid w:val="006329AB"/>
    <w:rsid w:val="00640419"/>
    <w:rsid w:val="00640F7E"/>
    <w:rsid w:val="006548F2"/>
    <w:rsid w:val="00655D1A"/>
    <w:rsid w:val="006574A9"/>
    <w:rsid w:val="0067429F"/>
    <w:rsid w:val="00680562"/>
    <w:rsid w:val="00682D29"/>
    <w:rsid w:val="006860CA"/>
    <w:rsid w:val="006873D8"/>
    <w:rsid w:val="006A05D2"/>
    <w:rsid w:val="006A1C9B"/>
    <w:rsid w:val="006B370A"/>
    <w:rsid w:val="006B43EC"/>
    <w:rsid w:val="006B75C8"/>
    <w:rsid w:val="006C2827"/>
    <w:rsid w:val="006C2BEE"/>
    <w:rsid w:val="006C461A"/>
    <w:rsid w:val="006C4F83"/>
    <w:rsid w:val="006D18EC"/>
    <w:rsid w:val="006F4518"/>
    <w:rsid w:val="00711132"/>
    <w:rsid w:val="0071342A"/>
    <w:rsid w:val="00716FD3"/>
    <w:rsid w:val="00717CF5"/>
    <w:rsid w:val="00724E24"/>
    <w:rsid w:val="00726593"/>
    <w:rsid w:val="007312A9"/>
    <w:rsid w:val="00740ECD"/>
    <w:rsid w:val="0075127C"/>
    <w:rsid w:val="007778C7"/>
    <w:rsid w:val="007A36C5"/>
    <w:rsid w:val="007A59E9"/>
    <w:rsid w:val="007B5460"/>
    <w:rsid w:val="00807F86"/>
    <w:rsid w:val="00813505"/>
    <w:rsid w:val="008415B0"/>
    <w:rsid w:val="008417D0"/>
    <w:rsid w:val="00846224"/>
    <w:rsid w:val="00850C85"/>
    <w:rsid w:val="008528BE"/>
    <w:rsid w:val="00855DE5"/>
    <w:rsid w:val="00857E30"/>
    <w:rsid w:val="00860A03"/>
    <w:rsid w:val="00873F82"/>
    <w:rsid w:val="008807A2"/>
    <w:rsid w:val="00896541"/>
    <w:rsid w:val="008A311F"/>
    <w:rsid w:val="008A5068"/>
    <w:rsid w:val="008C269E"/>
    <w:rsid w:val="008C2B00"/>
    <w:rsid w:val="008C2D2F"/>
    <w:rsid w:val="008C4BCA"/>
    <w:rsid w:val="008C7116"/>
    <w:rsid w:val="008D0E9C"/>
    <w:rsid w:val="008D1966"/>
    <w:rsid w:val="008D7452"/>
    <w:rsid w:val="008E2607"/>
    <w:rsid w:val="008E4E61"/>
    <w:rsid w:val="008E6285"/>
    <w:rsid w:val="008F2278"/>
    <w:rsid w:val="008F3045"/>
    <w:rsid w:val="008F3621"/>
    <w:rsid w:val="008F5403"/>
    <w:rsid w:val="0090399D"/>
    <w:rsid w:val="009129C7"/>
    <w:rsid w:val="0091548F"/>
    <w:rsid w:val="00916A37"/>
    <w:rsid w:val="009362B6"/>
    <w:rsid w:val="00940CEB"/>
    <w:rsid w:val="00947533"/>
    <w:rsid w:val="00952440"/>
    <w:rsid w:val="009544AF"/>
    <w:rsid w:val="0097782E"/>
    <w:rsid w:val="00984E7D"/>
    <w:rsid w:val="009B5E38"/>
    <w:rsid w:val="009C0661"/>
    <w:rsid w:val="009C14A4"/>
    <w:rsid w:val="009C1E06"/>
    <w:rsid w:val="009C52A4"/>
    <w:rsid w:val="009C679F"/>
    <w:rsid w:val="009F075B"/>
    <w:rsid w:val="00A04099"/>
    <w:rsid w:val="00A17E15"/>
    <w:rsid w:val="00A43992"/>
    <w:rsid w:val="00A5033B"/>
    <w:rsid w:val="00A700D3"/>
    <w:rsid w:val="00A87FDA"/>
    <w:rsid w:val="00AA0C12"/>
    <w:rsid w:val="00AA355B"/>
    <w:rsid w:val="00AB5ADD"/>
    <w:rsid w:val="00AC79BE"/>
    <w:rsid w:val="00AD7FBB"/>
    <w:rsid w:val="00AF3280"/>
    <w:rsid w:val="00AF6626"/>
    <w:rsid w:val="00B13D15"/>
    <w:rsid w:val="00B14515"/>
    <w:rsid w:val="00B67CC7"/>
    <w:rsid w:val="00B740DB"/>
    <w:rsid w:val="00BA29BD"/>
    <w:rsid w:val="00BA77E2"/>
    <w:rsid w:val="00BC59CF"/>
    <w:rsid w:val="00BD64FB"/>
    <w:rsid w:val="00BE467B"/>
    <w:rsid w:val="00BE657D"/>
    <w:rsid w:val="00BF082F"/>
    <w:rsid w:val="00BF4220"/>
    <w:rsid w:val="00BF608C"/>
    <w:rsid w:val="00BF663A"/>
    <w:rsid w:val="00C02470"/>
    <w:rsid w:val="00C17208"/>
    <w:rsid w:val="00C4010F"/>
    <w:rsid w:val="00C45FC0"/>
    <w:rsid w:val="00C478E5"/>
    <w:rsid w:val="00C508B8"/>
    <w:rsid w:val="00C620F1"/>
    <w:rsid w:val="00C63CAA"/>
    <w:rsid w:val="00C779FE"/>
    <w:rsid w:val="00C81702"/>
    <w:rsid w:val="00C968C4"/>
    <w:rsid w:val="00CB4B03"/>
    <w:rsid w:val="00CB676D"/>
    <w:rsid w:val="00CC30C5"/>
    <w:rsid w:val="00CC7185"/>
    <w:rsid w:val="00CC7CAC"/>
    <w:rsid w:val="00CE363F"/>
    <w:rsid w:val="00CF3BB7"/>
    <w:rsid w:val="00CF7FA1"/>
    <w:rsid w:val="00D02096"/>
    <w:rsid w:val="00D037F9"/>
    <w:rsid w:val="00D4749A"/>
    <w:rsid w:val="00D61A09"/>
    <w:rsid w:val="00DA22AF"/>
    <w:rsid w:val="00DB0F53"/>
    <w:rsid w:val="00DD6907"/>
    <w:rsid w:val="00E04DCD"/>
    <w:rsid w:val="00E10717"/>
    <w:rsid w:val="00E12723"/>
    <w:rsid w:val="00E25228"/>
    <w:rsid w:val="00E258CA"/>
    <w:rsid w:val="00E45D0B"/>
    <w:rsid w:val="00E45EB1"/>
    <w:rsid w:val="00E53879"/>
    <w:rsid w:val="00E56094"/>
    <w:rsid w:val="00E56B55"/>
    <w:rsid w:val="00E62556"/>
    <w:rsid w:val="00E635CC"/>
    <w:rsid w:val="00E63792"/>
    <w:rsid w:val="00E65930"/>
    <w:rsid w:val="00E84A89"/>
    <w:rsid w:val="00E97A55"/>
    <w:rsid w:val="00EB1F8B"/>
    <w:rsid w:val="00EB7B52"/>
    <w:rsid w:val="00EC7AFF"/>
    <w:rsid w:val="00ED5C23"/>
    <w:rsid w:val="00ED6EDA"/>
    <w:rsid w:val="00EE79C4"/>
    <w:rsid w:val="00EE7B50"/>
    <w:rsid w:val="00F27B3A"/>
    <w:rsid w:val="00F364CB"/>
    <w:rsid w:val="00F42A40"/>
    <w:rsid w:val="00F42B34"/>
    <w:rsid w:val="00F5605A"/>
    <w:rsid w:val="00F578B0"/>
    <w:rsid w:val="00F600F7"/>
    <w:rsid w:val="00F673BB"/>
    <w:rsid w:val="00F67B85"/>
    <w:rsid w:val="00F76D00"/>
    <w:rsid w:val="00F91287"/>
    <w:rsid w:val="00F93BF9"/>
    <w:rsid w:val="00FB1AD1"/>
    <w:rsid w:val="00FC20F4"/>
    <w:rsid w:val="00FC60AD"/>
    <w:rsid w:val="00FD59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BF949A"/>
  <w15:chartTrackingRefBased/>
  <w15:docId w15:val="{13046427-B86E-6B4A-BB13-DE77BC725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6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269E"/>
    <w:pPr>
      <w:ind w:left="720"/>
      <w:contextualSpacing/>
    </w:pPr>
  </w:style>
  <w:style w:type="paragraph" w:styleId="Header">
    <w:name w:val="header"/>
    <w:basedOn w:val="Normal"/>
    <w:link w:val="HeaderChar"/>
    <w:uiPriority w:val="99"/>
    <w:unhideWhenUsed/>
    <w:rsid w:val="00DD6907"/>
    <w:pPr>
      <w:tabs>
        <w:tab w:val="center" w:pos="4513"/>
        <w:tab w:val="right" w:pos="9026"/>
      </w:tabs>
    </w:pPr>
  </w:style>
  <w:style w:type="character" w:customStyle="1" w:styleId="HeaderChar">
    <w:name w:val="Header Char"/>
    <w:basedOn w:val="DefaultParagraphFont"/>
    <w:link w:val="Header"/>
    <w:uiPriority w:val="99"/>
    <w:rsid w:val="00DD6907"/>
  </w:style>
  <w:style w:type="paragraph" w:styleId="Footer">
    <w:name w:val="footer"/>
    <w:basedOn w:val="Normal"/>
    <w:link w:val="FooterChar"/>
    <w:uiPriority w:val="99"/>
    <w:unhideWhenUsed/>
    <w:rsid w:val="00DD6907"/>
    <w:pPr>
      <w:tabs>
        <w:tab w:val="center" w:pos="4513"/>
        <w:tab w:val="right" w:pos="9026"/>
      </w:tabs>
    </w:pPr>
  </w:style>
  <w:style w:type="character" w:customStyle="1" w:styleId="FooterChar">
    <w:name w:val="Footer Char"/>
    <w:basedOn w:val="DefaultParagraphFont"/>
    <w:link w:val="Footer"/>
    <w:uiPriority w:val="99"/>
    <w:rsid w:val="00DD6907"/>
  </w:style>
  <w:style w:type="character" w:styleId="PageNumber">
    <w:name w:val="page number"/>
    <w:basedOn w:val="DefaultParagraphFont"/>
    <w:uiPriority w:val="99"/>
    <w:semiHidden/>
    <w:unhideWhenUsed/>
    <w:rsid w:val="00A17E15"/>
  </w:style>
  <w:style w:type="table" w:styleId="TableGrid">
    <w:name w:val="Table Grid"/>
    <w:basedOn w:val="TableNormal"/>
    <w:uiPriority w:val="39"/>
    <w:rsid w:val="002F7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A36C5"/>
    <w:rPr>
      <w:sz w:val="16"/>
      <w:szCs w:val="16"/>
    </w:rPr>
  </w:style>
  <w:style w:type="paragraph" w:styleId="CommentText">
    <w:name w:val="annotation text"/>
    <w:basedOn w:val="Normal"/>
    <w:link w:val="CommentTextChar"/>
    <w:uiPriority w:val="99"/>
    <w:semiHidden/>
    <w:unhideWhenUsed/>
    <w:rsid w:val="007A36C5"/>
    <w:rPr>
      <w:sz w:val="20"/>
      <w:szCs w:val="20"/>
    </w:rPr>
  </w:style>
  <w:style w:type="character" w:customStyle="1" w:styleId="CommentTextChar">
    <w:name w:val="Comment Text Char"/>
    <w:basedOn w:val="DefaultParagraphFont"/>
    <w:link w:val="CommentText"/>
    <w:uiPriority w:val="99"/>
    <w:semiHidden/>
    <w:rsid w:val="007A36C5"/>
    <w:rPr>
      <w:sz w:val="20"/>
      <w:szCs w:val="20"/>
    </w:rPr>
  </w:style>
  <w:style w:type="paragraph" w:styleId="CommentSubject">
    <w:name w:val="annotation subject"/>
    <w:basedOn w:val="CommentText"/>
    <w:next w:val="CommentText"/>
    <w:link w:val="CommentSubjectChar"/>
    <w:uiPriority w:val="99"/>
    <w:semiHidden/>
    <w:unhideWhenUsed/>
    <w:rsid w:val="007A36C5"/>
    <w:rPr>
      <w:b/>
      <w:bCs/>
    </w:rPr>
  </w:style>
  <w:style w:type="character" w:customStyle="1" w:styleId="CommentSubjectChar">
    <w:name w:val="Comment Subject Char"/>
    <w:basedOn w:val="CommentTextChar"/>
    <w:link w:val="CommentSubject"/>
    <w:uiPriority w:val="99"/>
    <w:semiHidden/>
    <w:rsid w:val="007A36C5"/>
    <w:rPr>
      <w:b/>
      <w:bCs/>
      <w:sz w:val="20"/>
      <w:szCs w:val="20"/>
    </w:rPr>
  </w:style>
  <w:style w:type="paragraph" w:styleId="BalloonText">
    <w:name w:val="Balloon Text"/>
    <w:basedOn w:val="Normal"/>
    <w:link w:val="BalloonTextChar"/>
    <w:uiPriority w:val="99"/>
    <w:semiHidden/>
    <w:unhideWhenUsed/>
    <w:rsid w:val="007A36C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36C5"/>
    <w:rPr>
      <w:rFonts w:ascii="Segoe UI" w:hAnsi="Segoe UI" w:cs="Segoe UI"/>
      <w:sz w:val="18"/>
      <w:szCs w:val="18"/>
    </w:rPr>
  </w:style>
  <w:style w:type="character" w:styleId="Hyperlink">
    <w:name w:val="Hyperlink"/>
    <w:basedOn w:val="DefaultParagraphFont"/>
    <w:uiPriority w:val="99"/>
    <w:unhideWhenUsed/>
    <w:rsid w:val="00173C2D"/>
    <w:rPr>
      <w:color w:val="0563C1" w:themeColor="hyperlink"/>
      <w:u w:val="single"/>
    </w:rPr>
  </w:style>
  <w:style w:type="character" w:styleId="UnresolvedMention">
    <w:name w:val="Unresolved Mention"/>
    <w:basedOn w:val="DefaultParagraphFont"/>
    <w:uiPriority w:val="99"/>
    <w:semiHidden/>
    <w:unhideWhenUsed/>
    <w:rsid w:val="00173C2D"/>
    <w:rPr>
      <w:color w:val="605E5C"/>
      <w:shd w:val="clear" w:color="auto" w:fill="E1DFDD"/>
    </w:rPr>
  </w:style>
  <w:style w:type="paragraph" w:styleId="Revision">
    <w:name w:val="Revision"/>
    <w:hidden/>
    <w:uiPriority w:val="99"/>
    <w:semiHidden/>
    <w:rsid w:val="006C2BEE"/>
  </w:style>
  <w:style w:type="paragraph" w:styleId="NoSpacing">
    <w:name w:val="No Spacing"/>
    <w:uiPriority w:val="1"/>
    <w:qFormat/>
    <w:rsid w:val="009B5E38"/>
    <w:rPr>
      <w:rFonts w:eastAsiaTheme="minorEastAsia"/>
      <w:sz w:val="22"/>
      <w:szCs w:val="22"/>
      <w:lang w:eastAsia="zh-CN"/>
    </w:rPr>
  </w:style>
  <w:style w:type="paragraph" w:styleId="FootnoteText">
    <w:name w:val="footnote text"/>
    <w:basedOn w:val="Normal"/>
    <w:link w:val="FootnoteTextChar"/>
    <w:uiPriority w:val="99"/>
    <w:unhideWhenUsed/>
    <w:rsid w:val="00BF663A"/>
    <w:rPr>
      <w:sz w:val="20"/>
      <w:szCs w:val="20"/>
    </w:rPr>
  </w:style>
  <w:style w:type="character" w:customStyle="1" w:styleId="FootnoteTextChar">
    <w:name w:val="Footnote Text Char"/>
    <w:basedOn w:val="DefaultParagraphFont"/>
    <w:link w:val="FootnoteText"/>
    <w:uiPriority w:val="99"/>
    <w:rsid w:val="00BF663A"/>
    <w:rPr>
      <w:sz w:val="20"/>
      <w:szCs w:val="20"/>
    </w:rPr>
  </w:style>
  <w:style w:type="character" w:styleId="FootnoteReference">
    <w:name w:val="footnote reference"/>
    <w:basedOn w:val="DefaultParagraphFont"/>
    <w:uiPriority w:val="99"/>
    <w:semiHidden/>
    <w:unhideWhenUsed/>
    <w:rsid w:val="00BF663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498767">
      <w:bodyDiv w:val="1"/>
      <w:marLeft w:val="0"/>
      <w:marRight w:val="0"/>
      <w:marTop w:val="0"/>
      <w:marBottom w:val="0"/>
      <w:divBdr>
        <w:top w:val="none" w:sz="0" w:space="0" w:color="auto"/>
        <w:left w:val="none" w:sz="0" w:space="0" w:color="auto"/>
        <w:bottom w:val="none" w:sz="0" w:space="0" w:color="auto"/>
        <w:right w:val="none" w:sz="0" w:space="0" w:color="auto"/>
      </w:divBdr>
    </w:div>
    <w:div w:id="121073507">
      <w:bodyDiv w:val="1"/>
      <w:marLeft w:val="0"/>
      <w:marRight w:val="0"/>
      <w:marTop w:val="0"/>
      <w:marBottom w:val="0"/>
      <w:divBdr>
        <w:top w:val="none" w:sz="0" w:space="0" w:color="auto"/>
        <w:left w:val="none" w:sz="0" w:space="0" w:color="auto"/>
        <w:bottom w:val="none" w:sz="0" w:space="0" w:color="auto"/>
        <w:right w:val="none" w:sz="0" w:space="0" w:color="auto"/>
      </w:divBdr>
    </w:div>
    <w:div w:id="527765469">
      <w:bodyDiv w:val="1"/>
      <w:marLeft w:val="0"/>
      <w:marRight w:val="0"/>
      <w:marTop w:val="0"/>
      <w:marBottom w:val="0"/>
      <w:divBdr>
        <w:top w:val="none" w:sz="0" w:space="0" w:color="auto"/>
        <w:left w:val="none" w:sz="0" w:space="0" w:color="auto"/>
        <w:bottom w:val="none" w:sz="0" w:space="0" w:color="auto"/>
        <w:right w:val="none" w:sz="0" w:space="0" w:color="auto"/>
      </w:divBdr>
    </w:div>
    <w:div w:id="744449880">
      <w:bodyDiv w:val="1"/>
      <w:marLeft w:val="0"/>
      <w:marRight w:val="0"/>
      <w:marTop w:val="0"/>
      <w:marBottom w:val="0"/>
      <w:divBdr>
        <w:top w:val="none" w:sz="0" w:space="0" w:color="auto"/>
        <w:left w:val="none" w:sz="0" w:space="0" w:color="auto"/>
        <w:bottom w:val="none" w:sz="0" w:space="0" w:color="auto"/>
        <w:right w:val="none" w:sz="0" w:space="0" w:color="auto"/>
      </w:divBdr>
    </w:div>
    <w:div w:id="1137987168">
      <w:bodyDiv w:val="1"/>
      <w:marLeft w:val="0"/>
      <w:marRight w:val="0"/>
      <w:marTop w:val="0"/>
      <w:marBottom w:val="0"/>
      <w:divBdr>
        <w:top w:val="none" w:sz="0" w:space="0" w:color="auto"/>
        <w:left w:val="none" w:sz="0" w:space="0" w:color="auto"/>
        <w:bottom w:val="none" w:sz="0" w:space="0" w:color="auto"/>
        <w:right w:val="none" w:sz="0" w:space="0" w:color="auto"/>
      </w:divBdr>
    </w:div>
    <w:div w:id="1140197528">
      <w:bodyDiv w:val="1"/>
      <w:marLeft w:val="0"/>
      <w:marRight w:val="0"/>
      <w:marTop w:val="0"/>
      <w:marBottom w:val="0"/>
      <w:divBdr>
        <w:top w:val="none" w:sz="0" w:space="0" w:color="auto"/>
        <w:left w:val="none" w:sz="0" w:space="0" w:color="auto"/>
        <w:bottom w:val="none" w:sz="0" w:space="0" w:color="auto"/>
        <w:right w:val="none" w:sz="0" w:space="0" w:color="auto"/>
      </w:divBdr>
    </w:div>
    <w:div w:id="1344282610">
      <w:bodyDiv w:val="1"/>
      <w:marLeft w:val="0"/>
      <w:marRight w:val="0"/>
      <w:marTop w:val="0"/>
      <w:marBottom w:val="0"/>
      <w:divBdr>
        <w:top w:val="none" w:sz="0" w:space="0" w:color="auto"/>
        <w:left w:val="none" w:sz="0" w:space="0" w:color="auto"/>
        <w:bottom w:val="none" w:sz="0" w:space="0" w:color="auto"/>
        <w:right w:val="none" w:sz="0" w:space="0" w:color="auto"/>
      </w:divBdr>
    </w:div>
    <w:div w:id="1614097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29943A722369E45868A5D44626D5CE5"/>
        <w:category>
          <w:name w:val="General"/>
          <w:gallery w:val="placeholder"/>
        </w:category>
        <w:types>
          <w:type w:val="bbPlcHdr"/>
        </w:types>
        <w:behaviors>
          <w:behavior w:val="content"/>
        </w:behaviors>
        <w:guid w:val="{B6E5303B-9B76-7E4B-9248-70A3E1265EB4}"/>
      </w:docPartPr>
      <w:docPartBody>
        <w:p w:rsidR="007D4DC6" w:rsidRDefault="007D4DC6" w:rsidP="007D4DC6">
          <w:pPr>
            <w:pStyle w:val="429943A722369E45868A5D44626D5CE5"/>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DC6"/>
    <w:rsid w:val="000A546A"/>
    <w:rsid w:val="002D46AE"/>
    <w:rsid w:val="004A50DA"/>
    <w:rsid w:val="004D3CDF"/>
    <w:rsid w:val="005134BA"/>
    <w:rsid w:val="00557493"/>
    <w:rsid w:val="005F39CD"/>
    <w:rsid w:val="00670D60"/>
    <w:rsid w:val="007D4DC6"/>
    <w:rsid w:val="0093422A"/>
    <w:rsid w:val="00AB6F99"/>
    <w:rsid w:val="00AC64B5"/>
    <w:rsid w:val="00C50CFB"/>
    <w:rsid w:val="00CA7ED1"/>
    <w:rsid w:val="00CC4B53"/>
    <w:rsid w:val="00E74EE6"/>
    <w:rsid w:val="00F7432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29943A722369E45868A5D44626D5CE5">
    <w:name w:val="429943A722369E45868A5D44626D5CE5"/>
    <w:rsid w:val="007D4D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B87CB9-1AEB-194F-A4A1-7863854B5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24</Pages>
  <Words>1822</Words>
  <Characters>10389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Hamna Shahbaz</dc:creator>
  <cp:keywords/>
  <dc:description/>
  <cp:lastModifiedBy>Mustafa Ali Khan</cp:lastModifiedBy>
  <cp:revision>14</cp:revision>
  <dcterms:created xsi:type="dcterms:W3CDTF">2021-12-23T07:26:00Z</dcterms:created>
  <dcterms:modified xsi:type="dcterms:W3CDTF">2022-01-21T17:14:00Z</dcterms:modified>
</cp:coreProperties>
</file>