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B3D8F" w:rsidRDefault="00CB3D8F" w:rsidP="00066AA0">
      <w:pPr>
        <w:jc w:val="center"/>
        <w:rPr>
          <w:rFonts w:ascii="Times New Roman" w:hAnsi="Times New Roman" w:cs="Times New Roman"/>
          <w:b/>
          <w:sz w:val="18"/>
          <w:szCs w:val="18"/>
        </w:rPr>
      </w:pPr>
      <w:r w:rsidRPr="00477161">
        <w:rPr>
          <w:rFonts w:ascii="Times New Roman" w:hAnsi="Times New Roman" w:cs="Times New Roman" w:hint="eastAsia"/>
          <w:b/>
          <w:sz w:val="18"/>
          <w:szCs w:val="18"/>
        </w:rPr>
        <w:t>T</w:t>
      </w:r>
      <w:r w:rsidRPr="00477161">
        <w:rPr>
          <w:rFonts w:ascii="Times New Roman" w:hAnsi="Times New Roman" w:cs="Times New Roman"/>
          <w:b/>
          <w:sz w:val="18"/>
          <w:szCs w:val="18"/>
        </w:rPr>
        <w:t xml:space="preserve">able S1. </w:t>
      </w:r>
      <w:r w:rsidRPr="00477161">
        <w:rPr>
          <w:rFonts w:ascii="Times New Roman" w:hAnsi="Times New Roman" w:cs="Times New Roman"/>
          <w:sz w:val="18"/>
          <w:szCs w:val="18"/>
        </w:rPr>
        <w:t>Total m</w:t>
      </w:r>
      <w:r w:rsidRPr="001A5577">
        <w:rPr>
          <w:rFonts w:ascii="Times New Roman" w:hAnsi="Times New Roman" w:cs="Times New Roman"/>
          <w:sz w:val="18"/>
          <w:szCs w:val="18"/>
        </w:rPr>
        <w:t>ixed rations (TMR)</w:t>
      </w:r>
      <w:r>
        <w:rPr>
          <w:rFonts w:ascii="Times New Roman" w:hAnsi="Times New Roman" w:cs="Times New Roman"/>
          <w:sz w:val="18"/>
          <w:szCs w:val="18"/>
        </w:rPr>
        <w:t xml:space="preserve"> i</w:t>
      </w:r>
      <w:r w:rsidRPr="001A5577">
        <w:rPr>
          <w:rFonts w:ascii="Times New Roman" w:hAnsi="Times New Roman" w:cs="Times New Roman"/>
          <w:sz w:val="18"/>
          <w:szCs w:val="18"/>
        </w:rPr>
        <w:t>ngredient and nutrient component</w:t>
      </w:r>
      <w:r w:rsidR="004B5D31">
        <w:rPr>
          <w:rFonts w:ascii="Times New Roman" w:hAnsi="Times New Roman" w:cs="Times New Roman"/>
          <w:sz w:val="18"/>
          <w:szCs w:val="18"/>
        </w:rPr>
        <w:t>s</w:t>
      </w:r>
      <w:r w:rsidRPr="001A5577">
        <w:rPr>
          <w:rFonts w:ascii="Times New Roman" w:hAnsi="Times New Roman" w:cs="Times New Roman"/>
          <w:sz w:val="18"/>
          <w:szCs w:val="18"/>
        </w:rPr>
        <w:t xml:space="preserve"> (% of DM</w:t>
      </w:r>
      <w:r>
        <w:rPr>
          <w:rFonts w:ascii="Times New Roman" w:hAnsi="Times New Roman" w:cs="Times New Roman"/>
          <w:sz w:val="18"/>
          <w:szCs w:val="18"/>
        </w:rPr>
        <w:t>, unless other state</w:t>
      </w:r>
      <w:r w:rsidRPr="001A5577">
        <w:rPr>
          <w:rFonts w:ascii="Times New Roman" w:hAnsi="Times New Roman" w:cs="Times New Roman"/>
          <w:sz w:val="18"/>
          <w:szCs w:val="18"/>
        </w:rPr>
        <w:t>)</w:t>
      </w:r>
    </w:p>
    <w:tbl>
      <w:tblPr>
        <w:tblStyle w:val="a3"/>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78"/>
        <w:gridCol w:w="934"/>
        <w:gridCol w:w="4150"/>
        <w:gridCol w:w="1445"/>
      </w:tblGrid>
      <w:tr w:rsidR="00CB3D8F" w:rsidRPr="00CB3D8F" w:rsidTr="00CB3D8F">
        <w:trPr>
          <w:jc w:val="center"/>
        </w:trPr>
        <w:tc>
          <w:tcPr>
            <w:tcW w:w="1070" w:type="pct"/>
            <w:tcBorders>
              <w:top w:val="single" w:sz="8" w:space="0" w:color="auto"/>
              <w:bottom w:val="single" w:sz="4" w:space="0" w:color="auto"/>
            </w:tcBorders>
            <w:vAlign w:val="center"/>
          </w:tcPr>
          <w:p w:rsidR="00CB3D8F" w:rsidRPr="00CB3D8F" w:rsidRDefault="00CB3D8F" w:rsidP="00CB3D8F">
            <w:pPr>
              <w:rPr>
                <w:rFonts w:ascii="Times New Roman" w:hAnsi="Times New Roman" w:cs="Times New Roman"/>
                <w:b/>
                <w:sz w:val="16"/>
                <w:szCs w:val="16"/>
              </w:rPr>
            </w:pPr>
            <w:r w:rsidRPr="00CB3D8F">
              <w:rPr>
                <w:rFonts w:ascii="Times New Roman" w:hAnsi="Times New Roman" w:cs="Times New Roman"/>
                <w:b/>
                <w:sz w:val="16"/>
                <w:szCs w:val="16"/>
              </w:rPr>
              <w:t>Ingredient</w:t>
            </w:r>
          </w:p>
        </w:tc>
        <w:tc>
          <w:tcPr>
            <w:tcW w:w="562" w:type="pct"/>
            <w:tcBorders>
              <w:top w:val="single" w:sz="8" w:space="0" w:color="auto"/>
              <w:bottom w:val="single" w:sz="4" w:space="0" w:color="auto"/>
            </w:tcBorders>
            <w:vAlign w:val="center"/>
          </w:tcPr>
          <w:p w:rsidR="00CB3D8F" w:rsidRPr="00CB3D8F" w:rsidRDefault="00CB3D8F" w:rsidP="00CB3D8F">
            <w:pPr>
              <w:jc w:val="center"/>
              <w:rPr>
                <w:rFonts w:ascii="Times New Roman" w:hAnsi="Times New Roman" w:cs="Times New Roman"/>
                <w:b/>
                <w:sz w:val="16"/>
                <w:szCs w:val="16"/>
              </w:rPr>
            </w:pPr>
            <w:r w:rsidRPr="00CB3D8F">
              <w:rPr>
                <w:rFonts w:ascii="Times New Roman" w:hAnsi="Times New Roman" w:cs="Times New Roman"/>
                <w:b/>
                <w:sz w:val="16"/>
                <w:szCs w:val="16"/>
              </w:rPr>
              <w:t>Content</w:t>
            </w:r>
          </w:p>
        </w:tc>
        <w:tc>
          <w:tcPr>
            <w:tcW w:w="2498" w:type="pct"/>
            <w:tcBorders>
              <w:top w:val="single" w:sz="8" w:space="0" w:color="auto"/>
              <w:bottom w:val="single" w:sz="4" w:space="0" w:color="auto"/>
            </w:tcBorders>
            <w:vAlign w:val="center"/>
          </w:tcPr>
          <w:p w:rsidR="00CB3D8F" w:rsidRPr="00CB3D8F" w:rsidRDefault="00CB3D8F" w:rsidP="00CB3D8F">
            <w:pPr>
              <w:tabs>
                <w:tab w:val="left" w:pos="218"/>
              </w:tabs>
              <w:jc w:val="center"/>
              <w:rPr>
                <w:rFonts w:ascii="Times New Roman" w:eastAsia="宋体" w:hAnsi="Times New Roman" w:cs="Times New Roman"/>
                <w:b/>
                <w:bCs/>
                <w:color w:val="000000"/>
                <w:sz w:val="16"/>
                <w:szCs w:val="16"/>
              </w:rPr>
            </w:pPr>
            <w:r w:rsidRPr="00CB3D8F">
              <w:rPr>
                <w:rFonts w:ascii="Times New Roman" w:eastAsia="宋体" w:hAnsi="Times New Roman" w:cs="Times New Roman"/>
                <w:b/>
                <w:bCs/>
                <w:color w:val="000000"/>
                <w:sz w:val="16"/>
                <w:szCs w:val="16"/>
              </w:rPr>
              <w:t>Nutrient composition (%, unless other stated)</w:t>
            </w:r>
          </w:p>
        </w:tc>
        <w:tc>
          <w:tcPr>
            <w:tcW w:w="870" w:type="pct"/>
            <w:tcBorders>
              <w:top w:val="single" w:sz="8" w:space="0" w:color="auto"/>
              <w:bottom w:val="single" w:sz="4" w:space="0" w:color="auto"/>
            </w:tcBorders>
            <w:vAlign w:val="center"/>
          </w:tcPr>
          <w:p w:rsidR="00CB3D8F" w:rsidRPr="00CB3D8F" w:rsidRDefault="00CB3D8F" w:rsidP="00CB3D8F">
            <w:pPr>
              <w:jc w:val="center"/>
              <w:rPr>
                <w:rFonts w:ascii="Times New Roman" w:hAnsi="Times New Roman" w:cs="Times New Roman"/>
                <w:b/>
                <w:sz w:val="16"/>
                <w:szCs w:val="16"/>
              </w:rPr>
            </w:pPr>
            <w:r w:rsidRPr="00CB3D8F">
              <w:rPr>
                <w:rFonts w:ascii="Times New Roman" w:hAnsi="Times New Roman" w:cs="Times New Roman" w:hint="eastAsia"/>
                <w:b/>
                <w:sz w:val="16"/>
                <w:szCs w:val="16"/>
              </w:rPr>
              <w:t>C</w:t>
            </w:r>
            <w:r w:rsidRPr="00CB3D8F">
              <w:rPr>
                <w:rFonts w:ascii="Times New Roman" w:hAnsi="Times New Roman" w:cs="Times New Roman"/>
                <w:b/>
                <w:sz w:val="16"/>
                <w:szCs w:val="16"/>
              </w:rPr>
              <w:t>ontent</w:t>
            </w:r>
          </w:p>
        </w:tc>
      </w:tr>
      <w:tr w:rsidR="00CB3D8F" w:rsidRPr="00CB3D8F" w:rsidTr="00CB3D8F">
        <w:trPr>
          <w:jc w:val="center"/>
        </w:trPr>
        <w:tc>
          <w:tcPr>
            <w:tcW w:w="1070" w:type="pct"/>
            <w:tcBorders>
              <w:top w:val="single" w:sz="4" w:space="0" w:color="auto"/>
            </w:tcBorders>
            <w:vAlign w:val="center"/>
          </w:tcPr>
          <w:p w:rsidR="00CB3D8F" w:rsidRPr="00CB3D8F" w:rsidRDefault="00CB3D8F" w:rsidP="00CB3D8F">
            <w:pPr>
              <w:rPr>
                <w:rFonts w:ascii="Times New Roman" w:hAnsi="Times New Roman" w:cs="Times New Roman"/>
                <w:sz w:val="16"/>
                <w:szCs w:val="16"/>
              </w:rPr>
            </w:pPr>
            <w:r w:rsidRPr="00CB3D8F">
              <w:rPr>
                <w:rFonts w:ascii="Times New Roman" w:hAnsi="Times New Roman" w:cs="Times New Roman"/>
                <w:sz w:val="16"/>
                <w:szCs w:val="16"/>
              </w:rPr>
              <w:t>Soya meal</w:t>
            </w:r>
          </w:p>
        </w:tc>
        <w:tc>
          <w:tcPr>
            <w:tcW w:w="562" w:type="pct"/>
            <w:tcBorders>
              <w:top w:val="single" w:sz="4" w:space="0" w:color="auto"/>
            </w:tcBorders>
          </w:tcPr>
          <w:p w:rsidR="00CB3D8F" w:rsidRPr="00CB3D8F" w:rsidRDefault="00CB3D8F" w:rsidP="00CB3D8F">
            <w:pPr>
              <w:jc w:val="center"/>
              <w:rPr>
                <w:rFonts w:ascii="Times New Roman" w:hAnsi="Times New Roman" w:cs="Times New Roman"/>
                <w:sz w:val="16"/>
                <w:szCs w:val="16"/>
              </w:rPr>
            </w:pPr>
            <w:r w:rsidRPr="00CB3D8F">
              <w:rPr>
                <w:rFonts w:ascii="Times New Roman" w:hAnsi="Times New Roman" w:cs="Times New Roman"/>
                <w:sz w:val="16"/>
                <w:szCs w:val="16"/>
              </w:rPr>
              <w:t>8.74</w:t>
            </w:r>
          </w:p>
        </w:tc>
        <w:tc>
          <w:tcPr>
            <w:tcW w:w="2498" w:type="pct"/>
            <w:tcBorders>
              <w:top w:val="single" w:sz="4" w:space="0" w:color="auto"/>
            </w:tcBorders>
            <w:vAlign w:val="center"/>
          </w:tcPr>
          <w:p w:rsidR="00CB3D8F" w:rsidRPr="00CB3D8F" w:rsidRDefault="00CB3D8F" w:rsidP="00CB3D8F">
            <w:pPr>
              <w:tabs>
                <w:tab w:val="left" w:pos="218"/>
              </w:tabs>
              <w:jc w:val="center"/>
              <w:rPr>
                <w:rFonts w:ascii="Times New Roman" w:eastAsia="宋体" w:hAnsi="Times New Roman" w:cs="Times New Roman"/>
                <w:color w:val="000000"/>
                <w:sz w:val="16"/>
                <w:szCs w:val="16"/>
              </w:rPr>
            </w:pPr>
            <w:r w:rsidRPr="00CB3D8F">
              <w:rPr>
                <w:rFonts w:ascii="Times New Roman" w:eastAsia="宋体" w:hAnsi="Times New Roman" w:cs="Times New Roman"/>
                <w:color w:val="000000"/>
                <w:sz w:val="16"/>
                <w:szCs w:val="16"/>
              </w:rPr>
              <w:t>CP</w:t>
            </w:r>
          </w:p>
        </w:tc>
        <w:tc>
          <w:tcPr>
            <w:tcW w:w="870" w:type="pct"/>
            <w:tcBorders>
              <w:top w:val="single" w:sz="4" w:space="0" w:color="auto"/>
            </w:tcBorders>
            <w:vAlign w:val="center"/>
          </w:tcPr>
          <w:p w:rsidR="00CB3D8F" w:rsidRPr="00CB3D8F" w:rsidRDefault="00CB3D8F" w:rsidP="00CB3D8F">
            <w:pPr>
              <w:jc w:val="center"/>
              <w:rPr>
                <w:rFonts w:ascii="Times New Roman" w:hAnsi="Times New Roman" w:cs="Times New Roman"/>
                <w:sz w:val="16"/>
                <w:szCs w:val="16"/>
              </w:rPr>
            </w:pPr>
            <w:r w:rsidRPr="00CB3D8F">
              <w:rPr>
                <w:rFonts w:ascii="Times New Roman" w:hAnsi="Times New Roman" w:cs="Times New Roman" w:hint="eastAsia"/>
                <w:sz w:val="16"/>
                <w:szCs w:val="16"/>
              </w:rPr>
              <w:t>1</w:t>
            </w:r>
            <w:r w:rsidRPr="00CB3D8F">
              <w:rPr>
                <w:rFonts w:ascii="Times New Roman" w:hAnsi="Times New Roman" w:cs="Times New Roman"/>
                <w:sz w:val="16"/>
                <w:szCs w:val="16"/>
              </w:rPr>
              <w:t>7.0</w:t>
            </w:r>
          </w:p>
        </w:tc>
      </w:tr>
      <w:tr w:rsidR="00CB3D8F" w:rsidRPr="00CB3D8F" w:rsidTr="00CB3D8F">
        <w:trPr>
          <w:jc w:val="center"/>
        </w:trPr>
        <w:tc>
          <w:tcPr>
            <w:tcW w:w="1070" w:type="pct"/>
            <w:vAlign w:val="center"/>
          </w:tcPr>
          <w:p w:rsidR="00CB3D8F" w:rsidRPr="00CB3D8F" w:rsidRDefault="00CB3D8F" w:rsidP="00CB3D8F">
            <w:pPr>
              <w:rPr>
                <w:rFonts w:ascii="Times New Roman" w:hAnsi="Times New Roman" w:cs="Times New Roman"/>
                <w:sz w:val="16"/>
                <w:szCs w:val="16"/>
              </w:rPr>
            </w:pPr>
            <w:r w:rsidRPr="00CB3D8F">
              <w:rPr>
                <w:rFonts w:ascii="Times New Roman" w:hAnsi="Times New Roman" w:cs="Times New Roman"/>
                <w:sz w:val="16"/>
                <w:szCs w:val="16"/>
              </w:rPr>
              <w:t>Soybean hull</w:t>
            </w:r>
          </w:p>
        </w:tc>
        <w:tc>
          <w:tcPr>
            <w:tcW w:w="562" w:type="pct"/>
          </w:tcPr>
          <w:p w:rsidR="00CB3D8F" w:rsidRPr="00CB3D8F" w:rsidRDefault="00CB3D8F" w:rsidP="00CB3D8F">
            <w:pPr>
              <w:jc w:val="center"/>
              <w:rPr>
                <w:rFonts w:ascii="Times New Roman" w:hAnsi="Times New Roman" w:cs="Times New Roman"/>
                <w:sz w:val="16"/>
                <w:szCs w:val="16"/>
              </w:rPr>
            </w:pPr>
            <w:r w:rsidRPr="00CB3D8F">
              <w:rPr>
                <w:rFonts w:ascii="Times New Roman" w:hAnsi="Times New Roman" w:cs="Times New Roman"/>
                <w:sz w:val="16"/>
                <w:szCs w:val="16"/>
              </w:rPr>
              <w:t>2.17</w:t>
            </w:r>
          </w:p>
        </w:tc>
        <w:tc>
          <w:tcPr>
            <w:tcW w:w="2498" w:type="pct"/>
            <w:vAlign w:val="center"/>
          </w:tcPr>
          <w:p w:rsidR="00CB3D8F" w:rsidRPr="00CB3D8F" w:rsidRDefault="00CB3D8F" w:rsidP="00CB3D8F">
            <w:pPr>
              <w:tabs>
                <w:tab w:val="left" w:pos="218"/>
              </w:tabs>
              <w:jc w:val="center"/>
              <w:rPr>
                <w:rFonts w:ascii="Times New Roman" w:eastAsia="宋体" w:hAnsi="Times New Roman" w:cs="Times New Roman"/>
                <w:color w:val="000000"/>
                <w:sz w:val="16"/>
                <w:szCs w:val="16"/>
              </w:rPr>
            </w:pPr>
            <w:r w:rsidRPr="00CB3D8F">
              <w:rPr>
                <w:rFonts w:ascii="Times New Roman" w:eastAsia="宋体" w:hAnsi="Times New Roman" w:cs="Times New Roman"/>
                <w:color w:val="000000"/>
                <w:sz w:val="16"/>
                <w:szCs w:val="16"/>
              </w:rPr>
              <w:t>NDF</w:t>
            </w:r>
          </w:p>
        </w:tc>
        <w:tc>
          <w:tcPr>
            <w:tcW w:w="870" w:type="pct"/>
            <w:vAlign w:val="center"/>
          </w:tcPr>
          <w:p w:rsidR="00CB3D8F" w:rsidRPr="00CB3D8F" w:rsidRDefault="00CB3D8F" w:rsidP="00CB3D8F">
            <w:pPr>
              <w:jc w:val="center"/>
              <w:rPr>
                <w:rFonts w:ascii="Times New Roman" w:hAnsi="Times New Roman" w:cs="Times New Roman"/>
                <w:sz w:val="16"/>
                <w:szCs w:val="16"/>
              </w:rPr>
            </w:pPr>
            <w:r w:rsidRPr="00CB3D8F">
              <w:rPr>
                <w:rFonts w:ascii="Times New Roman" w:hAnsi="Times New Roman" w:cs="Times New Roman" w:hint="eastAsia"/>
                <w:sz w:val="16"/>
                <w:szCs w:val="16"/>
              </w:rPr>
              <w:t>2</w:t>
            </w:r>
            <w:r w:rsidRPr="00CB3D8F">
              <w:rPr>
                <w:rFonts w:ascii="Times New Roman" w:hAnsi="Times New Roman" w:cs="Times New Roman"/>
                <w:sz w:val="16"/>
                <w:szCs w:val="16"/>
              </w:rPr>
              <w:t>9.4</w:t>
            </w:r>
          </w:p>
        </w:tc>
      </w:tr>
      <w:tr w:rsidR="00CB3D8F" w:rsidRPr="00CB3D8F" w:rsidTr="00CB3D8F">
        <w:trPr>
          <w:jc w:val="center"/>
        </w:trPr>
        <w:tc>
          <w:tcPr>
            <w:tcW w:w="1070" w:type="pct"/>
            <w:vAlign w:val="center"/>
          </w:tcPr>
          <w:p w:rsidR="00CB3D8F" w:rsidRPr="00CB3D8F" w:rsidRDefault="00CB3D8F" w:rsidP="00CB3D8F">
            <w:pPr>
              <w:rPr>
                <w:rFonts w:ascii="Times New Roman" w:hAnsi="Times New Roman" w:cs="Times New Roman"/>
                <w:sz w:val="16"/>
                <w:szCs w:val="16"/>
              </w:rPr>
            </w:pPr>
            <w:r w:rsidRPr="00CB3D8F">
              <w:rPr>
                <w:rFonts w:ascii="Times New Roman" w:hAnsi="Times New Roman" w:cs="Times New Roman"/>
                <w:sz w:val="16"/>
                <w:szCs w:val="16"/>
              </w:rPr>
              <w:t>Beet granules</w:t>
            </w:r>
          </w:p>
        </w:tc>
        <w:tc>
          <w:tcPr>
            <w:tcW w:w="562" w:type="pct"/>
          </w:tcPr>
          <w:p w:rsidR="00CB3D8F" w:rsidRPr="00CB3D8F" w:rsidRDefault="00CB3D8F" w:rsidP="00CB3D8F">
            <w:pPr>
              <w:jc w:val="center"/>
              <w:rPr>
                <w:rFonts w:ascii="Times New Roman" w:hAnsi="Times New Roman" w:cs="Times New Roman"/>
                <w:sz w:val="16"/>
                <w:szCs w:val="16"/>
              </w:rPr>
            </w:pPr>
            <w:r w:rsidRPr="00CB3D8F">
              <w:rPr>
                <w:rFonts w:ascii="Times New Roman" w:hAnsi="Times New Roman" w:cs="Times New Roman"/>
                <w:sz w:val="16"/>
                <w:szCs w:val="16"/>
              </w:rPr>
              <w:t>2.17</w:t>
            </w:r>
          </w:p>
        </w:tc>
        <w:tc>
          <w:tcPr>
            <w:tcW w:w="2498" w:type="pct"/>
            <w:vAlign w:val="center"/>
          </w:tcPr>
          <w:p w:rsidR="00CB3D8F" w:rsidRPr="00CB3D8F" w:rsidRDefault="00CB3D8F" w:rsidP="00CB3D8F">
            <w:pPr>
              <w:tabs>
                <w:tab w:val="left" w:pos="218"/>
              </w:tabs>
              <w:jc w:val="center"/>
              <w:rPr>
                <w:rFonts w:ascii="Times New Roman" w:eastAsia="宋体" w:hAnsi="Times New Roman" w:cs="Times New Roman"/>
                <w:color w:val="000000"/>
                <w:sz w:val="16"/>
                <w:szCs w:val="16"/>
              </w:rPr>
            </w:pPr>
            <w:r w:rsidRPr="00CB3D8F">
              <w:rPr>
                <w:rFonts w:ascii="Times New Roman" w:eastAsia="宋体" w:hAnsi="Times New Roman" w:cs="Times New Roman"/>
                <w:color w:val="000000"/>
                <w:sz w:val="16"/>
                <w:szCs w:val="16"/>
              </w:rPr>
              <w:t>ADF</w:t>
            </w:r>
          </w:p>
        </w:tc>
        <w:tc>
          <w:tcPr>
            <w:tcW w:w="870" w:type="pct"/>
            <w:vAlign w:val="center"/>
          </w:tcPr>
          <w:p w:rsidR="00CB3D8F" w:rsidRPr="00CB3D8F" w:rsidRDefault="00CB3D8F" w:rsidP="00CB3D8F">
            <w:pPr>
              <w:jc w:val="center"/>
              <w:rPr>
                <w:rFonts w:ascii="Times New Roman" w:hAnsi="Times New Roman" w:cs="Times New Roman"/>
                <w:sz w:val="16"/>
                <w:szCs w:val="16"/>
              </w:rPr>
            </w:pPr>
            <w:r w:rsidRPr="00CB3D8F">
              <w:rPr>
                <w:rFonts w:ascii="Times New Roman" w:hAnsi="Times New Roman" w:cs="Times New Roman" w:hint="eastAsia"/>
                <w:sz w:val="16"/>
                <w:szCs w:val="16"/>
              </w:rPr>
              <w:t>1</w:t>
            </w:r>
            <w:r w:rsidRPr="00CB3D8F">
              <w:rPr>
                <w:rFonts w:ascii="Times New Roman" w:hAnsi="Times New Roman" w:cs="Times New Roman"/>
                <w:sz w:val="16"/>
                <w:szCs w:val="16"/>
              </w:rPr>
              <w:t>6.6</w:t>
            </w:r>
          </w:p>
        </w:tc>
      </w:tr>
      <w:tr w:rsidR="00CB3D8F" w:rsidRPr="00CB3D8F" w:rsidTr="00CB3D8F">
        <w:trPr>
          <w:jc w:val="center"/>
        </w:trPr>
        <w:tc>
          <w:tcPr>
            <w:tcW w:w="1070" w:type="pct"/>
            <w:vAlign w:val="center"/>
          </w:tcPr>
          <w:p w:rsidR="00CB3D8F" w:rsidRPr="00CB3D8F" w:rsidRDefault="00CB3D8F" w:rsidP="00CB3D8F">
            <w:pPr>
              <w:rPr>
                <w:rFonts w:ascii="Times New Roman" w:hAnsi="Times New Roman" w:cs="Times New Roman"/>
                <w:sz w:val="16"/>
                <w:szCs w:val="16"/>
              </w:rPr>
            </w:pPr>
            <w:r w:rsidRPr="00CB3D8F">
              <w:rPr>
                <w:rFonts w:ascii="Times New Roman" w:hAnsi="Times New Roman" w:cs="Times New Roman"/>
                <w:sz w:val="16"/>
                <w:szCs w:val="16"/>
              </w:rPr>
              <w:t>Cottonseed</w:t>
            </w:r>
          </w:p>
        </w:tc>
        <w:tc>
          <w:tcPr>
            <w:tcW w:w="562" w:type="pct"/>
          </w:tcPr>
          <w:p w:rsidR="00CB3D8F" w:rsidRPr="00CB3D8F" w:rsidRDefault="00CB3D8F" w:rsidP="00CB3D8F">
            <w:pPr>
              <w:jc w:val="center"/>
              <w:rPr>
                <w:rFonts w:ascii="Times New Roman" w:hAnsi="Times New Roman" w:cs="Times New Roman"/>
                <w:sz w:val="16"/>
                <w:szCs w:val="16"/>
              </w:rPr>
            </w:pPr>
            <w:r w:rsidRPr="00CB3D8F">
              <w:rPr>
                <w:rFonts w:ascii="Times New Roman" w:hAnsi="Times New Roman" w:cs="Times New Roman"/>
                <w:sz w:val="16"/>
                <w:szCs w:val="16"/>
              </w:rPr>
              <w:t>3.48</w:t>
            </w:r>
          </w:p>
        </w:tc>
        <w:tc>
          <w:tcPr>
            <w:tcW w:w="2498" w:type="pct"/>
            <w:vAlign w:val="center"/>
          </w:tcPr>
          <w:p w:rsidR="00CB3D8F" w:rsidRPr="00CB3D8F" w:rsidRDefault="00CB3D8F" w:rsidP="00CB3D8F">
            <w:pPr>
              <w:tabs>
                <w:tab w:val="left" w:pos="218"/>
              </w:tabs>
              <w:jc w:val="center"/>
              <w:rPr>
                <w:rFonts w:ascii="Times New Roman" w:eastAsia="宋体" w:hAnsi="Times New Roman" w:cs="Times New Roman"/>
                <w:color w:val="000000"/>
                <w:sz w:val="16"/>
                <w:szCs w:val="16"/>
              </w:rPr>
            </w:pPr>
            <w:r w:rsidRPr="00CB3D8F">
              <w:rPr>
                <w:rFonts w:ascii="Times New Roman" w:eastAsia="宋体" w:hAnsi="Times New Roman" w:cs="Times New Roman"/>
                <w:color w:val="000000"/>
                <w:sz w:val="16"/>
                <w:szCs w:val="16"/>
              </w:rPr>
              <w:t>Ether extract</w:t>
            </w:r>
          </w:p>
        </w:tc>
        <w:tc>
          <w:tcPr>
            <w:tcW w:w="870" w:type="pct"/>
            <w:vAlign w:val="center"/>
          </w:tcPr>
          <w:p w:rsidR="00CB3D8F" w:rsidRPr="00CB3D8F" w:rsidRDefault="00CB3D8F" w:rsidP="00CB3D8F">
            <w:pPr>
              <w:jc w:val="center"/>
              <w:rPr>
                <w:rFonts w:ascii="Times New Roman" w:hAnsi="Times New Roman" w:cs="Times New Roman"/>
                <w:sz w:val="16"/>
                <w:szCs w:val="16"/>
              </w:rPr>
            </w:pPr>
            <w:r w:rsidRPr="00CB3D8F">
              <w:rPr>
                <w:rFonts w:ascii="Times New Roman" w:hAnsi="Times New Roman" w:cs="Times New Roman" w:hint="eastAsia"/>
                <w:sz w:val="16"/>
                <w:szCs w:val="16"/>
              </w:rPr>
              <w:t>4</w:t>
            </w:r>
            <w:r w:rsidRPr="00CB3D8F">
              <w:rPr>
                <w:rFonts w:ascii="Times New Roman" w:hAnsi="Times New Roman" w:cs="Times New Roman"/>
                <w:sz w:val="16"/>
                <w:szCs w:val="16"/>
              </w:rPr>
              <w:t>.22</w:t>
            </w:r>
          </w:p>
        </w:tc>
      </w:tr>
      <w:tr w:rsidR="00CB3D8F" w:rsidRPr="00CB3D8F" w:rsidTr="00CB3D8F">
        <w:trPr>
          <w:jc w:val="center"/>
        </w:trPr>
        <w:tc>
          <w:tcPr>
            <w:tcW w:w="1070" w:type="pct"/>
            <w:vAlign w:val="center"/>
          </w:tcPr>
          <w:p w:rsidR="00CB3D8F" w:rsidRPr="00CB3D8F" w:rsidRDefault="00CB3D8F" w:rsidP="00CB3D8F">
            <w:pPr>
              <w:rPr>
                <w:rFonts w:ascii="Times New Roman" w:hAnsi="Times New Roman" w:cs="Times New Roman"/>
                <w:sz w:val="16"/>
                <w:szCs w:val="16"/>
              </w:rPr>
            </w:pPr>
            <w:r w:rsidRPr="00CB3D8F">
              <w:rPr>
                <w:rFonts w:ascii="Times New Roman" w:hAnsi="Times New Roman" w:cs="Times New Roman"/>
                <w:sz w:val="16"/>
                <w:szCs w:val="16"/>
              </w:rPr>
              <w:t>Corn bran</w:t>
            </w:r>
          </w:p>
        </w:tc>
        <w:tc>
          <w:tcPr>
            <w:tcW w:w="562" w:type="pct"/>
          </w:tcPr>
          <w:p w:rsidR="00CB3D8F" w:rsidRPr="00CB3D8F" w:rsidRDefault="00CB3D8F" w:rsidP="00CB3D8F">
            <w:pPr>
              <w:jc w:val="center"/>
              <w:rPr>
                <w:rFonts w:ascii="Times New Roman" w:hAnsi="Times New Roman" w:cs="Times New Roman"/>
                <w:sz w:val="16"/>
                <w:szCs w:val="16"/>
              </w:rPr>
            </w:pPr>
            <w:r w:rsidRPr="00CB3D8F">
              <w:rPr>
                <w:rFonts w:ascii="Times New Roman" w:hAnsi="Times New Roman" w:cs="Times New Roman"/>
                <w:sz w:val="16"/>
                <w:szCs w:val="16"/>
              </w:rPr>
              <w:t>3.04</w:t>
            </w:r>
          </w:p>
        </w:tc>
        <w:tc>
          <w:tcPr>
            <w:tcW w:w="2498" w:type="pct"/>
            <w:vAlign w:val="center"/>
          </w:tcPr>
          <w:p w:rsidR="00CB3D8F" w:rsidRPr="00CB3D8F" w:rsidRDefault="00CB3D8F" w:rsidP="00CB3D8F">
            <w:pPr>
              <w:tabs>
                <w:tab w:val="left" w:pos="218"/>
              </w:tabs>
              <w:jc w:val="center"/>
              <w:rPr>
                <w:rFonts w:ascii="Times New Roman" w:eastAsia="宋体" w:hAnsi="Times New Roman" w:cs="Times New Roman"/>
                <w:color w:val="000000"/>
                <w:sz w:val="16"/>
                <w:szCs w:val="16"/>
              </w:rPr>
            </w:pPr>
            <w:r w:rsidRPr="00CB3D8F">
              <w:rPr>
                <w:rFonts w:ascii="Times New Roman" w:eastAsia="宋体" w:hAnsi="Times New Roman" w:cs="Times New Roman"/>
                <w:color w:val="000000"/>
                <w:sz w:val="16"/>
                <w:szCs w:val="16"/>
              </w:rPr>
              <w:t>Ca</w:t>
            </w:r>
          </w:p>
        </w:tc>
        <w:tc>
          <w:tcPr>
            <w:tcW w:w="870" w:type="pct"/>
            <w:vAlign w:val="center"/>
          </w:tcPr>
          <w:p w:rsidR="00CB3D8F" w:rsidRPr="00CB3D8F" w:rsidRDefault="00CB3D8F" w:rsidP="00CB3D8F">
            <w:pPr>
              <w:jc w:val="center"/>
              <w:rPr>
                <w:rFonts w:ascii="Times New Roman" w:hAnsi="Times New Roman" w:cs="Times New Roman"/>
                <w:sz w:val="16"/>
                <w:szCs w:val="16"/>
              </w:rPr>
            </w:pPr>
            <w:r w:rsidRPr="00CB3D8F">
              <w:rPr>
                <w:rFonts w:ascii="Times New Roman" w:hAnsi="Times New Roman" w:cs="Times New Roman" w:hint="eastAsia"/>
                <w:sz w:val="16"/>
                <w:szCs w:val="16"/>
              </w:rPr>
              <w:t>0</w:t>
            </w:r>
            <w:r w:rsidRPr="00CB3D8F">
              <w:rPr>
                <w:rFonts w:ascii="Times New Roman" w:hAnsi="Times New Roman" w:cs="Times New Roman"/>
                <w:sz w:val="16"/>
                <w:szCs w:val="16"/>
              </w:rPr>
              <w:t>.24</w:t>
            </w:r>
          </w:p>
        </w:tc>
      </w:tr>
      <w:tr w:rsidR="00CB3D8F" w:rsidRPr="00CB3D8F" w:rsidTr="00CB3D8F">
        <w:trPr>
          <w:jc w:val="center"/>
        </w:trPr>
        <w:tc>
          <w:tcPr>
            <w:tcW w:w="1070" w:type="pct"/>
            <w:vAlign w:val="center"/>
          </w:tcPr>
          <w:p w:rsidR="00CB3D8F" w:rsidRPr="00CB3D8F" w:rsidRDefault="00CB3D8F" w:rsidP="00CB3D8F">
            <w:pPr>
              <w:rPr>
                <w:rFonts w:ascii="Times New Roman" w:hAnsi="Times New Roman" w:cs="Times New Roman"/>
                <w:sz w:val="16"/>
                <w:szCs w:val="16"/>
              </w:rPr>
            </w:pPr>
            <w:r w:rsidRPr="00CB3D8F">
              <w:rPr>
                <w:rFonts w:ascii="Times New Roman" w:hAnsi="Times New Roman" w:cs="Times New Roman"/>
                <w:sz w:val="16"/>
                <w:szCs w:val="16"/>
              </w:rPr>
              <w:t>Alfalfa leaf meal</w:t>
            </w:r>
          </w:p>
        </w:tc>
        <w:tc>
          <w:tcPr>
            <w:tcW w:w="562" w:type="pct"/>
          </w:tcPr>
          <w:p w:rsidR="00CB3D8F" w:rsidRPr="00CB3D8F" w:rsidRDefault="00CB3D8F" w:rsidP="00CB3D8F">
            <w:pPr>
              <w:jc w:val="center"/>
              <w:rPr>
                <w:rFonts w:ascii="Times New Roman" w:hAnsi="Times New Roman" w:cs="Times New Roman"/>
                <w:sz w:val="16"/>
                <w:szCs w:val="16"/>
              </w:rPr>
            </w:pPr>
            <w:r w:rsidRPr="00CB3D8F">
              <w:rPr>
                <w:rFonts w:ascii="Times New Roman" w:hAnsi="Times New Roman" w:cs="Times New Roman"/>
                <w:sz w:val="16"/>
                <w:szCs w:val="16"/>
              </w:rPr>
              <w:t>2.17</w:t>
            </w:r>
          </w:p>
        </w:tc>
        <w:tc>
          <w:tcPr>
            <w:tcW w:w="2498" w:type="pct"/>
            <w:vAlign w:val="center"/>
          </w:tcPr>
          <w:p w:rsidR="00CB3D8F" w:rsidRPr="00CB3D8F" w:rsidRDefault="00CB3D8F" w:rsidP="00CB3D8F">
            <w:pPr>
              <w:tabs>
                <w:tab w:val="left" w:pos="218"/>
              </w:tabs>
              <w:jc w:val="center"/>
              <w:rPr>
                <w:rFonts w:ascii="Times New Roman" w:eastAsia="宋体" w:hAnsi="Times New Roman" w:cs="Times New Roman"/>
                <w:color w:val="000000"/>
                <w:sz w:val="16"/>
                <w:szCs w:val="16"/>
              </w:rPr>
            </w:pPr>
            <w:r w:rsidRPr="00CB3D8F">
              <w:rPr>
                <w:rFonts w:ascii="Times New Roman" w:eastAsia="宋体" w:hAnsi="Times New Roman" w:cs="Times New Roman"/>
                <w:color w:val="000000"/>
                <w:sz w:val="16"/>
                <w:szCs w:val="16"/>
              </w:rPr>
              <w:t>P</w:t>
            </w:r>
          </w:p>
        </w:tc>
        <w:tc>
          <w:tcPr>
            <w:tcW w:w="870" w:type="pct"/>
            <w:vAlign w:val="center"/>
          </w:tcPr>
          <w:p w:rsidR="00CB3D8F" w:rsidRPr="00CB3D8F" w:rsidRDefault="00CB3D8F" w:rsidP="00CB3D8F">
            <w:pPr>
              <w:jc w:val="center"/>
              <w:rPr>
                <w:rFonts w:ascii="Times New Roman" w:hAnsi="Times New Roman" w:cs="Times New Roman"/>
                <w:sz w:val="16"/>
                <w:szCs w:val="16"/>
              </w:rPr>
            </w:pPr>
            <w:r w:rsidRPr="00CB3D8F">
              <w:rPr>
                <w:rFonts w:ascii="Times New Roman" w:hAnsi="Times New Roman" w:cs="Times New Roman" w:hint="eastAsia"/>
                <w:sz w:val="16"/>
                <w:szCs w:val="16"/>
              </w:rPr>
              <w:t>0</w:t>
            </w:r>
            <w:r w:rsidRPr="00CB3D8F">
              <w:rPr>
                <w:rFonts w:ascii="Times New Roman" w:hAnsi="Times New Roman" w:cs="Times New Roman"/>
                <w:sz w:val="16"/>
                <w:szCs w:val="16"/>
              </w:rPr>
              <w:t>.09</w:t>
            </w:r>
          </w:p>
        </w:tc>
      </w:tr>
      <w:tr w:rsidR="00CB3D8F" w:rsidRPr="00CB3D8F" w:rsidTr="00CB3D8F">
        <w:trPr>
          <w:jc w:val="center"/>
        </w:trPr>
        <w:tc>
          <w:tcPr>
            <w:tcW w:w="1070" w:type="pct"/>
            <w:vAlign w:val="center"/>
          </w:tcPr>
          <w:p w:rsidR="00CB3D8F" w:rsidRPr="00CB3D8F" w:rsidRDefault="00CB3D8F" w:rsidP="00CB3D8F">
            <w:pPr>
              <w:rPr>
                <w:rFonts w:ascii="Times New Roman" w:hAnsi="Times New Roman" w:cs="Times New Roman"/>
                <w:sz w:val="16"/>
                <w:szCs w:val="16"/>
              </w:rPr>
            </w:pPr>
            <w:r w:rsidRPr="00CB3D8F">
              <w:rPr>
                <w:rFonts w:ascii="Times New Roman" w:hAnsi="Times New Roman" w:cs="Times New Roman"/>
                <w:sz w:val="16"/>
                <w:szCs w:val="16"/>
              </w:rPr>
              <w:t>Oat grass</w:t>
            </w:r>
          </w:p>
        </w:tc>
        <w:tc>
          <w:tcPr>
            <w:tcW w:w="562" w:type="pct"/>
          </w:tcPr>
          <w:p w:rsidR="00CB3D8F" w:rsidRPr="00CB3D8F" w:rsidRDefault="00CB3D8F" w:rsidP="00CB3D8F">
            <w:pPr>
              <w:jc w:val="center"/>
              <w:rPr>
                <w:rFonts w:ascii="Times New Roman" w:hAnsi="Times New Roman" w:cs="Times New Roman"/>
                <w:sz w:val="16"/>
                <w:szCs w:val="16"/>
              </w:rPr>
            </w:pPr>
            <w:r w:rsidRPr="00CB3D8F">
              <w:rPr>
                <w:rFonts w:ascii="Times New Roman" w:hAnsi="Times New Roman" w:cs="Times New Roman"/>
                <w:sz w:val="16"/>
                <w:szCs w:val="16"/>
              </w:rPr>
              <w:t>8.39</w:t>
            </w:r>
          </w:p>
        </w:tc>
        <w:tc>
          <w:tcPr>
            <w:tcW w:w="2498" w:type="pct"/>
            <w:vAlign w:val="center"/>
          </w:tcPr>
          <w:p w:rsidR="00CB3D8F" w:rsidRPr="00CB3D8F" w:rsidRDefault="00CB3D8F" w:rsidP="00CB3D8F">
            <w:pPr>
              <w:tabs>
                <w:tab w:val="left" w:pos="218"/>
              </w:tabs>
              <w:jc w:val="center"/>
              <w:rPr>
                <w:rFonts w:ascii="Times New Roman" w:eastAsia="宋体" w:hAnsi="Times New Roman" w:cs="Times New Roman"/>
                <w:color w:val="000000"/>
                <w:sz w:val="16"/>
                <w:szCs w:val="16"/>
              </w:rPr>
            </w:pPr>
            <w:r w:rsidRPr="00CB3D8F">
              <w:rPr>
                <w:rFonts w:ascii="Times New Roman" w:eastAsia="宋体" w:hAnsi="Times New Roman" w:cs="Times New Roman"/>
                <w:color w:val="000000"/>
                <w:sz w:val="16"/>
                <w:szCs w:val="16"/>
              </w:rPr>
              <w:t>NEL, Mcal/kg</w:t>
            </w:r>
          </w:p>
        </w:tc>
        <w:tc>
          <w:tcPr>
            <w:tcW w:w="870" w:type="pct"/>
            <w:vAlign w:val="center"/>
          </w:tcPr>
          <w:p w:rsidR="00CB3D8F" w:rsidRPr="00CB3D8F" w:rsidRDefault="00CB3D8F" w:rsidP="00CB3D8F">
            <w:pPr>
              <w:jc w:val="center"/>
              <w:rPr>
                <w:rFonts w:ascii="Times New Roman" w:hAnsi="Times New Roman" w:cs="Times New Roman"/>
                <w:sz w:val="16"/>
                <w:szCs w:val="16"/>
              </w:rPr>
            </w:pPr>
            <w:r w:rsidRPr="00CB3D8F">
              <w:rPr>
                <w:rFonts w:ascii="Times New Roman" w:hAnsi="Times New Roman" w:cs="Times New Roman" w:hint="eastAsia"/>
                <w:sz w:val="16"/>
                <w:szCs w:val="16"/>
              </w:rPr>
              <w:t>1</w:t>
            </w:r>
            <w:r w:rsidRPr="00CB3D8F">
              <w:rPr>
                <w:rFonts w:ascii="Times New Roman" w:hAnsi="Times New Roman" w:cs="Times New Roman"/>
                <w:sz w:val="16"/>
                <w:szCs w:val="16"/>
              </w:rPr>
              <w:t>.74</w:t>
            </w:r>
          </w:p>
        </w:tc>
      </w:tr>
      <w:tr w:rsidR="00CB3D8F" w:rsidRPr="00CB3D8F" w:rsidTr="00CB3D8F">
        <w:trPr>
          <w:jc w:val="center"/>
        </w:trPr>
        <w:tc>
          <w:tcPr>
            <w:tcW w:w="1070" w:type="pct"/>
            <w:vAlign w:val="center"/>
          </w:tcPr>
          <w:p w:rsidR="00CB3D8F" w:rsidRPr="00CB3D8F" w:rsidRDefault="00CB3D8F" w:rsidP="00CB3D8F">
            <w:pPr>
              <w:rPr>
                <w:rFonts w:ascii="Times New Roman" w:hAnsi="Times New Roman" w:cs="Times New Roman"/>
                <w:sz w:val="16"/>
                <w:szCs w:val="16"/>
              </w:rPr>
            </w:pPr>
            <w:r w:rsidRPr="00CB3D8F">
              <w:rPr>
                <w:rFonts w:ascii="Times New Roman" w:hAnsi="Times New Roman" w:cs="Times New Roman"/>
                <w:sz w:val="16"/>
                <w:szCs w:val="16"/>
              </w:rPr>
              <w:t>Alfalfa hey</w:t>
            </w:r>
          </w:p>
        </w:tc>
        <w:tc>
          <w:tcPr>
            <w:tcW w:w="562" w:type="pct"/>
          </w:tcPr>
          <w:p w:rsidR="00CB3D8F" w:rsidRPr="00CB3D8F" w:rsidRDefault="00CB3D8F" w:rsidP="00CB3D8F">
            <w:pPr>
              <w:jc w:val="center"/>
              <w:rPr>
                <w:rFonts w:ascii="Times New Roman" w:hAnsi="Times New Roman" w:cs="Times New Roman"/>
                <w:sz w:val="16"/>
                <w:szCs w:val="16"/>
              </w:rPr>
            </w:pPr>
            <w:r w:rsidRPr="00CB3D8F">
              <w:rPr>
                <w:rFonts w:ascii="Times New Roman" w:hAnsi="Times New Roman" w:cs="Times New Roman"/>
                <w:sz w:val="16"/>
                <w:szCs w:val="16"/>
              </w:rPr>
              <w:t>4.37</w:t>
            </w:r>
          </w:p>
        </w:tc>
        <w:tc>
          <w:tcPr>
            <w:tcW w:w="2498" w:type="pct"/>
            <w:vAlign w:val="center"/>
          </w:tcPr>
          <w:p w:rsidR="00CB3D8F" w:rsidRPr="00CB3D8F" w:rsidRDefault="00CB3D8F" w:rsidP="00CB3D8F">
            <w:pPr>
              <w:tabs>
                <w:tab w:val="left" w:pos="218"/>
              </w:tabs>
              <w:jc w:val="center"/>
              <w:rPr>
                <w:rFonts w:ascii="Times New Roman" w:eastAsia="宋体" w:hAnsi="Times New Roman" w:cs="Times New Roman"/>
                <w:color w:val="000000"/>
                <w:sz w:val="16"/>
                <w:szCs w:val="16"/>
              </w:rPr>
            </w:pPr>
          </w:p>
        </w:tc>
        <w:tc>
          <w:tcPr>
            <w:tcW w:w="870" w:type="pct"/>
            <w:vAlign w:val="center"/>
          </w:tcPr>
          <w:p w:rsidR="00CB3D8F" w:rsidRPr="00CB3D8F" w:rsidRDefault="00CB3D8F" w:rsidP="00CB3D8F">
            <w:pPr>
              <w:jc w:val="center"/>
              <w:rPr>
                <w:rFonts w:ascii="Times New Roman" w:hAnsi="Times New Roman" w:cs="Times New Roman"/>
                <w:sz w:val="16"/>
                <w:szCs w:val="16"/>
              </w:rPr>
            </w:pPr>
          </w:p>
        </w:tc>
      </w:tr>
      <w:tr w:rsidR="00CB3D8F" w:rsidRPr="00CB3D8F" w:rsidTr="00CB3D8F">
        <w:trPr>
          <w:jc w:val="center"/>
        </w:trPr>
        <w:tc>
          <w:tcPr>
            <w:tcW w:w="1070" w:type="pct"/>
            <w:vAlign w:val="center"/>
          </w:tcPr>
          <w:p w:rsidR="00CB3D8F" w:rsidRPr="00CB3D8F" w:rsidRDefault="00CB3D8F" w:rsidP="00CB3D8F">
            <w:pPr>
              <w:rPr>
                <w:rFonts w:ascii="Times New Roman" w:hAnsi="Times New Roman" w:cs="Times New Roman"/>
                <w:sz w:val="16"/>
                <w:szCs w:val="16"/>
              </w:rPr>
            </w:pPr>
            <w:r w:rsidRPr="00CB3D8F">
              <w:rPr>
                <w:rFonts w:ascii="Times New Roman" w:hAnsi="Times New Roman" w:cs="Times New Roman"/>
                <w:sz w:val="16"/>
                <w:szCs w:val="16"/>
              </w:rPr>
              <w:t>Corn silage</w:t>
            </w:r>
          </w:p>
        </w:tc>
        <w:tc>
          <w:tcPr>
            <w:tcW w:w="562" w:type="pct"/>
          </w:tcPr>
          <w:p w:rsidR="00CB3D8F" w:rsidRPr="00CB3D8F" w:rsidRDefault="00CB3D8F" w:rsidP="00CB3D8F">
            <w:pPr>
              <w:jc w:val="center"/>
              <w:rPr>
                <w:rFonts w:ascii="Times New Roman" w:hAnsi="Times New Roman" w:cs="Times New Roman"/>
                <w:sz w:val="16"/>
                <w:szCs w:val="16"/>
              </w:rPr>
            </w:pPr>
            <w:r w:rsidRPr="00CB3D8F">
              <w:rPr>
                <w:rFonts w:ascii="Times New Roman" w:hAnsi="Times New Roman" w:cs="Times New Roman"/>
                <w:sz w:val="16"/>
                <w:szCs w:val="16"/>
              </w:rPr>
              <w:t>44.2</w:t>
            </w:r>
          </w:p>
        </w:tc>
        <w:tc>
          <w:tcPr>
            <w:tcW w:w="2498" w:type="pct"/>
            <w:vAlign w:val="center"/>
          </w:tcPr>
          <w:p w:rsidR="00CB3D8F" w:rsidRPr="00CB3D8F" w:rsidRDefault="00CB3D8F" w:rsidP="00CB3D8F">
            <w:pPr>
              <w:tabs>
                <w:tab w:val="left" w:pos="218"/>
              </w:tabs>
              <w:jc w:val="center"/>
              <w:rPr>
                <w:rFonts w:ascii="Times New Roman" w:eastAsia="宋体" w:hAnsi="Times New Roman" w:cs="Times New Roman"/>
                <w:color w:val="000000"/>
                <w:sz w:val="16"/>
                <w:szCs w:val="16"/>
              </w:rPr>
            </w:pPr>
          </w:p>
        </w:tc>
        <w:tc>
          <w:tcPr>
            <w:tcW w:w="870" w:type="pct"/>
            <w:vAlign w:val="center"/>
          </w:tcPr>
          <w:p w:rsidR="00CB3D8F" w:rsidRPr="00CB3D8F" w:rsidRDefault="00CB3D8F" w:rsidP="00CB3D8F">
            <w:pPr>
              <w:jc w:val="center"/>
              <w:rPr>
                <w:rFonts w:ascii="Times New Roman" w:hAnsi="Times New Roman" w:cs="Times New Roman"/>
                <w:sz w:val="16"/>
                <w:szCs w:val="16"/>
              </w:rPr>
            </w:pPr>
          </w:p>
        </w:tc>
      </w:tr>
      <w:tr w:rsidR="00CB3D8F" w:rsidRPr="00CB3D8F" w:rsidTr="00CB3D8F">
        <w:trPr>
          <w:jc w:val="center"/>
        </w:trPr>
        <w:tc>
          <w:tcPr>
            <w:tcW w:w="1070" w:type="pct"/>
            <w:vAlign w:val="center"/>
          </w:tcPr>
          <w:p w:rsidR="00CB3D8F" w:rsidRPr="00CB3D8F" w:rsidRDefault="00CB3D8F" w:rsidP="00CB3D8F">
            <w:pPr>
              <w:rPr>
                <w:rFonts w:ascii="Times New Roman" w:hAnsi="Times New Roman" w:cs="Times New Roman"/>
                <w:sz w:val="16"/>
                <w:szCs w:val="16"/>
              </w:rPr>
            </w:pPr>
            <w:r w:rsidRPr="00CB3D8F">
              <w:rPr>
                <w:rFonts w:ascii="Times New Roman" w:hAnsi="Times New Roman" w:cs="Times New Roman" w:hint="eastAsia"/>
                <w:sz w:val="16"/>
                <w:szCs w:val="16"/>
              </w:rPr>
              <w:t>C</w:t>
            </w:r>
            <w:r w:rsidRPr="00CB3D8F">
              <w:rPr>
                <w:rFonts w:ascii="Times New Roman" w:hAnsi="Times New Roman" w:cs="Times New Roman"/>
                <w:sz w:val="16"/>
                <w:szCs w:val="16"/>
              </w:rPr>
              <w:t>orn</w:t>
            </w:r>
          </w:p>
        </w:tc>
        <w:tc>
          <w:tcPr>
            <w:tcW w:w="562" w:type="pct"/>
          </w:tcPr>
          <w:p w:rsidR="00CB3D8F" w:rsidRPr="00CB3D8F" w:rsidRDefault="00CB3D8F" w:rsidP="00CB3D8F">
            <w:pPr>
              <w:jc w:val="center"/>
              <w:rPr>
                <w:rFonts w:ascii="Times New Roman" w:hAnsi="Times New Roman" w:cs="Times New Roman"/>
                <w:sz w:val="16"/>
                <w:szCs w:val="16"/>
              </w:rPr>
            </w:pPr>
            <w:r w:rsidRPr="00CB3D8F">
              <w:rPr>
                <w:rFonts w:ascii="Times New Roman" w:hAnsi="Times New Roman" w:cs="Times New Roman"/>
                <w:sz w:val="16"/>
                <w:szCs w:val="16"/>
              </w:rPr>
              <w:t>6.48</w:t>
            </w:r>
          </w:p>
        </w:tc>
        <w:tc>
          <w:tcPr>
            <w:tcW w:w="2498" w:type="pct"/>
            <w:vAlign w:val="center"/>
          </w:tcPr>
          <w:p w:rsidR="00CB3D8F" w:rsidRPr="00CB3D8F" w:rsidRDefault="00CB3D8F" w:rsidP="00CB3D8F">
            <w:pPr>
              <w:jc w:val="center"/>
              <w:rPr>
                <w:rFonts w:ascii="Times New Roman" w:hAnsi="Times New Roman" w:cs="Times New Roman"/>
                <w:sz w:val="16"/>
                <w:szCs w:val="16"/>
              </w:rPr>
            </w:pPr>
          </w:p>
        </w:tc>
        <w:tc>
          <w:tcPr>
            <w:tcW w:w="870" w:type="pct"/>
            <w:vAlign w:val="center"/>
          </w:tcPr>
          <w:p w:rsidR="00CB3D8F" w:rsidRPr="00CB3D8F" w:rsidRDefault="00CB3D8F" w:rsidP="00CB3D8F">
            <w:pPr>
              <w:jc w:val="center"/>
              <w:rPr>
                <w:rFonts w:ascii="Times New Roman" w:hAnsi="Times New Roman" w:cs="Times New Roman"/>
                <w:sz w:val="16"/>
                <w:szCs w:val="16"/>
              </w:rPr>
            </w:pPr>
          </w:p>
        </w:tc>
      </w:tr>
      <w:tr w:rsidR="00CB3D8F" w:rsidRPr="00CB3D8F" w:rsidTr="00CB3D8F">
        <w:trPr>
          <w:jc w:val="center"/>
        </w:trPr>
        <w:tc>
          <w:tcPr>
            <w:tcW w:w="1070" w:type="pct"/>
            <w:vAlign w:val="center"/>
          </w:tcPr>
          <w:p w:rsidR="00CB3D8F" w:rsidRPr="00CB3D8F" w:rsidRDefault="00CB3D8F" w:rsidP="00CB3D8F">
            <w:pPr>
              <w:rPr>
                <w:rFonts w:ascii="Times New Roman" w:hAnsi="Times New Roman" w:cs="Times New Roman"/>
                <w:sz w:val="16"/>
                <w:szCs w:val="16"/>
              </w:rPr>
            </w:pPr>
            <w:r w:rsidRPr="00CB3D8F">
              <w:rPr>
                <w:rFonts w:ascii="Times New Roman" w:hAnsi="Times New Roman" w:cs="Times New Roman"/>
                <w:sz w:val="16"/>
                <w:szCs w:val="16"/>
              </w:rPr>
              <w:t>Steam-flaked corn</w:t>
            </w:r>
          </w:p>
        </w:tc>
        <w:tc>
          <w:tcPr>
            <w:tcW w:w="562" w:type="pct"/>
          </w:tcPr>
          <w:p w:rsidR="00CB3D8F" w:rsidRPr="00CB3D8F" w:rsidRDefault="00CB3D8F" w:rsidP="00CB3D8F">
            <w:pPr>
              <w:jc w:val="center"/>
              <w:rPr>
                <w:rFonts w:ascii="Times New Roman" w:hAnsi="Times New Roman" w:cs="Times New Roman"/>
                <w:sz w:val="16"/>
                <w:szCs w:val="16"/>
              </w:rPr>
            </w:pPr>
            <w:r w:rsidRPr="00CB3D8F">
              <w:rPr>
                <w:rFonts w:ascii="Times New Roman" w:hAnsi="Times New Roman" w:cs="Times New Roman"/>
                <w:sz w:val="16"/>
                <w:szCs w:val="16"/>
              </w:rPr>
              <w:t>5.22</w:t>
            </w:r>
          </w:p>
        </w:tc>
        <w:tc>
          <w:tcPr>
            <w:tcW w:w="2498" w:type="pct"/>
            <w:vAlign w:val="center"/>
          </w:tcPr>
          <w:p w:rsidR="00CB3D8F" w:rsidRPr="00CB3D8F" w:rsidRDefault="00CB3D8F" w:rsidP="00CB3D8F">
            <w:pPr>
              <w:jc w:val="center"/>
              <w:rPr>
                <w:rFonts w:ascii="Times New Roman" w:hAnsi="Times New Roman" w:cs="Times New Roman"/>
                <w:sz w:val="16"/>
                <w:szCs w:val="16"/>
              </w:rPr>
            </w:pPr>
          </w:p>
        </w:tc>
        <w:tc>
          <w:tcPr>
            <w:tcW w:w="870" w:type="pct"/>
            <w:vAlign w:val="center"/>
          </w:tcPr>
          <w:p w:rsidR="00CB3D8F" w:rsidRPr="00CB3D8F" w:rsidRDefault="00CB3D8F" w:rsidP="00CB3D8F">
            <w:pPr>
              <w:jc w:val="center"/>
              <w:rPr>
                <w:rFonts w:ascii="Times New Roman" w:hAnsi="Times New Roman" w:cs="Times New Roman"/>
                <w:sz w:val="16"/>
                <w:szCs w:val="16"/>
              </w:rPr>
            </w:pPr>
          </w:p>
        </w:tc>
      </w:tr>
      <w:tr w:rsidR="00CB3D8F" w:rsidRPr="00CB3D8F" w:rsidTr="00CB3D8F">
        <w:trPr>
          <w:jc w:val="center"/>
        </w:trPr>
        <w:tc>
          <w:tcPr>
            <w:tcW w:w="1070" w:type="pct"/>
            <w:vAlign w:val="center"/>
          </w:tcPr>
          <w:p w:rsidR="00CB3D8F" w:rsidRPr="00CB3D8F" w:rsidRDefault="00CB3D8F" w:rsidP="00CB3D8F">
            <w:pPr>
              <w:rPr>
                <w:rFonts w:ascii="Times New Roman" w:hAnsi="Times New Roman" w:cs="Times New Roman"/>
                <w:sz w:val="16"/>
                <w:szCs w:val="16"/>
              </w:rPr>
            </w:pPr>
            <w:r w:rsidRPr="00CB3D8F">
              <w:rPr>
                <w:rFonts w:ascii="Times New Roman" w:hAnsi="Times New Roman" w:cs="Times New Roman"/>
                <w:sz w:val="16"/>
                <w:szCs w:val="16"/>
              </w:rPr>
              <w:t>Rapeseed meal</w:t>
            </w:r>
          </w:p>
        </w:tc>
        <w:tc>
          <w:tcPr>
            <w:tcW w:w="562" w:type="pct"/>
          </w:tcPr>
          <w:p w:rsidR="00CB3D8F" w:rsidRPr="00CB3D8F" w:rsidRDefault="00CB3D8F" w:rsidP="00CB3D8F">
            <w:pPr>
              <w:jc w:val="center"/>
              <w:rPr>
                <w:rFonts w:ascii="Times New Roman" w:hAnsi="Times New Roman" w:cs="Times New Roman"/>
                <w:sz w:val="16"/>
                <w:szCs w:val="16"/>
              </w:rPr>
            </w:pPr>
            <w:r w:rsidRPr="00CB3D8F">
              <w:rPr>
                <w:rFonts w:ascii="Times New Roman" w:hAnsi="Times New Roman" w:cs="Times New Roman"/>
                <w:sz w:val="16"/>
                <w:szCs w:val="16"/>
              </w:rPr>
              <w:t>2.13</w:t>
            </w:r>
          </w:p>
        </w:tc>
        <w:tc>
          <w:tcPr>
            <w:tcW w:w="2498" w:type="pct"/>
            <w:vAlign w:val="center"/>
          </w:tcPr>
          <w:p w:rsidR="00CB3D8F" w:rsidRPr="00CB3D8F" w:rsidRDefault="00CB3D8F" w:rsidP="00CB3D8F">
            <w:pPr>
              <w:jc w:val="center"/>
              <w:rPr>
                <w:rFonts w:ascii="Times New Roman" w:hAnsi="Times New Roman" w:cs="Times New Roman"/>
                <w:sz w:val="16"/>
                <w:szCs w:val="16"/>
              </w:rPr>
            </w:pPr>
          </w:p>
        </w:tc>
        <w:tc>
          <w:tcPr>
            <w:tcW w:w="870" w:type="pct"/>
            <w:vAlign w:val="center"/>
          </w:tcPr>
          <w:p w:rsidR="00CB3D8F" w:rsidRPr="00CB3D8F" w:rsidRDefault="00CB3D8F" w:rsidP="00CB3D8F">
            <w:pPr>
              <w:jc w:val="center"/>
              <w:rPr>
                <w:rFonts w:ascii="Times New Roman" w:hAnsi="Times New Roman" w:cs="Times New Roman"/>
                <w:sz w:val="16"/>
                <w:szCs w:val="16"/>
              </w:rPr>
            </w:pPr>
          </w:p>
        </w:tc>
      </w:tr>
      <w:tr w:rsidR="00CB3D8F" w:rsidRPr="00CB3D8F" w:rsidTr="00CB3D8F">
        <w:trPr>
          <w:jc w:val="center"/>
        </w:trPr>
        <w:tc>
          <w:tcPr>
            <w:tcW w:w="1070" w:type="pct"/>
            <w:vAlign w:val="center"/>
          </w:tcPr>
          <w:p w:rsidR="00CB3D8F" w:rsidRPr="00CB3D8F" w:rsidRDefault="00CB3D8F" w:rsidP="00CB3D8F">
            <w:pPr>
              <w:rPr>
                <w:rFonts w:ascii="Times New Roman" w:hAnsi="Times New Roman" w:cs="Times New Roman"/>
                <w:sz w:val="16"/>
                <w:szCs w:val="16"/>
              </w:rPr>
            </w:pPr>
            <w:r w:rsidRPr="00CB3D8F">
              <w:rPr>
                <w:rFonts w:ascii="Times New Roman" w:hAnsi="Times New Roman" w:cs="Times New Roman"/>
                <w:sz w:val="16"/>
                <w:szCs w:val="16"/>
              </w:rPr>
              <w:t>Extruded soybean</w:t>
            </w:r>
          </w:p>
        </w:tc>
        <w:tc>
          <w:tcPr>
            <w:tcW w:w="562" w:type="pct"/>
          </w:tcPr>
          <w:p w:rsidR="00CB3D8F" w:rsidRPr="00CB3D8F" w:rsidRDefault="00CB3D8F" w:rsidP="00CB3D8F">
            <w:pPr>
              <w:jc w:val="center"/>
              <w:rPr>
                <w:rFonts w:ascii="Times New Roman" w:hAnsi="Times New Roman" w:cs="Times New Roman"/>
                <w:sz w:val="16"/>
                <w:szCs w:val="16"/>
              </w:rPr>
            </w:pPr>
            <w:r w:rsidRPr="00CB3D8F">
              <w:rPr>
                <w:rFonts w:ascii="Times New Roman" w:hAnsi="Times New Roman" w:cs="Times New Roman"/>
                <w:sz w:val="16"/>
                <w:szCs w:val="16"/>
              </w:rPr>
              <w:t>1.74</w:t>
            </w:r>
          </w:p>
        </w:tc>
        <w:tc>
          <w:tcPr>
            <w:tcW w:w="2498" w:type="pct"/>
            <w:vAlign w:val="center"/>
          </w:tcPr>
          <w:p w:rsidR="00CB3D8F" w:rsidRPr="00CB3D8F" w:rsidRDefault="00CB3D8F" w:rsidP="00CB3D8F">
            <w:pPr>
              <w:jc w:val="center"/>
              <w:rPr>
                <w:rFonts w:ascii="Times New Roman" w:hAnsi="Times New Roman" w:cs="Times New Roman"/>
                <w:sz w:val="16"/>
                <w:szCs w:val="16"/>
              </w:rPr>
            </w:pPr>
          </w:p>
        </w:tc>
        <w:tc>
          <w:tcPr>
            <w:tcW w:w="870" w:type="pct"/>
            <w:vAlign w:val="center"/>
          </w:tcPr>
          <w:p w:rsidR="00CB3D8F" w:rsidRPr="00CB3D8F" w:rsidRDefault="00CB3D8F" w:rsidP="00CB3D8F">
            <w:pPr>
              <w:jc w:val="center"/>
              <w:rPr>
                <w:rFonts w:ascii="Times New Roman" w:hAnsi="Times New Roman" w:cs="Times New Roman"/>
                <w:sz w:val="16"/>
                <w:szCs w:val="16"/>
              </w:rPr>
            </w:pPr>
          </w:p>
        </w:tc>
      </w:tr>
      <w:tr w:rsidR="00CB3D8F" w:rsidRPr="00CB3D8F" w:rsidTr="00CB3D8F">
        <w:trPr>
          <w:jc w:val="center"/>
        </w:trPr>
        <w:tc>
          <w:tcPr>
            <w:tcW w:w="1070" w:type="pct"/>
            <w:vAlign w:val="center"/>
          </w:tcPr>
          <w:p w:rsidR="00CB3D8F" w:rsidRPr="00CB3D8F" w:rsidRDefault="00CB3D8F" w:rsidP="00CB3D8F">
            <w:pPr>
              <w:rPr>
                <w:rFonts w:ascii="Times New Roman" w:hAnsi="Times New Roman" w:cs="Times New Roman"/>
                <w:sz w:val="16"/>
                <w:szCs w:val="16"/>
              </w:rPr>
            </w:pPr>
            <w:r w:rsidRPr="00CB3D8F">
              <w:rPr>
                <w:rFonts w:ascii="Times New Roman" w:eastAsia="宋体" w:hAnsi="Times New Roman" w:cs="Times New Roman"/>
                <w:color w:val="000000"/>
                <w:sz w:val="16"/>
                <w:szCs w:val="16"/>
              </w:rPr>
              <w:t>Megalac</w:t>
            </w:r>
            <w:r w:rsidRPr="00CB3D8F">
              <w:rPr>
                <w:rFonts w:ascii="Times New Roman" w:eastAsia="宋体" w:hAnsi="Times New Roman" w:cs="Times New Roman"/>
                <w:color w:val="000000"/>
                <w:sz w:val="16"/>
                <w:szCs w:val="16"/>
                <w:vertAlign w:val="superscript"/>
              </w:rPr>
              <w:t>1</w:t>
            </w:r>
          </w:p>
        </w:tc>
        <w:tc>
          <w:tcPr>
            <w:tcW w:w="562" w:type="pct"/>
          </w:tcPr>
          <w:p w:rsidR="00CB3D8F" w:rsidRPr="00CB3D8F" w:rsidRDefault="00CB3D8F" w:rsidP="00CB3D8F">
            <w:pPr>
              <w:jc w:val="center"/>
              <w:rPr>
                <w:rFonts w:ascii="Times New Roman" w:hAnsi="Times New Roman" w:cs="Times New Roman"/>
                <w:sz w:val="16"/>
                <w:szCs w:val="16"/>
              </w:rPr>
            </w:pPr>
            <w:r w:rsidRPr="00CB3D8F">
              <w:rPr>
                <w:rFonts w:ascii="Times New Roman" w:hAnsi="Times New Roman" w:cs="Times New Roman"/>
                <w:sz w:val="16"/>
                <w:szCs w:val="16"/>
              </w:rPr>
              <w:t>0.87</w:t>
            </w:r>
          </w:p>
        </w:tc>
        <w:tc>
          <w:tcPr>
            <w:tcW w:w="2498" w:type="pct"/>
            <w:vAlign w:val="center"/>
          </w:tcPr>
          <w:p w:rsidR="00CB3D8F" w:rsidRPr="00CB3D8F" w:rsidRDefault="00CB3D8F" w:rsidP="00CB3D8F">
            <w:pPr>
              <w:jc w:val="center"/>
              <w:rPr>
                <w:rFonts w:ascii="Times New Roman" w:hAnsi="Times New Roman" w:cs="Times New Roman"/>
                <w:sz w:val="16"/>
                <w:szCs w:val="16"/>
              </w:rPr>
            </w:pPr>
          </w:p>
        </w:tc>
        <w:tc>
          <w:tcPr>
            <w:tcW w:w="870" w:type="pct"/>
            <w:vAlign w:val="center"/>
          </w:tcPr>
          <w:p w:rsidR="00CB3D8F" w:rsidRPr="00CB3D8F" w:rsidRDefault="00CB3D8F" w:rsidP="00CB3D8F">
            <w:pPr>
              <w:jc w:val="center"/>
              <w:rPr>
                <w:rFonts w:ascii="Times New Roman" w:hAnsi="Times New Roman" w:cs="Times New Roman"/>
                <w:sz w:val="16"/>
                <w:szCs w:val="16"/>
              </w:rPr>
            </w:pPr>
          </w:p>
        </w:tc>
      </w:tr>
      <w:tr w:rsidR="00CB3D8F" w:rsidRPr="00CB3D8F" w:rsidTr="00CB3D8F">
        <w:trPr>
          <w:jc w:val="center"/>
        </w:trPr>
        <w:tc>
          <w:tcPr>
            <w:tcW w:w="1070" w:type="pct"/>
            <w:vAlign w:val="center"/>
          </w:tcPr>
          <w:p w:rsidR="00CB3D8F" w:rsidRPr="00CB3D8F" w:rsidRDefault="00CB3D8F" w:rsidP="00CB3D8F">
            <w:pPr>
              <w:rPr>
                <w:rFonts w:ascii="Times New Roman" w:hAnsi="Times New Roman" w:cs="Times New Roman"/>
                <w:sz w:val="16"/>
                <w:szCs w:val="16"/>
              </w:rPr>
            </w:pPr>
            <w:r w:rsidRPr="00CB3D8F">
              <w:rPr>
                <w:rFonts w:ascii="Times New Roman" w:hAnsi="Times New Roman" w:cs="Times New Roman"/>
                <w:sz w:val="16"/>
                <w:szCs w:val="16"/>
              </w:rPr>
              <w:t>Fatty powder</w:t>
            </w:r>
          </w:p>
        </w:tc>
        <w:tc>
          <w:tcPr>
            <w:tcW w:w="562" w:type="pct"/>
          </w:tcPr>
          <w:p w:rsidR="00CB3D8F" w:rsidRPr="00CB3D8F" w:rsidRDefault="00CB3D8F" w:rsidP="00CB3D8F">
            <w:pPr>
              <w:jc w:val="center"/>
              <w:rPr>
                <w:rFonts w:ascii="Times New Roman" w:hAnsi="Times New Roman" w:cs="Times New Roman"/>
                <w:sz w:val="16"/>
                <w:szCs w:val="16"/>
              </w:rPr>
            </w:pPr>
            <w:r w:rsidRPr="00CB3D8F">
              <w:rPr>
                <w:rFonts w:ascii="Times New Roman" w:hAnsi="Times New Roman" w:cs="Times New Roman"/>
                <w:sz w:val="16"/>
                <w:szCs w:val="16"/>
              </w:rPr>
              <w:t>0.48</w:t>
            </w:r>
          </w:p>
        </w:tc>
        <w:tc>
          <w:tcPr>
            <w:tcW w:w="2498" w:type="pct"/>
            <w:vAlign w:val="center"/>
          </w:tcPr>
          <w:p w:rsidR="00CB3D8F" w:rsidRPr="00CB3D8F" w:rsidRDefault="00CB3D8F" w:rsidP="00CB3D8F">
            <w:pPr>
              <w:jc w:val="center"/>
              <w:rPr>
                <w:rFonts w:ascii="Times New Roman" w:hAnsi="Times New Roman" w:cs="Times New Roman"/>
                <w:sz w:val="16"/>
                <w:szCs w:val="16"/>
              </w:rPr>
            </w:pPr>
          </w:p>
        </w:tc>
        <w:tc>
          <w:tcPr>
            <w:tcW w:w="870" w:type="pct"/>
            <w:vAlign w:val="center"/>
          </w:tcPr>
          <w:p w:rsidR="00CB3D8F" w:rsidRPr="00CB3D8F" w:rsidRDefault="00CB3D8F" w:rsidP="00CB3D8F">
            <w:pPr>
              <w:jc w:val="center"/>
              <w:rPr>
                <w:rFonts w:ascii="Times New Roman" w:hAnsi="Times New Roman" w:cs="Times New Roman"/>
                <w:sz w:val="16"/>
                <w:szCs w:val="16"/>
              </w:rPr>
            </w:pPr>
          </w:p>
        </w:tc>
      </w:tr>
      <w:tr w:rsidR="00CB3D8F" w:rsidRPr="00CB3D8F" w:rsidTr="00CB3D8F">
        <w:trPr>
          <w:jc w:val="center"/>
        </w:trPr>
        <w:tc>
          <w:tcPr>
            <w:tcW w:w="1070" w:type="pct"/>
            <w:tcBorders>
              <w:bottom w:val="single" w:sz="8" w:space="0" w:color="auto"/>
            </w:tcBorders>
            <w:vAlign w:val="center"/>
          </w:tcPr>
          <w:p w:rsidR="00CB3D8F" w:rsidRPr="00CB3D8F" w:rsidRDefault="00CB3D8F" w:rsidP="00CB3D8F">
            <w:pPr>
              <w:rPr>
                <w:rFonts w:ascii="Times New Roman" w:hAnsi="Times New Roman" w:cs="Times New Roman"/>
                <w:sz w:val="16"/>
                <w:szCs w:val="16"/>
              </w:rPr>
            </w:pPr>
            <w:r w:rsidRPr="00CB3D8F">
              <w:rPr>
                <w:rFonts w:ascii="Times New Roman" w:eastAsia="宋体" w:hAnsi="Times New Roman" w:cs="Times New Roman"/>
                <w:color w:val="000000"/>
                <w:sz w:val="16"/>
                <w:szCs w:val="16"/>
              </w:rPr>
              <w:t>5% Premix</w:t>
            </w:r>
            <w:r w:rsidRPr="00CB3D8F">
              <w:rPr>
                <w:rFonts w:ascii="Times New Roman" w:eastAsia="宋体" w:hAnsi="Times New Roman" w:cs="Times New Roman"/>
                <w:color w:val="000000"/>
                <w:sz w:val="16"/>
                <w:szCs w:val="16"/>
                <w:vertAlign w:val="superscript"/>
              </w:rPr>
              <w:t>2</w:t>
            </w:r>
          </w:p>
        </w:tc>
        <w:tc>
          <w:tcPr>
            <w:tcW w:w="562" w:type="pct"/>
            <w:tcBorders>
              <w:bottom w:val="single" w:sz="8" w:space="0" w:color="auto"/>
            </w:tcBorders>
          </w:tcPr>
          <w:p w:rsidR="00CB3D8F" w:rsidRPr="00CB3D8F" w:rsidRDefault="00CB3D8F" w:rsidP="00CB3D8F">
            <w:pPr>
              <w:jc w:val="center"/>
              <w:rPr>
                <w:rFonts w:ascii="Times New Roman" w:hAnsi="Times New Roman" w:cs="Times New Roman"/>
                <w:sz w:val="16"/>
                <w:szCs w:val="16"/>
              </w:rPr>
            </w:pPr>
            <w:r w:rsidRPr="00CB3D8F">
              <w:rPr>
                <w:rFonts w:ascii="Times New Roman" w:hAnsi="Times New Roman" w:cs="Times New Roman"/>
                <w:sz w:val="16"/>
                <w:szCs w:val="16"/>
              </w:rPr>
              <w:t>4.35</w:t>
            </w:r>
          </w:p>
        </w:tc>
        <w:tc>
          <w:tcPr>
            <w:tcW w:w="2498" w:type="pct"/>
            <w:tcBorders>
              <w:bottom w:val="single" w:sz="8" w:space="0" w:color="auto"/>
            </w:tcBorders>
            <w:vAlign w:val="center"/>
          </w:tcPr>
          <w:p w:rsidR="00CB3D8F" w:rsidRPr="00CB3D8F" w:rsidRDefault="00CB3D8F" w:rsidP="00CB3D8F">
            <w:pPr>
              <w:jc w:val="center"/>
              <w:rPr>
                <w:rFonts w:ascii="Times New Roman" w:hAnsi="Times New Roman" w:cs="Times New Roman"/>
                <w:sz w:val="16"/>
                <w:szCs w:val="16"/>
              </w:rPr>
            </w:pPr>
          </w:p>
        </w:tc>
        <w:tc>
          <w:tcPr>
            <w:tcW w:w="870" w:type="pct"/>
            <w:tcBorders>
              <w:bottom w:val="single" w:sz="8" w:space="0" w:color="auto"/>
            </w:tcBorders>
            <w:vAlign w:val="center"/>
          </w:tcPr>
          <w:p w:rsidR="00CB3D8F" w:rsidRPr="00CB3D8F" w:rsidRDefault="00CB3D8F" w:rsidP="00CB3D8F">
            <w:pPr>
              <w:jc w:val="center"/>
              <w:rPr>
                <w:rFonts w:ascii="Times New Roman" w:hAnsi="Times New Roman" w:cs="Times New Roman"/>
                <w:sz w:val="16"/>
                <w:szCs w:val="16"/>
              </w:rPr>
            </w:pPr>
          </w:p>
        </w:tc>
      </w:tr>
    </w:tbl>
    <w:p w:rsidR="00CB3D8F" w:rsidRPr="006C7FA7" w:rsidRDefault="00CB3D8F" w:rsidP="00CB3D8F">
      <w:pPr>
        <w:rPr>
          <w:rFonts w:ascii="Times New Roman" w:hAnsi="Times New Roman" w:cs="Times New Roman"/>
          <w:sz w:val="15"/>
          <w:szCs w:val="15"/>
        </w:rPr>
      </w:pPr>
      <w:r w:rsidRPr="006C7FA7">
        <w:rPr>
          <w:rFonts w:ascii="Times New Roman" w:hAnsi="Times New Roman" w:cs="Times New Roman"/>
          <w:sz w:val="15"/>
          <w:szCs w:val="15"/>
          <w:vertAlign w:val="superscript"/>
        </w:rPr>
        <w:t xml:space="preserve">1 </w:t>
      </w:r>
      <w:r w:rsidRPr="006C7FA7">
        <w:rPr>
          <w:rFonts w:ascii="Times New Roman" w:hAnsi="Times New Roman" w:cs="Times New Roman"/>
          <w:sz w:val="15"/>
          <w:szCs w:val="15"/>
        </w:rPr>
        <w:t>Megalac, a rumen protected fatty acid calcium (VOLAC International Ltd., UK)</w:t>
      </w:r>
      <w:r w:rsidRPr="006C7FA7">
        <w:rPr>
          <w:rFonts w:ascii="Times New Roman" w:hAnsi="Times New Roman" w:cs="Times New Roman" w:hint="eastAsia"/>
          <w:sz w:val="15"/>
          <w:szCs w:val="15"/>
        </w:rPr>
        <w:t>;</w:t>
      </w:r>
      <w:r w:rsidRPr="006C7FA7">
        <w:rPr>
          <w:rFonts w:ascii="Times New Roman" w:hAnsi="Times New Roman" w:cs="Times New Roman"/>
          <w:sz w:val="15"/>
          <w:szCs w:val="15"/>
        </w:rPr>
        <w:t xml:space="preserve"> </w:t>
      </w:r>
      <w:r w:rsidRPr="006C7FA7">
        <w:rPr>
          <w:rFonts w:ascii="Times New Roman" w:hAnsi="Times New Roman" w:cs="Times New Roman"/>
          <w:sz w:val="15"/>
          <w:szCs w:val="15"/>
          <w:vertAlign w:val="superscript"/>
        </w:rPr>
        <w:t>2</w:t>
      </w:r>
      <w:r w:rsidRPr="006C7FA7">
        <w:rPr>
          <w:rFonts w:ascii="Times New Roman" w:hAnsi="Times New Roman" w:cs="Times New Roman"/>
          <w:sz w:val="15"/>
          <w:szCs w:val="15"/>
        </w:rPr>
        <w:t xml:space="preserve"> 5% Premix, including (per kg of DM) 400,000 IU of vitamin A, 320,000 IU of vitamin D3, 1200 IU of vitamin E, 1400 mg of Cu, 12,000 mg of Zn, 60,000 mg of Fe, 12,000 mg of Mn, 40 mg of Se, 400 mg of I, 160 mg of Co, 28% of Ca and 5.4% of P.</w:t>
      </w:r>
    </w:p>
    <w:p w:rsidR="00CB3D8F" w:rsidRPr="00CB3D8F" w:rsidRDefault="00CB3D8F" w:rsidP="00CB3D8F">
      <w:pPr>
        <w:rPr>
          <w:rFonts w:ascii="Times New Roman" w:hAnsi="Times New Roman" w:cs="Times New Roman"/>
          <w:sz w:val="16"/>
          <w:szCs w:val="16"/>
          <w:highlight w:val="yellow"/>
        </w:rPr>
      </w:pPr>
    </w:p>
    <w:p w:rsidR="00D15B6F" w:rsidRPr="001A4F65" w:rsidRDefault="00D15B6F" w:rsidP="00D15B6F">
      <w:pPr>
        <w:jc w:val="center"/>
        <w:rPr>
          <w:rFonts w:ascii="Times New Roman" w:hAnsi="Times New Roman" w:cs="Times New Roman"/>
          <w:b/>
          <w:sz w:val="16"/>
          <w:szCs w:val="16"/>
        </w:rPr>
      </w:pPr>
      <w:r w:rsidRPr="00477161">
        <w:rPr>
          <w:rFonts w:ascii="Times New Roman" w:hAnsi="Times New Roman" w:cs="Times New Roman"/>
          <w:b/>
          <w:sz w:val="16"/>
          <w:szCs w:val="16"/>
        </w:rPr>
        <w:t>Table S</w:t>
      </w:r>
      <w:r w:rsidR="0094083A" w:rsidRPr="00477161">
        <w:rPr>
          <w:rFonts w:ascii="Times New Roman" w:hAnsi="Times New Roman" w:cs="Times New Roman"/>
          <w:b/>
          <w:sz w:val="16"/>
          <w:szCs w:val="16"/>
        </w:rPr>
        <w:t>2</w:t>
      </w:r>
      <w:r w:rsidRPr="00477161">
        <w:rPr>
          <w:rFonts w:ascii="Times New Roman" w:hAnsi="Times New Roman" w:cs="Times New Roman"/>
          <w:b/>
          <w:sz w:val="16"/>
          <w:szCs w:val="16"/>
        </w:rPr>
        <w:t>.</w:t>
      </w:r>
      <w:r w:rsidRPr="001A4F65">
        <w:rPr>
          <w:rFonts w:ascii="Times New Roman" w:hAnsi="Times New Roman" w:cs="Times New Roman"/>
          <w:b/>
          <w:sz w:val="16"/>
          <w:szCs w:val="16"/>
        </w:rPr>
        <w:t xml:space="preserve"> Effect</w:t>
      </w:r>
      <w:r w:rsidR="00975753">
        <w:rPr>
          <w:rFonts w:ascii="Times New Roman" w:hAnsi="Times New Roman" w:cs="Times New Roman"/>
          <w:b/>
          <w:sz w:val="16"/>
          <w:szCs w:val="16"/>
        </w:rPr>
        <w:t>s</w:t>
      </w:r>
      <w:r w:rsidRPr="001A4F65">
        <w:rPr>
          <w:rFonts w:ascii="Times New Roman" w:hAnsi="Times New Roman" w:cs="Times New Roman"/>
          <w:b/>
          <w:sz w:val="16"/>
          <w:szCs w:val="16"/>
        </w:rPr>
        <w:t xml:space="preserve"> of inulin supplementation in dietary on relative abundance of ruminal bacterial at phylum level</w:t>
      </w:r>
      <w:r w:rsidR="00D30DE7">
        <w:rPr>
          <w:rFonts w:ascii="Times New Roman" w:hAnsi="Times New Roman" w:cs="Times New Roman"/>
          <w:b/>
          <w:sz w:val="16"/>
          <w:szCs w:val="16"/>
        </w:rPr>
        <w:t xml:space="preserve"> (%)</w:t>
      </w:r>
    </w:p>
    <w:tbl>
      <w:tblPr>
        <w:tblStyle w:val="a3"/>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11"/>
        <w:gridCol w:w="3550"/>
        <w:gridCol w:w="771"/>
        <w:gridCol w:w="771"/>
        <w:gridCol w:w="821"/>
        <w:gridCol w:w="892"/>
        <w:gridCol w:w="891"/>
      </w:tblGrid>
      <w:tr w:rsidR="00B82566" w:rsidRPr="00243D73" w:rsidTr="00B82566">
        <w:trPr>
          <w:jc w:val="center"/>
        </w:trPr>
        <w:tc>
          <w:tcPr>
            <w:tcW w:w="368" w:type="pct"/>
            <w:tcBorders>
              <w:top w:val="single" w:sz="8" w:space="0" w:color="000000"/>
              <w:bottom w:val="single" w:sz="4" w:space="0" w:color="000000"/>
            </w:tcBorders>
          </w:tcPr>
          <w:p w:rsidR="00B82566" w:rsidRPr="001A4F65" w:rsidRDefault="00B82566" w:rsidP="00313EC1">
            <w:pPr>
              <w:rPr>
                <w:rFonts w:ascii="Times New Roman" w:hAnsi="Times New Roman" w:cs="Times New Roman"/>
                <w:b/>
                <w:sz w:val="16"/>
                <w:szCs w:val="16"/>
              </w:rPr>
            </w:pPr>
            <w:r w:rsidRPr="001A4F65">
              <w:rPr>
                <w:rFonts w:ascii="Times New Roman" w:hAnsi="Times New Roman" w:cs="Times New Roman" w:hint="eastAsia"/>
                <w:b/>
                <w:sz w:val="16"/>
                <w:szCs w:val="16"/>
              </w:rPr>
              <w:t>N</w:t>
            </w:r>
            <w:r w:rsidRPr="001A4F65">
              <w:rPr>
                <w:rFonts w:ascii="Times New Roman" w:hAnsi="Times New Roman" w:cs="Times New Roman"/>
                <w:b/>
                <w:sz w:val="16"/>
                <w:szCs w:val="16"/>
              </w:rPr>
              <w:t>O.</w:t>
            </w:r>
          </w:p>
        </w:tc>
        <w:tc>
          <w:tcPr>
            <w:tcW w:w="2137" w:type="pct"/>
            <w:tcBorders>
              <w:top w:val="single" w:sz="8" w:space="0" w:color="000000"/>
              <w:bottom w:val="single" w:sz="4" w:space="0" w:color="000000"/>
            </w:tcBorders>
            <w:vAlign w:val="center"/>
          </w:tcPr>
          <w:p w:rsidR="00B82566" w:rsidRPr="001A4F65" w:rsidRDefault="00B82566" w:rsidP="00313EC1">
            <w:pPr>
              <w:jc w:val="center"/>
              <w:rPr>
                <w:rFonts w:ascii="Times New Roman" w:hAnsi="Times New Roman" w:cs="Times New Roman"/>
                <w:b/>
                <w:sz w:val="16"/>
                <w:szCs w:val="16"/>
              </w:rPr>
            </w:pPr>
            <w:r w:rsidRPr="001A4F65">
              <w:rPr>
                <w:rFonts w:ascii="Times New Roman" w:hAnsi="Times New Roman" w:cs="Times New Roman"/>
                <w:b/>
                <w:sz w:val="16"/>
                <w:szCs w:val="16"/>
              </w:rPr>
              <w:t>Items</w:t>
            </w:r>
          </w:p>
        </w:tc>
        <w:tc>
          <w:tcPr>
            <w:tcW w:w="464" w:type="pct"/>
            <w:tcBorders>
              <w:top w:val="single" w:sz="8" w:space="0" w:color="000000"/>
              <w:bottom w:val="single" w:sz="4" w:space="0" w:color="000000"/>
            </w:tcBorders>
            <w:vAlign w:val="center"/>
          </w:tcPr>
          <w:p w:rsidR="00B82566" w:rsidRPr="001A4F65" w:rsidRDefault="00B82566" w:rsidP="00313EC1">
            <w:pPr>
              <w:jc w:val="center"/>
              <w:rPr>
                <w:rFonts w:ascii="Times New Roman" w:hAnsi="Times New Roman" w:cs="Times New Roman"/>
                <w:b/>
                <w:sz w:val="16"/>
                <w:szCs w:val="16"/>
              </w:rPr>
            </w:pPr>
            <w:r w:rsidRPr="001A4F65">
              <w:rPr>
                <w:rFonts w:ascii="Times New Roman" w:hAnsi="Times New Roman" w:cs="Times New Roman"/>
                <w:b/>
                <w:sz w:val="16"/>
                <w:szCs w:val="16"/>
              </w:rPr>
              <w:t>C</w:t>
            </w:r>
            <w:r>
              <w:rPr>
                <w:rFonts w:ascii="Times New Roman" w:hAnsi="Times New Roman" w:cs="Times New Roman"/>
                <w:b/>
                <w:sz w:val="16"/>
                <w:szCs w:val="16"/>
              </w:rPr>
              <w:t xml:space="preserve"> (n = 8)</w:t>
            </w:r>
          </w:p>
        </w:tc>
        <w:tc>
          <w:tcPr>
            <w:tcW w:w="464" w:type="pct"/>
            <w:tcBorders>
              <w:top w:val="single" w:sz="8" w:space="0" w:color="000000"/>
              <w:bottom w:val="single" w:sz="4" w:space="0" w:color="000000"/>
            </w:tcBorders>
            <w:vAlign w:val="center"/>
          </w:tcPr>
          <w:p w:rsidR="00B82566" w:rsidRPr="001A4F65" w:rsidRDefault="00B82566" w:rsidP="00313EC1">
            <w:pPr>
              <w:jc w:val="center"/>
              <w:rPr>
                <w:rFonts w:ascii="Times New Roman" w:hAnsi="Times New Roman" w:cs="Times New Roman"/>
                <w:b/>
                <w:sz w:val="16"/>
                <w:szCs w:val="16"/>
              </w:rPr>
            </w:pPr>
            <w:r w:rsidRPr="001A4F65">
              <w:rPr>
                <w:rFonts w:ascii="Times New Roman" w:hAnsi="Times New Roman" w:cs="Times New Roman"/>
                <w:b/>
                <w:sz w:val="16"/>
                <w:szCs w:val="16"/>
              </w:rPr>
              <w:t>I</w:t>
            </w:r>
            <w:r>
              <w:rPr>
                <w:rFonts w:ascii="Times New Roman" w:hAnsi="Times New Roman" w:cs="Times New Roman"/>
                <w:b/>
                <w:sz w:val="16"/>
                <w:szCs w:val="16"/>
              </w:rPr>
              <w:t xml:space="preserve"> (n = 8)</w:t>
            </w:r>
          </w:p>
        </w:tc>
        <w:tc>
          <w:tcPr>
            <w:tcW w:w="494" w:type="pct"/>
            <w:tcBorders>
              <w:top w:val="single" w:sz="8" w:space="0" w:color="000000"/>
              <w:bottom w:val="single" w:sz="4" w:space="0" w:color="000000"/>
            </w:tcBorders>
            <w:vAlign w:val="center"/>
          </w:tcPr>
          <w:p w:rsidR="00B82566" w:rsidRPr="001A4F65" w:rsidRDefault="00B82566" w:rsidP="00313EC1">
            <w:pPr>
              <w:jc w:val="center"/>
              <w:rPr>
                <w:rFonts w:ascii="Times New Roman" w:hAnsi="Times New Roman" w:cs="Times New Roman"/>
                <w:b/>
                <w:sz w:val="16"/>
                <w:szCs w:val="16"/>
              </w:rPr>
            </w:pPr>
            <w:r w:rsidRPr="001A4F65">
              <w:rPr>
                <w:rFonts w:ascii="Times New Roman" w:hAnsi="Times New Roman" w:cs="Times New Roman"/>
                <w:b/>
                <w:sz w:val="16"/>
                <w:szCs w:val="16"/>
              </w:rPr>
              <w:t>SEM</w:t>
            </w:r>
          </w:p>
        </w:tc>
        <w:tc>
          <w:tcPr>
            <w:tcW w:w="537" w:type="pct"/>
            <w:tcBorders>
              <w:top w:val="single" w:sz="8" w:space="0" w:color="000000"/>
              <w:bottom w:val="single" w:sz="4" w:space="0" w:color="000000"/>
            </w:tcBorders>
            <w:vAlign w:val="center"/>
          </w:tcPr>
          <w:p w:rsidR="00B82566" w:rsidRPr="001A4F65" w:rsidRDefault="00B82566" w:rsidP="00313EC1">
            <w:pPr>
              <w:jc w:val="center"/>
              <w:rPr>
                <w:rFonts w:ascii="Times New Roman" w:hAnsi="Times New Roman" w:cs="Times New Roman"/>
                <w:b/>
                <w:sz w:val="16"/>
                <w:szCs w:val="16"/>
              </w:rPr>
            </w:pPr>
            <w:r w:rsidRPr="001A4F65">
              <w:rPr>
                <w:rFonts w:ascii="Times New Roman" w:hAnsi="Times New Roman" w:cs="Times New Roman"/>
                <w:b/>
                <w:i/>
                <w:sz w:val="16"/>
                <w:szCs w:val="16"/>
              </w:rPr>
              <w:t>P</w:t>
            </w:r>
            <w:r w:rsidRPr="001A4F65">
              <w:rPr>
                <w:rFonts w:ascii="Times New Roman" w:hAnsi="Times New Roman" w:cs="Times New Roman"/>
                <w:b/>
                <w:sz w:val="16"/>
                <w:szCs w:val="16"/>
              </w:rPr>
              <w:t>-value</w:t>
            </w:r>
          </w:p>
        </w:tc>
        <w:tc>
          <w:tcPr>
            <w:tcW w:w="536" w:type="pct"/>
            <w:tcBorders>
              <w:top w:val="single" w:sz="8" w:space="0" w:color="000000"/>
              <w:bottom w:val="single" w:sz="4" w:space="0" w:color="000000"/>
            </w:tcBorders>
            <w:vAlign w:val="center"/>
          </w:tcPr>
          <w:p w:rsidR="00B82566" w:rsidRPr="00B82566" w:rsidRDefault="00B82566" w:rsidP="00B82566">
            <w:pPr>
              <w:jc w:val="center"/>
              <w:rPr>
                <w:rFonts w:ascii="Times New Roman" w:hAnsi="Times New Roman" w:cs="Times New Roman"/>
                <w:b/>
                <w:sz w:val="16"/>
                <w:szCs w:val="16"/>
              </w:rPr>
            </w:pPr>
            <w:r>
              <w:rPr>
                <w:rFonts w:ascii="Times New Roman" w:hAnsi="Times New Roman" w:cs="Times New Roman" w:hint="eastAsia"/>
                <w:b/>
                <w:sz w:val="16"/>
                <w:szCs w:val="16"/>
              </w:rPr>
              <w:t>F</w:t>
            </w:r>
            <w:r>
              <w:rPr>
                <w:rFonts w:ascii="Times New Roman" w:hAnsi="Times New Roman" w:cs="Times New Roman"/>
                <w:b/>
                <w:sz w:val="16"/>
                <w:szCs w:val="16"/>
              </w:rPr>
              <w:t>DR</w:t>
            </w:r>
          </w:p>
        </w:tc>
      </w:tr>
      <w:tr w:rsidR="00B82566" w:rsidRPr="00243D73" w:rsidTr="00B82566">
        <w:trPr>
          <w:jc w:val="center"/>
        </w:trPr>
        <w:tc>
          <w:tcPr>
            <w:tcW w:w="368" w:type="pct"/>
            <w:tcBorders>
              <w:top w:val="single" w:sz="4" w:space="0" w:color="000000"/>
            </w:tcBorders>
          </w:tcPr>
          <w:p w:rsidR="00B82566" w:rsidRPr="00B7442E" w:rsidRDefault="00B82566" w:rsidP="006A7000">
            <w:pPr>
              <w:jc w:val="left"/>
              <w:rPr>
                <w:rFonts w:ascii="Times New Roman" w:hAnsi="Times New Roman" w:cs="Times New Roman"/>
                <w:sz w:val="16"/>
                <w:szCs w:val="16"/>
              </w:rPr>
            </w:pPr>
            <w:r w:rsidRPr="00B7442E">
              <w:rPr>
                <w:rFonts w:ascii="Times New Roman" w:hAnsi="Times New Roman" w:cs="Times New Roman"/>
                <w:sz w:val="16"/>
                <w:szCs w:val="16"/>
              </w:rPr>
              <w:t>1</w:t>
            </w:r>
          </w:p>
        </w:tc>
        <w:tc>
          <w:tcPr>
            <w:tcW w:w="2137" w:type="pct"/>
            <w:tcBorders>
              <w:top w:val="single" w:sz="4" w:space="0" w:color="000000"/>
            </w:tcBorders>
            <w:vAlign w:val="center"/>
          </w:tcPr>
          <w:p w:rsidR="00B82566" w:rsidRPr="00B7442E" w:rsidRDefault="00B82566" w:rsidP="006A7000">
            <w:pPr>
              <w:jc w:val="center"/>
              <w:rPr>
                <w:rFonts w:ascii="Times New Roman" w:hAnsi="Times New Roman" w:cs="Times New Roman"/>
                <w:i/>
                <w:sz w:val="16"/>
                <w:szCs w:val="16"/>
              </w:rPr>
            </w:pPr>
            <w:r w:rsidRPr="00B7442E">
              <w:rPr>
                <w:rFonts w:ascii="Times New Roman" w:hAnsi="Times New Roman" w:cs="Times New Roman"/>
                <w:i/>
                <w:sz w:val="16"/>
                <w:szCs w:val="16"/>
              </w:rPr>
              <w:t>p__Bacteroidota</w:t>
            </w:r>
          </w:p>
        </w:tc>
        <w:tc>
          <w:tcPr>
            <w:tcW w:w="464" w:type="pct"/>
            <w:tcBorders>
              <w:top w:val="single" w:sz="4" w:space="0" w:color="000000"/>
            </w:tcBorders>
          </w:tcPr>
          <w:p w:rsidR="00B82566" w:rsidRPr="00D30DE7" w:rsidRDefault="00B82566" w:rsidP="006A7000">
            <w:pPr>
              <w:jc w:val="center"/>
              <w:rPr>
                <w:rFonts w:ascii="Times New Roman" w:hAnsi="Times New Roman" w:cs="Times New Roman"/>
                <w:sz w:val="16"/>
                <w:szCs w:val="16"/>
              </w:rPr>
            </w:pPr>
            <w:r>
              <w:rPr>
                <w:rFonts w:ascii="Times New Roman" w:hAnsi="Times New Roman" w:cs="Times New Roman"/>
                <w:sz w:val="16"/>
                <w:szCs w:val="16"/>
              </w:rPr>
              <w:t>39.2</w:t>
            </w:r>
          </w:p>
        </w:tc>
        <w:tc>
          <w:tcPr>
            <w:tcW w:w="464" w:type="pct"/>
            <w:tcBorders>
              <w:top w:val="single" w:sz="4" w:space="0" w:color="000000"/>
            </w:tcBorders>
          </w:tcPr>
          <w:p w:rsidR="00B82566" w:rsidRPr="00D30DE7" w:rsidRDefault="00B82566" w:rsidP="006A7000">
            <w:pPr>
              <w:jc w:val="center"/>
              <w:rPr>
                <w:rFonts w:ascii="Times New Roman" w:hAnsi="Times New Roman" w:cs="Times New Roman"/>
                <w:sz w:val="16"/>
                <w:szCs w:val="16"/>
              </w:rPr>
            </w:pPr>
            <w:r>
              <w:rPr>
                <w:rFonts w:ascii="Times New Roman" w:hAnsi="Times New Roman" w:cs="Times New Roman"/>
                <w:sz w:val="16"/>
                <w:szCs w:val="16"/>
              </w:rPr>
              <w:t>43.0</w:t>
            </w:r>
          </w:p>
        </w:tc>
        <w:tc>
          <w:tcPr>
            <w:tcW w:w="494" w:type="pct"/>
            <w:tcBorders>
              <w:top w:val="single" w:sz="4" w:space="0" w:color="000000"/>
            </w:tcBorders>
          </w:tcPr>
          <w:p w:rsidR="00B82566" w:rsidRPr="006A7000" w:rsidRDefault="00B82566" w:rsidP="006A7000">
            <w:pPr>
              <w:jc w:val="center"/>
              <w:rPr>
                <w:rFonts w:ascii="Times New Roman" w:hAnsi="Times New Roman" w:cs="Times New Roman"/>
                <w:sz w:val="16"/>
                <w:szCs w:val="16"/>
              </w:rPr>
            </w:pPr>
            <w:r w:rsidRPr="006A7000">
              <w:rPr>
                <w:rFonts w:ascii="Times New Roman" w:hAnsi="Times New Roman" w:cs="Times New Roman"/>
                <w:sz w:val="16"/>
                <w:szCs w:val="16"/>
              </w:rPr>
              <w:t>0.028</w:t>
            </w:r>
          </w:p>
        </w:tc>
        <w:tc>
          <w:tcPr>
            <w:tcW w:w="537" w:type="pct"/>
            <w:tcBorders>
              <w:top w:val="single" w:sz="4" w:space="0" w:color="000000"/>
            </w:tcBorders>
          </w:tcPr>
          <w:p w:rsidR="00B82566" w:rsidRPr="009A2955" w:rsidRDefault="00B82566" w:rsidP="006A7000">
            <w:pPr>
              <w:jc w:val="center"/>
              <w:rPr>
                <w:rFonts w:ascii="Times New Roman" w:hAnsi="Times New Roman" w:cs="Times New Roman"/>
                <w:sz w:val="16"/>
                <w:szCs w:val="16"/>
              </w:rPr>
            </w:pPr>
            <w:r w:rsidRPr="009A2955">
              <w:rPr>
                <w:rFonts w:ascii="Times New Roman" w:hAnsi="Times New Roman" w:cs="Times New Roman"/>
                <w:sz w:val="16"/>
                <w:szCs w:val="16"/>
              </w:rPr>
              <w:t>0.041</w:t>
            </w:r>
          </w:p>
        </w:tc>
        <w:tc>
          <w:tcPr>
            <w:tcW w:w="536" w:type="pct"/>
            <w:tcBorders>
              <w:top w:val="single" w:sz="4" w:space="0" w:color="000000"/>
            </w:tcBorders>
            <w:vAlign w:val="center"/>
          </w:tcPr>
          <w:p w:rsidR="00B82566" w:rsidRPr="009A2955" w:rsidRDefault="009A2955" w:rsidP="00B82566">
            <w:pPr>
              <w:jc w:val="center"/>
              <w:rPr>
                <w:rFonts w:ascii="Times New Roman" w:hAnsi="Times New Roman" w:cs="Times New Roman"/>
                <w:sz w:val="16"/>
                <w:szCs w:val="16"/>
              </w:rPr>
            </w:pPr>
            <w:r w:rsidRPr="009A2955">
              <w:rPr>
                <w:rFonts w:ascii="Times New Roman" w:hAnsi="Times New Roman" w:cs="Times New Roman" w:hint="eastAsia"/>
                <w:sz w:val="16"/>
                <w:szCs w:val="16"/>
              </w:rPr>
              <w:t>0</w:t>
            </w:r>
            <w:r w:rsidRPr="009A2955">
              <w:rPr>
                <w:rFonts w:ascii="Times New Roman" w:hAnsi="Times New Roman" w:cs="Times New Roman"/>
                <w:sz w:val="16"/>
                <w:szCs w:val="16"/>
              </w:rPr>
              <w:t>.431</w:t>
            </w:r>
          </w:p>
        </w:tc>
      </w:tr>
      <w:tr w:rsidR="00B82566" w:rsidRPr="00243D73" w:rsidTr="00B82566">
        <w:trPr>
          <w:jc w:val="center"/>
        </w:trPr>
        <w:tc>
          <w:tcPr>
            <w:tcW w:w="368" w:type="pct"/>
          </w:tcPr>
          <w:p w:rsidR="00B82566" w:rsidRPr="00B7442E" w:rsidRDefault="00B82566" w:rsidP="006A7000">
            <w:pPr>
              <w:jc w:val="left"/>
              <w:rPr>
                <w:rFonts w:ascii="Times New Roman" w:hAnsi="Times New Roman" w:cs="Times New Roman"/>
                <w:sz w:val="16"/>
                <w:szCs w:val="16"/>
              </w:rPr>
            </w:pPr>
            <w:r w:rsidRPr="00B7442E">
              <w:rPr>
                <w:rFonts w:ascii="Times New Roman" w:hAnsi="Times New Roman" w:cs="Times New Roman"/>
                <w:sz w:val="16"/>
                <w:szCs w:val="16"/>
              </w:rPr>
              <w:t>2</w:t>
            </w:r>
          </w:p>
        </w:tc>
        <w:tc>
          <w:tcPr>
            <w:tcW w:w="2137" w:type="pct"/>
            <w:vAlign w:val="center"/>
          </w:tcPr>
          <w:p w:rsidR="00B82566" w:rsidRPr="00B7442E" w:rsidRDefault="00B82566" w:rsidP="006A7000">
            <w:pPr>
              <w:jc w:val="center"/>
              <w:rPr>
                <w:rFonts w:ascii="Times New Roman" w:hAnsi="Times New Roman" w:cs="Times New Roman"/>
                <w:i/>
                <w:sz w:val="16"/>
                <w:szCs w:val="16"/>
              </w:rPr>
            </w:pPr>
            <w:r w:rsidRPr="00B7442E">
              <w:rPr>
                <w:rFonts w:ascii="Times New Roman" w:hAnsi="Times New Roman" w:cs="Times New Roman"/>
                <w:i/>
                <w:sz w:val="16"/>
                <w:szCs w:val="16"/>
              </w:rPr>
              <w:t>p__Firmicutes</w:t>
            </w:r>
          </w:p>
        </w:tc>
        <w:tc>
          <w:tcPr>
            <w:tcW w:w="464" w:type="pct"/>
          </w:tcPr>
          <w:p w:rsidR="00B82566" w:rsidRPr="00D30DE7" w:rsidRDefault="00B82566" w:rsidP="006A7000">
            <w:pPr>
              <w:jc w:val="center"/>
              <w:rPr>
                <w:rFonts w:ascii="Times New Roman" w:hAnsi="Times New Roman" w:cs="Times New Roman"/>
                <w:sz w:val="16"/>
                <w:szCs w:val="16"/>
              </w:rPr>
            </w:pPr>
            <w:r>
              <w:rPr>
                <w:rFonts w:ascii="Times New Roman" w:hAnsi="Times New Roman" w:cs="Times New Roman"/>
                <w:sz w:val="16"/>
                <w:szCs w:val="16"/>
              </w:rPr>
              <w:t>35.6</w:t>
            </w:r>
          </w:p>
        </w:tc>
        <w:tc>
          <w:tcPr>
            <w:tcW w:w="464" w:type="pct"/>
          </w:tcPr>
          <w:p w:rsidR="00B82566" w:rsidRPr="00D30DE7" w:rsidRDefault="00B82566" w:rsidP="006A7000">
            <w:pPr>
              <w:jc w:val="center"/>
              <w:rPr>
                <w:rFonts w:ascii="Times New Roman" w:hAnsi="Times New Roman" w:cs="Times New Roman"/>
                <w:sz w:val="16"/>
                <w:szCs w:val="16"/>
              </w:rPr>
            </w:pPr>
            <w:r>
              <w:rPr>
                <w:rFonts w:ascii="Times New Roman" w:hAnsi="Times New Roman" w:cs="Times New Roman"/>
                <w:sz w:val="16"/>
                <w:szCs w:val="16"/>
              </w:rPr>
              <w:t>31.1</w:t>
            </w:r>
          </w:p>
        </w:tc>
        <w:tc>
          <w:tcPr>
            <w:tcW w:w="494" w:type="pct"/>
          </w:tcPr>
          <w:p w:rsidR="00B82566" w:rsidRPr="006A7000" w:rsidRDefault="00B82566" w:rsidP="006A7000">
            <w:pPr>
              <w:jc w:val="center"/>
              <w:rPr>
                <w:rFonts w:ascii="Times New Roman" w:hAnsi="Times New Roman" w:cs="Times New Roman"/>
                <w:sz w:val="16"/>
                <w:szCs w:val="16"/>
              </w:rPr>
            </w:pPr>
            <w:r w:rsidRPr="006A7000">
              <w:rPr>
                <w:rFonts w:ascii="Times New Roman" w:hAnsi="Times New Roman" w:cs="Times New Roman"/>
                <w:sz w:val="16"/>
                <w:szCs w:val="16"/>
              </w:rPr>
              <w:t>0.025</w:t>
            </w:r>
          </w:p>
        </w:tc>
        <w:tc>
          <w:tcPr>
            <w:tcW w:w="537" w:type="pct"/>
          </w:tcPr>
          <w:p w:rsidR="00B82566" w:rsidRPr="00243D73" w:rsidRDefault="00B82566" w:rsidP="006A7000">
            <w:pPr>
              <w:jc w:val="center"/>
              <w:rPr>
                <w:rFonts w:ascii="Times New Roman" w:hAnsi="Times New Roman" w:cs="Times New Roman"/>
                <w:sz w:val="16"/>
                <w:szCs w:val="16"/>
              </w:rPr>
            </w:pPr>
            <w:r w:rsidRPr="00243D73">
              <w:rPr>
                <w:rFonts w:ascii="Times New Roman" w:hAnsi="Times New Roman" w:cs="Times New Roman"/>
                <w:sz w:val="16"/>
                <w:szCs w:val="16"/>
              </w:rPr>
              <w:t>0.391</w:t>
            </w:r>
          </w:p>
        </w:tc>
        <w:tc>
          <w:tcPr>
            <w:tcW w:w="536" w:type="pct"/>
            <w:vAlign w:val="center"/>
          </w:tcPr>
          <w:p w:rsidR="00B82566" w:rsidRPr="00243D73" w:rsidRDefault="009A2955" w:rsidP="00B82566">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.746</w:t>
            </w:r>
          </w:p>
        </w:tc>
      </w:tr>
      <w:tr w:rsidR="00B82566" w:rsidRPr="00243D73" w:rsidTr="00B82566">
        <w:trPr>
          <w:jc w:val="center"/>
        </w:trPr>
        <w:tc>
          <w:tcPr>
            <w:tcW w:w="368" w:type="pct"/>
          </w:tcPr>
          <w:p w:rsidR="00B82566" w:rsidRPr="00B7442E" w:rsidRDefault="00B82566" w:rsidP="006A7000">
            <w:pPr>
              <w:jc w:val="left"/>
              <w:rPr>
                <w:rFonts w:ascii="Times New Roman" w:hAnsi="Times New Roman" w:cs="Times New Roman"/>
                <w:sz w:val="16"/>
                <w:szCs w:val="16"/>
              </w:rPr>
            </w:pPr>
            <w:r w:rsidRPr="00B7442E">
              <w:rPr>
                <w:rFonts w:ascii="Times New Roman" w:hAnsi="Times New Roman" w:cs="Times New Roman"/>
                <w:sz w:val="16"/>
                <w:szCs w:val="16"/>
              </w:rPr>
              <w:t>3</w:t>
            </w:r>
          </w:p>
        </w:tc>
        <w:tc>
          <w:tcPr>
            <w:tcW w:w="2137" w:type="pct"/>
            <w:vAlign w:val="center"/>
          </w:tcPr>
          <w:p w:rsidR="00B82566" w:rsidRPr="00B7442E" w:rsidRDefault="00B82566" w:rsidP="006A7000">
            <w:pPr>
              <w:jc w:val="center"/>
              <w:rPr>
                <w:rFonts w:ascii="Times New Roman" w:hAnsi="Times New Roman" w:cs="Times New Roman"/>
                <w:i/>
                <w:sz w:val="16"/>
                <w:szCs w:val="16"/>
              </w:rPr>
            </w:pPr>
            <w:r w:rsidRPr="00B7442E">
              <w:rPr>
                <w:rFonts w:ascii="Times New Roman" w:hAnsi="Times New Roman" w:cs="Times New Roman"/>
                <w:i/>
                <w:sz w:val="16"/>
                <w:szCs w:val="16"/>
              </w:rPr>
              <w:t>p__Patescibacteria</w:t>
            </w:r>
          </w:p>
        </w:tc>
        <w:tc>
          <w:tcPr>
            <w:tcW w:w="464" w:type="pct"/>
          </w:tcPr>
          <w:p w:rsidR="00B82566" w:rsidRPr="00D30DE7" w:rsidRDefault="00B82566" w:rsidP="006A7000">
            <w:pPr>
              <w:jc w:val="center"/>
              <w:rPr>
                <w:rFonts w:ascii="Times New Roman" w:hAnsi="Times New Roman" w:cs="Times New Roman"/>
                <w:sz w:val="16"/>
                <w:szCs w:val="16"/>
              </w:rPr>
            </w:pPr>
            <w:r>
              <w:rPr>
                <w:rFonts w:ascii="Times New Roman" w:hAnsi="Times New Roman" w:cs="Times New Roman"/>
                <w:sz w:val="16"/>
                <w:szCs w:val="16"/>
              </w:rPr>
              <w:t>9</w:t>
            </w:r>
            <w:r w:rsidRPr="00D30DE7">
              <w:rPr>
                <w:rFonts w:ascii="Times New Roman" w:hAnsi="Times New Roman" w:cs="Times New Roman"/>
                <w:sz w:val="16"/>
                <w:szCs w:val="16"/>
              </w:rPr>
              <w:t>.80</w:t>
            </w:r>
          </w:p>
        </w:tc>
        <w:tc>
          <w:tcPr>
            <w:tcW w:w="464" w:type="pct"/>
          </w:tcPr>
          <w:p w:rsidR="00B82566" w:rsidRPr="00D30DE7" w:rsidRDefault="00B82566" w:rsidP="006A7000">
            <w:pPr>
              <w:jc w:val="center"/>
              <w:rPr>
                <w:rFonts w:ascii="Times New Roman" w:hAnsi="Times New Roman" w:cs="Times New Roman"/>
                <w:sz w:val="16"/>
                <w:szCs w:val="16"/>
              </w:rPr>
            </w:pPr>
            <w:r>
              <w:rPr>
                <w:rFonts w:ascii="Times New Roman" w:hAnsi="Times New Roman" w:cs="Times New Roman"/>
                <w:sz w:val="16"/>
                <w:szCs w:val="16"/>
              </w:rPr>
              <w:t>9</w:t>
            </w:r>
            <w:r w:rsidRPr="00D30DE7">
              <w:rPr>
                <w:rFonts w:ascii="Times New Roman" w:hAnsi="Times New Roman" w:cs="Times New Roman"/>
                <w:sz w:val="16"/>
                <w:szCs w:val="16"/>
              </w:rPr>
              <w:t>.80</w:t>
            </w:r>
          </w:p>
        </w:tc>
        <w:tc>
          <w:tcPr>
            <w:tcW w:w="494" w:type="pct"/>
          </w:tcPr>
          <w:p w:rsidR="00B82566" w:rsidRPr="006A7000" w:rsidRDefault="00B82566" w:rsidP="006A7000">
            <w:pPr>
              <w:jc w:val="center"/>
              <w:rPr>
                <w:rFonts w:ascii="Times New Roman" w:hAnsi="Times New Roman" w:cs="Times New Roman"/>
                <w:sz w:val="16"/>
                <w:szCs w:val="16"/>
              </w:rPr>
            </w:pPr>
            <w:r w:rsidRPr="006A7000">
              <w:rPr>
                <w:rFonts w:ascii="Times New Roman" w:hAnsi="Times New Roman" w:cs="Times New Roman"/>
                <w:sz w:val="16"/>
                <w:szCs w:val="16"/>
              </w:rPr>
              <w:t>0.002</w:t>
            </w:r>
          </w:p>
        </w:tc>
        <w:tc>
          <w:tcPr>
            <w:tcW w:w="537" w:type="pct"/>
          </w:tcPr>
          <w:p w:rsidR="00B82566" w:rsidRPr="00243D73" w:rsidRDefault="00B82566" w:rsidP="006A7000">
            <w:pPr>
              <w:jc w:val="center"/>
              <w:rPr>
                <w:rFonts w:ascii="Times New Roman" w:hAnsi="Times New Roman" w:cs="Times New Roman"/>
                <w:sz w:val="16"/>
                <w:szCs w:val="16"/>
              </w:rPr>
            </w:pPr>
            <w:r w:rsidRPr="00243D73">
              <w:rPr>
                <w:rFonts w:ascii="Times New Roman" w:hAnsi="Times New Roman" w:cs="Times New Roman"/>
                <w:sz w:val="16"/>
                <w:szCs w:val="16"/>
              </w:rPr>
              <w:t>0.999</w:t>
            </w:r>
          </w:p>
        </w:tc>
        <w:tc>
          <w:tcPr>
            <w:tcW w:w="536" w:type="pct"/>
            <w:vAlign w:val="center"/>
          </w:tcPr>
          <w:p w:rsidR="00B82566" w:rsidRPr="00243D73" w:rsidRDefault="009A2955" w:rsidP="00B82566">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.999</w:t>
            </w:r>
          </w:p>
        </w:tc>
      </w:tr>
      <w:tr w:rsidR="00B82566" w:rsidRPr="00243D73" w:rsidTr="00B82566">
        <w:trPr>
          <w:jc w:val="center"/>
        </w:trPr>
        <w:tc>
          <w:tcPr>
            <w:tcW w:w="368" w:type="pct"/>
          </w:tcPr>
          <w:p w:rsidR="00B82566" w:rsidRPr="00B7442E" w:rsidRDefault="00B82566" w:rsidP="006A7000">
            <w:pPr>
              <w:jc w:val="left"/>
              <w:rPr>
                <w:rFonts w:ascii="Times New Roman" w:hAnsi="Times New Roman" w:cs="Times New Roman"/>
                <w:sz w:val="16"/>
                <w:szCs w:val="16"/>
              </w:rPr>
            </w:pPr>
            <w:r w:rsidRPr="00B7442E">
              <w:rPr>
                <w:rFonts w:ascii="Times New Roman" w:hAnsi="Times New Roman" w:cs="Times New Roman"/>
                <w:sz w:val="16"/>
                <w:szCs w:val="16"/>
              </w:rPr>
              <w:t>4</w:t>
            </w:r>
          </w:p>
        </w:tc>
        <w:tc>
          <w:tcPr>
            <w:tcW w:w="2137" w:type="pct"/>
            <w:vAlign w:val="center"/>
          </w:tcPr>
          <w:p w:rsidR="00B82566" w:rsidRPr="00B7442E" w:rsidRDefault="00B82566" w:rsidP="006A7000">
            <w:pPr>
              <w:jc w:val="center"/>
              <w:rPr>
                <w:rFonts w:ascii="Times New Roman" w:hAnsi="Times New Roman" w:cs="Times New Roman"/>
                <w:i/>
                <w:sz w:val="16"/>
                <w:szCs w:val="16"/>
              </w:rPr>
            </w:pPr>
            <w:r w:rsidRPr="00B7442E">
              <w:rPr>
                <w:rFonts w:ascii="Times New Roman" w:hAnsi="Times New Roman" w:cs="Times New Roman"/>
                <w:i/>
                <w:sz w:val="16"/>
                <w:szCs w:val="16"/>
              </w:rPr>
              <w:t>p__Actinobacteriota</w:t>
            </w:r>
          </w:p>
        </w:tc>
        <w:tc>
          <w:tcPr>
            <w:tcW w:w="464" w:type="pct"/>
          </w:tcPr>
          <w:p w:rsidR="00B82566" w:rsidRPr="00D30DE7" w:rsidRDefault="00B82566" w:rsidP="006A7000">
            <w:pPr>
              <w:jc w:val="center"/>
              <w:rPr>
                <w:rFonts w:ascii="Times New Roman" w:hAnsi="Times New Roman" w:cs="Times New Roman"/>
                <w:sz w:val="16"/>
                <w:szCs w:val="16"/>
              </w:rPr>
            </w:pPr>
            <w:r>
              <w:rPr>
                <w:rFonts w:ascii="Times New Roman" w:hAnsi="Times New Roman" w:cs="Times New Roman"/>
                <w:sz w:val="16"/>
                <w:szCs w:val="16"/>
              </w:rPr>
              <w:t>8</w:t>
            </w:r>
            <w:r w:rsidRPr="00D30DE7">
              <w:rPr>
                <w:rFonts w:ascii="Times New Roman" w:hAnsi="Times New Roman" w:cs="Times New Roman"/>
                <w:sz w:val="16"/>
                <w:szCs w:val="16"/>
              </w:rPr>
              <w:t>.40</w:t>
            </w:r>
          </w:p>
        </w:tc>
        <w:tc>
          <w:tcPr>
            <w:tcW w:w="464" w:type="pct"/>
          </w:tcPr>
          <w:p w:rsidR="00B82566" w:rsidRPr="00D30DE7" w:rsidRDefault="00B82566" w:rsidP="006A7000">
            <w:pPr>
              <w:jc w:val="center"/>
              <w:rPr>
                <w:rFonts w:ascii="Times New Roman" w:hAnsi="Times New Roman" w:cs="Times New Roman"/>
                <w:sz w:val="16"/>
                <w:szCs w:val="16"/>
              </w:rPr>
            </w:pPr>
            <w:r>
              <w:rPr>
                <w:rFonts w:ascii="Times New Roman" w:hAnsi="Times New Roman" w:cs="Times New Roman"/>
                <w:sz w:val="16"/>
                <w:szCs w:val="16"/>
              </w:rPr>
              <w:t>8</w:t>
            </w:r>
            <w:r w:rsidRPr="00D30DE7">
              <w:rPr>
                <w:rFonts w:ascii="Times New Roman" w:hAnsi="Times New Roman" w:cs="Times New Roman"/>
                <w:sz w:val="16"/>
                <w:szCs w:val="16"/>
              </w:rPr>
              <w:t>.80</w:t>
            </w:r>
          </w:p>
        </w:tc>
        <w:tc>
          <w:tcPr>
            <w:tcW w:w="494" w:type="pct"/>
          </w:tcPr>
          <w:p w:rsidR="00B82566" w:rsidRPr="006A7000" w:rsidRDefault="00B82566" w:rsidP="006A7000">
            <w:pPr>
              <w:jc w:val="center"/>
              <w:rPr>
                <w:rFonts w:ascii="Times New Roman" w:hAnsi="Times New Roman" w:cs="Times New Roman"/>
                <w:sz w:val="16"/>
                <w:szCs w:val="16"/>
              </w:rPr>
            </w:pPr>
            <w:r w:rsidRPr="006A7000">
              <w:rPr>
                <w:rFonts w:ascii="Times New Roman" w:hAnsi="Times New Roman" w:cs="Times New Roman"/>
                <w:sz w:val="16"/>
                <w:szCs w:val="16"/>
              </w:rPr>
              <w:t>0.002</w:t>
            </w:r>
          </w:p>
        </w:tc>
        <w:tc>
          <w:tcPr>
            <w:tcW w:w="537" w:type="pct"/>
          </w:tcPr>
          <w:p w:rsidR="00B82566" w:rsidRPr="00243D73" w:rsidRDefault="00B82566" w:rsidP="006A7000">
            <w:pPr>
              <w:jc w:val="center"/>
              <w:rPr>
                <w:rFonts w:ascii="Times New Roman" w:hAnsi="Times New Roman" w:cs="Times New Roman"/>
                <w:sz w:val="16"/>
                <w:szCs w:val="16"/>
              </w:rPr>
            </w:pPr>
            <w:r w:rsidRPr="00243D73">
              <w:rPr>
                <w:rFonts w:ascii="Times New Roman" w:hAnsi="Times New Roman" w:cs="Times New Roman"/>
                <w:sz w:val="16"/>
                <w:szCs w:val="16"/>
              </w:rPr>
              <w:t>0.411</w:t>
            </w:r>
          </w:p>
        </w:tc>
        <w:tc>
          <w:tcPr>
            <w:tcW w:w="536" w:type="pct"/>
            <w:vAlign w:val="center"/>
          </w:tcPr>
          <w:p w:rsidR="00B82566" w:rsidRPr="00243D73" w:rsidRDefault="009A2955" w:rsidP="00B82566">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.719</w:t>
            </w:r>
          </w:p>
        </w:tc>
      </w:tr>
      <w:tr w:rsidR="00B82566" w:rsidRPr="00243D73" w:rsidTr="00B82566">
        <w:trPr>
          <w:jc w:val="center"/>
        </w:trPr>
        <w:tc>
          <w:tcPr>
            <w:tcW w:w="368" w:type="pct"/>
          </w:tcPr>
          <w:p w:rsidR="00B82566" w:rsidRPr="00B7442E" w:rsidRDefault="00B82566" w:rsidP="006A7000">
            <w:pPr>
              <w:jc w:val="left"/>
              <w:rPr>
                <w:rFonts w:ascii="Times New Roman" w:hAnsi="Times New Roman" w:cs="Times New Roman"/>
                <w:sz w:val="16"/>
                <w:szCs w:val="16"/>
              </w:rPr>
            </w:pPr>
            <w:r w:rsidRPr="00B7442E">
              <w:rPr>
                <w:rFonts w:ascii="Times New Roman" w:hAnsi="Times New Roman" w:cs="Times New Roman"/>
                <w:sz w:val="16"/>
                <w:szCs w:val="16"/>
              </w:rPr>
              <w:t>5</w:t>
            </w:r>
          </w:p>
        </w:tc>
        <w:tc>
          <w:tcPr>
            <w:tcW w:w="2137" w:type="pct"/>
            <w:vAlign w:val="center"/>
          </w:tcPr>
          <w:p w:rsidR="00B82566" w:rsidRPr="00B7442E" w:rsidRDefault="00B82566" w:rsidP="006A7000">
            <w:pPr>
              <w:jc w:val="center"/>
              <w:rPr>
                <w:rFonts w:ascii="Times New Roman" w:hAnsi="Times New Roman" w:cs="Times New Roman"/>
                <w:i/>
                <w:sz w:val="16"/>
                <w:szCs w:val="16"/>
              </w:rPr>
            </w:pPr>
            <w:r w:rsidRPr="00B7442E">
              <w:rPr>
                <w:rFonts w:ascii="Times New Roman" w:hAnsi="Times New Roman" w:cs="Times New Roman"/>
                <w:i/>
                <w:sz w:val="16"/>
                <w:szCs w:val="16"/>
              </w:rPr>
              <w:t>p__Proteobacteria</w:t>
            </w:r>
          </w:p>
        </w:tc>
        <w:tc>
          <w:tcPr>
            <w:tcW w:w="464" w:type="pct"/>
          </w:tcPr>
          <w:p w:rsidR="00B82566" w:rsidRPr="00D30DE7" w:rsidRDefault="00B82566" w:rsidP="006A7000">
            <w:pPr>
              <w:jc w:val="center"/>
              <w:rPr>
                <w:rFonts w:ascii="Times New Roman" w:hAnsi="Times New Roman" w:cs="Times New Roman"/>
                <w:sz w:val="16"/>
                <w:szCs w:val="16"/>
              </w:rPr>
            </w:pPr>
            <w:r>
              <w:rPr>
                <w:rFonts w:ascii="Times New Roman" w:hAnsi="Times New Roman" w:cs="Times New Roman"/>
                <w:sz w:val="16"/>
                <w:szCs w:val="16"/>
              </w:rPr>
              <w:t>3</w:t>
            </w:r>
            <w:r w:rsidRPr="00D30DE7">
              <w:rPr>
                <w:rFonts w:ascii="Times New Roman" w:hAnsi="Times New Roman" w:cs="Times New Roman"/>
                <w:sz w:val="16"/>
                <w:szCs w:val="16"/>
              </w:rPr>
              <w:t>.50</w:t>
            </w:r>
          </w:p>
        </w:tc>
        <w:tc>
          <w:tcPr>
            <w:tcW w:w="464" w:type="pct"/>
          </w:tcPr>
          <w:p w:rsidR="00B82566" w:rsidRPr="00D30DE7" w:rsidRDefault="00B82566" w:rsidP="006A7000">
            <w:pPr>
              <w:jc w:val="center"/>
              <w:rPr>
                <w:rFonts w:ascii="Times New Roman" w:hAnsi="Times New Roman" w:cs="Times New Roman"/>
                <w:sz w:val="16"/>
                <w:szCs w:val="16"/>
              </w:rPr>
            </w:pPr>
            <w:r>
              <w:rPr>
                <w:rFonts w:ascii="Times New Roman" w:hAnsi="Times New Roman" w:cs="Times New Roman"/>
                <w:sz w:val="16"/>
                <w:szCs w:val="16"/>
              </w:rPr>
              <w:t>3</w:t>
            </w:r>
            <w:r w:rsidRPr="00D30DE7">
              <w:rPr>
                <w:rFonts w:ascii="Times New Roman" w:hAnsi="Times New Roman" w:cs="Times New Roman"/>
                <w:sz w:val="16"/>
                <w:szCs w:val="16"/>
              </w:rPr>
              <w:t>.80</w:t>
            </w:r>
          </w:p>
        </w:tc>
        <w:tc>
          <w:tcPr>
            <w:tcW w:w="494" w:type="pct"/>
          </w:tcPr>
          <w:p w:rsidR="00B82566" w:rsidRPr="006A7000" w:rsidRDefault="00B82566" w:rsidP="006A7000">
            <w:pPr>
              <w:jc w:val="center"/>
              <w:rPr>
                <w:rFonts w:ascii="Times New Roman" w:hAnsi="Times New Roman" w:cs="Times New Roman"/>
                <w:sz w:val="16"/>
                <w:szCs w:val="16"/>
              </w:rPr>
            </w:pPr>
            <w:r w:rsidRPr="006A7000">
              <w:rPr>
                <w:rFonts w:ascii="Times New Roman" w:hAnsi="Times New Roman" w:cs="Times New Roman"/>
                <w:sz w:val="16"/>
                <w:szCs w:val="16"/>
              </w:rPr>
              <w:t>0.001</w:t>
            </w:r>
          </w:p>
        </w:tc>
        <w:tc>
          <w:tcPr>
            <w:tcW w:w="537" w:type="pct"/>
          </w:tcPr>
          <w:p w:rsidR="00B82566" w:rsidRPr="00243D73" w:rsidRDefault="00B82566" w:rsidP="006A7000">
            <w:pPr>
              <w:jc w:val="center"/>
              <w:rPr>
                <w:rFonts w:ascii="Times New Roman" w:hAnsi="Times New Roman" w:cs="Times New Roman"/>
                <w:sz w:val="16"/>
                <w:szCs w:val="16"/>
              </w:rPr>
            </w:pPr>
            <w:r w:rsidRPr="00243D73">
              <w:rPr>
                <w:rFonts w:ascii="Times New Roman" w:hAnsi="Times New Roman" w:cs="Times New Roman"/>
                <w:sz w:val="16"/>
                <w:szCs w:val="16"/>
              </w:rPr>
              <w:t>0.046</w:t>
            </w:r>
          </w:p>
        </w:tc>
        <w:tc>
          <w:tcPr>
            <w:tcW w:w="536" w:type="pct"/>
            <w:vAlign w:val="center"/>
          </w:tcPr>
          <w:p w:rsidR="00B82566" w:rsidRPr="00243D73" w:rsidRDefault="009A2955" w:rsidP="00B82566">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.322</w:t>
            </w:r>
          </w:p>
        </w:tc>
      </w:tr>
      <w:tr w:rsidR="00B82566" w:rsidRPr="00243D73" w:rsidTr="00B82566">
        <w:trPr>
          <w:jc w:val="center"/>
        </w:trPr>
        <w:tc>
          <w:tcPr>
            <w:tcW w:w="368" w:type="pct"/>
          </w:tcPr>
          <w:p w:rsidR="00B82566" w:rsidRPr="00B7442E" w:rsidRDefault="00B82566" w:rsidP="006A7000">
            <w:pPr>
              <w:jc w:val="left"/>
              <w:rPr>
                <w:rFonts w:ascii="Times New Roman" w:hAnsi="Times New Roman" w:cs="Times New Roman"/>
                <w:sz w:val="16"/>
                <w:szCs w:val="16"/>
              </w:rPr>
            </w:pPr>
            <w:r w:rsidRPr="00B7442E">
              <w:rPr>
                <w:rFonts w:ascii="Times New Roman" w:hAnsi="Times New Roman" w:cs="Times New Roman"/>
                <w:sz w:val="16"/>
                <w:szCs w:val="16"/>
              </w:rPr>
              <w:t>6</w:t>
            </w:r>
          </w:p>
        </w:tc>
        <w:tc>
          <w:tcPr>
            <w:tcW w:w="2137" w:type="pct"/>
            <w:vAlign w:val="center"/>
          </w:tcPr>
          <w:p w:rsidR="00B82566" w:rsidRPr="00B7442E" w:rsidRDefault="00B82566" w:rsidP="006A7000">
            <w:pPr>
              <w:jc w:val="center"/>
              <w:rPr>
                <w:rFonts w:ascii="Times New Roman" w:hAnsi="Times New Roman" w:cs="Times New Roman"/>
                <w:i/>
                <w:sz w:val="16"/>
                <w:szCs w:val="16"/>
              </w:rPr>
            </w:pPr>
            <w:r w:rsidRPr="00B7442E">
              <w:rPr>
                <w:rFonts w:ascii="Times New Roman" w:hAnsi="Times New Roman" w:cs="Times New Roman"/>
                <w:i/>
                <w:sz w:val="16"/>
                <w:szCs w:val="16"/>
              </w:rPr>
              <w:t>p__Spirochaetota</w:t>
            </w:r>
          </w:p>
        </w:tc>
        <w:tc>
          <w:tcPr>
            <w:tcW w:w="464" w:type="pct"/>
          </w:tcPr>
          <w:p w:rsidR="00B82566" w:rsidRPr="00D30DE7" w:rsidRDefault="00B82566" w:rsidP="006A7000">
            <w:pPr>
              <w:jc w:val="center"/>
              <w:rPr>
                <w:rFonts w:ascii="Times New Roman" w:hAnsi="Times New Roman" w:cs="Times New Roman"/>
                <w:sz w:val="16"/>
                <w:szCs w:val="16"/>
              </w:rPr>
            </w:pPr>
            <w:r>
              <w:rPr>
                <w:rFonts w:ascii="Times New Roman" w:hAnsi="Times New Roman" w:cs="Times New Roman"/>
                <w:sz w:val="16"/>
                <w:szCs w:val="16"/>
              </w:rPr>
              <w:t>2</w:t>
            </w:r>
            <w:r w:rsidRPr="00D30DE7">
              <w:rPr>
                <w:rFonts w:ascii="Times New Roman" w:hAnsi="Times New Roman" w:cs="Times New Roman"/>
                <w:sz w:val="16"/>
                <w:szCs w:val="16"/>
              </w:rPr>
              <w:t>.40</w:t>
            </w:r>
          </w:p>
        </w:tc>
        <w:tc>
          <w:tcPr>
            <w:tcW w:w="464" w:type="pct"/>
          </w:tcPr>
          <w:p w:rsidR="00B82566" w:rsidRPr="00D30DE7" w:rsidRDefault="00B82566" w:rsidP="006A7000">
            <w:pPr>
              <w:jc w:val="center"/>
              <w:rPr>
                <w:rFonts w:ascii="Times New Roman" w:hAnsi="Times New Roman" w:cs="Times New Roman"/>
                <w:sz w:val="16"/>
                <w:szCs w:val="16"/>
              </w:rPr>
            </w:pPr>
            <w:r>
              <w:rPr>
                <w:rFonts w:ascii="Times New Roman" w:hAnsi="Times New Roman" w:cs="Times New Roman"/>
                <w:sz w:val="16"/>
                <w:szCs w:val="16"/>
              </w:rPr>
              <w:t>2.</w:t>
            </w:r>
            <w:r w:rsidRPr="00D30DE7">
              <w:rPr>
                <w:rFonts w:ascii="Times New Roman" w:hAnsi="Times New Roman" w:cs="Times New Roman"/>
                <w:sz w:val="16"/>
                <w:szCs w:val="16"/>
              </w:rPr>
              <w:t>60</w:t>
            </w:r>
          </w:p>
        </w:tc>
        <w:tc>
          <w:tcPr>
            <w:tcW w:w="494" w:type="pct"/>
          </w:tcPr>
          <w:p w:rsidR="00B82566" w:rsidRPr="006A7000" w:rsidRDefault="00B82566" w:rsidP="006A7000">
            <w:pPr>
              <w:jc w:val="center"/>
              <w:rPr>
                <w:rFonts w:ascii="Times New Roman" w:hAnsi="Times New Roman" w:cs="Times New Roman"/>
                <w:sz w:val="16"/>
                <w:szCs w:val="16"/>
              </w:rPr>
            </w:pPr>
            <w:r w:rsidRPr="006A7000">
              <w:rPr>
                <w:rFonts w:ascii="Times New Roman" w:hAnsi="Times New Roman" w:cs="Times New Roman"/>
                <w:sz w:val="16"/>
                <w:szCs w:val="16"/>
              </w:rPr>
              <w:t>0.001</w:t>
            </w:r>
          </w:p>
        </w:tc>
        <w:tc>
          <w:tcPr>
            <w:tcW w:w="537" w:type="pct"/>
          </w:tcPr>
          <w:p w:rsidR="00B82566" w:rsidRPr="00243D73" w:rsidRDefault="00B82566" w:rsidP="006A7000">
            <w:pPr>
              <w:jc w:val="center"/>
              <w:rPr>
                <w:rFonts w:ascii="Times New Roman" w:hAnsi="Times New Roman" w:cs="Times New Roman"/>
                <w:sz w:val="16"/>
                <w:szCs w:val="16"/>
              </w:rPr>
            </w:pPr>
            <w:r w:rsidRPr="00243D73">
              <w:rPr>
                <w:rFonts w:ascii="Times New Roman" w:hAnsi="Times New Roman" w:cs="Times New Roman"/>
                <w:sz w:val="16"/>
                <w:szCs w:val="16"/>
              </w:rPr>
              <w:t>0.077</w:t>
            </w:r>
          </w:p>
        </w:tc>
        <w:tc>
          <w:tcPr>
            <w:tcW w:w="536" w:type="pct"/>
            <w:vAlign w:val="center"/>
          </w:tcPr>
          <w:p w:rsidR="00B82566" w:rsidRPr="00243D73" w:rsidRDefault="009A2955" w:rsidP="00B82566">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.404</w:t>
            </w:r>
          </w:p>
        </w:tc>
      </w:tr>
      <w:tr w:rsidR="00B82566" w:rsidRPr="00243D73" w:rsidTr="00B82566">
        <w:trPr>
          <w:jc w:val="center"/>
        </w:trPr>
        <w:tc>
          <w:tcPr>
            <w:tcW w:w="368" w:type="pct"/>
          </w:tcPr>
          <w:p w:rsidR="00B82566" w:rsidRPr="00B7442E" w:rsidRDefault="00B82566" w:rsidP="006A7000">
            <w:pPr>
              <w:jc w:val="left"/>
              <w:rPr>
                <w:rFonts w:ascii="Times New Roman" w:hAnsi="Times New Roman" w:cs="Times New Roman"/>
                <w:sz w:val="16"/>
                <w:szCs w:val="16"/>
              </w:rPr>
            </w:pPr>
            <w:r w:rsidRPr="00B7442E">
              <w:rPr>
                <w:rFonts w:ascii="Times New Roman" w:hAnsi="Times New Roman" w:cs="Times New Roman"/>
                <w:sz w:val="16"/>
                <w:szCs w:val="16"/>
              </w:rPr>
              <w:t>7</w:t>
            </w:r>
          </w:p>
        </w:tc>
        <w:tc>
          <w:tcPr>
            <w:tcW w:w="2137" w:type="pct"/>
            <w:vAlign w:val="center"/>
          </w:tcPr>
          <w:p w:rsidR="00B82566" w:rsidRPr="00B7442E" w:rsidRDefault="00B82566" w:rsidP="006A7000">
            <w:pPr>
              <w:jc w:val="center"/>
              <w:rPr>
                <w:rFonts w:ascii="Times New Roman" w:hAnsi="Times New Roman" w:cs="Times New Roman"/>
                <w:i/>
                <w:sz w:val="16"/>
                <w:szCs w:val="16"/>
              </w:rPr>
            </w:pPr>
            <w:r w:rsidRPr="00B7442E">
              <w:rPr>
                <w:rFonts w:ascii="Times New Roman" w:hAnsi="Times New Roman" w:cs="Times New Roman"/>
                <w:i/>
                <w:sz w:val="16"/>
                <w:szCs w:val="16"/>
              </w:rPr>
              <w:t>p__Verrucomicrobiota</w:t>
            </w:r>
          </w:p>
        </w:tc>
        <w:tc>
          <w:tcPr>
            <w:tcW w:w="464" w:type="pct"/>
          </w:tcPr>
          <w:p w:rsidR="00B82566" w:rsidRPr="00D30DE7" w:rsidRDefault="00B82566" w:rsidP="006A7000">
            <w:pPr>
              <w:jc w:val="center"/>
              <w:rPr>
                <w:rFonts w:ascii="Times New Roman" w:hAnsi="Times New Roman" w:cs="Times New Roman"/>
                <w:sz w:val="16"/>
                <w:szCs w:val="16"/>
              </w:rPr>
            </w:pPr>
            <w:r w:rsidRPr="00D30DE7">
              <w:rPr>
                <w:rFonts w:ascii="Times New Roman" w:hAnsi="Times New Roman" w:cs="Times New Roman"/>
                <w:sz w:val="16"/>
                <w:szCs w:val="16"/>
              </w:rPr>
              <w:t>0.34</w:t>
            </w:r>
          </w:p>
        </w:tc>
        <w:tc>
          <w:tcPr>
            <w:tcW w:w="464" w:type="pct"/>
          </w:tcPr>
          <w:p w:rsidR="00B82566" w:rsidRPr="00D30DE7" w:rsidRDefault="00B82566" w:rsidP="006A7000">
            <w:pPr>
              <w:jc w:val="center"/>
              <w:rPr>
                <w:rFonts w:ascii="Times New Roman" w:hAnsi="Times New Roman" w:cs="Times New Roman"/>
                <w:sz w:val="16"/>
                <w:szCs w:val="16"/>
              </w:rPr>
            </w:pPr>
            <w:r w:rsidRPr="00D30DE7">
              <w:rPr>
                <w:rFonts w:ascii="Times New Roman" w:hAnsi="Times New Roman" w:cs="Times New Roman"/>
                <w:sz w:val="16"/>
                <w:szCs w:val="16"/>
              </w:rPr>
              <w:t>0.31</w:t>
            </w:r>
          </w:p>
        </w:tc>
        <w:tc>
          <w:tcPr>
            <w:tcW w:w="494" w:type="pct"/>
          </w:tcPr>
          <w:p w:rsidR="00B82566" w:rsidRPr="006A7000" w:rsidRDefault="00B82566" w:rsidP="006A7000">
            <w:pPr>
              <w:jc w:val="center"/>
              <w:rPr>
                <w:rFonts w:ascii="Times New Roman" w:hAnsi="Times New Roman" w:cs="Times New Roman"/>
                <w:sz w:val="16"/>
                <w:szCs w:val="16"/>
              </w:rPr>
            </w:pPr>
            <w:r w:rsidRPr="006A7000">
              <w:rPr>
                <w:rFonts w:ascii="Times New Roman" w:hAnsi="Times New Roman" w:cs="Times New Roman"/>
                <w:sz w:val="16"/>
                <w:szCs w:val="16"/>
              </w:rPr>
              <w:t>0.001</w:t>
            </w:r>
          </w:p>
        </w:tc>
        <w:tc>
          <w:tcPr>
            <w:tcW w:w="537" w:type="pct"/>
          </w:tcPr>
          <w:p w:rsidR="00B82566" w:rsidRPr="00243D73" w:rsidRDefault="00B82566" w:rsidP="006A7000">
            <w:pPr>
              <w:jc w:val="center"/>
              <w:rPr>
                <w:rFonts w:ascii="Times New Roman" w:hAnsi="Times New Roman" w:cs="Times New Roman"/>
                <w:sz w:val="16"/>
                <w:szCs w:val="16"/>
              </w:rPr>
            </w:pPr>
            <w:r w:rsidRPr="00243D73">
              <w:rPr>
                <w:rFonts w:ascii="Times New Roman" w:hAnsi="Times New Roman" w:cs="Times New Roman"/>
                <w:sz w:val="16"/>
                <w:szCs w:val="16"/>
              </w:rPr>
              <w:t>0.76</w:t>
            </w:r>
            <w:r>
              <w:rPr>
                <w:rFonts w:ascii="Times New Roman" w:hAnsi="Times New Roman" w:cs="Times New Roman"/>
                <w:sz w:val="16"/>
                <w:szCs w:val="16"/>
              </w:rPr>
              <w:t>0</w:t>
            </w:r>
          </w:p>
        </w:tc>
        <w:tc>
          <w:tcPr>
            <w:tcW w:w="536" w:type="pct"/>
            <w:vAlign w:val="center"/>
          </w:tcPr>
          <w:p w:rsidR="00B82566" w:rsidRPr="00243D73" w:rsidRDefault="009A2955" w:rsidP="00B82566">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.887</w:t>
            </w:r>
          </w:p>
        </w:tc>
      </w:tr>
      <w:tr w:rsidR="00B82566" w:rsidRPr="00243D73" w:rsidTr="00B82566">
        <w:trPr>
          <w:jc w:val="center"/>
        </w:trPr>
        <w:tc>
          <w:tcPr>
            <w:tcW w:w="368" w:type="pct"/>
          </w:tcPr>
          <w:p w:rsidR="00B82566" w:rsidRPr="00B7442E" w:rsidRDefault="00B82566" w:rsidP="006A7000">
            <w:pPr>
              <w:jc w:val="left"/>
              <w:rPr>
                <w:rFonts w:ascii="Times New Roman" w:hAnsi="Times New Roman" w:cs="Times New Roman"/>
                <w:sz w:val="16"/>
                <w:szCs w:val="16"/>
              </w:rPr>
            </w:pPr>
            <w:r w:rsidRPr="00B7442E">
              <w:rPr>
                <w:rFonts w:ascii="Times New Roman" w:hAnsi="Times New Roman" w:cs="Times New Roman"/>
                <w:sz w:val="16"/>
                <w:szCs w:val="16"/>
              </w:rPr>
              <w:t>8</w:t>
            </w:r>
          </w:p>
        </w:tc>
        <w:tc>
          <w:tcPr>
            <w:tcW w:w="2137" w:type="pct"/>
            <w:vAlign w:val="center"/>
          </w:tcPr>
          <w:p w:rsidR="00B82566" w:rsidRPr="00B7442E" w:rsidRDefault="00B82566" w:rsidP="006A7000">
            <w:pPr>
              <w:jc w:val="center"/>
              <w:rPr>
                <w:rFonts w:ascii="Times New Roman" w:hAnsi="Times New Roman" w:cs="Times New Roman"/>
                <w:i/>
                <w:sz w:val="16"/>
                <w:szCs w:val="16"/>
              </w:rPr>
            </w:pPr>
            <w:r w:rsidRPr="00B7442E">
              <w:rPr>
                <w:rFonts w:ascii="Times New Roman" w:hAnsi="Times New Roman" w:cs="Times New Roman"/>
                <w:i/>
                <w:sz w:val="16"/>
                <w:szCs w:val="16"/>
              </w:rPr>
              <w:t>p__Desulfobacterota</w:t>
            </w:r>
          </w:p>
        </w:tc>
        <w:tc>
          <w:tcPr>
            <w:tcW w:w="464" w:type="pct"/>
          </w:tcPr>
          <w:p w:rsidR="00B82566" w:rsidRPr="00D30DE7" w:rsidRDefault="00B82566" w:rsidP="006A7000">
            <w:pPr>
              <w:jc w:val="center"/>
              <w:rPr>
                <w:rFonts w:ascii="Times New Roman" w:hAnsi="Times New Roman" w:cs="Times New Roman"/>
                <w:sz w:val="16"/>
                <w:szCs w:val="16"/>
              </w:rPr>
            </w:pPr>
            <w:r w:rsidRPr="00D30DE7">
              <w:rPr>
                <w:rFonts w:ascii="Times New Roman" w:hAnsi="Times New Roman" w:cs="Times New Roman"/>
                <w:sz w:val="16"/>
                <w:szCs w:val="16"/>
              </w:rPr>
              <w:t>0.30</w:t>
            </w:r>
          </w:p>
        </w:tc>
        <w:tc>
          <w:tcPr>
            <w:tcW w:w="464" w:type="pct"/>
          </w:tcPr>
          <w:p w:rsidR="00B82566" w:rsidRPr="00D30DE7" w:rsidRDefault="00B82566" w:rsidP="006A7000">
            <w:pPr>
              <w:jc w:val="center"/>
              <w:rPr>
                <w:rFonts w:ascii="Times New Roman" w:hAnsi="Times New Roman" w:cs="Times New Roman"/>
                <w:sz w:val="16"/>
                <w:szCs w:val="16"/>
              </w:rPr>
            </w:pPr>
            <w:r w:rsidRPr="00D30DE7">
              <w:rPr>
                <w:rFonts w:ascii="Times New Roman" w:hAnsi="Times New Roman" w:cs="Times New Roman"/>
                <w:sz w:val="16"/>
                <w:szCs w:val="16"/>
              </w:rPr>
              <w:t>0.20</w:t>
            </w:r>
          </w:p>
        </w:tc>
        <w:tc>
          <w:tcPr>
            <w:tcW w:w="494" w:type="pct"/>
          </w:tcPr>
          <w:p w:rsidR="00B82566" w:rsidRPr="006A7000" w:rsidRDefault="00B82566" w:rsidP="006A7000">
            <w:pPr>
              <w:jc w:val="center"/>
              <w:rPr>
                <w:rFonts w:ascii="Times New Roman" w:hAnsi="Times New Roman" w:cs="Times New Roman"/>
                <w:sz w:val="16"/>
                <w:szCs w:val="16"/>
              </w:rPr>
            </w:pPr>
            <w:r w:rsidRPr="006A7000">
              <w:rPr>
                <w:rFonts w:ascii="Times New Roman" w:hAnsi="Times New Roman" w:cs="Times New Roman"/>
                <w:sz w:val="16"/>
                <w:szCs w:val="16"/>
              </w:rPr>
              <w:t>0.000</w:t>
            </w:r>
          </w:p>
        </w:tc>
        <w:tc>
          <w:tcPr>
            <w:tcW w:w="537" w:type="pct"/>
          </w:tcPr>
          <w:p w:rsidR="00B82566" w:rsidRPr="00243D73" w:rsidRDefault="00B82566" w:rsidP="006A7000">
            <w:pPr>
              <w:jc w:val="center"/>
              <w:rPr>
                <w:rFonts w:ascii="Times New Roman" w:hAnsi="Times New Roman" w:cs="Times New Roman"/>
                <w:sz w:val="16"/>
                <w:szCs w:val="16"/>
              </w:rPr>
            </w:pPr>
            <w:r w:rsidRPr="00243D73">
              <w:rPr>
                <w:rFonts w:ascii="Times New Roman" w:hAnsi="Times New Roman" w:cs="Times New Roman"/>
                <w:sz w:val="16"/>
                <w:szCs w:val="16"/>
              </w:rPr>
              <w:t>0.135</w:t>
            </w:r>
          </w:p>
        </w:tc>
        <w:tc>
          <w:tcPr>
            <w:tcW w:w="536" w:type="pct"/>
            <w:vAlign w:val="center"/>
          </w:tcPr>
          <w:p w:rsidR="00B82566" w:rsidRPr="00243D73" w:rsidRDefault="009A2955" w:rsidP="00B82566">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.473</w:t>
            </w:r>
          </w:p>
        </w:tc>
      </w:tr>
      <w:tr w:rsidR="00B82566" w:rsidRPr="00243D73" w:rsidTr="00B82566">
        <w:trPr>
          <w:jc w:val="center"/>
        </w:trPr>
        <w:tc>
          <w:tcPr>
            <w:tcW w:w="368" w:type="pct"/>
          </w:tcPr>
          <w:p w:rsidR="00B82566" w:rsidRPr="00B7442E" w:rsidRDefault="00B82566" w:rsidP="006A7000">
            <w:pPr>
              <w:jc w:val="left"/>
              <w:rPr>
                <w:rFonts w:ascii="Times New Roman" w:hAnsi="Times New Roman" w:cs="Times New Roman"/>
                <w:sz w:val="16"/>
                <w:szCs w:val="16"/>
              </w:rPr>
            </w:pPr>
            <w:r w:rsidRPr="00B7442E">
              <w:rPr>
                <w:rFonts w:ascii="Times New Roman" w:hAnsi="Times New Roman" w:cs="Times New Roman"/>
                <w:sz w:val="16"/>
                <w:szCs w:val="16"/>
              </w:rPr>
              <w:t>9</w:t>
            </w:r>
          </w:p>
        </w:tc>
        <w:tc>
          <w:tcPr>
            <w:tcW w:w="2137" w:type="pct"/>
            <w:vAlign w:val="center"/>
          </w:tcPr>
          <w:p w:rsidR="00B82566" w:rsidRPr="00B7442E" w:rsidRDefault="00B82566" w:rsidP="006A7000">
            <w:pPr>
              <w:jc w:val="center"/>
              <w:rPr>
                <w:rFonts w:ascii="Times New Roman" w:hAnsi="Times New Roman" w:cs="Times New Roman"/>
                <w:i/>
                <w:sz w:val="16"/>
                <w:szCs w:val="16"/>
              </w:rPr>
            </w:pPr>
            <w:r w:rsidRPr="00B7442E">
              <w:rPr>
                <w:rFonts w:ascii="Times New Roman" w:hAnsi="Times New Roman" w:cs="Times New Roman"/>
                <w:i/>
                <w:sz w:val="16"/>
                <w:szCs w:val="16"/>
              </w:rPr>
              <w:t>p__unclassified_k__norank_d__Bacteria</w:t>
            </w:r>
          </w:p>
        </w:tc>
        <w:tc>
          <w:tcPr>
            <w:tcW w:w="464" w:type="pct"/>
          </w:tcPr>
          <w:p w:rsidR="00B82566" w:rsidRPr="00D30DE7" w:rsidRDefault="00B82566" w:rsidP="006A7000">
            <w:pPr>
              <w:jc w:val="center"/>
              <w:rPr>
                <w:rFonts w:ascii="Times New Roman" w:hAnsi="Times New Roman" w:cs="Times New Roman"/>
                <w:sz w:val="16"/>
                <w:szCs w:val="16"/>
              </w:rPr>
            </w:pPr>
            <w:r w:rsidRPr="00D30DE7">
              <w:rPr>
                <w:rFonts w:ascii="Times New Roman" w:hAnsi="Times New Roman" w:cs="Times New Roman"/>
                <w:sz w:val="16"/>
                <w:szCs w:val="16"/>
              </w:rPr>
              <w:t>0.20</w:t>
            </w:r>
          </w:p>
        </w:tc>
        <w:tc>
          <w:tcPr>
            <w:tcW w:w="464" w:type="pct"/>
          </w:tcPr>
          <w:p w:rsidR="00B82566" w:rsidRPr="00D30DE7" w:rsidRDefault="00B82566" w:rsidP="006A7000">
            <w:pPr>
              <w:jc w:val="center"/>
              <w:rPr>
                <w:rFonts w:ascii="Times New Roman" w:hAnsi="Times New Roman" w:cs="Times New Roman"/>
                <w:sz w:val="16"/>
                <w:szCs w:val="16"/>
              </w:rPr>
            </w:pPr>
            <w:r w:rsidRPr="00D30DE7">
              <w:rPr>
                <w:rFonts w:ascii="Times New Roman" w:hAnsi="Times New Roman" w:cs="Times New Roman"/>
                <w:sz w:val="16"/>
                <w:szCs w:val="16"/>
              </w:rPr>
              <w:t>0.10</w:t>
            </w:r>
          </w:p>
        </w:tc>
        <w:tc>
          <w:tcPr>
            <w:tcW w:w="494" w:type="pct"/>
          </w:tcPr>
          <w:p w:rsidR="00B82566" w:rsidRPr="006A7000" w:rsidRDefault="00B82566" w:rsidP="006A7000">
            <w:pPr>
              <w:jc w:val="center"/>
              <w:rPr>
                <w:rFonts w:ascii="Times New Roman" w:hAnsi="Times New Roman" w:cs="Times New Roman"/>
                <w:sz w:val="16"/>
                <w:szCs w:val="16"/>
              </w:rPr>
            </w:pPr>
            <w:r w:rsidRPr="006A7000">
              <w:rPr>
                <w:rFonts w:ascii="Times New Roman" w:hAnsi="Times New Roman" w:cs="Times New Roman"/>
                <w:sz w:val="16"/>
                <w:szCs w:val="16"/>
              </w:rPr>
              <w:t>0.000</w:t>
            </w:r>
          </w:p>
        </w:tc>
        <w:tc>
          <w:tcPr>
            <w:tcW w:w="537" w:type="pct"/>
          </w:tcPr>
          <w:p w:rsidR="00B82566" w:rsidRPr="00243D73" w:rsidRDefault="00B82566" w:rsidP="006A7000">
            <w:pPr>
              <w:jc w:val="center"/>
              <w:rPr>
                <w:rFonts w:ascii="Times New Roman" w:hAnsi="Times New Roman" w:cs="Times New Roman"/>
                <w:sz w:val="16"/>
                <w:szCs w:val="16"/>
              </w:rPr>
            </w:pPr>
            <w:r w:rsidRPr="00243D73">
              <w:rPr>
                <w:rFonts w:ascii="Times New Roman" w:hAnsi="Times New Roman" w:cs="Times New Roman"/>
                <w:sz w:val="16"/>
                <w:szCs w:val="16"/>
              </w:rPr>
              <w:t>0.16</w:t>
            </w:r>
            <w:r>
              <w:rPr>
                <w:rFonts w:ascii="Times New Roman" w:hAnsi="Times New Roman" w:cs="Times New Roman"/>
                <w:sz w:val="16"/>
                <w:szCs w:val="16"/>
              </w:rPr>
              <w:t>0</w:t>
            </w:r>
          </w:p>
        </w:tc>
        <w:tc>
          <w:tcPr>
            <w:tcW w:w="536" w:type="pct"/>
            <w:vAlign w:val="center"/>
          </w:tcPr>
          <w:p w:rsidR="00B82566" w:rsidRPr="00243D73" w:rsidRDefault="009A2955" w:rsidP="00B82566">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.480</w:t>
            </w:r>
          </w:p>
        </w:tc>
      </w:tr>
      <w:tr w:rsidR="00B82566" w:rsidRPr="00243D73" w:rsidTr="00B82566">
        <w:trPr>
          <w:jc w:val="center"/>
        </w:trPr>
        <w:tc>
          <w:tcPr>
            <w:tcW w:w="368" w:type="pct"/>
          </w:tcPr>
          <w:p w:rsidR="00B82566" w:rsidRPr="00B7442E" w:rsidRDefault="00B82566" w:rsidP="006A7000">
            <w:pPr>
              <w:jc w:val="left"/>
              <w:rPr>
                <w:rFonts w:ascii="Times New Roman" w:hAnsi="Times New Roman" w:cs="Times New Roman"/>
                <w:sz w:val="16"/>
                <w:szCs w:val="16"/>
              </w:rPr>
            </w:pPr>
            <w:r w:rsidRPr="00B7442E">
              <w:rPr>
                <w:rFonts w:ascii="Times New Roman" w:hAnsi="Times New Roman" w:cs="Times New Roman"/>
                <w:sz w:val="16"/>
                <w:szCs w:val="16"/>
              </w:rPr>
              <w:t>10</w:t>
            </w:r>
          </w:p>
        </w:tc>
        <w:tc>
          <w:tcPr>
            <w:tcW w:w="2137" w:type="pct"/>
            <w:vAlign w:val="center"/>
          </w:tcPr>
          <w:p w:rsidR="00B82566" w:rsidRPr="00B7442E" w:rsidRDefault="00B82566" w:rsidP="006A7000">
            <w:pPr>
              <w:jc w:val="center"/>
              <w:rPr>
                <w:rFonts w:ascii="Times New Roman" w:hAnsi="Times New Roman" w:cs="Times New Roman"/>
                <w:i/>
                <w:sz w:val="16"/>
                <w:szCs w:val="16"/>
              </w:rPr>
            </w:pPr>
            <w:r w:rsidRPr="00B7442E">
              <w:rPr>
                <w:rFonts w:ascii="Times New Roman" w:hAnsi="Times New Roman" w:cs="Times New Roman"/>
                <w:i/>
                <w:sz w:val="16"/>
                <w:szCs w:val="16"/>
              </w:rPr>
              <w:t>p__Cyanobacteria</w:t>
            </w:r>
          </w:p>
        </w:tc>
        <w:tc>
          <w:tcPr>
            <w:tcW w:w="464" w:type="pct"/>
          </w:tcPr>
          <w:p w:rsidR="00B82566" w:rsidRPr="00D30DE7" w:rsidRDefault="00B82566" w:rsidP="006A7000">
            <w:pPr>
              <w:jc w:val="center"/>
              <w:rPr>
                <w:rFonts w:ascii="Times New Roman" w:hAnsi="Times New Roman" w:cs="Times New Roman"/>
                <w:sz w:val="16"/>
                <w:szCs w:val="16"/>
              </w:rPr>
            </w:pPr>
            <w:r w:rsidRPr="00D30DE7">
              <w:rPr>
                <w:rFonts w:ascii="Times New Roman" w:hAnsi="Times New Roman" w:cs="Times New Roman"/>
                <w:sz w:val="16"/>
                <w:szCs w:val="16"/>
              </w:rPr>
              <w:t>0.18</w:t>
            </w:r>
          </w:p>
        </w:tc>
        <w:tc>
          <w:tcPr>
            <w:tcW w:w="464" w:type="pct"/>
          </w:tcPr>
          <w:p w:rsidR="00B82566" w:rsidRPr="00D30DE7" w:rsidRDefault="00B82566" w:rsidP="006A7000">
            <w:pPr>
              <w:jc w:val="center"/>
              <w:rPr>
                <w:rFonts w:ascii="Times New Roman" w:hAnsi="Times New Roman" w:cs="Times New Roman"/>
                <w:sz w:val="16"/>
                <w:szCs w:val="16"/>
              </w:rPr>
            </w:pPr>
            <w:r w:rsidRPr="00D30DE7">
              <w:rPr>
                <w:rFonts w:ascii="Times New Roman" w:hAnsi="Times New Roman" w:cs="Times New Roman"/>
                <w:sz w:val="16"/>
                <w:szCs w:val="16"/>
              </w:rPr>
              <w:t>0.17</w:t>
            </w:r>
          </w:p>
        </w:tc>
        <w:tc>
          <w:tcPr>
            <w:tcW w:w="494" w:type="pct"/>
          </w:tcPr>
          <w:p w:rsidR="00B82566" w:rsidRPr="006A7000" w:rsidRDefault="00B82566" w:rsidP="006A7000">
            <w:pPr>
              <w:jc w:val="center"/>
              <w:rPr>
                <w:rFonts w:ascii="Times New Roman" w:hAnsi="Times New Roman" w:cs="Times New Roman"/>
                <w:sz w:val="16"/>
                <w:szCs w:val="16"/>
              </w:rPr>
            </w:pPr>
            <w:r w:rsidRPr="006A7000">
              <w:rPr>
                <w:rFonts w:ascii="Times New Roman" w:hAnsi="Times New Roman" w:cs="Times New Roman"/>
                <w:sz w:val="16"/>
                <w:szCs w:val="16"/>
              </w:rPr>
              <w:t>0.000</w:t>
            </w:r>
          </w:p>
        </w:tc>
        <w:tc>
          <w:tcPr>
            <w:tcW w:w="537" w:type="pct"/>
          </w:tcPr>
          <w:p w:rsidR="00B82566" w:rsidRPr="00243D73" w:rsidRDefault="00B82566" w:rsidP="006A7000">
            <w:pPr>
              <w:jc w:val="center"/>
              <w:rPr>
                <w:rFonts w:ascii="Times New Roman" w:hAnsi="Times New Roman" w:cs="Times New Roman"/>
                <w:sz w:val="16"/>
                <w:szCs w:val="16"/>
              </w:rPr>
            </w:pPr>
            <w:r w:rsidRPr="00243D73">
              <w:rPr>
                <w:rFonts w:ascii="Times New Roman" w:hAnsi="Times New Roman" w:cs="Times New Roman"/>
                <w:sz w:val="16"/>
                <w:szCs w:val="16"/>
              </w:rPr>
              <w:t>0.896</w:t>
            </w:r>
          </w:p>
        </w:tc>
        <w:tc>
          <w:tcPr>
            <w:tcW w:w="536" w:type="pct"/>
            <w:vAlign w:val="center"/>
          </w:tcPr>
          <w:p w:rsidR="00B82566" w:rsidRPr="00243D73" w:rsidRDefault="009A2955" w:rsidP="00B82566">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.990</w:t>
            </w:r>
          </w:p>
        </w:tc>
      </w:tr>
      <w:tr w:rsidR="00B82566" w:rsidRPr="00243D73" w:rsidTr="00B82566">
        <w:trPr>
          <w:jc w:val="center"/>
        </w:trPr>
        <w:tc>
          <w:tcPr>
            <w:tcW w:w="368" w:type="pct"/>
          </w:tcPr>
          <w:p w:rsidR="00B82566" w:rsidRPr="00B7442E" w:rsidRDefault="00B82566" w:rsidP="006A7000">
            <w:pPr>
              <w:jc w:val="left"/>
              <w:rPr>
                <w:rFonts w:ascii="Times New Roman" w:hAnsi="Times New Roman" w:cs="Times New Roman"/>
                <w:sz w:val="16"/>
                <w:szCs w:val="16"/>
              </w:rPr>
            </w:pPr>
            <w:r w:rsidRPr="00B7442E">
              <w:rPr>
                <w:rFonts w:ascii="Times New Roman" w:hAnsi="Times New Roman" w:cs="Times New Roman"/>
                <w:sz w:val="16"/>
                <w:szCs w:val="16"/>
              </w:rPr>
              <w:t>11</w:t>
            </w:r>
          </w:p>
        </w:tc>
        <w:tc>
          <w:tcPr>
            <w:tcW w:w="2137" w:type="pct"/>
            <w:vAlign w:val="center"/>
          </w:tcPr>
          <w:p w:rsidR="00B82566" w:rsidRPr="00B7442E" w:rsidRDefault="00B82566" w:rsidP="006A7000">
            <w:pPr>
              <w:jc w:val="center"/>
              <w:rPr>
                <w:rFonts w:ascii="Times New Roman" w:hAnsi="Times New Roman" w:cs="Times New Roman"/>
                <w:i/>
                <w:sz w:val="16"/>
                <w:szCs w:val="16"/>
              </w:rPr>
            </w:pPr>
            <w:r w:rsidRPr="00B7442E">
              <w:rPr>
                <w:rFonts w:ascii="Times New Roman" w:hAnsi="Times New Roman" w:cs="Times New Roman"/>
                <w:i/>
                <w:sz w:val="16"/>
                <w:szCs w:val="16"/>
              </w:rPr>
              <w:t>p__Synergistota</w:t>
            </w:r>
          </w:p>
        </w:tc>
        <w:tc>
          <w:tcPr>
            <w:tcW w:w="464" w:type="pct"/>
            <w:shd w:val="clear" w:color="auto" w:fill="auto"/>
          </w:tcPr>
          <w:p w:rsidR="00B82566" w:rsidRPr="00D30DE7" w:rsidRDefault="00B82566" w:rsidP="006A7000">
            <w:pPr>
              <w:jc w:val="center"/>
              <w:rPr>
                <w:rFonts w:ascii="Times New Roman" w:hAnsi="Times New Roman" w:cs="Times New Roman"/>
                <w:sz w:val="16"/>
                <w:szCs w:val="16"/>
              </w:rPr>
            </w:pPr>
            <w:r w:rsidRPr="00D30DE7">
              <w:rPr>
                <w:rFonts w:ascii="Times New Roman" w:hAnsi="Times New Roman" w:cs="Times New Roman"/>
                <w:sz w:val="16"/>
                <w:szCs w:val="16"/>
              </w:rPr>
              <w:t>0.05</w:t>
            </w:r>
          </w:p>
        </w:tc>
        <w:tc>
          <w:tcPr>
            <w:tcW w:w="464" w:type="pct"/>
            <w:shd w:val="clear" w:color="auto" w:fill="auto"/>
          </w:tcPr>
          <w:p w:rsidR="00B82566" w:rsidRPr="00D30DE7" w:rsidRDefault="00B82566" w:rsidP="006A7000">
            <w:pPr>
              <w:jc w:val="center"/>
              <w:rPr>
                <w:rFonts w:ascii="Times New Roman" w:hAnsi="Times New Roman" w:cs="Times New Roman"/>
                <w:sz w:val="16"/>
                <w:szCs w:val="16"/>
              </w:rPr>
            </w:pPr>
            <w:r w:rsidRPr="00D30DE7">
              <w:rPr>
                <w:rFonts w:ascii="Times New Roman" w:hAnsi="Times New Roman" w:cs="Times New Roman"/>
                <w:sz w:val="16"/>
                <w:szCs w:val="16"/>
              </w:rPr>
              <w:t>0.06</w:t>
            </w:r>
          </w:p>
        </w:tc>
        <w:tc>
          <w:tcPr>
            <w:tcW w:w="494" w:type="pct"/>
            <w:shd w:val="clear" w:color="auto" w:fill="auto"/>
          </w:tcPr>
          <w:p w:rsidR="00B82566" w:rsidRPr="006A7000" w:rsidRDefault="00B82566" w:rsidP="006A7000">
            <w:pPr>
              <w:jc w:val="center"/>
              <w:rPr>
                <w:rFonts w:ascii="Times New Roman" w:hAnsi="Times New Roman" w:cs="Times New Roman"/>
                <w:sz w:val="16"/>
                <w:szCs w:val="16"/>
              </w:rPr>
            </w:pPr>
            <w:r w:rsidRPr="006A7000">
              <w:rPr>
                <w:rFonts w:ascii="Times New Roman" w:hAnsi="Times New Roman" w:cs="Times New Roman"/>
                <w:sz w:val="16"/>
                <w:szCs w:val="16"/>
              </w:rPr>
              <w:t>0.000</w:t>
            </w:r>
          </w:p>
        </w:tc>
        <w:tc>
          <w:tcPr>
            <w:tcW w:w="537" w:type="pct"/>
            <w:shd w:val="clear" w:color="auto" w:fill="auto"/>
          </w:tcPr>
          <w:p w:rsidR="00B82566" w:rsidRPr="00243D73" w:rsidRDefault="00B82566" w:rsidP="006A7000">
            <w:pPr>
              <w:jc w:val="center"/>
              <w:rPr>
                <w:rFonts w:ascii="Times New Roman" w:hAnsi="Times New Roman" w:cs="Times New Roman"/>
                <w:sz w:val="16"/>
                <w:szCs w:val="16"/>
              </w:rPr>
            </w:pPr>
            <w:r w:rsidRPr="00243D73">
              <w:rPr>
                <w:rFonts w:ascii="Times New Roman" w:hAnsi="Times New Roman" w:cs="Times New Roman"/>
                <w:sz w:val="16"/>
                <w:szCs w:val="16"/>
              </w:rPr>
              <w:t>0.699</w:t>
            </w:r>
          </w:p>
        </w:tc>
        <w:tc>
          <w:tcPr>
            <w:tcW w:w="536" w:type="pct"/>
            <w:vAlign w:val="center"/>
          </w:tcPr>
          <w:p w:rsidR="00B82566" w:rsidRPr="00243D73" w:rsidRDefault="009A2955" w:rsidP="00B82566">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.863</w:t>
            </w:r>
          </w:p>
        </w:tc>
      </w:tr>
      <w:tr w:rsidR="00B82566" w:rsidRPr="00243D73" w:rsidTr="00B82566">
        <w:trPr>
          <w:jc w:val="center"/>
        </w:trPr>
        <w:tc>
          <w:tcPr>
            <w:tcW w:w="368" w:type="pct"/>
          </w:tcPr>
          <w:p w:rsidR="00B82566" w:rsidRPr="00B7442E" w:rsidRDefault="00B82566" w:rsidP="006A7000">
            <w:pPr>
              <w:jc w:val="left"/>
              <w:rPr>
                <w:rFonts w:ascii="Times New Roman" w:hAnsi="Times New Roman" w:cs="Times New Roman"/>
                <w:sz w:val="16"/>
                <w:szCs w:val="16"/>
              </w:rPr>
            </w:pPr>
            <w:r w:rsidRPr="00B7442E">
              <w:rPr>
                <w:rFonts w:ascii="Times New Roman" w:hAnsi="Times New Roman" w:cs="Times New Roman"/>
                <w:sz w:val="16"/>
                <w:szCs w:val="16"/>
              </w:rPr>
              <w:t>12</w:t>
            </w:r>
          </w:p>
        </w:tc>
        <w:tc>
          <w:tcPr>
            <w:tcW w:w="2137" w:type="pct"/>
            <w:vAlign w:val="center"/>
          </w:tcPr>
          <w:p w:rsidR="00B82566" w:rsidRPr="00B7442E" w:rsidRDefault="00B82566" w:rsidP="006A7000">
            <w:pPr>
              <w:jc w:val="center"/>
              <w:rPr>
                <w:rFonts w:ascii="Times New Roman" w:hAnsi="Times New Roman" w:cs="Times New Roman"/>
                <w:i/>
                <w:sz w:val="16"/>
                <w:szCs w:val="16"/>
              </w:rPr>
            </w:pPr>
            <w:r w:rsidRPr="00B7442E">
              <w:rPr>
                <w:rFonts w:ascii="Times New Roman" w:hAnsi="Times New Roman" w:cs="Times New Roman"/>
                <w:i/>
                <w:sz w:val="16"/>
                <w:szCs w:val="16"/>
              </w:rPr>
              <w:t>p__Chloroflexi</w:t>
            </w:r>
          </w:p>
        </w:tc>
        <w:tc>
          <w:tcPr>
            <w:tcW w:w="464" w:type="pct"/>
          </w:tcPr>
          <w:p w:rsidR="00B82566" w:rsidRPr="00D30DE7" w:rsidRDefault="00B82566" w:rsidP="006A7000">
            <w:pPr>
              <w:jc w:val="center"/>
              <w:rPr>
                <w:rFonts w:ascii="Times New Roman" w:hAnsi="Times New Roman" w:cs="Times New Roman"/>
                <w:sz w:val="16"/>
                <w:szCs w:val="16"/>
              </w:rPr>
            </w:pPr>
            <w:r w:rsidRPr="00D30DE7">
              <w:rPr>
                <w:rFonts w:ascii="Times New Roman" w:hAnsi="Times New Roman" w:cs="Times New Roman"/>
                <w:sz w:val="16"/>
                <w:szCs w:val="16"/>
              </w:rPr>
              <w:t>0.04</w:t>
            </w:r>
          </w:p>
        </w:tc>
        <w:tc>
          <w:tcPr>
            <w:tcW w:w="464" w:type="pct"/>
          </w:tcPr>
          <w:p w:rsidR="00B82566" w:rsidRPr="00D30DE7" w:rsidRDefault="00B82566" w:rsidP="006A7000">
            <w:pPr>
              <w:jc w:val="center"/>
              <w:rPr>
                <w:rFonts w:ascii="Times New Roman" w:hAnsi="Times New Roman" w:cs="Times New Roman"/>
                <w:sz w:val="16"/>
                <w:szCs w:val="16"/>
              </w:rPr>
            </w:pPr>
            <w:r w:rsidRPr="00D30DE7">
              <w:rPr>
                <w:rFonts w:ascii="Times New Roman" w:hAnsi="Times New Roman" w:cs="Times New Roman"/>
                <w:sz w:val="16"/>
                <w:szCs w:val="16"/>
              </w:rPr>
              <w:t>0.01</w:t>
            </w:r>
          </w:p>
        </w:tc>
        <w:tc>
          <w:tcPr>
            <w:tcW w:w="494" w:type="pct"/>
          </w:tcPr>
          <w:p w:rsidR="00B82566" w:rsidRPr="006A7000" w:rsidRDefault="00B82566" w:rsidP="006A7000">
            <w:pPr>
              <w:jc w:val="center"/>
              <w:rPr>
                <w:rFonts w:ascii="Times New Roman" w:hAnsi="Times New Roman" w:cs="Times New Roman"/>
                <w:sz w:val="16"/>
                <w:szCs w:val="16"/>
              </w:rPr>
            </w:pPr>
            <w:r w:rsidRPr="006A7000">
              <w:rPr>
                <w:rFonts w:ascii="Times New Roman" w:hAnsi="Times New Roman" w:cs="Times New Roman"/>
                <w:sz w:val="16"/>
                <w:szCs w:val="16"/>
              </w:rPr>
              <w:t>0.000</w:t>
            </w:r>
          </w:p>
        </w:tc>
        <w:tc>
          <w:tcPr>
            <w:tcW w:w="537" w:type="pct"/>
          </w:tcPr>
          <w:p w:rsidR="00B82566" w:rsidRPr="009A2955" w:rsidRDefault="00B82566" w:rsidP="006A7000">
            <w:pPr>
              <w:jc w:val="center"/>
              <w:rPr>
                <w:rFonts w:ascii="Times New Roman" w:hAnsi="Times New Roman" w:cs="Times New Roman"/>
                <w:sz w:val="16"/>
                <w:szCs w:val="16"/>
              </w:rPr>
            </w:pPr>
            <w:r w:rsidRPr="009A2955">
              <w:rPr>
                <w:rFonts w:ascii="Times New Roman" w:hAnsi="Times New Roman" w:cs="Times New Roman"/>
                <w:sz w:val="16"/>
                <w:szCs w:val="16"/>
              </w:rPr>
              <w:t>0.013</w:t>
            </w:r>
          </w:p>
        </w:tc>
        <w:tc>
          <w:tcPr>
            <w:tcW w:w="536" w:type="pct"/>
            <w:vAlign w:val="center"/>
          </w:tcPr>
          <w:p w:rsidR="00B82566" w:rsidRPr="009A2955" w:rsidRDefault="009A2955" w:rsidP="00B82566">
            <w:pPr>
              <w:jc w:val="center"/>
              <w:rPr>
                <w:rFonts w:ascii="Times New Roman" w:hAnsi="Times New Roman" w:cs="Times New Roman"/>
                <w:sz w:val="16"/>
                <w:szCs w:val="16"/>
              </w:rPr>
            </w:pPr>
            <w:r w:rsidRPr="009A2955">
              <w:rPr>
                <w:rFonts w:ascii="Times New Roman" w:hAnsi="Times New Roman" w:cs="Times New Roman" w:hint="eastAsia"/>
                <w:sz w:val="16"/>
                <w:szCs w:val="16"/>
              </w:rPr>
              <w:t>0</w:t>
            </w:r>
            <w:r w:rsidRPr="009A2955">
              <w:rPr>
                <w:rFonts w:ascii="Times New Roman" w:hAnsi="Times New Roman" w:cs="Times New Roman"/>
                <w:sz w:val="16"/>
                <w:szCs w:val="16"/>
              </w:rPr>
              <w:t>.273</w:t>
            </w:r>
          </w:p>
        </w:tc>
      </w:tr>
      <w:tr w:rsidR="00B82566" w:rsidRPr="00243D73" w:rsidTr="00B82566">
        <w:trPr>
          <w:jc w:val="center"/>
        </w:trPr>
        <w:tc>
          <w:tcPr>
            <w:tcW w:w="368" w:type="pct"/>
          </w:tcPr>
          <w:p w:rsidR="00B82566" w:rsidRPr="00B7442E" w:rsidRDefault="00B82566" w:rsidP="006A7000">
            <w:pPr>
              <w:jc w:val="left"/>
              <w:rPr>
                <w:rFonts w:ascii="Times New Roman" w:hAnsi="Times New Roman" w:cs="Times New Roman"/>
                <w:sz w:val="16"/>
                <w:szCs w:val="16"/>
              </w:rPr>
            </w:pPr>
            <w:r w:rsidRPr="00B7442E">
              <w:rPr>
                <w:rFonts w:ascii="Times New Roman" w:hAnsi="Times New Roman" w:cs="Times New Roman"/>
                <w:sz w:val="16"/>
                <w:szCs w:val="16"/>
              </w:rPr>
              <w:t>13</w:t>
            </w:r>
          </w:p>
        </w:tc>
        <w:tc>
          <w:tcPr>
            <w:tcW w:w="2137" w:type="pct"/>
            <w:vAlign w:val="center"/>
          </w:tcPr>
          <w:p w:rsidR="00B82566" w:rsidRPr="00B7442E" w:rsidRDefault="00B82566" w:rsidP="006A7000">
            <w:pPr>
              <w:jc w:val="center"/>
              <w:rPr>
                <w:rFonts w:ascii="Times New Roman" w:hAnsi="Times New Roman" w:cs="Times New Roman"/>
                <w:i/>
                <w:sz w:val="16"/>
                <w:szCs w:val="16"/>
              </w:rPr>
            </w:pPr>
            <w:r w:rsidRPr="00B7442E">
              <w:rPr>
                <w:rFonts w:ascii="Times New Roman" w:hAnsi="Times New Roman" w:cs="Times New Roman"/>
                <w:i/>
                <w:sz w:val="16"/>
                <w:szCs w:val="16"/>
              </w:rPr>
              <w:t>p__Fibrobacterota</w:t>
            </w:r>
          </w:p>
        </w:tc>
        <w:tc>
          <w:tcPr>
            <w:tcW w:w="464" w:type="pct"/>
          </w:tcPr>
          <w:p w:rsidR="00B82566" w:rsidRPr="00D30DE7" w:rsidRDefault="00B82566" w:rsidP="006A7000">
            <w:pPr>
              <w:jc w:val="center"/>
              <w:rPr>
                <w:rFonts w:ascii="Times New Roman" w:hAnsi="Times New Roman" w:cs="Times New Roman"/>
                <w:sz w:val="16"/>
                <w:szCs w:val="16"/>
              </w:rPr>
            </w:pPr>
            <w:r w:rsidRPr="00D30DE7">
              <w:rPr>
                <w:rFonts w:ascii="Times New Roman" w:hAnsi="Times New Roman" w:cs="Times New Roman"/>
                <w:sz w:val="16"/>
                <w:szCs w:val="16"/>
              </w:rPr>
              <w:t>0.02</w:t>
            </w:r>
          </w:p>
        </w:tc>
        <w:tc>
          <w:tcPr>
            <w:tcW w:w="464" w:type="pct"/>
          </w:tcPr>
          <w:p w:rsidR="00B82566" w:rsidRPr="00D30DE7" w:rsidRDefault="00B82566" w:rsidP="006A7000">
            <w:pPr>
              <w:jc w:val="center"/>
              <w:rPr>
                <w:rFonts w:ascii="Times New Roman" w:hAnsi="Times New Roman" w:cs="Times New Roman"/>
                <w:sz w:val="16"/>
                <w:szCs w:val="16"/>
              </w:rPr>
            </w:pPr>
            <w:r w:rsidRPr="00D30DE7">
              <w:rPr>
                <w:rFonts w:ascii="Times New Roman" w:hAnsi="Times New Roman" w:cs="Times New Roman"/>
                <w:sz w:val="16"/>
                <w:szCs w:val="16"/>
              </w:rPr>
              <w:t>0.03</w:t>
            </w:r>
          </w:p>
        </w:tc>
        <w:tc>
          <w:tcPr>
            <w:tcW w:w="494" w:type="pct"/>
          </w:tcPr>
          <w:p w:rsidR="00B82566" w:rsidRPr="006A7000" w:rsidRDefault="00B82566" w:rsidP="006A7000">
            <w:pPr>
              <w:jc w:val="center"/>
              <w:rPr>
                <w:rFonts w:ascii="Times New Roman" w:hAnsi="Times New Roman" w:cs="Times New Roman"/>
                <w:sz w:val="16"/>
                <w:szCs w:val="16"/>
              </w:rPr>
            </w:pPr>
            <w:r w:rsidRPr="006A7000">
              <w:rPr>
                <w:rFonts w:ascii="Times New Roman" w:hAnsi="Times New Roman" w:cs="Times New Roman"/>
                <w:sz w:val="16"/>
                <w:szCs w:val="16"/>
              </w:rPr>
              <w:t>0.000</w:t>
            </w:r>
          </w:p>
        </w:tc>
        <w:tc>
          <w:tcPr>
            <w:tcW w:w="537" w:type="pct"/>
          </w:tcPr>
          <w:p w:rsidR="00B82566" w:rsidRPr="00243D73" w:rsidRDefault="00B82566" w:rsidP="006A7000">
            <w:pPr>
              <w:jc w:val="center"/>
              <w:rPr>
                <w:rFonts w:ascii="Times New Roman" w:hAnsi="Times New Roman" w:cs="Times New Roman"/>
                <w:sz w:val="16"/>
                <w:szCs w:val="16"/>
              </w:rPr>
            </w:pPr>
            <w:r w:rsidRPr="00243D73">
              <w:rPr>
                <w:rFonts w:ascii="Times New Roman" w:hAnsi="Times New Roman" w:cs="Times New Roman"/>
                <w:sz w:val="16"/>
                <w:szCs w:val="16"/>
              </w:rPr>
              <w:t>0.082</w:t>
            </w:r>
          </w:p>
        </w:tc>
        <w:tc>
          <w:tcPr>
            <w:tcW w:w="536" w:type="pct"/>
            <w:vAlign w:val="center"/>
          </w:tcPr>
          <w:p w:rsidR="00B82566" w:rsidRPr="00243D73" w:rsidRDefault="009A2955" w:rsidP="00B82566">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.344</w:t>
            </w:r>
          </w:p>
        </w:tc>
      </w:tr>
      <w:tr w:rsidR="00B82566" w:rsidRPr="00243D73" w:rsidTr="00B82566">
        <w:trPr>
          <w:jc w:val="center"/>
        </w:trPr>
        <w:tc>
          <w:tcPr>
            <w:tcW w:w="368" w:type="pct"/>
          </w:tcPr>
          <w:p w:rsidR="00B82566" w:rsidRPr="00B7442E" w:rsidRDefault="00B82566" w:rsidP="006A7000">
            <w:pPr>
              <w:jc w:val="left"/>
              <w:rPr>
                <w:rFonts w:ascii="Times New Roman" w:hAnsi="Times New Roman" w:cs="Times New Roman"/>
                <w:sz w:val="16"/>
                <w:szCs w:val="16"/>
              </w:rPr>
            </w:pPr>
            <w:r w:rsidRPr="00B7442E">
              <w:rPr>
                <w:rFonts w:ascii="Times New Roman" w:hAnsi="Times New Roman" w:cs="Times New Roman"/>
                <w:sz w:val="16"/>
                <w:szCs w:val="16"/>
              </w:rPr>
              <w:t>14</w:t>
            </w:r>
          </w:p>
        </w:tc>
        <w:tc>
          <w:tcPr>
            <w:tcW w:w="2137" w:type="pct"/>
            <w:vAlign w:val="center"/>
          </w:tcPr>
          <w:p w:rsidR="00B82566" w:rsidRPr="00B7442E" w:rsidRDefault="00B82566" w:rsidP="006A7000">
            <w:pPr>
              <w:jc w:val="center"/>
              <w:rPr>
                <w:rFonts w:ascii="Times New Roman" w:hAnsi="Times New Roman" w:cs="Times New Roman"/>
                <w:i/>
                <w:sz w:val="16"/>
                <w:szCs w:val="16"/>
              </w:rPr>
            </w:pPr>
            <w:r w:rsidRPr="00B7442E">
              <w:rPr>
                <w:rFonts w:ascii="Times New Roman" w:hAnsi="Times New Roman" w:cs="Times New Roman"/>
                <w:i/>
                <w:sz w:val="16"/>
                <w:szCs w:val="16"/>
              </w:rPr>
              <w:t>p__Elusimicrobiota</w:t>
            </w:r>
          </w:p>
        </w:tc>
        <w:tc>
          <w:tcPr>
            <w:tcW w:w="464" w:type="pct"/>
          </w:tcPr>
          <w:p w:rsidR="00B82566" w:rsidRPr="00D30DE7" w:rsidRDefault="00B82566" w:rsidP="006A7000">
            <w:pPr>
              <w:jc w:val="center"/>
              <w:rPr>
                <w:rFonts w:ascii="Times New Roman" w:hAnsi="Times New Roman" w:cs="Times New Roman"/>
                <w:sz w:val="16"/>
                <w:szCs w:val="16"/>
              </w:rPr>
            </w:pPr>
            <w:r w:rsidRPr="00D30DE7">
              <w:rPr>
                <w:rFonts w:ascii="Times New Roman" w:hAnsi="Times New Roman" w:cs="Times New Roman"/>
                <w:sz w:val="16"/>
                <w:szCs w:val="16"/>
              </w:rPr>
              <w:t>0.01</w:t>
            </w:r>
          </w:p>
        </w:tc>
        <w:tc>
          <w:tcPr>
            <w:tcW w:w="464" w:type="pct"/>
          </w:tcPr>
          <w:p w:rsidR="00B82566" w:rsidRPr="00D30DE7" w:rsidRDefault="00B82566" w:rsidP="006A7000">
            <w:pPr>
              <w:jc w:val="center"/>
              <w:rPr>
                <w:rFonts w:ascii="Times New Roman" w:hAnsi="Times New Roman" w:cs="Times New Roman"/>
                <w:sz w:val="16"/>
                <w:szCs w:val="16"/>
              </w:rPr>
            </w:pPr>
            <w:r w:rsidRPr="00D30DE7">
              <w:rPr>
                <w:rFonts w:ascii="Times New Roman" w:hAnsi="Times New Roman" w:cs="Times New Roman"/>
                <w:sz w:val="16"/>
                <w:szCs w:val="16"/>
              </w:rPr>
              <w:t>0.02</w:t>
            </w:r>
          </w:p>
        </w:tc>
        <w:tc>
          <w:tcPr>
            <w:tcW w:w="494" w:type="pct"/>
          </w:tcPr>
          <w:p w:rsidR="00B82566" w:rsidRPr="006A7000" w:rsidRDefault="00B82566" w:rsidP="006A7000">
            <w:pPr>
              <w:jc w:val="center"/>
              <w:rPr>
                <w:rFonts w:ascii="Times New Roman" w:hAnsi="Times New Roman" w:cs="Times New Roman"/>
                <w:sz w:val="16"/>
                <w:szCs w:val="16"/>
              </w:rPr>
            </w:pPr>
            <w:r w:rsidRPr="006A7000">
              <w:rPr>
                <w:rFonts w:ascii="Times New Roman" w:hAnsi="Times New Roman" w:cs="Times New Roman"/>
                <w:sz w:val="16"/>
                <w:szCs w:val="16"/>
              </w:rPr>
              <w:t>0.000</w:t>
            </w:r>
          </w:p>
        </w:tc>
        <w:tc>
          <w:tcPr>
            <w:tcW w:w="537" w:type="pct"/>
          </w:tcPr>
          <w:p w:rsidR="00B82566" w:rsidRPr="00243D73" w:rsidRDefault="00B82566" w:rsidP="006A7000">
            <w:pPr>
              <w:jc w:val="center"/>
              <w:rPr>
                <w:rFonts w:ascii="Times New Roman" w:hAnsi="Times New Roman" w:cs="Times New Roman"/>
                <w:sz w:val="16"/>
                <w:szCs w:val="16"/>
              </w:rPr>
            </w:pPr>
            <w:r w:rsidRPr="00243D73">
              <w:rPr>
                <w:rFonts w:ascii="Times New Roman" w:hAnsi="Times New Roman" w:cs="Times New Roman"/>
                <w:sz w:val="16"/>
                <w:szCs w:val="16"/>
              </w:rPr>
              <w:t>0.444</w:t>
            </w:r>
          </w:p>
        </w:tc>
        <w:tc>
          <w:tcPr>
            <w:tcW w:w="536" w:type="pct"/>
            <w:vAlign w:val="center"/>
          </w:tcPr>
          <w:p w:rsidR="00B82566" w:rsidRPr="00243D73" w:rsidRDefault="009A2955" w:rsidP="00B82566">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.717</w:t>
            </w:r>
          </w:p>
        </w:tc>
      </w:tr>
      <w:tr w:rsidR="00B82566" w:rsidRPr="00243D73" w:rsidTr="00B82566">
        <w:trPr>
          <w:jc w:val="center"/>
        </w:trPr>
        <w:tc>
          <w:tcPr>
            <w:tcW w:w="368" w:type="pct"/>
          </w:tcPr>
          <w:p w:rsidR="00B82566" w:rsidRPr="00B7442E" w:rsidRDefault="00B82566" w:rsidP="006A7000">
            <w:pPr>
              <w:jc w:val="left"/>
              <w:rPr>
                <w:rFonts w:ascii="Times New Roman" w:hAnsi="Times New Roman" w:cs="Times New Roman"/>
                <w:sz w:val="16"/>
                <w:szCs w:val="16"/>
              </w:rPr>
            </w:pPr>
            <w:r w:rsidRPr="00B7442E">
              <w:rPr>
                <w:rFonts w:ascii="Times New Roman" w:hAnsi="Times New Roman" w:cs="Times New Roman"/>
                <w:sz w:val="16"/>
                <w:szCs w:val="16"/>
              </w:rPr>
              <w:t>15</w:t>
            </w:r>
          </w:p>
        </w:tc>
        <w:tc>
          <w:tcPr>
            <w:tcW w:w="2137" w:type="pct"/>
            <w:vAlign w:val="center"/>
          </w:tcPr>
          <w:p w:rsidR="00B82566" w:rsidRPr="00B7442E" w:rsidRDefault="00B82566" w:rsidP="006A7000">
            <w:pPr>
              <w:jc w:val="center"/>
              <w:rPr>
                <w:rFonts w:ascii="Times New Roman" w:hAnsi="Times New Roman" w:cs="Times New Roman"/>
                <w:i/>
                <w:sz w:val="16"/>
                <w:szCs w:val="16"/>
              </w:rPr>
            </w:pPr>
            <w:r w:rsidRPr="00B7442E">
              <w:rPr>
                <w:rFonts w:ascii="Times New Roman" w:hAnsi="Times New Roman" w:cs="Times New Roman"/>
                <w:i/>
                <w:sz w:val="16"/>
                <w:szCs w:val="16"/>
              </w:rPr>
              <w:t>p__WPS-2</w:t>
            </w:r>
          </w:p>
        </w:tc>
        <w:tc>
          <w:tcPr>
            <w:tcW w:w="464" w:type="pct"/>
          </w:tcPr>
          <w:p w:rsidR="00B82566" w:rsidRPr="00D30DE7" w:rsidRDefault="00B82566" w:rsidP="006A7000">
            <w:pPr>
              <w:jc w:val="center"/>
              <w:rPr>
                <w:rFonts w:ascii="Times New Roman" w:hAnsi="Times New Roman" w:cs="Times New Roman"/>
                <w:sz w:val="16"/>
                <w:szCs w:val="16"/>
              </w:rPr>
            </w:pPr>
            <w:r w:rsidRPr="00D30DE7">
              <w:rPr>
                <w:rFonts w:ascii="Times New Roman" w:hAnsi="Times New Roman" w:cs="Times New Roman"/>
                <w:sz w:val="16"/>
                <w:szCs w:val="16"/>
              </w:rPr>
              <w:t>0.03</w:t>
            </w:r>
          </w:p>
        </w:tc>
        <w:tc>
          <w:tcPr>
            <w:tcW w:w="464" w:type="pct"/>
          </w:tcPr>
          <w:p w:rsidR="00B82566" w:rsidRPr="00D30DE7" w:rsidRDefault="00B82566" w:rsidP="006A7000">
            <w:pPr>
              <w:jc w:val="center"/>
              <w:rPr>
                <w:rFonts w:ascii="Times New Roman" w:hAnsi="Times New Roman" w:cs="Times New Roman"/>
                <w:sz w:val="16"/>
                <w:szCs w:val="16"/>
              </w:rPr>
            </w:pPr>
            <w:r w:rsidRPr="00D30DE7">
              <w:rPr>
                <w:rFonts w:ascii="Times New Roman" w:hAnsi="Times New Roman" w:cs="Times New Roman"/>
                <w:sz w:val="16"/>
                <w:szCs w:val="16"/>
              </w:rPr>
              <w:t>0.01</w:t>
            </w:r>
          </w:p>
        </w:tc>
        <w:tc>
          <w:tcPr>
            <w:tcW w:w="494" w:type="pct"/>
          </w:tcPr>
          <w:p w:rsidR="00B82566" w:rsidRPr="006A7000" w:rsidRDefault="00B82566" w:rsidP="006A7000">
            <w:pPr>
              <w:jc w:val="center"/>
              <w:rPr>
                <w:rFonts w:ascii="Times New Roman" w:hAnsi="Times New Roman" w:cs="Times New Roman"/>
                <w:sz w:val="16"/>
                <w:szCs w:val="16"/>
              </w:rPr>
            </w:pPr>
            <w:r w:rsidRPr="006A7000">
              <w:rPr>
                <w:rFonts w:ascii="Times New Roman" w:hAnsi="Times New Roman" w:cs="Times New Roman"/>
                <w:sz w:val="16"/>
                <w:szCs w:val="16"/>
              </w:rPr>
              <w:t>0.000</w:t>
            </w:r>
          </w:p>
        </w:tc>
        <w:tc>
          <w:tcPr>
            <w:tcW w:w="537" w:type="pct"/>
          </w:tcPr>
          <w:p w:rsidR="00B82566" w:rsidRPr="00243D73" w:rsidRDefault="00B82566" w:rsidP="006A7000">
            <w:pPr>
              <w:jc w:val="center"/>
              <w:rPr>
                <w:rFonts w:ascii="Times New Roman" w:hAnsi="Times New Roman" w:cs="Times New Roman"/>
                <w:sz w:val="16"/>
                <w:szCs w:val="16"/>
              </w:rPr>
            </w:pPr>
            <w:r w:rsidRPr="00243D73">
              <w:rPr>
                <w:rFonts w:ascii="Times New Roman" w:hAnsi="Times New Roman" w:cs="Times New Roman"/>
                <w:sz w:val="16"/>
                <w:szCs w:val="16"/>
              </w:rPr>
              <w:t>0.224</w:t>
            </w:r>
          </w:p>
        </w:tc>
        <w:tc>
          <w:tcPr>
            <w:tcW w:w="536" w:type="pct"/>
            <w:vAlign w:val="center"/>
          </w:tcPr>
          <w:p w:rsidR="00B82566" w:rsidRPr="00243D73" w:rsidRDefault="009A2955" w:rsidP="00B82566">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.588</w:t>
            </w:r>
          </w:p>
        </w:tc>
      </w:tr>
      <w:tr w:rsidR="00B82566" w:rsidRPr="00243D73" w:rsidTr="00B82566">
        <w:trPr>
          <w:jc w:val="center"/>
        </w:trPr>
        <w:tc>
          <w:tcPr>
            <w:tcW w:w="368" w:type="pct"/>
          </w:tcPr>
          <w:p w:rsidR="00B82566" w:rsidRPr="00B7442E" w:rsidRDefault="00B82566" w:rsidP="006A7000">
            <w:pPr>
              <w:jc w:val="left"/>
              <w:rPr>
                <w:rFonts w:ascii="Times New Roman" w:hAnsi="Times New Roman" w:cs="Times New Roman"/>
                <w:sz w:val="16"/>
                <w:szCs w:val="16"/>
              </w:rPr>
            </w:pPr>
            <w:r w:rsidRPr="00B7442E">
              <w:rPr>
                <w:rFonts w:ascii="Times New Roman" w:hAnsi="Times New Roman" w:cs="Times New Roman"/>
                <w:sz w:val="16"/>
                <w:szCs w:val="16"/>
              </w:rPr>
              <w:t>16</w:t>
            </w:r>
          </w:p>
        </w:tc>
        <w:tc>
          <w:tcPr>
            <w:tcW w:w="2137" w:type="pct"/>
            <w:vAlign w:val="center"/>
          </w:tcPr>
          <w:p w:rsidR="00B82566" w:rsidRPr="00B7442E" w:rsidRDefault="00B82566" w:rsidP="006A7000">
            <w:pPr>
              <w:jc w:val="center"/>
              <w:rPr>
                <w:rFonts w:ascii="Times New Roman" w:hAnsi="Times New Roman" w:cs="Times New Roman"/>
                <w:i/>
                <w:sz w:val="16"/>
                <w:szCs w:val="16"/>
              </w:rPr>
            </w:pPr>
            <w:r w:rsidRPr="00B7442E">
              <w:rPr>
                <w:rFonts w:ascii="Times New Roman" w:hAnsi="Times New Roman" w:cs="Times New Roman"/>
                <w:i/>
                <w:sz w:val="16"/>
                <w:szCs w:val="16"/>
              </w:rPr>
              <w:t>p__Armatimonadota</w:t>
            </w:r>
          </w:p>
        </w:tc>
        <w:tc>
          <w:tcPr>
            <w:tcW w:w="464" w:type="pct"/>
          </w:tcPr>
          <w:p w:rsidR="00B82566" w:rsidRPr="00D30DE7" w:rsidRDefault="00B82566" w:rsidP="006A7000">
            <w:pPr>
              <w:jc w:val="center"/>
              <w:rPr>
                <w:rFonts w:ascii="Times New Roman" w:hAnsi="Times New Roman" w:cs="Times New Roman"/>
                <w:sz w:val="16"/>
                <w:szCs w:val="16"/>
              </w:rPr>
            </w:pPr>
            <w:r w:rsidRPr="00D30DE7">
              <w:rPr>
                <w:rFonts w:ascii="Times New Roman" w:hAnsi="Times New Roman" w:cs="Times New Roman"/>
                <w:sz w:val="16"/>
                <w:szCs w:val="16"/>
              </w:rPr>
              <w:t>&lt;0.01</w:t>
            </w:r>
          </w:p>
        </w:tc>
        <w:tc>
          <w:tcPr>
            <w:tcW w:w="464" w:type="pct"/>
          </w:tcPr>
          <w:p w:rsidR="00B82566" w:rsidRPr="00D30DE7" w:rsidRDefault="00B82566" w:rsidP="006A7000">
            <w:pPr>
              <w:jc w:val="center"/>
              <w:rPr>
                <w:rFonts w:ascii="Times New Roman" w:hAnsi="Times New Roman" w:cs="Times New Roman"/>
                <w:sz w:val="16"/>
                <w:szCs w:val="16"/>
              </w:rPr>
            </w:pPr>
            <w:r w:rsidRPr="00D30DE7">
              <w:rPr>
                <w:rFonts w:ascii="Times New Roman" w:hAnsi="Times New Roman" w:cs="Times New Roman"/>
                <w:sz w:val="16"/>
                <w:szCs w:val="16"/>
              </w:rPr>
              <w:t>&lt;0.01</w:t>
            </w:r>
          </w:p>
        </w:tc>
        <w:tc>
          <w:tcPr>
            <w:tcW w:w="494" w:type="pct"/>
          </w:tcPr>
          <w:p w:rsidR="00B82566" w:rsidRPr="006A7000" w:rsidRDefault="00B82566" w:rsidP="006A7000">
            <w:pPr>
              <w:jc w:val="center"/>
              <w:rPr>
                <w:rFonts w:ascii="Times New Roman" w:hAnsi="Times New Roman" w:cs="Times New Roman"/>
                <w:sz w:val="16"/>
                <w:szCs w:val="16"/>
              </w:rPr>
            </w:pPr>
            <w:r w:rsidRPr="006A7000">
              <w:rPr>
                <w:rFonts w:ascii="Times New Roman" w:hAnsi="Times New Roman" w:cs="Times New Roman"/>
                <w:sz w:val="16"/>
                <w:szCs w:val="16"/>
              </w:rPr>
              <w:t>0.000</w:t>
            </w:r>
          </w:p>
        </w:tc>
        <w:tc>
          <w:tcPr>
            <w:tcW w:w="537" w:type="pct"/>
          </w:tcPr>
          <w:p w:rsidR="00B82566" w:rsidRPr="00243D73" w:rsidRDefault="00B82566" w:rsidP="006A7000">
            <w:pPr>
              <w:jc w:val="center"/>
              <w:rPr>
                <w:rFonts w:ascii="Times New Roman" w:hAnsi="Times New Roman" w:cs="Times New Roman"/>
                <w:sz w:val="16"/>
                <w:szCs w:val="16"/>
              </w:rPr>
            </w:pPr>
            <w:r w:rsidRPr="00243D73">
              <w:rPr>
                <w:rFonts w:ascii="Times New Roman" w:hAnsi="Times New Roman" w:cs="Times New Roman"/>
                <w:sz w:val="16"/>
                <w:szCs w:val="16"/>
              </w:rPr>
              <w:t>0.454</w:t>
            </w:r>
          </w:p>
        </w:tc>
        <w:tc>
          <w:tcPr>
            <w:tcW w:w="536" w:type="pct"/>
            <w:vAlign w:val="center"/>
          </w:tcPr>
          <w:p w:rsidR="00B82566" w:rsidRPr="00243D73" w:rsidRDefault="009A2955" w:rsidP="00B82566">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.681</w:t>
            </w:r>
          </w:p>
        </w:tc>
      </w:tr>
      <w:tr w:rsidR="00B82566" w:rsidRPr="00243D73" w:rsidTr="00B82566">
        <w:trPr>
          <w:jc w:val="center"/>
        </w:trPr>
        <w:tc>
          <w:tcPr>
            <w:tcW w:w="368" w:type="pct"/>
          </w:tcPr>
          <w:p w:rsidR="00B82566" w:rsidRPr="00B7442E" w:rsidRDefault="00B82566" w:rsidP="006A7000">
            <w:pPr>
              <w:jc w:val="left"/>
              <w:rPr>
                <w:rFonts w:ascii="Times New Roman" w:hAnsi="Times New Roman" w:cs="Times New Roman"/>
                <w:sz w:val="16"/>
                <w:szCs w:val="16"/>
              </w:rPr>
            </w:pPr>
            <w:r w:rsidRPr="00B7442E">
              <w:rPr>
                <w:rFonts w:ascii="Times New Roman" w:hAnsi="Times New Roman" w:cs="Times New Roman"/>
                <w:sz w:val="16"/>
                <w:szCs w:val="16"/>
              </w:rPr>
              <w:t>17</w:t>
            </w:r>
          </w:p>
        </w:tc>
        <w:tc>
          <w:tcPr>
            <w:tcW w:w="2137" w:type="pct"/>
            <w:vAlign w:val="center"/>
          </w:tcPr>
          <w:p w:rsidR="00B82566" w:rsidRPr="00B7442E" w:rsidRDefault="00B82566" w:rsidP="006A7000">
            <w:pPr>
              <w:jc w:val="center"/>
              <w:rPr>
                <w:rFonts w:ascii="Times New Roman" w:hAnsi="Times New Roman" w:cs="Times New Roman"/>
                <w:i/>
                <w:sz w:val="16"/>
                <w:szCs w:val="16"/>
              </w:rPr>
            </w:pPr>
            <w:r w:rsidRPr="00B7442E">
              <w:rPr>
                <w:rFonts w:ascii="Times New Roman" w:hAnsi="Times New Roman" w:cs="Times New Roman"/>
                <w:i/>
                <w:sz w:val="16"/>
                <w:szCs w:val="16"/>
              </w:rPr>
              <w:t>p__Campilobacterota</w:t>
            </w:r>
          </w:p>
        </w:tc>
        <w:tc>
          <w:tcPr>
            <w:tcW w:w="464" w:type="pct"/>
          </w:tcPr>
          <w:p w:rsidR="00B82566" w:rsidRPr="00D30DE7" w:rsidRDefault="00B82566" w:rsidP="006A7000">
            <w:pPr>
              <w:jc w:val="center"/>
              <w:rPr>
                <w:rFonts w:ascii="Times New Roman" w:hAnsi="Times New Roman" w:cs="Times New Roman"/>
                <w:sz w:val="16"/>
                <w:szCs w:val="16"/>
              </w:rPr>
            </w:pPr>
            <w:r w:rsidRPr="00D30DE7">
              <w:rPr>
                <w:rFonts w:ascii="Times New Roman" w:hAnsi="Times New Roman" w:cs="Times New Roman"/>
                <w:sz w:val="16"/>
                <w:szCs w:val="16"/>
              </w:rPr>
              <w:t>0.01</w:t>
            </w:r>
          </w:p>
        </w:tc>
        <w:tc>
          <w:tcPr>
            <w:tcW w:w="464" w:type="pct"/>
          </w:tcPr>
          <w:p w:rsidR="00B82566" w:rsidRPr="00D30DE7" w:rsidRDefault="00B82566" w:rsidP="006A7000">
            <w:pPr>
              <w:jc w:val="center"/>
              <w:rPr>
                <w:rFonts w:ascii="Times New Roman" w:hAnsi="Times New Roman" w:cs="Times New Roman"/>
                <w:sz w:val="16"/>
                <w:szCs w:val="16"/>
              </w:rPr>
            </w:pPr>
            <w:r w:rsidRPr="00D30DE7">
              <w:rPr>
                <w:rFonts w:ascii="Times New Roman" w:hAnsi="Times New Roman" w:cs="Times New Roman"/>
                <w:sz w:val="16"/>
                <w:szCs w:val="16"/>
              </w:rPr>
              <w:t>0.01</w:t>
            </w:r>
          </w:p>
        </w:tc>
        <w:tc>
          <w:tcPr>
            <w:tcW w:w="494" w:type="pct"/>
          </w:tcPr>
          <w:p w:rsidR="00B82566" w:rsidRPr="006A7000" w:rsidRDefault="00B82566" w:rsidP="006A7000">
            <w:pPr>
              <w:jc w:val="center"/>
              <w:rPr>
                <w:rFonts w:ascii="Times New Roman" w:hAnsi="Times New Roman" w:cs="Times New Roman"/>
                <w:sz w:val="16"/>
                <w:szCs w:val="16"/>
              </w:rPr>
            </w:pPr>
            <w:r w:rsidRPr="006A7000">
              <w:rPr>
                <w:rFonts w:ascii="Times New Roman" w:hAnsi="Times New Roman" w:cs="Times New Roman"/>
                <w:sz w:val="16"/>
                <w:szCs w:val="16"/>
              </w:rPr>
              <w:t>0.000</w:t>
            </w:r>
          </w:p>
        </w:tc>
        <w:tc>
          <w:tcPr>
            <w:tcW w:w="537" w:type="pct"/>
          </w:tcPr>
          <w:p w:rsidR="00B82566" w:rsidRPr="00243D73" w:rsidRDefault="00B82566" w:rsidP="006A7000">
            <w:pPr>
              <w:jc w:val="center"/>
              <w:rPr>
                <w:rFonts w:ascii="Times New Roman" w:hAnsi="Times New Roman" w:cs="Times New Roman"/>
                <w:sz w:val="16"/>
                <w:szCs w:val="16"/>
              </w:rPr>
            </w:pPr>
            <w:r w:rsidRPr="00243D73">
              <w:rPr>
                <w:rFonts w:ascii="Times New Roman" w:hAnsi="Times New Roman" w:cs="Times New Roman"/>
                <w:sz w:val="16"/>
                <w:szCs w:val="16"/>
              </w:rPr>
              <w:t>0.533</w:t>
            </w:r>
          </w:p>
        </w:tc>
        <w:tc>
          <w:tcPr>
            <w:tcW w:w="536" w:type="pct"/>
            <w:vAlign w:val="center"/>
          </w:tcPr>
          <w:p w:rsidR="00B82566" w:rsidRPr="00243D73" w:rsidRDefault="009A2955" w:rsidP="00B82566">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.700</w:t>
            </w:r>
          </w:p>
        </w:tc>
      </w:tr>
      <w:tr w:rsidR="00B82566" w:rsidRPr="00243D73" w:rsidTr="00B82566">
        <w:trPr>
          <w:jc w:val="center"/>
        </w:trPr>
        <w:tc>
          <w:tcPr>
            <w:tcW w:w="368" w:type="pct"/>
          </w:tcPr>
          <w:p w:rsidR="00B82566" w:rsidRPr="00B7442E" w:rsidRDefault="00B82566" w:rsidP="006A7000">
            <w:pPr>
              <w:jc w:val="left"/>
              <w:rPr>
                <w:rFonts w:ascii="Times New Roman" w:hAnsi="Times New Roman" w:cs="Times New Roman"/>
                <w:sz w:val="16"/>
                <w:szCs w:val="16"/>
              </w:rPr>
            </w:pPr>
            <w:r w:rsidRPr="00B7442E">
              <w:rPr>
                <w:rFonts w:ascii="Times New Roman" w:hAnsi="Times New Roman" w:cs="Times New Roman"/>
                <w:sz w:val="16"/>
                <w:szCs w:val="16"/>
              </w:rPr>
              <w:t>18</w:t>
            </w:r>
          </w:p>
        </w:tc>
        <w:tc>
          <w:tcPr>
            <w:tcW w:w="2137" w:type="pct"/>
            <w:vAlign w:val="center"/>
          </w:tcPr>
          <w:p w:rsidR="00B82566" w:rsidRPr="00B7442E" w:rsidRDefault="00B82566" w:rsidP="006A7000">
            <w:pPr>
              <w:jc w:val="center"/>
              <w:rPr>
                <w:rFonts w:ascii="Times New Roman" w:hAnsi="Times New Roman" w:cs="Times New Roman"/>
                <w:i/>
                <w:sz w:val="16"/>
                <w:szCs w:val="16"/>
              </w:rPr>
            </w:pPr>
            <w:r w:rsidRPr="00B7442E">
              <w:rPr>
                <w:rFonts w:ascii="Times New Roman" w:hAnsi="Times New Roman" w:cs="Times New Roman"/>
                <w:i/>
                <w:sz w:val="16"/>
                <w:szCs w:val="16"/>
              </w:rPr>
              <w:t>p__Acidobacteriota</w:t>
            </w:r>
          </w:p>
        </w:tc>
        <w:tc>
          <w:tcPr>
            <w:tcW w:w="464" w:type="pct"/>
          </w:tcPr>
          <w:p w:rsidR="00B82566" w:rsidRPr="00D30DE7" w:rsidRDefault="00B82566" w:rsidP="006A7000">
            <w:pPr>
              <w:jc w:val="center"/>
              <w:rPr>
                <w:rFonts w:ascii="Times New Roman" w:hAnsi="Times New Roman" w:cs="Times New Roman"/>
                <w:sz w:val="16"/>
                <w:szCs w:val="16"/>
              </w:rPr>
            </w:pPr>
            <w:r w:rsidRPr="00D30DE7">
              <w:rPr>
                <w:rFonts w:ascii="Times New Roman" w:hAnsi="Times New Roman" w:cs="Times New Roman"/>
                <w:sz w:val="16"/>
                <w:szCs w:val="16"/>
              </w:rPr>
              <w:t>&lt;0.01</w:t>
            </w:r>
          </w:p>
        </w:tc>
        <w:tc>
          <w:tcPr>
            <w:tcW w:w="464" w:type="pct"/>
          </w:tcPr>
          <w:p w:rsidR="00B82566" w:rsidRPr="00D30DE7" w:rsidRDefault="00B82566" w:rsidP="006A7000">
            <w:pPr>
              <w:jc w:val="center"/>
              <w:rPr>
                <w:rFonts w:ascii="Times New Roman" w:hAnsi="Times New Roman" w:cs="Times New Roman"/>
                <w:sz w:val="16"/>
                <w:szCs w:val="16"/>
              </w:rPr>
            </w:pPr>
            <w:r w:rsidRPr="00D30DE7">
              <w:rPr>
                <w:rFonts w:ascii="Times New Roman" w:hAnsi="Times New Roman" w:cs="Times New Roman"/>
                <w:sz w:val="16"/>
                <w:szCs w:val="16"/>
              </w:rPr>
              <w:t>&lt;0.01</w:t>
            </w:r>
          </w:p>
        </w:tc>
        <w:tc>
          <w:tcPr>
            <w:tcW w:w="494" w:type="pct"/>
          </w:tcPr>
          <w:p w:rsidR="00B82566" w:rsidRPr="006A7000" w:rsidRDefault="00B82566" w:rsidP="006A7000">
            <w:pPr>
              <w:jc w:val="center"/>
              <w:rPr>
                <w:rFonts w:ascii="Times New Roman" w:hAnsi="Times New Roman" w:cs="Times New Roman"/>
                <w:sz w:val="16"/>
                <w:szCs w:val="16"/>
              </w:rPr>
            </w:pPr>
            <w:r w:rsidRPr="006A7000">
              <w:rPr>
                <w:rFonts w:ascii="Times New Roman" w:hAnsi="Times New Roman" w:cs="Times New Roman"/>
                <w:sz w:val="16"/>
                <w:szCs w:val="16"/>
              </w:rPr>
              <w:t>&lt;0.0001</w:t>
            </w:r>
          </w:p>
        </w:tc>
        <w:tc>
          <w:tcPr>
            <w:tcW w:w="537" w:type="pct"/>
          </w:tcPr>
          <w:p w:rsidR="00B82566" w:rsidRPr="00243D73" w:rsidRDefault="00B82566" w:rsidP="006A7000">
            <w:pPr>
              <w:jc w:val="center"/>
              <w:rPr>
                <w:rFonts w:ascii="Times New Roman" w:hAnsi="Times New Roman" w:cs="Times New Roman"/>
                <w:sz w:val="16"/>
                <w:szCs w:val="16"/>
              </w:rPr>
            </w:pPr>
            <w:r w:rsidRPr="00243D73">
              <w:rPr>
                <w:rFonts w:ascii="Times New Roman" w:hAnsi="Times New Roman" w:cs="Times New Roman"/>
                <w:sz w:val="16"/>
                <w:szCs w:val="16"/>
              </w:rPr>
              <w:t>0.334</w:t>
            </w:r>
          </w:p>
        </w:tc>
        <w:tc>
          <w:tcPr>
            <w:tcW w:w="536" w:type="pct"/>
            <w:vAlign w:val="center"/>
          </w:tcPr>
          <w:p w:rsidR="00B82566" w:rsidRPr="00243D73" w:rsidRDefault="009A2955" w:rsidP="00B82566">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.701</w:t>
            </w:r>
          </w:p>
        </w:tc>
      </w:tr>
      <w:tr w:rsidR="00B82566" w:rsidRPr="00243D73" w:rsidTr="00B82566">
        <w:trPr>
          <w:jc w:val="center"/>
        </w:trPr>
        <w:tc>
          <w:tcPr>
            <w:tcW w:w="368" w:type="pct"/>
          </w:tcPr>
          <w:p w:rsidR="00B82566" w:rsidRPr="00B7442E" w:rsidRDefault="00B82566" w:rsidP="006A7000">
            <w:pPr>
              <w:jc w:val="left"/>
              <w:rPr>
                <w:rFonts w:ascii="Times New Roman" w:hAnsi="Times New Roman" w:cs="Times New Roman"/>
                <w:sz w:val="16"/>
                <w:szCs w:val="16"/>
              </w:rPr>
            </w:pPr>
            <w:r w:rsidRPr="00B7442E">
              <w:rPr>
                <w:rFonts w:ascii="Times New Roman" w:hAnsi="Times New Roman" w:cs="Times New Roman"/>
                <w:sz w:val="16"/>
                <w:szCs w:val="16"/>
              </w:rPr>
              <w:t>19</w:t>
            </w:r>
          </w:p>
        </w:tc>
        <w:tc>
          <w:tcPr>
            <w:tcW w:w="2137" w:type="pct"/>
            <w:vAlign w:val="center"/>
          </w:tcPr>
          <w:p w:rsidR="00B82566" w:rsidRPr="00B7442E" w:rsidRDefault="00B82566" w:rsidP="006A7000">
            <w:pPr>
              <w:jc w:val="center"/>
              <w:rPr>
                <w:rFonts w:ascii="Times New Roman" w:hAnsi="Times New Roman" w:cs="Times New Roman"/>
                <w:i/>
                <w:sz w:val="16"/>
                <w:szCs w:val="16"/>
              </w:rPr>
            </w:pPr>
            <w:r w:rsidRPr="00B7442E">
              <w:rPr>
                <w:rFonts w:ascii="Times New Roman" w:hAnsi="Times New Roman" w:cs="Times New Roman"/>
                <w:i/>
                <w:sz w:val="16"/>
                <w:szCs w:val="16"/>
              </w:rPr>
              <w:t>p__Fusobacteriota</w:t>
            </w:r>
          </w:p>
        </w:tc>
        <w:tc>
          <w:tcPr>
            <w:tcW w:w="464" w:type="pct"/>
          </w:tcPr>
          <w:p w:rsidR="00B82566" w:rsidRPr="00D30DE7" w:rsidRDefault="00B82566" w:rsidP="006A7000">
            <w:pPr>
              <w:jc w:val="center"/>
              <w:rPr>
                <w:rFonts w:ascii="Times New Roman" w:hAnsi="Times New Roman" w:cs="Times New Roman"/>
                <w:sz w:val="16"/>
                <w:szCs w:val="16"/>
              </w:rPr>
            </w:pPr>
            <w:r w:rsidRPr="00D30DE7">
              <w:rPr>
                <w:rFonts w:ascii="Times New Roman" w:hAnsi="Times New Roman" w:cs="Times New Roman"/>
                <w:sz w:val="16"/>
                <w:szCs w:val="16"/>
              </w:rPr>
              <w:t>&lt;0.01</w:t>
            </w:r>
          </w:p>
        </w:tc>
        <w:tc>
          <w:tcPr>
            <w:tcW w:w="464" w:type="pct"/>
          </w:tcPr>
          <w:p w:rsidR="00B82566" w:rsidRPr="00D30DE7" w:rsidRDefault="00B82566" w:rsidP="006A7000">
            <w:pPr>
              <w:jc w:val="center"/>
              <w:rPr>
                <w:rFonts w:ascii="Times New Roman" w:hAnsi="Times New Roman" w:cs="Times New Roman"/>
                <w:sz w:val="16"/>
                <w:szCs w:val="16"/>
              </w:rPr>
            </w:pPr>
            <w:r w:rsidRPr="00D30DE7">
              <w:rPr>
                <w:rFonts w:ascii="Times New Roman" w:hAnsi="Times New Roman" w:cs="Times New Roman"/>
                <w:sz w:val="16"/>
                <w:szCs w:val="16"/>
              </w:rPr>
              <w:t>&lt;0.01</w:t>
            </w:r>
          </w:p>
        </w:tc>
        <w:tc>
          <w:tcPr>
            <w:tcW w:w="494" w:type="pct"/>
          </w:tcPr>
          <w:p w:rsidR="00B82566" w:rsidRPr="006A7000" w:rsidRDefault="00B82566" w:rsidP="006A7000">
            <w:pPr>
              <w:jc w:val="center"/>
              <w:rPr>
                <w:rFonts w:ascii="Times New Roman" w:hAnsi="Times New Roman" w:cs="Times New Roman"/>
                <w:sz w:val="16"/>
                <w:szCs w:val="16"/>
              </w:rPr>
            </w:pPr>
            <w:r w:rsidRPr="006A7000">
              <w:rPr>
                <w:rFonts w:ascii="Times New Roman" w:hAnsi="Times New Roman" w:cs="Times New Roman"/>
                <w:sz w:val="16"/>
                <w:szCs w:val="16"/>
              </w:rPr>
              <w:t>&lt;0.0001</w:t>
            </w:r>
          </w:p>
        </w:tc>
        <w:tc>
          <w:tcPr>
            <w:tcW w:w="537" w:type="pct"/>
          </w:tcPr>
          <w:p w:rsidR="00B82566" w:rsidRPr="00243D73" w:rsidRDefault="00B82566" w:rsidP="006A7000">
            <w:pPr>
              <w:jc w:val="center"/>
              <w:rPr>
                <w:rFonts w:ascii="Times New Roman" w:hAnsi="Times New Roman" w:cs="Times New Roman"/>
                <w:sz w:val="16"/>
                <w:szCs w:val="16"/>
              </w:rPr>
            </w:pPr>
            <w:r w:rsidRPr="00243D73">
              <w:rPr>
                <w:rFonts w:ascii="Times New Roman" w:hAnsi="Times New Roman" w:cs="Times New Roman"/>
                <w:sz w:val="16"/>
                <w:szCs w:val="16"/>
              </w:rPr>
              <w:t>0.514</w:t>
            </w:r>
          </w:p>
        </w:tc>
        <w:tc>
          <w:tcPr>
            <w:tcW w:w="536" w:type="pct"/>
            <w:vAlign w:val="center"/>
          </w:tcPr>
          <w:p w:rsidR="00B82566" w:rsidRPr="00243D73" w:rsidRDefault="009A2955" w:rsidP="00B82566">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.720</w:t>
            </w:r>
          </w:p>
        </w:tc>
      </w:tr>
      <w:tr w:rsidR="00B82566" w:rsidRPr="00243D73" w:rsidTr="00B82566">
        <w:trPr>
          <w:jc w:val="center"/>
        </w:trPr>
        <w:tc>
          <w:tcPr>
            <w:tcW w:w="368" w:type="pct"/>
          </w:tcPr>
          <w:p w:rsidR="00B82566" w:rsidRPr="00B7442E" w:rsidRDefault="00B82566" w:rsidP="006A7000">
            <w:pPr>
              <w:jc w:val="left"/>
              <w:rPr>
                <w:rFonts w:ascii="Times New Roman" w:hAnsi="Times New Roman" w:cs="Times New Roman"/>
                <w:sz w:val="16"/>
                <w:szCs w:val="16"/>
              </w:rPr>
            </w:pPr>
            <w:r w:rsidRPr="00B7442E">
              <w:rPr>
                <w:rFonts w:ascii="Times New Roman" w:hAnsi="Times New Roman" w:cs="Times New Roman"/>
                <w:sz w:val="16"/>
                <w:szCs w:val="16"/>
              </w:rPr>
              <w:lastRenderedPageBreak/>
              <w:t>20</w:t>
            </w:r>
          </w:p>
        </w:tc>
        <w:tc>
          <w:tcPr>
            <w:tcW w:w="2137" w:type="pct"/>
            <w:vAlign w:val="center"/>
          </w:tcPr>
          <w:p w:rsidR="00B82566" w:rsidRPr="00B7442E" w:rsidRDefault="00B82566" w:rsidP="006A7000">
            <w:pPr>
              <w:jc w:val="center"/>
              <w:rPr>
                <w:rFonts w:ascii="Times New Roman" w:hAnsi="Times New Roman" w:cs="Times New Roman"/>
                <w:i/>
                <w:sz w:val="16"/>
                <w:szCs w:val="16"/>
              </w:rPr>
            </w:pPr>
            <w:r w:rsidRPr="00B7442E">
              <w:rPr>
                <w:rFonts w:ascii="Times New Roman" w:hAnsi="Times New Roman" w:cs="Times New Roman"/>
                <w:i/>
                <w:sz w:val="16"/>
                <w:szCs w:val="16"/>
              </w:rPr>
              <w:t>p__Halanaerobiaeota</w:t>
            </w:r>
          </w:p>
        </w:tc>
        <w:tc>
          <w:tcPr>
            <w:tcW w:w="464" w:type="pct"/>
          </w:tcPr>
          <w:p w:rsidR="00B82566" w:rsidRPr="00D30DE7" w:rsidRDefault="00B82566" w:rsidP="006A7000">
            <w:pPr>
              <w:jc w:val="center"/>
              <w:rPr>
                <w:rFonts w:ascii="Times New Roman" w:hAnsi="Times New Roman" w:cs="Times New Roman"/>
                <w:sz w:val="16"/>
                <w:szCs w:val="16"/>
              </w:rPr>
            </w:pPr>
            <w:r w:rsidRPr="00D30DE7">
              <w:rPr>
                <w:rFonts w:ascii="Times New Roman" w:hAnsi="Times New Roman" w:cs="Times New Roman"/>
                <w:sz w:val="16"/>
                <w:szCs w:val="16"/>
              </w:rPr>
              <w:t>&lt;0.01</w:t>
            </w:r>
          </w:p>
        </w:tc>
        <w:tc>
          <w:tcPr>
            <w:tcW w:w="464" w:type="pct"/>
          </w:tcPr>
          <w:p w:rsidR="00B82566" w:rsidRPr="00D30DE7" w:rsidRDefault="00B82566" w:rsidP="006A7000">
            <w:pPr>
              <w:jc w:val="center"/>
              <w:rPr>
                <w:rFonts w:ascii="Times New Roman" w:hAnsi="Times New Roman" w:cs="Times New Roman"/>
                <w:sz w:val="16"/>
                <w:szCs w:val="16"/>
              </w:rPr>
            </w:pPr>
            <w:r w:rsidRPr="00D30DE7">
              <w:rPr>
                <w:rFonts w:ascii="Times New Roman" w:hAnsi="Times New Roman" w:cs="Times New Roman"/>
                <w:sz w:val="16"/>
                <w:szCs w:val="16"/>
              </w:rPr>
              <w:t>&lt;0.01</w:t>
            </w:r>
          </w:p>
        </w:tc>
        <w:tc>
          <w:tcPr>
            <w:tcW w:w="494" w:type="pct"/>
          </w:tcPr>
          <w:p w:rsidR="00B82566" w:rsidRPr="006A7000" w:rsidRDefault="00B82566" w:rsidP="006A7000">
            <w:pPr>
              <w:jc w:val="center"/>
              <w:rPr>
                <w:rFonts w:ascii="Times New Roman" w:hAnsi="Times New Roman" w:cs="Times New Roman"/>
                <w:sz w:val="16"/>
                <w:szCs w:val="16"/>
              </w:rPr>
            </w:pPr>
            <w:r w:rsidRPr="006A7000">
              <w:rPr>
                <w:rFonts w:ascii="Times New Roman" w:hAnsi="Times New Roman" w:cs="Times New Roman"/>
                <w:sz w:val="16"/>
                <w:szCs w:val="16"/>
              </w:rPr>
              <w:t>&lt;0.0001</w:t>
            </w:r>
          </w:p>
        </w:tc>
        <w:tc>
          <w:tcPr>
            <w:tcW w:w="537" w:type="pct"/>
          </w:tcPr>
          <w:p w:rsidR="00B82566" w:rsidRPr="00243D73" w:rsidRDefault="00B82566" w:rsidP="006A7000">
            <w:pPr>
              <w:jc w:val="center"/>
              <w:rPr>
                <w:rFonts w:ascii="Times New Roman" w:hAnsi="Times New Roman" w:cs="Times New Roman"/>
                <w:sz w:val="16"/>
                <w:szCs w:val="16"/>
              </w:rPr>
            </w:pPr>
            <w:r>
              <w:rPr>
                <w:rFonts w:ascii="Times New Roman" w:hAnsi="Times New Roman" w:cs="Times New Roman"/>
                <w:sz w:val="16"/>
                <w:szCs w:val="16"/>
              </w:rPr>
              <w:t>0.942</w:t>
            </w:r>
          </w:p>
        </w:tc>
        <w:tc>
          <w:tcPr>
            <w:tcW w:w="536" w:type="pct"/>
            <w:vAlign w:val="center"/>
          </w:tcPr>
          <w:p w:rsidR="00B82566" w:rsidRDefault="009A2955" w:rsidP="00B82566">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.989</w:t>
            </w:r>
          </w:p>
        </w:tc>
      </w:tr>
      <w:tr w:rsidR="00B82566" w:rsidRPr="00243D73" w:rsidTr="00B82566">
        <w:trPr>
          <w:jc w:val="center"/>
        </w:trPr>
        <w:tc>
          <w:tcPr>
            <w:tcW w:w="368" w:type="pct"/>
            <w:tcBorders>
              <w:bottom w:val="single" w:sz="8" w:space="0" w:color="000000"/>
            </w:tcBorders>
          </w:tcPr>
          <w:p w:rsidR="00B82566" w:rsidRPr="00B7442E" w:rsidRDefault="00B82566" w:rsidP="006A7000">
            <w:pPr>
              <w:jc w:val="left"/>
              <w:rPr>
                <w:rFonts w:ascii="Times New Roman" w:hAnsi="Times New Roman" w:cs="Times New Roman"/>
                <w:sz w:val="16"/>
                <w:szCs w:val="16"/>
              </w:rPr>
            </w:pPr>
            <w:r w:rsidRPr="00B7442E">
              <w:rPr>
                <w:rFonts w:ascii="Times New Roman" w:hAnsi="Times New Roman" w:cs="Times New Roman"/>
                <w:sz w:val="16"/>
                <w:szCs w:val="16"/>
              </w:rPr>
              <w:t>21</w:t>
            </w:r>
          </w:p>
        </w:tc>
        <w:tc>
          <w:tcPr>
            <w:tcW w:w="2137" w:type="pct"/>
            <w:tcBorders>
              <w:bottom w:val="single" w:sz="8" w:space="0" w:color="000000"/>
            </w:tcBorders>
            <w:vAlign w:val="center"/>
          </w:tcPr>
          <w:p w:rsidR="00B82566" w:rsidRPr="00B7442E" w:rsidRDefault="00B82566" w:rsidP="006A7000">
            <w:pPr>
              <w:jc w:val="center"/>
              <w:rPr>
                <w:rFonts w:ascii="Times New Roman" w:hAnsi="Times New Roman" w:cs="Times New Roman"/>
                <w:i/>
                <w:sz w:val="16"/>
                <w:szCs w:val="16"/>
              </w:rPr>
            </w:pPr>
            <w:r w:rsidRPr="00B7442E">
              <w:rPr>
                <w:rFonts w:ascii="Times New Roman" w:hAnsi="Times New Roman" w:cs="Times New Roman"/>
                <w:i/>
                <w:sz w:val="16"/>
                <w:szCs w:val="16"/>
              </w:rPr>
              <w:t>p__Planctomycetota</w:t>
            </w:r>
          </w:p>
        </w:tc>
        <w:tc>
          <w:tcPr>
            <w:tcW w:w="464" w:type="pct"/>
            <w:tcBorders>
              <w:bottom w:val="single" w:sz="8" w:space="0" w:color="000000"/>
            </w:tcBorders>
          </w:tcPr>
          <w:p w:rsidR="00B82566" w:rsidRPr="00D30DE7" w:rsidRDefault="00B82566" w:rsidP="006A7000">
            <w:pPr>
              <w:jc w:val="center"/>
              <w:rPr>
                <w:rFonts w:ascii="Times New Roman" w:hAnsi="Times New Roman" w:cs="Times New Roman"/>
                <w:sz w:val="16"/>
                <w:szCs w:val="16"/>
              </w:rPr>
            </w:pPr>
            <w:r w:rsidRPr="00D30DE7">
              <w:rPr>
                <w:rFonts w:ascii="Times New Roman" w:hAnsi="Times New Roman" w:cs="Times New Roman"/>
                <w:sz w:val="16"/>
                <w:szCs w:val="16"/>
              </w:rPr>
              <w:t>&lt;0.01</w:t>
            </w:r>
          </w:p>
        </w:tc>
        <w:tc>
          <w:tcPr>
            <w:tcW w:w="464" w:type="pct"/>
            <w:tcBorders>
              <w:bottom w:val="single" w:sz="8" w:space="0" w:color="000000"/>
            </w:tcBorders>
          </w:tcPr>
          <w:p w:rsidR="00B82566" w:rsidRPr="00D30DE7" w:rsidRDefault="00B82566" w:rsidP="006A7000">
            <w:pPr>
              <w:jc w:val="center"/>
              <w:rPr>
                <w:rFonts w:ascii="Times New Roman" w:hAnsi="Times New Roman" w:cs="Times New Roman"/>
                <w:sz w:val="16"/>
                <w:szCs w:val="16"/>
              </w:rPr>
            </w:pPr>
            <w:r w:rsidRPr="00D30DE7">
              <w:rPr>
                <w:rFonts w:ascii="Times New Roman" w:hAnsi="Times New Roman" w:cs="Times New Roman"/>
                <w:sz w:val="16"/>
                <w:szCs w:val="16"/>
              </w:rPr>
              <w:t>0.01</w:t>
            </w:r>
          </w:p>
        </w:tc>
        <w:tc>
          <w:tcPr>
            <w:tcW w:w="494" w:type="pct"/>
            <w:tcBorders>
              <w:bottom w:val="single" w:sz="8" w:space="0" w:color="000000"/>
            </w:tcBorders>
          </w:tcPr>
          <w:p w:rsidR="00B82566" w:rsidRPr="006A7000" w:rsidRDefault="00B82566" w:rsidP="006A7000">
            <w:pPr>
              <w:jc w:val="center"/>
              <w:rPr>
                <w:rFonts w:ascii="Times New Roman" w:hAnsi="Times New Roman" w:cs="Times New Roman"/>
                <w:sz w:val="16"/>
                <w:szCs w:val="16"/>
              </w:rPr>
            </w:pPr>
            <w:r w:rsidRPr="006A7000">
              <w:rPr>
                <w:rFonts w:ascii="Times New Roman" w:hAnsi="Times New Roman" w:cs="Times New Roman"/>
                <w:sz w:val="16"/>
                <w:szCs w:val="16"/>
              </w:rPr>
              <w:t>0.000</w:t>
            </w:r>
          </w:p>
        </w:tc>
        <w:tc>
          <w:tcPr>
            <w:tcW w:w="537" w:type="pct"/>
            <w:tcBorders>
              <w:bottom w:val="single" w:sz="8" w:space="0" w:color="000000"/>
            </w:tcBorders>
          </w:tcPr>
          <w:p w:rsidR="00B82566" w:rsidRPr="00243D73" w:rsidRDefault="00B82566" w:rsidP="006A7000">
            <w:pPr>
              <w:jc w:val="center"/>
              <w:rPr>
                <w:rFonts w:ascii="Times New Roman" w:hAnsi="Times New Roman" w:cs="Times New Roman"/>
                <w:sz w:val="16"/>
                <w:szCs w:val="16"/>
              </w:rPr>
            </w:pPr>
            <w:r w:rsidRPr="00243D73">
              <w:rPr>
                <w:rFonts w:ascii="Times New Roman" w:hAnsi="Times New Roman" w:cs="Times New Roman"/>
                <w:sz w:val="16"/>
                <w:szCs w:val="16"/>
              </w:rPr>
              <w:t>0.253</w:t>
            </w:r>
          </w:p>
        </w:tc>
        <w:tc>
          <w:tcPr>
            <w:tcW w:w="536" w:type="pct"/>
            <w:tcBorders>
              <w:bottom w:val="single" w:sz="8" w:space="0" w:color="000000"/>
            </w:tcBorders>
            <w:vAlign w:val="center"/>
          </w:tcPr>
          <w:p w:rsidR="00B82566" w:rsidRPr="00243D73" w:rsidRDefault="009A2955" w:rsidP="00B82566">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.590</w:t>
            </w:r>
          </w:p>
        </w:tc>
      </w:tr>
    </w:tbl>
    <w:p w:rsidR="00D15B6F" w:rsidRPr="00B82566" w:rsidRDefault="00D15B6F" w:rsidP="00D15B6F">
      <w:pPr>
        <w:rPr>
          <w:rFonts w:ascii="Times New Roman" w:hAnsi="Times New Roman" w:cs="Times New Roman"/>
          <w:sz w:val="15"/>
          <w:szCs w:val="15"/>
        </w:rPr>
      </w:pPr>
      <w:r>
        <w:rPr>
          <w:rFonts w:ascii="Times New Roman" w:hAnsi="Times New Roman" w:cs="Times New Roman" w:hint="eastAsia"/>
          <w:sz w:val="16"/>
          <w:szCs w:val="16"/>
        </w:rPr>
        <w:t>C</w:t>
      </w:r>
      <w:r>
        <w:rPr>
          <w:rFonts w:ascii="Times New Roman" w:hAnsi="Times New Roman" w:cs="Times New Roman"/>
          <w:sz w:val="16"/>
          <w:szCs w:val="16"/>
        </w:rPr>
        <w:t xml:space="preserve"> = control group; I = inulin group; SEM = s</w:t>
      </w:r>
      <w:r w:rsidRPr="00873E87">
        <w:rPr>
          <w:rFonts w:ascii="Times New Roman" w:hAnsi="Times New Roman" w:cs="Times New Roman"/>
          <w:sz w:val="16"/>
          <w:szCs w:val="16"/>
        </w:rPr>
        <w:t>tandard error of mean</w:t>
      </w:r>
      <w:r>
        <w:rPr>
          <w:rFonts w:ascii="Times New Roman" w:hAnsi="Times New Roman" w:cs="Times New Roman"/>
          <w:sz w:val="16"/>
          <w:szCs w:val="16"/>
        </w:rPr>
        <w:t xml:space="preserve">; </w:t>
      </w:r>
      <w:r w:rsidR="0094083A" w:rsidRPr="00386B4C">
        <w:rPr>
          <w:rFonts w:ascii="Times New Roman" w:hAnsi="Times New Roman" w:cs="Times New Roman"/>
          <w:sz w:val="15"/>
          <w:szCs w:val="15"/>
          <w:vertAlign w:val="superscript"/>
        </w:rPr>
        <w:t>a, b</w:t>
      </w:r>
      <w:r w:rsidR="0094083A">
        <w:rPr>
          <w:rFonts w:ascii="Times New Roman" w:hAnsi="Times New Roman" w:cs="Times New Roman"/>
          <w:sz w:val="15"/>
          <w:szCs w:val="15"/>
        </w:rPr>
        <w:t xml:space="preserve"> </w:t>
      </w:r>
      <w:r w:rsidRPr="00515D0E">
        <w:rPr>
          <w:rFonts w:ascii="Times New Roman" w:hAnsi="Times New Roman" w:cs="Times New Roman"/>
          <w:sz w:val="15"/>
          <w:szCs w:val="15"/>
        </w:rPr>
        <w:t>= within a row, different letters means differed significantly (</w:t>
      </w:r>
      <w:r w:rsidRPr="00515D0E">
        <w:rPr>
          <w:rFonts w:ascii="Times New Roman" w:hAnsi="Times New Roman" w:cs="Times New Roman"/>
          <w:i/>
          <w:sz w:val="15"/>
          <w:szCs w:val="15"/>
        </w:rPr>
        <w:t>P</w:t>
      </w:r>
      <w:r>
        <w:rPr>
          <w:rFonts w:ascii="Times New Roman" w:hAnsi="Times New Roman" w:cs="Times New Roman"/>
          <w:sz w:val="15"/>
          <w:szCs w:val="15"/>
        </w:rPr>
        <w:t xml:space="preserve"> </w:t>
      </w:r>
      <w:r w:rsidRPr="00515D0E">
        <w:rPr>
          <w:rFonts w:ascii="Times New Roman" w:hAnsi="Times New Roman" w:cs="Times New Roman"/>
          <w:sz w:val="15"/>
          <w:szCs w:val="15"/>
        </w:rPr>
        <w:t>&lt; 0.05)</w:t>
      </w:r>
      <w:r w:rsidR="00B82566">
        <w:rPr>
          <w:rFonts w:ascii="Times New Roman" w:hAnsi="Times New Roman" w:cs="Times New Roman"/>
          <w:sz w:val="15"/>
          <w:szCs w:val="15"/>
        </w:rPr>
        <w:t>; FDR = false discovery rates.</w:t>
      </w:r>
    </w:p>
    <w:p w:rsidR="00050C94" w:rsidRPr="00B82566" w:rsidRDefault="00050C94" w:rsidP="007E4BAA">
      <w:pPr>
        <w:rPr>
          <w:rFonts w:ascii="Times New Roman" w:hAnsi="Times New Roman" w:cs="Times New Roman"/>
          <w:sz w:val="16"/>
          <w:szCs w:val="16"/>
        </w:rPr>
      </w:pPr>
    </w:p>
    <w:p w:rsidR="00050C94" w:rsidRPr="00477161" w:rsidRDefault="00050C94" w:rsidP="00050C94">
      <w:pPr>
        <w:jc w:val="center"/>
        <w:rPr>
          <w:rFonts w:ascii="Times New Roman" w:hAnsi="Times New Roman" w:cs="Times New Roman"/>
          <w:b/>
          <w:color w:val="000000" w:themeColor="text1"/>
          <w:sz w:val="16"/>
          <w:szCs w:val="16"/>
        </w:rPr>
      </w:pPr>
      <w:r w:rsidRPr="00477161">
        <w:rPr>
          <w:rFonts w:ascii="Times New Roman" w:hAnsi="Times New Roman" w:cs="Times New Roman"/>
          <w:b/>
          <w:color w:val="000000" w:themeColor="text1"/>
          <w:sz w:val="16"/>
          <w:szCs w:val="16"/>
        </w:rPr>
        <w:t>Table S</w:t>
      </w:r>
      <w:r w:rsidR="0094083A" w:rsidRPr="00477161">
        <w:rPr>
          <w:rFonts w:ascii="Times New Roman" w:hAnsi="Times New Roman" w:cs="Times New Roman"/>
          <w:b/>
          <w:color w:val="000000" w:themeColor="text1"/>
          <w:sz w:val="16"/>
          <w:szCs w:val="16"/>
        </w:rPr>
        <w:t>3</w:t>
      </w:r>
      <w:r w:rsidRPr="00477161">
        <w:rPr>
          <w:rFonts w:ascii="Times New Roman" w:hAnsi="Times New Roman" w:cs="Times New Roman"/>
          <w:b/>
          <w:color w:val="000000" w:themeColor="text1"/>
          <w:sz w:val="16"/>
          <w:szCs w:val="16"/>
        </w:rPr>
        <w:t>. Effect</w:t>
      </w:r>
      <w:r w:rsidR="00975753" w:rsidRPr="00477161">
        <w:rPr>
          <w:rFonts w:ascii="Times New Roman" w:hAnsi="Times New Roman" w:cs="Times New Roman"/>
          <w:b/>
          <w:color w:val="000000" w:themeColor="text1"/>
          <w:sz w:val="16"/>
          <w:szCs w:val="16"/>
        </w:rPr>
        <w:t>s</w:t>
      </w:r>
      <w:r w:rsidRPr="00477161">
        <w:rPr>
          <w:rFonts w:ascii="Times New Roman" w:hAnsi="Times New Roman" w:cs="Times New Roman"/>
          <w:b/>
          <w:color w:val="000000" w:themeColor="text1"/>
          <w:sz w:val="16"/>
          <w:szCs w:val="16"/>
        </w:rPr>
        <w:t xml:space="preserve"> of inulin supplementation </w:t>
      </w:r>
      <w:r w:rsidR="00D15B6F" w:rsidRPr="00477161">
        <w:rPr>
          <w:rFonts w:ascii="Times New Roman" w:hAnsi="Times New Roman" w:cs="Times New Roman"/>
          <w:b/>
          <w:color w:val="000000" w:themeColor="text1"/>
          <w:sz w:val="16"/>
          <w:szCs w:val="16"/>
        </w:rPr>
        <w:t xml:space="preserve">in dietary </w:t>
      </w:r>
      <w:r w:rsidRPr="00477161">
        <w:rPr>
          <w:rFonts w:ascii="Times New Roman" w:hAnsi="Times New Roman" w:cs="Times New Roman"/>
          <w:b/>
          <w:color w:val="000000" w:themeColor="text1"/>
          <w:sz w:val="16"/>
          <w:szCs w:val="16"/>
        </w:rPr>
        <w:t>on relative abundance</w:t>
      </w:r>
      <w:r w:rsidR="00F132C1" w:rsidRPr="00477161">
        <w:rPr>
          <w:rFonts w:ascii="Times New Roman" w:hAnsi="Times New Roman" w:cs="Times New Roman"/>
          <w:b/>
          <w:color w:val="000000" w:themeColor="text1"/>
          <w:sz w:val="16"/>
          <w:szCs w:val="16"/>
        </w:rPr>
        <w:t xml:space="preserve"> </w:t>
      </w:r>
      <w:r w:rsidRPr="00477161">
        <w:rPr>
          <w:rFonts w:ascii="Times New Roman" w:hAnsi="Times New Roman" w:cs="Times New Roman"/>
          <w:b/>
          <w:color w:val="000000" w:themeColor="text1"/>
          <w:sz w:val="16"/>
          <w:szCs w:val="16"/>
        </w:rPr>
        <w:t>of ruminal bacterial at genus level</w:t>
      </w:r>
      <w:r w:rsidR="00BB01A4" w:rsidRPr="00477161">
        <w:rPr>
          <w:rFonts w:ascii="Times New Roman" w:hAnsi="Times New Roman" w:cs="Times New Roman"/>
          <w:b/>
          <w:color w:val="000000" w:themeColor="text1"/>
          <w:sz w:val="16"/>
          <w:szCs w:val="16"/>
        </w:rPr>
        <w:t xml:space="preserve"> (%)</w:t>
      </w:r>
    </w:p>
    <w:tbl>
      <w:tblPr>
        <w:tblStyle w:val="a3"/>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1"/>
        <w:gridCol w:w="4047"/>
        <w:gridCol w:w="887"/>
        <w:gridCol w:w="829"/>
        <w:gridCol w:w="625"/>
        <w:gridCol w:w="792"/>
        <w:gridCol w:w="636"/>
      </w:tblGrid>
      <w:tr w:rsidR="00477161" w:rsidRPr="00477161" w:rsidTr="00B82566">
        <w:trPr>
          <w:jc w:val="center"/>
        </w:trPr>
        <w:tc>
          <w:tcPr>
            <w:tcW w:w="295" w:type="pct"/>
            <w:tcBorders>
              <w:top w:val="single" w:sz="8" w:space="0" w:color="auto"/>
              <w:bottom w:val="single" w:sz="4" w:space="0" w:color="auto"/>
            </w:tcBorders>
          </w:tcPr>
          <w:p w:rsidR="004A20C6" w:rsidRPr="00477161" w:rsidRDefault="004A20C6" w:rsidP="00CC0891">
            <w:pPr>
              <w:jc w:val="center"/>
              <w:rPr>
                <w:rFonts w:ascii="Times New Roman" w:hAnsi="Times New Roman" w:cs="Times New Roman"/>
                <w:b/>
                <w:color w:val="000000" w:themeColor="text1"/>
                <w:sz w:val="16"/>
                <w:szCs w:val="16"/>
              </w:rPr>
            </w:pPr>
            <w:r w:rsidRPr="00477161">
              <w:rPr>
                <w:rFonts w:ascii="Times New Roman" w:hAnsi="Times New Roman" w:cs="Times New Roman" w:hint="eastAsia"/>
                <w:b/>
                <w:color w:val="000000" w:themeColor="text1"/>
                <w:sz w:val="16"/>
                <w:szCs w:val="16"/>
              </w:rPr>
              <w:t>N</w:t>
            </w:r>
            <w:r w:rsidRPr="00477161">
              <w:rPr>
                <w:rFonts w:ascii="Times New Roman" w:hAnsi="Times New Roman" w:cs="Times New Roman"/>
                <w:b/>
                <w:color w:val="000000" w:themeColor="text1"/>
                <w:sz w:val="16"/>
                <w:szCs w:val="16"/>
              </w:rPr>
              <w:t>o.</w:t>
            </w:r>
          </w:p>
        </w:tc>
        <w:tc>
          <w:tcPr>
            <w:tcW w:w="2436" w:type="pct"/>
            <w:tcBorders>
              <w:top w:val="single" w:sz="8" w:space="0" w:color="auto"/>
              <w:bottom w:val="single" w:sz="4" w:space="0" w:color="auto"/>
            </w:tcBorders>
          </w:tcPr>
          <w:p w:rsidR="004A20C6" w:rsidRPr="00477161" w:rsidRDefault="004A20C6" w:rsidP="00CC0891">
            <w:pPr>
              <w:jc w:val="center"/>
              <w:rPr>
                <w:rFonts w:ascii="Times New Roman" w:hAnsi="Times New Roman" w:cs="Times New Roman"/>
                <w:b/>
                <w:color w:val="000000" w:themeColor="text1"/>
                <w:sz w:val="16"/>
                <w:szCs w:val="16"/>
              </w:rPr>
            </w:pPr>
            <w:r w:rsidRPr="00477161">
              <w:rPr>
                <w:rFonts w:ascii="Times New Roman" w:hAnsi="Times New Roman" w:cs="Times New Roman"/>
                <w:b/>
                <w:color w:val="000000" w:themeColor="text1"/>
                <w:sz w:val="16"/>
                <w:szCs w:val="16"/>
              </w:rPr>
              <w:t>Items</w:t>
            </w:r>
          </w:p>
        </w:tc>
        <w:tc>
          <w:tcPr>
            <w:tcW w:w="534" w:type="pct"/>
            <w:tcBorders>
              <w:top w:val="single" w:sz="8" w:space="0" w:color="auto"/>
              <w:bottom w:val="single" w:sz="4" w:space="0" w:color="auto"/>
            </w:tcBorders>
          </w:tcPr>
          <w:p w:rsidR="004A20C6" w:rsidRPr="00477161" w:rsidRDefault="004A20C6" w:rsidP="00CC0891">
            <w:pPr>
              <w:jc w:val="center"/>
              <w:rPr>
                <w:rFonts w:ascii="Times New Roman" w:hAnsi="Times New Roman" w:cs="Times New Roman"/>
                <w:b/>
                <w:color w:val="000000" w:themeColor="text1"/>
                <w:sz w:val="16"/>
                <w:szCs w:val="16"/>
              </w:rPr>
            </w:pPr>
            <w:r w:rsidRPr="00477161">
              <w:rPr>
                <w:rFonts w:ascii="Times New Roman" w:hAnsi="Times New Roman" w:cs="Times New Roman"/>
                <w:b/>
                <w:color w:val="000000" w:themeColor="text1"/>
                <w:sz w:val="16"/>
                <w:szCs w:val="16"/>
              </w:rPr>
              <w:t>C (n = 8)</w:t>
            </w:r>
          </w:p>
        </w:tc>
        <w:tc>
          <w:tcPr>
            <w:tcW w:w="499" w:type="pct"/>
            <w:tcBorders>
              <w:top w:val="single" w:sz="8" w:space="0" w:color="auto"/>
              <w:bottom w:val="single" w:sz="4" w:space="0" w:color="auto"/>
            </w:tcBorders>
          </w:tcPr>
          <w:p w:rsidR="004A20C6" w:rsidRPr="00477161" w:rsidRDefault="004A20C6" w:rsidP="00CC0891">
            <w:pPr>
              <w:jc w:val="center"/>
              <w:rPr>
                <w:rFonts w:ascii="Times New Roman" w:hAnsi="Times New Roman" w:cs="Times New Roman"/>
                <w:b/>
                <w:color w:val="000000" w:themeColor="text1"/>
                <w:sz w:val="16"/>
                <w:szCs w:val="16"/>
              </w:rPr>
            </w:pPr>
            <w:r w:rsidRPr="00477161">
              <w:rPr>
                <w:rFonts w:ascii="Times New Roman" w:hAnsi="Times New Roman" w:cs="Times New Roman"/>
                <w:b/>
                <w:color w:val="000000" w:themeColor="text1"/>
                <w:sz w:val="16"/>
                <w:szCs w:val="16"/>
              </w:rPr>
              <w:t>I (n = 8)</w:t>
            </w:r>
          </w:p>
        </w:tc>
        <w:tc>
          <w:tcPr>
            <w:tcW w:w="376" w:type="pct"/>
            <w:tcBorders>
              <w:top w:val="single" w:sz="8" w:space="0" w:color="auto"/>
              <w:bottom w:val="single" w:sz="4" w:space="0" w:color="auto"/>
            </w:tcBorders>
          </w:tcPr>
          <w:p w:rsidR="004A20C6" w:rsidRPr="00477161" w:rsidRDefault="004A20C6" w:rsidP="00CC0891">
            <w:pPr>
              <w:jc w:val="center"/>
              <w:rPr>
                <w:rFonts w:ascii="Times New Roman" w:hAnsi="Times New Roman" w:cs="Times New Roman"/>
                <w:b/>
                <w:color w:val="000000" w:themeColor="text1"/>
                <w:sz w:val="16"/>
                <w:szCs w:val="16"/>
              </w:rPr>
            </w:pPr>
            <w:r w:rsidRPr="00477161">
              <w:rPr>
                <w:rFonts w:ascii="Times New Roman" w:hAnsi="Times New Roman" w:cs="Times New Roman"/>
                <w:b/>
                <w:color w:val="000000" w:themeColor="text1"/>
                <w:sz w:val="16"/>
                <w:szCs w:val="16"/>
              </w:rPr>
              <w:t>SEM</w:t>
            </w:r>
          </w:p>
        </w:tc>
        <w:tc>
          <w:tcPr>
            <w:tcW w:w="477" w:type="pct"/>
            <w:tcBorders>
              <w:top w:val="single" w:sz="8" w:space="0" w:color="auto"/>
              <w:bottom w:val="single" w:sz="4" w:space="0" w:color="auto"/>
            </w:tcBorders>
          </w:tcPr>
          <w:p w:rsidR="004A20C6" w:rsidRPr="00477161" w:rsidRDefault="004A20C6" w:rsidP="00CC0891">
            <w:pPr>
              <w:jc w:val="center"/>
              <w:rPr>
                <w:rFonts w:ascii="Times New Roman" w:hAnsi="Times New Roman" w:cs="Times New Roman"/>
                <w:b/>
                <w:color w:val="000000" w:themeColor="text1"/>
                <w:sz w:val="16"/>
                <w:szCs w:val="16"/>
              </w:rPr>
            </w:pPr>
            <w:r w:rsidRPr="00477161">
              <w:rPr>
                <w:rFonts w:ascii="Times New Roman" w:hAnsi="Times New Roman" w:cs="Times New Roman"/>
                <w:b/>
                <w:i/>
                <w:color w:val="000000" w:themeColor="text1"/>
                <w:sz w:val="16"/>
                <w:szCs w:val="16"/>
              </w:rPr>
              <w:t>P</w:t>
            </w:r>
            <w:r w:rsidRPr="00477161">
              <w:rPr>
                <w:rFonts w:ascii="Times New Roman" w:hAnsi="Times New Roman" w:cs="Times New Roman"/>
                <w:b/>
                <w:color w:val="000000" w:themeColor="text1"/>
                <w:sz w:val="16"/>
                <w:szCs w:val="16"/>
              </w:rPr>
              <w:t>-value</w:t>
            </w:r>
          </w:p>
        </w:tc>
        <w:tc>
          <w:tcPr>
            <w:tcW w:w="383" w:type="pct"/>
            <w:tcBorders>
              <w:top w:val="single" w:sz="8" w:space="0" w:color="auto"/>
              <w:bottom w:val="single" w:sz="4" w:space="0" w:color="auto"/>
            </w:tcBorders>
          </w:tcPr>
          <w:p w:rsidR="004A20C6" w:rsidRPr="00477161" w:rsidRDefault="004A20C6" w:rsidP="00CC0891">
            <w:pPr>
              <w:jc w:val="center"/>
              <w:rPr>
                <w:rFonts w:ascii="Times New Roman" w:hAnsi="Times New Roman" w:cs="Times New Roman"/>
                <w:b/>
                <w:color w:val="000000" w:themeColor="text1"/>
                <w:sz w:val="16"/>
                <w:szCs w:val="16"/>
              </w:rPr>
            </w:pPr>
            <w:r w:rsidRPr="00477161">
              <w:rPr>
                <w:rFonts w:ascii="Times New Roman" w:hAnsi="Times New Roman" w:cs="Times New Roman" w:hint="eastAsia"/>
                <w:b/>
                <w:color w:val="000000" w:themeColor="text1"/>
                <w:sz w:val="16"/>
                <w:szCs w:val="16"/>
              </w:rPr>
              <w:t>F</w:t>
            </w:r>
            <w:r w:rsidRPr="00477161">
              <w:rPr>
                <w:rFonts w:ascii="Times New Roman" w:hAnsi="Times New Roman" w:cs="Times New Roman"/>
                <w:b/>
                <w:color w:val="000000" w:themeColor="text1"/>
                <w:sz w:val="16"/>
                <w:szCs w:val="16"/>
              </w:rPr>
              <w:t>DR</w:t>
            </w:r>
          </w:p>
        </w:tc>
      </w:tr>
      <w:tr w:rsidR="00477161" w:rsidRPr="00477161" w:rsidTr="00B82566">
        <w:trPr>
          <w:jc w:val="center"/>
        </w:trPr>
        <w:tc>
          <w:tcPr>
            <w:tcW w:w="295" w:type="pct"/>
            <w:tcBorders>
              <w:top w:val="single" w:sz="4" w:space="0" w:color="auto"/>
            </w:tcBorders>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1</w:t>
            </w:r>
          </w:p>
        </w:tc>
        <w:tc>
          <w:tcPr>
            <w:tcW w:w="2436" w:type="pct"/>
            <w:tcBorders>
              <w:top w:val="single" w:sz="4" w:space="0" w:color="auto"/>
            </w:tcBorders>
            <w:shd w:val="clear" w:color="auto" w:fill="auto"/>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g__Prevotella</w:t>
            </w:r>
          </w:p>
        </w:tc>
        <w:tc>
          <w:tcPr>
            <w:tcW w:w="534" w:type="pct"/>
            <w:tcBorders>
              <w:top w:val="single" w:sz="4" w:space="0" w:color="auto"/>
            </w:tcBorders>
            <w:shd w:val="clear" w:color="auto" w:fill="auto"/>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16.7</w:t>
            </w:r>
          </w:p>
        </w:tc>
        <w:tc>
          <w:tcPr>
            <w:tcW w:w="499" w:type="pct"/>
            <w:tcBorders>
              <w:top w:val="single" w:sz="4" w:space="0" w:color="auto"/>
            </w:tcBorders>
            <w:shd w:val="clear" w:color="auto" w:fill="auto"/>
          </w:tcPr>
          <w:p w:rsidR="004A20C6" w:rsidRPr="00477161" w:rsidRDefault="004A20C6" w:rsidP="009D383E">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1</w:t>
            </w:r>
            <w:r w:rsidR="009D383E" w:rsidRPr="00477161">
              <w:rPr>
                <w:rFonts w:ascii="Times New Roman" w:hAnsi="Times New Roman" w:cs="Times New Roman"/>
                <w:color w:val="000000" w:themeColor="text1"/>
                <w:sz w:val="16"/>
                <w:szCs w:val="16"/>
              </w:rPr>
              <w:t>8</w:t>
            </w:r>
            <w:r w:rsidRPr="00477161">
              <w:rPr>
                <w:rFonts w:ascii="Times New Roman" w:hAnsi="Times New Roman" w:cs="Times New Roman"/>
                <w:color w:val="000000" w:themeColor="text1"/>
                <w:sz w:val="16"/>
                <w:szCs w:val="16"/>
              </w:rPr>
              <w:t>.2</w:t>
            </w:r>
          </w:p>
        </w:tc>
        <w:tc>
          <w:tcPr>
            <w:tcW w:w="376" w:type="pct"/>
            <w:tcBorders>
              <w:top w:val="single" w:sz="4" w:space="0" w:color="auto"/>
            </w:tcBorders>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0.033</w:t>
            </w:r>
          </w:p>
        </w:tc>
        <w:tc>
          <w:tcPr>
            <w:tcW w:w="477" w:type="pct"/>
            <w:tcBorders>
              <w:top w:val="single" w:sz="4" w:space="0" w:color="auto"/>
            </w:tcBorders>
          </w:tcPr>
          <w:p w:rsidR="004A20C6" w:rsidRPr="00477161" w:rsidRDefault="004A20C6" w:rsidP="007E6EC2">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0.073</w:t>
            </w:r>
          </w:p>
        </w:tc>
        <w:tc>
          <w:tcPr>
            <w:tcW w:w="383" w:type="pct"/>
            <w:tcBorders>
              <w:top w:val="single" w:sz="4" w:space="0" w:color="auto"/>
            </w:tcBorders>
          </w:tcPr>
          <w:p w:rsidR="004A20C6" w:rsidRPr="00477161" w:rsidRDefault="00AC19CE" w:rsidP="00A27F17">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w:t>
            </w:r>
            <w:r w:rsidR="00A27F17" w:rsidRPr="00477161">
              <w:rPr>
                <w:rFonts w:ascii="Times New Roman" w:hAnsi="Times New Roman" w:cs="Times New Roman"/>
                <w:color w:val="000000" w:themeColor="text1"/>
                <w:sz w:val="16"/>
                <w:szCs w:val="16"/>
              </w:rPr>
              <w:t>225</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2</w:t>
            </w:r>
          </w:p>
        </w:tc>
        <w:tc>
          <w:tcPr>
            <w:tcW w:w="2436" w:type="pct"/>
            <w:shd w:val="clear" w:color="auto" w:fill="auto"/>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w:t>
            </w:r>
            <w:bookmarkStart w:id="0" w:name="OLE_LINK1"/>
            <w:r w:rsidRPr="00477161">
              <w:rPr>
                <w:rFonts w:ascii="Times New Roman" w:hAnsi="Times New Roman" w:cs="Times New Roman"/>
                <w:i/>
                <w:color w:val="000000" w:themeColor="text1"/>
                <w:sz w:val="16"/>
                <w:szCs w:val="16"/>
              </w:rPr>
              <w:t>Oscillospirales_NK4A214_group</w:t>
            </w:r>
            <w:bookmarkEnd w:id="0"/>
          </w:p>
        </w:tc>
        <w:tc>
          <w:tcPr>
            <w:tcW w:w="534" w:type="pct"/>
            <w:shd w:val="clear" w:color="auto" w:fill="auto"/>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3.30</w:t>
            </w:r>
          </w:p>
        </w:tc>
        <w:tc>
          <w:tcPr>
            <w:tcW w:w="499" w:type="pct"/>
            <w:shd w:val="clear" w:color="auto" w:fill="auto"/>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3.40</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0.004</w:t>
            </w:r>
          </w:p>
        </w:tc>
        <w:tc>
          <w:tcPr>
            <w:tcW w:w="477"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0.710</w:t>
            </w:r>
          </w:p>
        </w:tc>
        <w:tc>
          <w:tcPr>
            <w:tcW w:w="383" w:type="pct"/>
          </w:tcPr>
          <w:p w:rsidR="004A20C6" w:rsidRPr="00477161" w:rsidRDefault="00AC19CE" w:rsidP="00A27F17">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.9</w:t>
            </w:r>
            <w:r w:rsidR="00A27F17" w:rsidRPr="00477161">
              <w:rPr>
                <w:rFonts w:ascii="Times New Roman" w:hAnsi="Times New Roman" w:cs="Times New Roman"/>
                <w:color w:val="000000" w:themeColor="text1"/>
                <w:sz w:val="16"/>
                <w:szCs w:val="16"/>
              </w:rPr>
              <w:t>29</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3</w:t>
            </w:r>
          </w:p>
        </w:tc>
        <w:tc>
          <w:tcPr>
            <w:tcW w:w="2436" w:type="pct"/>
            <w:shd w:val="clear" w:color="auto" w:fill="auto"/>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w:t>
            </w:r>
            <w:bookmarkStart w:id="1" w:name="OLE_LINK2"/>
            <w:r w:rsidRPr="00477161">
              <w:rPr>
                <w:rFonts w:ascii="Times New Roman" w:hAnsi="Times New Roman" w:cs="Times New Roman"/>
                <w:i/>
                <w:color w:val="000000" w:themeColor="text1"/>
                <w:sz w:val="16"/>
                <w:szCs w:val="16"/>
              </w:rPr>
              <w:t>Succiniclasticum</w:t>
            </w:r>
            <w:bookmarkEnd w:id="1"/>
          </w:p>
        </w:tc>
        <w:tc>
          <w:tcPr>
            <w:tcW w:w="534" w:type="pct"/>
            <w:shd w:val="clear" w:color="auto" w:fill="auto"/>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3.90</w:t>
            </w:r>
          </w:p>
        </w:tc>
        <w:tc>
          <w:tcPr>
            <w:tcW w:w="499" w:type="pct"/>
            <w:shd w:val="clear" w:color="auto" w:fill="auto"/>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3.00</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0.007</w:t>
            </w:r>
          </w:p>
        </w:tc>
        <w:tc>
          <w:tcPr>
            <w:tcW w:w="477"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0.181</w:t>
            </w:r>
          </w:p>
        </w:tc>
        <w:tc>
          <w:tcPr>
            <w:tcW w:w="383" w:type="pct"/>
          </w:tcPr>
          <w:p w:rsidR="004A20C6" w:rsidRPr="00477161" w:rsidRDefault="00AC19CE" w:rsidP="00A27F17">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w:t>
            </w:r>
            <w:r w:rsidR="00A27F17" w:rsidRPr="00477161">
              <w:rPr>
                <w:rFonts w:ascii="Times New Roman" w:hAnsi="Times New Roman" w:cs="Times New Roman"/>
                <w:color w:val="000000" w:themeColor="text1"/>
                <w:sz w:val="16"/>
                <w:szCs w:val="16"/>
              </w:rPr>
              <w:t>410</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4</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g__norank_f__Muribaculaceae</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3.20</w:t>
            </w:r>
            <w:r w:rsidRPr="00477161">
              <w:rPr>
                <w:rFonts w:ascii="Times New Roman" w:hAnsi="Times New Roman" w:cs="Times New Roman"/>
                <w:color w:val="000000" w:themeColor="text1"/>
                <w:sz w:val="16"/>
                <w:szCs w:val="16"/>
                <w:vertAlign w:val="superscript"/>
              </w:rPr>
              <w:t>b</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5.70</w:t>
            </w:r>
            <w:r w:rsidRPr="00477161">
              <w:rPr>
                <w:rFonts w:ascii="Times New Roman" w:hAnsi="Times New Roman" w:cs="Times New Roman"/>
                <w:color w:val="000000" w:themeColor="text1"/>
                <w:sz w:val="16"/>
                <w:szCs w:val="16"/>
                <w:vertAlign w:val="superscript"/>
              </w:rPr>
              <w:t>a</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0.006</w:t>
            </w:r>
          </w:p>
        </w:tc>
        <w:tc>
          <w:tcPr>
            <w:tcW w:w="477"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&lt;0.001</w:t>
            </w:r>
          </w:p>
        </w:tc>
        <w:tc>
          <w:tcPr>
            <w:tcW w:w="383" w:type="pct"/>
          </w:tcPr>
          <w:p w:rsidR="004A20C6" w:rsidRPr="00477161" w:rsidRDefault="00AC19CE"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&lt;</w:t>
            </w:r>
            <w:r w:rsidRPr="00477161">
              <w:rPr>
                <w:rFonts w:ascii="Times New Roman" w:hAnsi="Times New Roman" w:cs="Times New Roman"/>
                <w:color w:val="000000" w:themeColor="text1"/>
                <w:sz w:val="16"/>
                <w:szCs w:val="16"/>
              </w:rPr>
              <w:t>0.01</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5</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g__Christensenellaceae_R-7_group</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1.20</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1.20</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0.001</w:t>
            </w:r>
          </w:p>
        </w:tc>
        <w:tc>
          <w:tcPr>
            <w:tcW w:w="477"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0.765</w:t>
            </w:r>
          </w:p>
        </w:tc>
        <w:tc>
          <w:tcPr>
            <w:tcW w:w="383" w:type="pct"/>
          </w:tcPr>
          <w:p w:rsidR="004A20C6" w:rsidRPr="00477161" w:rsidRDefault="00AC19CE" w:rsidP="00A27F17">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w:t>
            </w:r>
            <w:r w:rsidR="00A27F17" w:rsidRPr="00477161">
              <w:rPr>
                <w:rFonts w:ascii="Times New Roman" w:hAnsi="Times New Roman" w:cs="Times New Roman"/>
                <w:color w:val="000000" w:themeColor="text1"/>
                <w:sz w:val="16"/>
                <w:szCs w:val="16"/>
              </w:rPr>
              <w:t>920</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6</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g__Acetitomaculum</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1.70</w:t>
            </w:r>
            <w:r w:rsidRPr="00477161">
              <w:rPr>
                <w:rFonts w:ascii="Times New Roman" w:hAnsi="Times New Roman" w:cs="Times New Roman"/>
                <w:color w:val="000000" w:themeColor="text1"/>
                <w:sz w:val="16"/>
                <w:szCs w:val="16"/>
                <w:vertAlign w:val="superscript"/>
              </w:rPr>
              <w:t>b</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2.20</w:t>
            </w:r>
            <w:r w:rsidRPr="00477161">
              <w:rPr>
                <w:rFonts w:ascii="Times New Roman" w:hAnsi="Times New Roman" w:cs="Times New Roman"/>
                <w:color w:val="000000" w:themeColor="text1"/>
                <w:sz w:val="16"/>
                <w:szCs w:val="16"/>
                <w:vertAlign w:val="superscript"/>
              </w:rPr>
              <w:t>a</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0.003</w:t>
            </w:r>
          </w:p>
        </w:tc>
        <w:tc>
          <w:tcPr>
            <w:tcW w:w="477" w:type="pct"/>
          </w:tcPr>
          <w:p w:rsidR="004A20C6" w:rsidRPr="00477161" w:rsidRDefault="009D383E" w:rsidP="00A80B1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.00</w:t>
            </w:r>
            <w:r w:rsidR="00A80B1D" w:rsidRPr="00477161">
              <w:rPr>
                <w:rFonts w:ascii="Times New Roman" w:hAnsi="Times New Roman" w:cs="Times New Roman"/>
                <w:color w:val="000000" w:themeColor="text1"/>
                <w:sz w:val="16"/>
                <w:szCs w:val="16"/>
              </w:rPr>
              <w:t>14</w:t>
            </w:r>
          </w:p>
        </w:tc>
        <w:tc>
          <w:tcPr>
            <w:tcW w:w="383" w:type="pct"/>
          </w:tcPr>
          <w:p w:rsidR="004A20C6" w:rsidRPr="00477161" w:rsidRDefault="009D383E" w:rsidP="00221B42">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0.043</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7</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g__Butyrivibrio</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2.30</w:t>
            </w:r>
            <w:r w:rsidRPr="00477161">
              <w:rPr>
                <w:rFonts w:ascii="Times New Roman" w:hAnsi="Times New Roman" w:cs="Times New Roman"/>
                <w:color w:val="000000" w:themeColor="text1"/>
                <w:sz w:val="16"/>
                <w:szCs w:val="16"/>
                <w:vertAlign w:val="superscript"/>
              </w:rPr>
              <w:t>b</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4.40</w:t>
            </w:r>
            <w:r w:rsidRPr="00477161">
              <w:rPr>
                <w:rFonts w:ascii="Times New Roman" w:hAnsi="Times New Roman" w:cs="Times New Roman"/>
                <w:color w:val="000000" w:themeColor="text1"/>
                <w:sz w:val="16"/>
                <w:szCs w:val="16"/>
                <w:vertAlign w:val="superscript"/>
              </w:rPr>
              <w:t>a</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0.003</w:t>
            </w:r>
          </w:p>
        </w:tc>
        <w:tc>
          <w:tcPr>
            <w:tcW w:w="477" w:type="pct"/>
          </w:tcPr>
          <w:p w:rsidR="004A20C6" w:rsidRPr="00477161" w:rsidRDefault="004A20C6" w:rsidP="00A80B1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w:t>
            </w:r>
            <w:r w:rsidR="009D383E" w:rsidRPr="00477161">
              <w:rPr>
                <w:rFonts w:ascii="Times New Roman" w:hAnsi="Times New Roman" w:cs="Times New Roman"/>
                <w:color w:val="000000" w:themeColor="text1"/>
                <w:sz w:val="16"/>
                <w:szCs w:val="16"/>
              </w:rPr>
              <w:t>0</w:t>
            </w:r>
            <w:r w:rsidR="00A80B1D" w:rsidRPr="00477161">
              <w:rPr>
                <w:rFonts w:ascii="Times New Roman" w:hAnsi="Times New Roman" w:cs="Times New Roman"/>
                <w:color w:val="000000" w:themeColor="text1"/>
                <w:sz w:val="16"/>
                <w:szCs w:val="16"/>
              </w:rPr>
              <w:t>03</w:t>
            </w:r>
          </w:p>
        </w:tc>
        <w:tc>
          <w:tcPr>
            <w:tcW w:w="383" w:type="pct"/>
          </w:tcPr>
          <w:p w:rsidR="004A20C6" w:rsidRPr="00477161" w:rsidRDefault="009D383E"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.036</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8</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g_Erysipelotrichaceae__UCG-004</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3.70</w:t>
            </w:r>
            <w:r w:rsidRPr="00477161">
              <w:rPr>
                <w:rFonts w:ascii="Times New Roman" w:hAnsi="Times New Roman" w:cs="Times New Roman"/>
                <w:color w:val="000000" w:themeColor="text1"/>
                <w:sz w:val="16"/>
                <w:szCs w:val="16"/>
                <w:vertAlign w:val="superscript"/>
              </w:rPr>
              <w:t>a</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1.80</w:t>
            </w:r>
            <w:r w:rsidRPr="00477161">
              <w:rPr>
                <w:rFonts w:ascii="Times New Roman" w:hAnsi="Times New Roman" w:cs="Times New Roman"/>
                <w:color w:val="000000" w:themeColor="text1"/>
                <w:sz w:val="16"/>
                <w:szCs w:val="16"/>
                <w:vertAlign w:val="superscript"/>
              </w:rPr>
              <w:t>b</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0.003</w:t>
            </w:r>
          </w:p>
        </w:tc>
        <w:tc>
          <w:tcPr>
            <w:tcW w:w="477"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&lt;0.001</w:t>
            </w:r>
          </w:p>
        </w:tc>
        <w:tc>
          <w:tcPr>
            <w:tcW w:w="383" w:type="pct"/>
          </w:tcPr>
          <w:p w:rsidR="004A20C6" w:rsidRPr="00477161" w:rsidRDefault="00A27F17"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&lt;</w:t>
            </w:r>
            <w:r w:rsidRPr="00477161">
              <w:rPr>
                <w:rFonts w:ascii="Times New Roman" w:hAnsi="Times New Roman" w:cs="Times New Roman"/>
                <w:color w:val="000000" w:themeColor="text1"/>
                <w:sz w:val="16"/>
                <w:szCs w:val="16"/>
              </w:rPr>
              <w:t>0.01</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9</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w:t>
            </w:r>
            <w:bookmarkStart w:id="2" w:name="OLE_LINK3"/>
            <w:r w:rsidRPr="00477161">
              <w:rPr>
                <w:rFonts w:ascii="Times New Roman" w:hAnsi="Times New Roman" w:cs="Times New Roman"/>
                <w:i/>
                <w:color w:val="000000" w:themeColor="text1"/>
                <w:sz w:val="16"/>
                <w:szCs w:val="16"/>
              </w:rPr>
              <w:t>Prevotellaceae_NK3B31_group</w:t>
            </w:r>
            <w:bookmarkEnd w:id="2"/>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9.20</w:t>
            </w:r>
            <w:r w:rsidRPr="00477161">
              <w:rPr>
                <w:rFonts w:ascii="Times New Roman" w:hAnsi="Times New Roman" w:cs="Times New Roman"/>
                <w:color w:val="000000" w:themeColor="text1"/>
                <w:sz w:val="16"/>
                <w:szCs w:val="16"/>
                <w:vertAlign w:val="superscript"/>
              </w:rPr>
              <w:t>b</w:t>
            </w:r>
          </w:p>
        </w:tc>
        <w:tc>
          <w:tcPr>
            <w:tcW w:w="499" w:type="pct"/>
          </w:tcPr>
          <w:p w:rsidR="004A20C6" w:rsidRPr="00477161" w:rsidRDefault="004A20C6" w:rsidP="00B73312">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11.9</w:t>
            </w:r>
            <w:r w:rsidRPr="00477161">
              <w:rPr>
                <w:rFonts w:ascii="Times New Roman" w:hAnsi="Times New Roman" w:cs="Times New Roman"/>
                <w:color w:val="000000" w:themeColor="text1"/>
                <w:sz w:val="16"/>
                <w:szCs w:val="16"/>
                <w:vertAlign w:val="superscript"/>
              </w:rPr>
              <w:t>a</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0.002</w:t>
            </w:r>
          </w:p>
        </w:tc>
        <w:tc>
          <w:tcPr>
            <w:tcW w:w="477" w:type="pct"/>
          </w:tcPr>
          <w:p w:rsidR="004A20C6" w:rsidRPr="00477161" w:rsidRDefault="00A27F17" w:rsidP="00A80B1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.00</w:t>
            </w:r>
            <w:r w:rsidR="00A80B1D" w:rsidRPr="00477161">
              <w:rPr>
                <w:rFonts w:ascii="Times New Roman" w:hAnsi="Times New Roman" w:cs="Times New Roman"/>
                <w:color w:val="000000" w:themeColor="text1"/>
                <w:sz w:val="16"/>
                <w:szCs w:val="16"/>
              </w:rPr>
              <w:t>02</w:t>
            </w:r>
          </w:p>
        </w:tc>
        <w:tc>
          <w:tcPr>
            <w:tcW w:w="383" w:type="pct"/>
          </w:tcPr>
          <w:p w:rsidR="004A20C6" w:rsidRPr="00477161" w:rsidRDefault="00A27F17"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0.032</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10</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g__Veillonellaceae_UCG-001</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1.10</w:t>
            </w:r>
            <w:r w:rsidRPr="00477161">
              <w:rPr>
                <w:rFonts w:ascii="Times New Roman" w:hAnsi="Times New Roman" w:cs="Times New Roman"/>
                <w:color w:val="000000" w:themeColor="text1"/>
                <w:sz w:val="16"/>
                <w:szCs w:val="16"/>
                <w:vertAlign w:val="superscript"/>
              </w:rPr>
              <w:t>b</w:t>
            </w:r>
          </w:p>
        </w:tc>
        <w:tc>
          <w:tcPr>
            <w:tcW w:w="499" w:type="pct"/>
          </w:tcPr>
          <w:p w:rsidR="004A20C6" w:rsidRPr="00477161" w:rsidRDefault="009D383E"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3</w:t>
            </w:r>
            <w:r w:rsidR="004A20C6" w:rsidRPr="00477161">
              <w:rPr>
                <w:rFonts w:ascii="Times New Roman" w:hAnsi="Times New Roman" w:cs="Times New Roman"/>
                <w:color w:val="000000" w:themeColor="text1"/>
                <w:sz w:val="16"/>
                <w:szCs w:val="16"/>
              </w:rPr>
              <w:t>.10</w:t>
            </w:r>
            <w:r w:rsidR="004A20C6" w:rsidRPr="00477161">
              <w:rPr>
                <w:rFonts w:ascii="Times New Roman" w:hAnsi="Times New Roman" w:cs="Times New Roman"/>
                <w:color w:val="000000" w:themeColor="text1"/>
                <w:sz w:val="16"/>
                <w:szCs w:val="16"/>
                <w:vertAlign w:val="superscript"/>
              </w:rPr>
              <w:t>a</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0.002</w:t>
            </w:r>
          </w:p>
        </w:tc>
        <w:tc>
          <w:tcPr>
            <w:tcW w:w="477" w:type="pct"/>
          </w:tcPr>
          <w:p w:rsidR="004A20C6" w:rsidRPr="00477161" w:rsidRDefault="00A27F17"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00A80B1D" w:rsidRPr="00477161">
              <w:rPr>
                <w:rFonts w:ascii="Times New Roman" w:hAnsi="Times New Roman" w:cs="Times New Roman"/>
                <w:color w:val="000000" w:themeColor="text1"/>
                <w:sz w:val="16"/>
                <w:szCs w:val="16"/>
              </w:rPr>
              <w:t>.000</w:t>
            </w:r>
            <w:r w:rsidRPr="00477161">
              <w:rPr>
                <w:rFonts w:ascii="Times New Roman" w:hAnsi="Times New Roman" w:cs="Times New Roman"/>
                <w:color w:val="000000" w:themeColor="text1"/>
                <w:sz w:val="16"/>
                <w:szCs w:val="16"/>
              </w:rPr>
              <w:t>5</w:t>
            </w:r>
          </w:p>
        </w:tc>
        <w:tc>
          <w:tcPr>
            <w:tcW w:w="383" w:type="pct"/>
          </w:tcPr>
          <w:p w:rsidR="004A20C6" w:rsidRPr="00477161" w:rsidRDefault="00A27F17"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0.036</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11</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g__Lachnospiraceae_XPB1014_group</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1.20</w:t>
            </w:r>
            <w:r w:rsidRPr="00477161">
              <w:rPr>
                <w:rFonts w:ascii="Times New Roman" w:hAnsi="Times New Roman" w:cs="Times New Roman"/>
                <w:color w:val="000000" w:themeColor="text1"/>
                <w:sz w:val="16"/>
                <w:szCs w:val="16"/>
                <w:vertAlign w:val="superscript"/>
              </w:rPr>
              <w:t>b</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2.60</w:t>
            </w:r>
            <w:r w:rsidRPr="00477161">
              <w:rPr>
                <w:rFonts w:ascii="Times New Roman" w:hAnsi="Times New Roman" w:cs="Times New Roman"/>
                <w:color w:val="000000" w:themeColor="text1"/>
                <w:sz w:val="16"/>
                <w:szCs w:val="16"/>
                <w:vertAlign w:val="superscript"/>
              </w:rPr>
              <w:t>a</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0.001</w:t>
            </w:r>
          </w:p>
        </w:tc>
        <w:tc>
          <w:tcPr>
            <w:tcW w:w="477" w:type="pct"/>
          </w:tcPr>
          <w:p w:rsidR="004A20C6" w:rsidRPr="00477161" w:rsidRDefault="00A27F17"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.00</w:t>
            </w:r>
            <w:r w:rsidR="00A80B1D" w:rsidRPr="00477161">
              <w:rPr>
                <w:rFonts w:ascii="Times New Roman" w:hAnsi="Times New Roman" w:cs="Times New Roman"/>
                <w:color w:val="000000" w:themeColor="text1"/>
                <w:sz w:val="16"/>
                <w:szCs w:val="16"/>
              </w:rPr>
              <w:t>0</w:t>
            </w:r>
            <w:r w:rsidRPr="00477161">
              <w:rPr>
                <w:rFonts w:ascii="Times New Roman" w:hAnsi="Times New Roman" w:cs="Times New Roman"/>
                <w:color w:val="000000" w:themeColor="text1"/>
                <w:sz w:val="16"/>
                <w:szCs w:val="16"/>
              </w:rPr>
              <w:t>3</w:t>
            </w:r>
          </w:p>
        </w:tc>
        <w:tc>
          <w:tcPr>
            <w:tcW w:w="383" w:type="pct"/>
          </w:tcPr>
          <w:p w:rsidR="004A20C6" w:rsidRPr="00477161" w:rsidRDefault="00A27F17"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0.035</w:t>
            </w:r>
          </w:p>
        </w:tc>
      </w:tr>
      <w:tr w:rsidR="00477161" w:rsidRPr="00477161" w:rsidTr="00B82566">
        <w:trPr>
          <w:jc w:val="center"/>
        </w:trPr>
        <w:tc>
          <w:tcPr>
            <w:tcW w:w="295" w:type="pct"/>
          </w:tcPr>
          <w:p w:rsidR="00A80B1D" w:rsidRPr="00477161" w:rsidRDefault="00A80B1D" w:rsidP="00A80B1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12</w:t>
            </w:r>
          </w:p>
        </w:tc>
        <w:tc>
          <w:tcPr>
            <w:tcW w:w="2436" w:type="pct"/>
          </w:tcPr>
          <w:p w:rsidR="00A80B1D" w:rsidRPr="00477161" w:rsidRDefault="00A80B1D" w:rsidP="00A80B1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g__norank_f__norank_o__Clostridia_UCG-014</w:t>
            </w:r>
          </w:p>
        </w:tc>
        <w:tc>
          <w:tcPr>
            <w:tcW w:w="534" w:type="pct"/>
          </w:tcPr>
          <w:p w:rsidR="00A80B1D" w:rsidRPr="00477161" w:rsidRDefault="00A80B1D" w:rsidP="00A80B1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2.50</w:t>
            </w:r>
            <w:r w:rsidRPr="00477161">
              <w:rPr>
                <w:rFonts w:ascii="Times New Roman" w:hAnsi="Times New Roman" w:cs="Times New Roman"/>
                <w:color w:val="000000" w:themeColor="text1"/>
                <w:sz w:val="16"/>
                <w:szCs w:val="16"/>
                <w:vertAlign w:val="superscript"/>
              </w:rPr>
              <w:t>a</w:t>
            </w:r>
          </w:p>
        </w:tc>
        <w:tc>
          <w:tcPr>
            <w:tcW w:w="499" w:type="pct"/>
          </w:tcPr>
          <w:p w:rsidR="00A80B1D" w:rsidRPr="00477161" w:rsidRDefault="00A80B1D" w:rsidP="00A80B1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1.10</w:t>
            </w:r>
            <w:r w:rsidRPr="00477161">
              <w:rPr>
                <w:rFonts w:ascii="Times New Roman" w:hAnsi="Times New Roman" w:cs="Times New Roman"/>
                <w:color w:val="000000" w:themeColor="text1"/>
                <w:sz w:val="16"/>
                <w:szCs w:val="16"/>
                <w:vertAlign w:val="superscript"/>
              </w:rPr>
              <w:t>b</w:t>
            </w:r>
          </w:p>
        </w:tc>
        <w:tc>
          <w:tcPr>
            <w:tcW w:w="376" w:type="pct"/>
          </w:tcPr>
          <w:p w:rsidR="00A80B1D" w:rsidRPr="00477161" w:rsidRDefault="00A80B1D" w:rsidP="00A80B1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0.002</w:t>
            </w:r>
          </w:p>
        </w:tc>
        <w:tc>
          <w:tcPr>
            <w:tcW w:w="477" w:type="pct"/>
          </w:tcPr>
          <w:p w:rsidR="00A80B1D" w:rsidRPr="00477161" w:rsidRDefault="00A80B1D" w:rsidP="00A80B1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&lt;0.001</w:t>
            </w:r>
          </w:p>
        </w:tc>
        <w:tc>
          <w:tcPr>
            <w:tcW w:w="383" w:type="pct"/>
          </w:tcPr>
          <w:p w:rsidR="00A80B1D" w:rsidRPr="00477161" w:rsidRDefault="00A80B1D" w:rsidP="00A80B1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&lt;</w:t>
            </w:r>
            <w:r w:rsidRPr="00477161">
              <w:rPr>
                <w:rFonts w:ascii="Times New Roman" w:hAnsi="Times New Roman" w:cs="Times New Roman"/>
                <w:color w:val="000000" w:themeColor="text1"/>
                <w:sz w:val="16"/>
                <w:szCs w:val="16"/>
              </w:rPr>
              <w:t>0.01</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13</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g__Eubacterium_hallii_group</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1.10</w:t>
            </w:r>
            <w:r w:rsidRPr="00477161">
              <w:rPr>
                <w:rFonts w:ascii="Times New Roman" w:hAnsi="Times New Roman" w:cs="Times New Roman"/>
                <w:color w:val="000000" w:themeColor="text1"/>
                <w:sz w:val="16"/>
                <w:szCs w:val="16"/>
                <w:vertAlign w:val="superscript"/>
              </w:rPr>
              <w:t>b</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2.50</w:t>
            </w:r>
            <w:r w:rsidRPr="00477161">
              <w:rPr>
                <w:rFonts w:ascii="Times New Roman" w:hAnsi="Times New Roman" w:cs="Times New Roman"/>
                <w:color w:val="000000" w:themeColor="text1"/>
                <w:sz w:val="16"/>
                <w:szCs w:val="16"/>
                <w:vertAlign w:val="superscript"/>
              </w:rPr>
              <w:t>a</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0.002</w:t>
            </w:r>
          </w:p>
        </w:tc>
        <w:tc>
          <w:tcPr>
            <w:tcW w:w="477" w:type="pct"/>
          </w:tcPr>
          <w:p w:rsidR="004A20C6" w:rsidRPr="00477161" w:rsidRDefault="00A80B1D"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.0002</w:t>
            </w:r>
          </w:p>
        </w:tc>
        <w:tc>
          <w:tcPr>
            <w:tcW w:w="383" w:type="pct"/>
          </w:tcPr>
          <w:p w:rsidR="004A20C6" w:rsidRPr="00477161" w:rsidRDefault="00A80B1D" w:rsidP="00A80B1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0.031</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14</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g__norank_f__Eubacterium_coprostanoligenes_group</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1.20</w:t>
            </w:r>
            <w:r w:rsidRPr="00477161">
              <w:rPr>
                <w:rFonts w:ascii="Times New Roman" w:hAnsi="Times New Roman" w:cs="Times New Roman"/>
                <w:color w:val="000000" w:themeColor="text1"/>
                <w:sz w:val="16"/>
                <w:szCs w:val="16"/>
                <w:vertAlign w:val="superscript"/>
              </w:rPr>
              <w:t>b</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3.30</w:t>
            </w:r>
            <w:r w:rsidRPr="00477161">
              <w:rPr>
                <w:rFonts w:ascii="Times New Roman" w:hAnsi="Times New Roman" w:cs="Times New Roman"/>
                <w:color w:val="000000" w:themeColor="text1"/>
                <w:sz w:val="16"/>
                <w:szCs w:val="16"/>
                <w:vertAlign w:val="superscript"/>
              </w:rPr>
              <w:t>a</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0.001</w:t>
            </w:r>
          </w:p>
        </w:tc>
        <w:tc>
          <w:tcPr>
            <w:tcW w:w="477" w:type="pct"/>
          </w:tcPr>
          <w:p w:rsidR="004A20C6" w:rsidRPr="00477161" w:rsidRDefault="00A80B1D" w:rsidP="00A80B1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0.0017</w:t>
            </w:r>
          </w:p>
        </w:tc>
        <w:tc>
          <w:tcPr>
            <w:tcW w:w="383" w:type="pct"/>
          </w:tcPr>
          <w:p w:rsidR="004A20C6" w:rsidRPr="00477161" w:rsidRDefault="00A80B1D"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.043</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15</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g_Erysipelotrichaceae__UCG-008</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2.60</w:t>
            </w:r>
            <w:r w:rsidRPr="00477161">
              <w:rPr>
                <w:rFonts w:ascii="Times New Roman" w:hAnsi="Times New Roman" w:cs="Times New Roman"/>
                <w:color w:val="000000" w:themeColor="text1"/>
                <w:sz w:val="16"/>
                <w:szCs w:val="16"/>
                <w:vertAlign w:val="superscript"/>
              </w:rPr>
              <w:t>a</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1.70</w:t>
            </w:r>
            <w:r w:rsidRPr="00477161">
              <w:rPr>
                <w:rFonts w:ascii="Times New Roman" w:hAnsi="Times New Roman" w:cs="Times New Roman"/>
                <w:color w:val="000000" w:themeColor="text1"/>
                <w:sz w:val="16"/>
                <w:szCs w:val="16"/>
                <w:vertAlign w:val="superscript"/>
              </w:rPr>
              <w:t>b</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0.003</w:t>
            </w:r>
          </w:p>
        </w:tc>
        <w:tc>
          <w:tcPr>
            <w:tcW w:w="477"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&lt;0.001</w:t>
            </w:r>
          </w:p>
        </w:tc>
        <w:tc>
          <w:tcPr>
            <w:tcW w:w="383" w:type="pct"/>
          </w:tcPr>
          <w:p w:rsidR="004A20C6" w:rsidRPr="00477161" w:rsidRDefault="00A80B1D"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&lt;</w:t>
            </w:r>
            <w:r w:rsidRPr="00477161">
              <w:rPr>
                <w:rFonts w:ascii="Times New Roman" w:hAnsi="Times New Roman" w:cs="Times New Roman"/>
                <w:color w:val="000000" w:themeColor="text1"/>
                <w:sz w:val="16"/>
                <w:szCs w:val="16"/>
              </w:rPr>
              <w:t>0.01</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16</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g__Ruminococcus_gauvreauii_group</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1.20</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1.10</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0.001</w:t>
            </w:r>
          </w:p>
        </w:tc>
        <w:tc>
          <w:tcPr>
            <w:tcW w:w="477"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0.712</w:t>
            </w:r>
          </w:p>
        </w:tc>
        <w:tc>
          <w:tcPr>
            <w:tcW w:w="383" w:type="pct"/>
          </w:tcPr>
          <w:p w:rsidR="004A20C6" w:rsidRPr="00477161" w:rsidRDefault="00A80B1D"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0.942</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17</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g__norank_f__norank_o__RF39</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3.20</w:t>
            </w:r>
            <w:r w:rsidRPr="00477161">
              <w:rPr>
                <w:rFonts w:ascii="Times New Roman" w:hAnsi="Times New Roman" w:cs="Times New Roman"/>
                <w:color w:val="000000" w:themeColor="text1"/>
                <w:sz w:val="16"/>
                <w:szCs w:val="16"/>
                <w:vertAlign w:val="superscript"/>
              </w:rPr>
              <w:t>a</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1.90</w:t>
            </w:r>
            <w:r w:rsidRPr="00477161">
              <w:rPr>
                <w:rFonts w:ascii="Times New Roman" w:hAnsi="Times New Roman" w:cs="Times New Roman"/>
                <w:color w:val="000000" w:themeColor="text1"/>
                <w:sz w:val="16"/>
                <w:szCs w:val="16"/>
                <w:vertAlign w:val="superscript"/>
              </w:rPr>
              <w:t>b</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0.001</w:t>
            </w:r>
          </w:p>
        </w:tc>
        <w:tc>
          <w:tcPr>
            <w:tcW w:w="477"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w:t>
            </w:r>
            <w:r w:rsidR="00A80B1D" w:rsidRPr="00477161">
              <w:rPr>
                <w:rFonts w:ascii="Times New Roman" w:hAnsi="Times New Roman" w:cs="Times New Roman"/>
                <w:color w:val="000000" w:themeColor="text1"/>
                <w:sz w:val="16"/>
                <w:szCs w:val="16"/>
              </w:rPr>
              <w:t>0</w:t>
            </w:r>
            <w:r w:rsidRPr="00477161">
              <w:rPr>
                <w:rFonts w:ascii="Times New Roman" w:hAnsi="Times New Roman" w:cs="Times New Roman"/>
                <w:color w:val="000000" w:themeColor="text1"/>
                <w:sz w:val="16"/>
                <w:szCs w:val="16"/>
              </w:rPr>
              <w:t>15</w:t>
            </w:r>
          </w:p>
        </w:tc>
        <w:tc>
          <w:tcPr>
            <w:tcW w:w="383" w:type="pct"/>
          </w:tcPr>
          <w:p w:rsidR="004A20C6" w:rsidRPr="00477161" w:rsidRDefault="00A80B1D"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.042</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18</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g__norank_f__Lachnospiraceae</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0.70</w:t>
            </w:r>
            <w:r w:rsidRPr="00477161">
              <w:rPr>
                <w:rFonts w:ascii="Times New Roman" w:hAnsi="Times New Roman" w:cs="Times New Roman"/>
                <w:color w:val="000000" w:themeColor="text1"/>
                <w:sz w:val="16"/>
                <w:szCs w:val="16"/>
                <w:vertAlign w:val="superscript"/>
              </w:rPr>
              <w:t>b</w:t>
            </w:r>
          </w:p>
        </w:tc>
        <w:tc>
          <w:tcPr>
            <w:tcW w:w="499" w:type="pct"/>
          </w:tcPr>
          <w:p w:rsidR="004A20C6" w:rsidRPr="00477161" w:rsidRDefault="004A20C6" w:rsidP="00B73312">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1.30</w:t>
            </w:r>
            <w:r w:rsidRPr="00477161">
              <w:rPr>
                <w:rFonts w:ascii="Times New Roman" w:hAnsi="Times New Roman" w:cs="Times New Roman"/>
                <w:color w:val="000000" w:themeColor="text1"/>
                <w:sz w:val="16"/>
                <w:szCs w:val="16"/>
                <w:vertAlign w:val="superscript"/>
              </w:rPr>
              <w:t>a</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0.001</w:t>
            </w:r>
          </w:p>
        </w:tc>
        <w:tc>
          <w:tcPr>
            <w:tcW w:w="477" w:type="pct"/>
          </w:tcPr>
          <w:p w:rsidR="004A20C6" w:rsidRPr="00477161" w:rsidRDefault="00A80B1D"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.0001</w:t>
            </w:r>
          </w:p>
        </w:tc>
        <w:tc>
          <w:tcPr>
            <w:tcW w:w="383" w:type="pct"/>
          </w:tcPr>
          <w:p w:rsidR="004A20C6" w:rsidRPr="00477161" w:rsidRDefault="00A80B1D"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0.026</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19</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g__Ruminococcus</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2.90</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1.80</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0.008</w:t>
            </w:r>
          </w:p>
        </w:tc>
        <w:tc>
          <w:tcPr>
            <w:tcW w:w="477"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0.257</w:t>
            </w:r>
          </w:p>
        </w:tc>
        <w:tc>
          <w:tcPr>
            <w:tcW w:w="383" w:type="pct"/>
          </w:tcPr>
          <w:p w:rsidR="004A20C6" w:rsidRPr="00477161" w:rsidRDefault="00A80B1D"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.460</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20</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g__Bifidobacterium</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0.60</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0.80</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0.002</w:t>
            </w:r>
          </w:p>
        </w:tc>
        <w:tc>
          <w:tcPr>
            <w:tcW w:w="477"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0.069</w:t>
            </w:r>
          </w:p>
        </w:tc>
        <w:tc>
          <w:tcPr>
            <w:tcW w:w="383" w:type="pct"/>
          </w:tcPr>
          <w:p w:rsidR="004A20C6" w:rsidRPr="00477161" w:rsidRDefault="00A80B1D"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.221</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21</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g__norank_f__Bacteroidales_BS11_gut_group</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3.10</w:t>
            </w:r>
            <w:r w:rsidRPr="00477161">
              <w:rPr>
                <w:rFonts w:ascii="Times New Roman" w:hAnsi="Times New Roman" w:cs="Times New Roman"/>
                <w:color w:val="000000" w:themeColor="text1"/>
                <w:sz w:val="16"/>
                <w:szCs w:val="16"/>
                <w:vertAlign w:val="superscript"/>
              </w:rPr>
              <w:t>a</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0.80</w:t>
            </w:r>
            <w:r w:rsidRPr="00477161">
              <w:rPr>
                <w:rFonts w:ascii="Times New Roman" w:hAnsi="Times New Roman" w:cs="Times New Roman"/>
                <w:color w:val="000000" w:themeColor="text1"/>
                <w:sz w:val="16"/>
                <w:szCs w:val="16"/>
                <w:vertAlign w:val="superscript"/>
              </w:rPr>
              <w:t>b</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0.001</w:t>
            </w:r>
          </w:p>
        </w:tc>
        <w:tc>
          <w:tcPr>
            <w:tcW w:w="477" w:type="pct"/>
          </w:tcPr>
          <w:p w:rsidR="004A20C6" w:rsidRPr="00477161" w:rsidRDefault="004A20C6" w:rsidP="00FA66FC">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w:t>
            </w:r>
            <w:r w:rsidR="00FA66FC" w:rsidRPr="00477161">
              <w:rPr>
                <w:rFonts w:ascii="Times New Roman" w:hAnsi="Times New Roman" w:cs="Times New Roman"/>
                <w:color w:val="000000" w:themeColor="text1"/>
                <w:sz w:val="16"/>
                <w:szCs w:val="16"/>
              </w:rPr>
              <w:t>002</w:t>
            </w:r>
          </w:p>
        </w:tc>
        <w:tc>
          <w:tcPr>
            <w:tcW w:w="383" w:type="pct"/>
          </w:tcPr>
          <w:p w:rsidR="004A20C6" w:rsidRPr="00477161" w:rsidRDefault="00A80B1D"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.037</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22</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g__Treponema</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0.40</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0.60</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0.001</w:t>
            </w:r>
          </w:p>
        </w:tc>
        <w:tc>
          <w:tcPr>
            <w:tcW w:w="477"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0.068</w:t>
            </w:r>
          </w:p>
        </w:tc>
        <w:tc>
          <w:tcPr>
            <w:tcW w:w="383" w:type="pct"/>
          </w:tcPr>
          <w:p w:rsidR="004A20C6" w:rsidRPr="00477161" w:rsidRDefault="00FA66FC"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.228</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23</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g__unclassified_f__Prevotellaceae</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0.50</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0.70</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0.001</w:t>
            </w:r>
          </w:p>
        </w:tc>
        <w:tc>
          <w:tcPr>
            <w:tcW w:w="477" w:type="pct"/>
          </w:tcPr>
          <w:p w:rsidR="004A20C6" w:rsidRPr="00477161" w:rsidRDefault="004A20C6" w:rsidP="00B73312">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0.324</w:t>
            </w:r>
          </w:p>
        </w:tc>
        <w:tc>
          <w:tcPr>
            <w:tcW w:w="383" w:type="pct"/>
          </w:tcPr>
          <w:p w:rsidR="004A20C6" w:rsidRPr="00477161" w:rsidRDefault="00FA66FC" w:rsidP="00B73312">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.542</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24</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g__Saccharofermentans</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0.70</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0.70</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0.001</w:t>
            </w:r>
          </w:p>
        </w:tc>
        <w:tc>
          <w:tcPr>
            <w:tcW w:w="477"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0.816</w:t>
            </w:r>
          </w:p>
        </w:tc>
        <w:tc>
          <w:tcPr>
            <w:tcW w:w="383" w:type="pct"/>
          </w:tcPr>
          <w:p w:rsidR="004A20C6" w:rsidRPr="00477161" w:rsidRDefault="00FA66FC"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.938</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25</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g__Selenomonas</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2.60</w:t>
            </w:r>
            <w:r w:rsidRPr="00477161">
              <w:rPr>
                <w:rFonts w:ascii="Times New Roman" w:hAnsi="Times New Roman" w:cs="Times New Roman"/>
                <w:color w:val="000000" w:themeColor="text1"/>
                <w:sz w:val="16"/>
                <w:szCs w:val="16"/>
                <w:vertAlign w:val="superscript"/>
              </w:rPr>
              <w:t>a</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1.30</w:t>
            </w:r>
            <w:r w:rsidRPr="00477161">
              <w:rPr>
                <w:rFonts w:ascii="Times New Roman" w:hAnsi="Times New Roman" w:cs="Times New Roman"/>
                <w:color w:val="000000" w:themeColor="text1"/>
                <w:sz w:val="16"/>
                <w:szCs w:val="16"/>
                <w:vertAlign w:val="superscript"/>
              </w:rPr>
              <w:t>b</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0.001</w:t>
            </w:r>
          </w:p>
        </w:tc>
        <w:tc>
          <w:tcPr>
            <w:tcW w:w="477"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w:t>
            </w:r>
            <w:r w:rsidR="00FA66FC" w:rsidRPr="00477161">
              <w:rPr>
                <w:rFonts w:ascii="Times New Roman" w:hAnsi="Times New Roman" w:cs="Times New Roman"/>
                <w:color w:val="000000" w:themeColor="text1"/>
                <w:sz w:val="16"/>
                <w:szCs w:val="16"/>
              </w:rPr>
              <w:t>014</w:t>
            </w:r>
          </w:p>
        </w:tc>
        <w:tc>
          <w:tcPr>
            <w:tcW w:w="383" w:type="pct"/>
          </w:tcPr>
          <w:p w:rsidR="004A20C6" w:rsidRPr="00477161" w:rsidRDefault="00FA66FC"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.040</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26</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g__Pseudobutyrivibrio</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0.60</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0.50</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0.001</w:t>
            </w:r>
          </w:p>
        </w:tc>
        <w:tc>
          <w:tcPr>
            <w:tcW w:w="477"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0.615</w:t>
            </w:r>
          </w:p>
        </w:tc>
        <w:tc>
          <w:tcPr>
            <w:tcW w:w="383" w:type="pct"/>
          </w:tcPr>
          <w:p w:rsidR="004A20C6" w:rsidRPr="00477161" w:rsidRDefault="00FA66FC"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.846</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27</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g__Mogibacterium</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0.50</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0.40</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0.001</w:t>
            </w:r>
          </w:p>
        </w:tc>
        <w:tc>
          <w:tcPr>
            <w:tcW w:w="477"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0.734</w:t>
            </w:r>
          </w:p>
        </w:tc>
        <w:tc>
          <w:tcPr>
            <w:tcW w:w="383" w:type="pct"/>
          </w:tcPr>
          <w:p w:rsidR="004A20C6" w:rsidRPr="00477161" w:rsidRDefault="00FA66FC"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.926</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28</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g__Family_XIII_AD3011_group</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0.50</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0.50</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0.001</w:t>
            </w:r>
          </w:p>
        </w:tc>
        <w:tc>
          <w:tcPr>
            <w:tcW w:w="477"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0.684</w:t>
            </w:r>
          </w:p>
        </w:tc>
        <w:tc>
          <w:tcPr>
            <w:tcW w:w="383" w:type="pct"/>
          </w:tcPr>
          <w:p w:rsidR="004A20C6" w:rsidRPr="00477161" w:rsidRDefault="00FA66FC"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.924</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29</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w:t>
            </w:r>
            <w:r w:rsidRPr="00477161">
              <w:rPr>
                <w:color w:val="000000" w:themeColor="text1"/>
              </w:rPr>
              <w:t xml:space="preserve"> </w:t>
            </w:r>
            <w:r w:rsidRPr="00477161">
              <w:rPr>
                <w:rFonts w:ascii="Times New Roman" w:hAnsi="Times New Roman" w:cs="Times New Roman"/>
                <w:i/>
                <w:color w:val="000000" w:themeColor="text1"/>
                <w:sz w:val="16"/>
                <w:szCs w:val="16"/>
              </w:rPr>
              <w:t>Oscillospiraceae _UCG-005</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0.50</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0.40</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0.001</w:t>
            </w:r>
          </w:p>
        </w:tc>
        <w:tc>
          <w:tcPr>
            <w:tcW w:w="477"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0.787</w:t>
            </w:r>
          </w:p>
        </w:tc>
        <w:tc>
          <w:tcPr>
            <w:tcW w:w="383" w:type="pct"/>
          </w:tcPr>
          <w:p w:rsidR="004A20C6" w:rsidRPr="00477161" w:rsidRDefault="00FA66FC"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918</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30</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g__norank_f__norank_o__Absconditabacteriales_SR1</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0.50</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0.40</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0.000</w:t>
            </w:r>
          </w:p>
        </w:tc>
        <w:tc>
          <w:tcPr>
            <w:tcW w:w="477"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0.077</w:t>
            </w:r>
          </w:p>
        </w:tc>
        <w:tc>
          <w:tcPr>
            <w:tcW w:w="383" w:type="pct"/>
          </w:tcPr>
          <w:p w:rsidR="004A20C6" w:rsidRPr="00477161" w:rsidRDefault="00FA66FC"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.228</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31</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g__Syntrophococcus</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2.60</w:t>
            </w:r>
            <w:r w:rsidRPr="00477161">
              <w:rPr>
                <w:rFonts w:ascii="Times New Roman" w:hAnsi="Times New Roman" w:cs="Times New Roman"/>
                <w:color w:val="000000" w:themeColor="text1"/>
                <w:sz w:val="16"/>
                <w:szCs w:val="16"/>
                <w:vertAlign w:val="superscript"/>
              </w:rPr>
              <w:t>a</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1.30</w:t>
            </w:r>
            <w:r w:rsidRPr="00477161">
              <w:rPr>
                <w:rFonts w:ascii="Times New Roman" w:hAnsi="Times New Roman" w:cs="Times New Roman"/>
                <w:color w:val="000000" w:themeColor="text1"/>
                <w:sz w:val="16"/>
                <w:szCs w:val="16"/>
                <w:vertAlign w:val="superscript"/>
              </w:rPr>
              <w:t>b</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0.001</w:t>
            </w:r>
          </w:p>
        </w:tc>
        <w:tc>
          <w:tcPr>
            <w:tcW w:w="477" w:type="pct"/>
          </w:tcPr>
          <w:p w:rsidR="004A20C6" w:rsidRPr="00477161" w:rsidRDefault="00FA66FC"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.0002</w:t>
            </w:r>
          </w:p>
        </w:tc>
        <w:tc>
          <w:tcPr>
            <w:tcW w:w="383" w:type="pct"/>
          </w:tcPr>
          <w:p w:rsidR="004A20C6" w:rsidRPr="00477161" w:rsidRDefault="00FA66FC"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0.037</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32</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g__Schwartzia</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0.50</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0.30</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0.001</w:t>
            </w:r>
          </w:p>
        </w:tc>
        <w:tc>
          <w:tcPr>
            <w:tcW w:w="477"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0.321</w:t>
            </w:r>
          </w:p>
        </w:tc>
        <w:tc>
          <w:tcPr>
            <w:tcW w:w="383" w:type="pct"/>
          </w:tcPr>
          <w:p w:rsidR="004A20C6" w:rsidRPr="00477161" w:rsidRDefault="00FA66FC"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.549</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33</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g__norank_f__Bacteroidales_RF16_group</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0.60</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0.40</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0.001</w:t>
            </w:r>
          </w:p>
        </w:tc>
        <w:tc>
          <w:tcPr>
            <w:tcW w:w="477"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0.209</w:t>
            </w:r>
          </w:p>
        </w:tc>
        <w:tc>
          <w:tcPr>
            <w:tcW w:w="383" w:type="pct"/>
          </w:tcPr>
          <w:p w:rsidR="004A20C6" w:rsidRPr="00477161" w:rsidRDefault="00FA66FC"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.424</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34</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g__Lachnospiraceae_AC2044_group</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0.50</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0.50</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0.000</w:t>
            </w:r>
          </w:p>
        </w:tc>
        <w:tc>
          <w:tcPr>
            <w:tcW w:w="477"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0.898</w:t>
            </w:r>
          </w:p>
        </w:tc>
        <w:tc>
          <w:tcPr>
            <w:tcW w:w="383" w:type="pct"/>
          </w:tcPr>
          <w:p w:rsidR="004A20C6" w:rsidRPr="00477161" w:rsidRDefault="00FA66FC"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.988</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35</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g__Anaerovibrio</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0.50</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0.30</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0.001</w:t>
            </w:r>
          </w:p>
        </w:tc>
        <w:tc>
          <w:tcPr>
            <w:tcW w:w="477"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0.241</w:t>
            </w:r>
          </w:p>
        </w:tc>
        <w:tc>
          <w:tcPr>
            <w:tcW w:w="383" w:type="pct"/>
          </w:tcPr>
          <w:p w:rsidR="004A20C6" w:rsidRPr="00477161" w:rsidRDefault="00FA66FC"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.442</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36</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g__Oribacterium</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0.40</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0.30</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0.001</w:t>
            </w:r>
          </w:p>
        </w:tc>
        <w:tc>
          <w:tcPr>
            <w:tcW w:w="477"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0.296</w:t>
            </w:r>
          </w:p>
        </w:tc>
        <w:tc>
          <w:tcPr>
            <w:tcW w:w="383" w:type="pct"/>
          </w:tcPr>
          <w:p w:rsidR="004A20C6" w:rsidRPr="00477161" w:rsidRDefault="00FA66FC"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.518</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37</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g__Escherichia-Shigella</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2.40</w:t>
            </w:r>
            <w:r w:rsidRPr="00477161">
              <w:rPr>
                <w:rFonts w:ascii="Times New Roman" w:hAnsi="Times New Roman" w:cs="Times New Roman"/>
                <w:color w:val="000000" w:themeColor="text1"/>
                <w:sz w:val="16"/>
                <w:szCs w:val="16"/>
                <w:vertAlign w:val="superscript"/>
              </w:rPr>
              <w:t>a</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1.20</w:t>
            </w:r>
            <w:r w:rsidRPr="00477161">
              <w:rPr>
                <w:rFonts w:ascii="Times New Roman" w:hAnsi="Times New Roman" w:cs="Times New Roman"/>
                <w:color w:val="000000" w:themeColor="text1"/>
                <w:sz w:val="16"/>
                <w:szCs w:val="16"/>
                <w:vertAlign w:val="superscript"/>
              </w:rPr>
              <w:t>b</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0.000</w:t>
            </w:r>
          </w:p>
        </w:tc>
        <w:tc>
          <w:tcPr>
            <w:tcW w:w="477" w:type="pct"/>
          </w:tcPr>
          <w:p w:rsidR="004A20C6" w:rsidRPr="00477161" w:rsidRDefault="004A20C6" w:rsidP="00FA66FC">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w:t>
            </w:r>
            <w:r w:rsidR="00FA66FC" w:rsidRPr="00477161">
              <w:rPr>
                <w:rFonts w:ascii="Times New Roman" w:hAnsi="Times New Roman" w:cs="Times New Roman"/>
                <w:color w:val="000000" w:themeColor="text1"/>
                <w:sz w:val="16"/>
                <w:szCs w:val="16"/>
              </w:rPr>
              <w:t>01</w:t>
            </w:r>
          </w:p>
        </w:tc>
        <w:tc>
          <w:tcPr>
            <w:tcW w:w="383" w:type="pct"/>
          </w:tcPr>
          <w:p w:rsidR="004A20C6" w:rsidRPr="00477161" w:rsidRDefault="00FA66FC"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.022</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lastRenderedPageBreak/>
              <w:t>38</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g__norank_f__Prevotellaceae</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0.70</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0.80</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0.001</w:t>
            </w:r>
          </w:p>
        </w:tc>
        <w:tc>
          <w:tcPr>
            <w:tcW w:w="477"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0.714</w:t>
            </w:r>
          </w:p>
        </w:tc>
        <w:tc>
          <w:tcPr>
            <w:tcW w:w="383" w:type="pct"/>
          </w:tcPr>
          <w:p w:rsidR="004A20C6" w:rsidRPr="00477161" w:rsidRDefault="00FA66FC"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.916</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39</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g__Lachnospiraceae_NK4A136_group</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0.30</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0.40</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0.001</w:t>
            </w:r>
          </w:p>
        </w:tc>
        <w:tc>
          <w:tcPr>
            <w:tcW w:w="477"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0.394</w:t>
            </w:r>
          </w:p>
        </w:tc>
        <w:tc>
          <w:tcPr>
            <w:tcW w:w="383" w:type="pct"/>
          </w:tcPr>
          <w:p w:rsidR="004A20C6" w:rsidRPr="00477161" w:rsidRDefault="00FA66FC"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.619</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40</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g__Prevotellaceae_UCG-004</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0.10</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0.20</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0.000</w:t>
            </w:r>
          </w:p>
        </w:tc>
        <w:tc>
          <w:tcPr>
            <w:tcW w:w="477"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0.481</w:t>
            </w:r>
          </w:p>
        </w:tc>
        <w:tc>
          <w:tcPr>
            <w:tcW w:w="383" w:type="pct"/>
          </w:tcPr>
          <w:p w:rsidR="004A20C6" w:rsidRPr="00477161" w:rsidRDefault="00FA66FC"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.699</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41</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g__Lachnospiraceae_NK3A20_group</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0.20</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0.30</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0.000</w:t>
            </w:r>
          </w:p>
        </w:tc>
        <w:tc>
          <w:tcPr>
            <w:tcW w:w="477"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0.220</w:t>
            </w:r>
          </w:p>
        </w:tc>
        <w:tc>
          <w:tcPr>
            <w:tcW w:w="383" w:type="pct"/>
          </w:tcPr>
          <w:p w:rsidR="004A20C6" w:rsidRPr="00477161" w:rsidRDefault="00FA66FC"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.424</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42</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g__norank_f__UCG-011</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0.30</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0.50</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0.001</w:t>
            </w:r>
          </w:p>
        </w:tc>
        <w:tc>
          <w:tcPr>
            <w:tcW w:w="477"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0.357</w:t>
            </w:r>
          </w:p>
        </w:tc>
        <w:tc>
          <w:tcPr>
            <w:tcW w:w="383" w:type="pct"/>
          </w:tcPr>
          <w:p w:rsidR="004A20C6" w:rsidRPr="00477161" w:rsidRDefault="00FA66FC"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.585</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43</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g__Anaerobiospirillum</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2.60</w:t>
            </w:r>
            <w:r w:rsidRPr="00477161">
              <w:rPr>
                <w:rFonts w:ascii="Times New Roman" w:hAnsi="Times New Roman" w:cs="Times New Roman"/>
                <w:color w:val="000000" w:themeColor="text1"/>
                <w:sz w:val="16"/>
                <w:szCs w:val="16"/>
                <w:vertAlign w:val="superscript"/>
              </w:rPr>
              <w:t>a</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1.40</w:t>
            </w:r>
            <w:r w:rsidRPr="00477161">
              <w:rPr>
                <w:rFonts w:ascii="Times New Roman" w:hAnsi="Times New Roman" w:cs="Times New Roman"/>
                <w:color w:val="000000" w:themeColor="text1"/>
                <w:sz w:val="16"/>
                <w:szCs w:val="16"/>
                <w:vertAlign w:val="superscript"/>
              </w:rPr>
              <w:t>b</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0.001</w:t>
            </w:r>
          </w:p>
        </w:tc>
        <w:tc>
          <w:tcPr>
            <w:tcW w:w="477" w:type="pct"/>
          </w:tcPr>
          <w:p w:rsidR="004A20C6" w:rsidRPr="00477161" w:rsidRDefault="004A20C6" w:rsidP="00FA66FC">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w:t>
            </w:r>
            <w:r w:rsidR="00FA66FC" w:rsidRPr="00477161">
              <w:rPr>
                <w:rFonts w:ascii="Times New Roman" w:hAnsi="Times New Roman" w:cs="Times New Roman"/>
                <w:color w:val="000000" w:themeColor="text1"/>
                <w:sz w:val="16"/>
                <w:szCs w:val="16"/>
              </w:rPr>
              <w:t>0</w:t>
            </w:r>
            <w:r w:rsidRPr="00477161">
              <w:rPr>
                <w:rFonts w:ascii="Times New Roman" w:hAnsi="Times New Roman" w:cs="Times New Roman"/>
                <w:color w:val="000000" w:themeColor="text1"/>
                <w:sz w:val="16"/>
                <w:szCs w:val="16"/>
              </w:rPr>
              <w:t>1</w:t>
            </w:r>
            <w:r w:rsidR="00FA66FC" w:rsidRPr="00477161">
              <w:rPr>
                <w:rFonts w:ascii="Times New Roman" w:hAnsi="Times New Roman" w:cs="Times New Roman"/>
                <w:color w:val="000000" w:themeColor="text1"/>
                <w:sz w:val="16"/>
                <w:szCs w:val="16"/>
              </w:rPr>
              <w:t>3</w:t>
            </w:r>
          </w:p>
        </w:tc>
        <w:tc>
          <w:tcPr>
            <w:tcW w:w="383" w:type="pct"/>
          </w:tcPr>
          <w:p w:rsidR="004A20C6" w:rsidRPr="00477161" w:rsidRDefault="00FA66FC"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.041</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44</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g__Colidextribacter</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0.30</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0.50</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0.001</w:t>
            </w:r>
          </w:p>
        </w:tc>
        <w:tc>
          <w:tcPr>
            <w:tcW w:w="477"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0.235</w:t>
            </w:r>
          </w:p>
        </w:tc>
        <w:tc>
          <w:tcPr>
            <w:tcW w:w="383" w:type="pct"/>
          </w:tcPr>
          <w:p w:rsidR="004A20C6" w:rsidRPr="00477161" w:rsidRDefault="00FA66FC"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.441</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45</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g__Succinivibrionaceae_UCG_001</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2.30</w:t>
            </w:r>
            <w:r w:rsidRPr="00477161">
              <w:rPr>
                <w:rFonts w:ascii="Times New Roman" w:hAnsi="Times New Roman" w:cs="Times New Roman"/>
                <w:color w:val="000000" w:themeColor="text1"/>
                <w:sz w:val="16"/>
                <w:szCs w:val="16"/>
                <w:vertAlign w:val="superscript"/>
              </w:rPr>
              <w:t>a</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1.10</w:t>
            </w:r>
            <w:r w:rsidRPr="00477161">
              <w:rPr>
                <w:rFonts w:ascii="Times New Roman" w:hAnsi="Times New Roman" w:cs="Times New Roman"/>
                <w:color w:val="000000" w:themeColor="text1"/>
                <w:sz w:val="16"/>
                <w:szCs w:val="16"/>
                <w:vertAlign w:val="superscript"/>
              </w:rPr>
              <w:t>b</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0.000</w:t>
            </w:r>
          </w:p>
        </w:tc>
        <w:tc>
          <w:tcPr>
            <w:tcW w:w="477" w:type="pct"/>
          </w:tcPr>
          <w:p w:rsidR="004A20C6" w:rsidRPr="00477161" w:rsidRDefault="004A20C6" w:rsidP="00FA66FC">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w:t>
            </w:r>
            <w:r w:rsidR="00FA66FC" w:rsidRPr="00477161">
              <w:rPr>
                <w:rFonts w:ascii="Times New Roman" w:hAnsi="Times New Roman" w:cs="Times New Roman"/>
                <w:color w:val="000000" w:themeColor="text1"/>
                <w:sz w:val="16"/>
                <w:szCs w:val="16"/>
              </w:rPr>
              <w:t>16</w:t>
            </w:r>
          </w:p>
        </w:tc>
        <w:tc>
          <w:tcPr>
            <w:tcW w:w="383" w:type="pct"/>
          </w:tcPr>
          <w:p w:rsidR="004A20C6" w:rsidRPr="00477161" w:rsidRDefault="00FA66FC"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.042</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46</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g__Ruminococcaceae __UCG-001</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0.60</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0.40</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0.001</w:t>
            </w:r>
          </w:p>
        </w:tc>
        <w:tc>
          <w:tcPr>
            <w:tcW w:w="477"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0.954</w:t>
            </w:r>
          </w:p>
        </w:tc>
        <w:tc>
          <w:tcPr>
            <w:tcW w:w="383" w:type="pct"/>
          </w:tcPr>
          <w:p w:rsidR="004A20C6" w:rsidRPr="00477161" w:rsidRDefault="00FA66FC"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.984</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47</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g__Olsenella</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0.20</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0.40</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0.001</w:t>
            </w:r>
          </w:p>
        </w:tc>
        <w:tc>
          <w:tcPr>
            <w:tcW w:w="477"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0.192</w:t>
            </w:r>
          </w:p>
        </w:tc>
        <w:tc>
          <w:tcPr>
            <w:tcW w:w="383" w:type="pct"/>
          </w:tcPr>
          <w:p w:rsidR="004A20C6" w:rsidRPr="00477161" w:rsidRDefault="00FA66FC"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.410</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48</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g__norank_f__norank_o__Bacteroidales</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0.20</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0.20</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0.000</w:t>
            </w:r>
          </w:p>
        </w:tc>
        <w:tc>
          <w:tcPr>
            <w:tcW w:w="477"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0.92</w:t>
            </w:r>
            <w:r w:rsidR="00FA66FC" w:rsidRPr="00477161">
              <w:rPr>
                <w:rFonts w:ascii="Times New Roman" w:hAnsi="Times New Roman" w:cs="Times New Roman"/>
                <w:color w:val="000000" w:themeColor="text1"/>
                <w:sz w:val="16"/>
                <w:szCs w:val="16"/>
              </w:rPr>
              <w:t>0</w:t>
            </w:r>
          </w:p>
        </w:tc>
        <w:tc>
          <w:tcPr>
            <w:tcW w:w="383" w:type="pct"/>
          </w:tcPr>
          <w:p w:rsidR="004A20C6" w:rsidRPr="00477161" w:rsidRDefault="00FA66FC"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.984</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49</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g__norank_f__norank_o__WCHB1-41</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0.30</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0.30</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0.001</w:t>
            </w:r>
          </w:p>
        </w:tc>
        <w:tc>
          <w:tcPr>
            <w:tcW w:w="477"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0.765</w:t>
            </w:r>
          </w:p>
        </w:tc>
        <w:tc>
          <w:tcPr>
            <w:tcW w:w="383" w:type="pct"/>
          </w:tcPr>
          <w:p w:rsidR="004A20C6" w:rsidRPr="00477161" w:rsidRDefault="00FA66FC"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.920</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50</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g__Marvinbryantia</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0.20</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0.20</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0.000</w:t>
            </w:r>
          </w:p>
        </w:tc>
        <w:tc>
          <w:tcPr>
            <w:tcW w:w="477"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0.527</w:t>
            </w:r>
          </w:p>
        </w:tc>
        <w:tc>
          <w:tcPr>
            <w:tcW w:w="383" w:type="pct"/>
          </w:tcPr>
          <w:p w:rsidR="004A20C6" w:rsidRPr="00477161" w:rsidRDefault="00FA66FC"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.738</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51</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g__norank_f__F082</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0.20</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0.10</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0.000</w:t>
            </w:r>
          </w:p>
        </w:tc>
        <w:tc>
          <w:tcPr>
            <w:tcW w:w="477"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0.006</w:t>
            </w:r>
          </w:p>
        </w:tc>
        <w:tc>
          <w:tcPr>
            <w:tcW w:w="383" w:type="pct"/>
          </w:tcPr>
          <w:p w:rsidR="004A20C6" w:rsidRPr="00477161" w:rsidRDefault="00FA66FC"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.077</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52</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g__probable_genus_10</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0.30</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0.20</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0.000</w:t>
            </w:r>
          </w:p>
        </w:tc>
        <w:tc>
          <w:tcPr>
            <w:tcW w:w="477"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0.130</w:t>
            </w:r>
          </w:p>
        </w:tc>
        <w:tc>
          <w:tcPr>
            <w:tcW w:w="383" w:type="pct"/>
          </w:tcPr>
          <w:p w:rsidR="004A20C6" w:rsidRPr="00477161" w:rsidRDefault="00FA66FC"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.334</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53</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g__Eubacterium_nodatum_group</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0.30</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0.30</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0.000</w:t>
            </w:r>
          </w:p>
        </w:tc>
        <w:tc>
          <w:tcPr>
            <w:tcW w:w="477"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0.443</w:t>
            </w:r>
          </w:p>
        </w:tc>
        <w:tc>
          <w:tcPr>
            <w:tcW w:w="383" w:type="pct"/>
          </w:tcPr>
          <w:p w:rsidR="004A20C6" w:rsidRPr="00477161" w:rsidRDefault="00FA66FC"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.669</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54</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g__Blautia</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0.20</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0.20</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0.000</w:t>
            </w:r>
          </w:p>
        </w:tc>
        <w:tc>
          <w:tcPr>
            <w:tcW w:w="477"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0.116</w:t>
            </w:r>
          </w:p>
        </w:tc>
        <w:tc>
          <w:tcPr>
            <w:tcW w:w="383" w:type="pct"/>
          </w:tcPr>
          <w:p w:rsidR="004A20C6" w:rsidRPr="00477161" w:rsidRDefault="00FA66FC"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.308</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55</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w:t>
            </w:r>
            <w:r w:rsidRPr="00477161">
              <w:rPr>
                <w:color w:val="000000" w:themeColor="text1"/>
              </w:rPr>
              <w:t xml:space="preserve"> </w:t>
            </w:r>
            <w:r w:rsidRPr="00477161">
              <w:rPr>
                <w:rFonts w:ascii="Times New Roman" w:hAnsi="Times New Roman" w:cs="Times New Roman"/>
                <w:i/>
                <w:color w:val="000000" w:themeColor="text1"/>
                <w:sz w:val="16"/>
                <w:szCs w:val="16"/>
              </w:rPr>
              <w:t>Rikenellaceae_U29-B03</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0.10</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0.10</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0.000</w:t>
            </w:r>
          </w:p>
        </w:tc>
        <w:tc>
          <w:tcPr>
            <w:tcW w:w="477"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0.734</w:t>
            </w:r>
          </w:p>
        </w:tc>
        <w:tc>
          <w:tcPr>
            <w:tcW w:w="383" w:type="pct"/>
          </w:tcPr>
          <w:p w:rsidR="004A20C6" w:rsidRPr="00477161" w:rsidRDefault="00FA66FC"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.927</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56</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g__Moryella</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0.20</w:t>
            </w:r>
            <w:r w:rsidRPr="00477161">
              <w:rPr>
                <w:rFonts w:ascii="Times New Roman" w:hAnsi="Times New Roman" w:cs="Times New Roman"/>
                <w:color w:val="000000" w:themeColor="text1"/>
                <w:sz w:val="16"/>
                <w:szCs w:val="16"/>
                <w:vertAlign w:val="superscript"/>
              </w:rPr>
              <w:t>a</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0.10</w:t>
            </w:r>
            <w:r w:rsidRPr="00477161">
              <w:rPr>
                <w:rFonts w:ascii="Times New Roman" w:hAnsi="Times New Roman" w:cs="Times New Roman"/>
                <w:color w:val="000000" w:themeColor="text1"/>
                <w:sz w:val="16"/>
                <w:szCs w:val="16"/>
                <w:vertAlign w:val="superscript"/>
              </w:rPr>
              <w:t>b</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0.000</w:t>
            </w:r>
          </w:p>
        </w:tc>
        <w:tc>
          <w:tcPr>
            <w:tcW w:w="477" w:type="pct"/>
          </w:tcPr>
          <w:p w:rsidR="004A20C6" w:rsidRPr="00477161" w:rsidRDefault="004A20C6" w:rsidP="00FA66FC">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w:t>
            </w:r>
            <w:r w:rsidR="00FA66FC" w:rsidRPr="00477161">
              <w:rPr>
                <w:rFonts w:ascii="Times New Roman" w:hAnsi="Times New Roman" w:cs="Times New Roman"/>
                <w:color w:val="000000" w:themeColor="text1"/>
                <w:sz w:val="16"/>
                <w:szCs w:val="16"/>
              </w:rPr>
              <w:t>4</w:t>
            </w:r>
            <w:r w:rsidRPr="00477161">
              <w:rPr>
                <w:rFonts w:ascii="Times New Roman" w:hAnsi="Times New Roman" w:cs="Times New Roman"/>
                <w:color w:val="000000" w:themeColor="text1"/>
                <w:sz w:val="16"/>
                <w:szCs w:val="16"/>
              </w:rPr>
              <w:t>3</w:t>
            </w:r>
          </w:p>
        </w:tc>
        <w:tc>
          <w:tcPr>
            <w:tcW w:w="383" w:type="pct"/>
          </w:tcPr>
          <w:p w:rsidR="004A20C6" w:rsidRPr="00477161" w:rsidRDefault="00FA66FC"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.191</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57</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w:t>
            </w:r>
            <w:r w:rsidRPr="00477161">
              <w:rPr>
                <w:color w:val="000000" w:themeColor="text1"/>
              </w:rPr>
              <w:t xml:space="preserve"> </w:t>
            </w:r>
            <w:r w:rsidRPr="00477161">
              <w:rPr>
                <w:rFonts w:ascii="Times New Roman" w:hAnsi="Times New Roman" w:cs="Times New Roman"/>
                <w:i/>
                <w:color w:val="000000" w:themeColor="text1"/>
                <w:sz w:val="16"/>
                <w:szCs w:val="16"/>
              </w:rPr>
              <w:t>Oscillospiraceae_UCG-002</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0.30</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0.20</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0.000</w:t>
            </w:r>
          </w:p>
        </w:tc>
        <w:tc>
          <w:tcPr>
            <w:tcW w:w="477"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0.522</w:t>
            </w:r>
          </w:p>
        </w:tc>
        <w:tc>
          <w:tcPr>
            <w:tcW w:w="383" w:type="pct"/>
          </w:tcPr>
          <w:p w:rsidR="004A20C6" w:rsidRPr="00477161" w:rsidRDefault="00FA66FC"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.744</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58</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g__Veillonellaceae_UCG-001</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0.30</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0.20</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0.000</w:t>
            </w:r>
          </w:p>
        </w:tc>
        <w:tc>
          <w:tcPr>
            <w:tcW w:w="477"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0.204</w:t>
            </w:r>
          </w:p>
        </w:tc>
        <w:tc>
          <w:tcPr>
            <w:tcW w:w="383" w:type="pct"/>
          </w:tcPr>
          <w:p w:rsidR="004A20C6" w:rsidRPr="00477161" w:rsidRDefault="00FA66FC"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.425</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59</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g__Lachnoclostridium</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0.30</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0.20</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0.000</w:t>
            </w:r>
          </w:p>
        </w:tc>
        <w:tc>
          <w:tcPr>
            <w:tcW w:w="477"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0.171</w:t>
            </w:r>
          </w:p>
        </w:tc>
        <w:tc>
          <w:tcPr>
            <w:tcW w:w="383" w:type="pct"/>
          </w:tcPr>
          <w:p w:rsidR="004A20C6" w:rsidRPr="00477161" w:rsidRDefault="00FA66FC"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.399</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60</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g__Anaerovorax</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0.20</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0.10</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0.000</w:t>
            </w:r>
          </w:p>
        </w:tc>
        <w:tc>
          <w:tcPr>
            <w:tcW w:w="477"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0.106</w:t>
            </w:r>
          </w:p>
        </w:tc>
        <w:tc>
          <w:tcPr>
            <w:tcW w:w="383" w:type="pct"/>
          </w:tcPr>
          <w:p w:rsidR="004A20C6" w:rsidRPr="00477161" w:rsidRDefault="00FA66FC"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.292</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61</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g__norank_f__UCG-010</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0.30</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0.30</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0.000</w:t>
            </w:r>
          </w:p>
        </w:tc>
        <w:tc>
          <w:tcPr>
            <w:tcW w:w="477"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0.916</w:t>
            </w:r>
          </w:p>
        </w:tc>
        <w:tc>
          <w:tcPr>
            <w:tcW w:w="383" w:type="pct"/>
          </w:tcPr>
          <w:p w:rsidR="004A20C6" w:rsidRPr="00477161" w:rsidRDefault="00B82566"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.978</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62</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g__Shuttleworthia</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0.30</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0.50</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0.001</w:t>
            </w:r>
          </w:p>
        </w:tc>
        <w:tc>
          <w:tcPr>
            <w:tcW w:w="477"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0.058</w:t>
            </w:r>
          </w:p>
        </w:tc>
        <w:tc>
          <w:tcPr>
            <w:tcW w:w="383" w:type="pct"/>
          </w:tcPr>
          <w:p w:rsidR="004A20C6" w:rsidRPr="00477161" w:rsidRDefault="00B82566"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.203</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63</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g__Prevotellaceae_YAB2003_group</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0.30</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0.20</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0.000</w:t>
            </w:r>
          </w:p>
        </w:tc>
        <w:tc>
          <w:tcPr>
            <w:tcW w:w="477"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0.834</w:t>
            </w:r>
          </w:p>
        </w:tc>
        <w:tc>
          <w:tcPr>
            <w:tcW w:w="383" w:type="pct"/>
          </w:tcPr>
          <w:p w:rsidR="004A20C6" w:rsidRPr="00477161" w:rsidRDefault="00B82566"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.944</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64</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g__Eubacterium_ruminantium_group</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0.20</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0.10</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0.000</w:t>
            </w:r>
          </w:p>
        </w:tc>
        <w:tc>
          <w:tcPr>
            <w:tcW w:w="477"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0.182</w:t>
            </w:r>
          </w:p>
        </w:tc>
        <w:tc>
          <w:tcPr>
            <w:tcW w:w="383" w:type="pct"/>
          </w:tcPr>
          <w:p w:rsidR="004A20C6" w:rsidRPr="00477161" w:rsidRDefault="00B82566"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.400</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65</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g__Prevotellaceae_Ga6A1_group</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0.20</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0.30</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0.000</w:t>
            </w:r>
          </w:p>
        </w:tc>
        <w:tc>
          <w:tcPr>
            <w:tcW w:w="477"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0.163</w:t>
            </w:r>
          </w:p>
        </w:tc>
        <w:tc>
          <w:tcPr>
            <w:tcW w:w="383" w:type="pct"/>
          </w:tcPr>
          <w:p w:rsidR="004A20C6" w:rsidRPr="00477161" w:rsidRDefault="00B82566"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.392</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66</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g__unclassified_k__norank_d__Bacteria</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0.20</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0.10</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0.000</w:t>
            </w:r>
          </w:p>
        </w:tc>
        <w:tc>
          <w:tcPr>
            <w:tcW w:w="477"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0.160</w:t>
            </w:r>
          </w:p>
        </w:tc>
        <w:tc>
          <w:tcPr>
            <w:tcW w:w="383" w:type="pct"/>
          </w:tcPr>
          <w:p w:rsidR="004A20C6" w:rsidRPr="00477161" w:rsidRDefault="00B82566"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.397</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67</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g__unclassified_f__Lachnospiraceae</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0.20</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0.20</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0.001</w:t>
            </w:r>
          </w:p>
        </w:tc>
        <w:tc>
          <w:tcPr>
            <w:tcW w:w="477"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0.383</w:t>
            </w:r>
          </w:p>
        </w:tc>
        <w:tc>
          <w:tcPr>
            <w:tcW w:w="383" w:type="pct"/>
          </w:tcPr>
          <w:p w:rsidR="004A20C6" w:rsidRPr="00477161" w:rsidRDefault="00B82566"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.614</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68</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g__norank_f__norank_o__Chloroplast</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0.10</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0.10</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0.000</w:t>
            </w:r>
          </w:p>
        </w:tc>
        <w:tc>
          <w:tcPr>
            <w:tcW w:w="477"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0.218</w:t>
            </w:r>
          </w:p>
        </w:tc>
        <w:tc>
          <w:tcPr>
            <w:tcW w:w="383" w:type="pct"/>
          </w:tcPr>
          <w:p w:rsidR="004A20C6" w:rsidRPr="00477161" w:rsidRDefault="00B82566"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.430</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69</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g__Desulfovibrio</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0.20</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0.10</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0.000</w:t>
            </w:r>
          </w:p>
        </w:tc>
        <w:tc>
          <w:tcPr>
            <w:tcW w:w="477"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0.097</w:t>
            </w:r>
          </w:p>
        </w:tc>
        <w:tc>
          <w:tcPr>
            <w:tcW w:w="383" w:type="pct"/>
          </w:tcPr>
          <w:p w:rsidR="004A20C6" w:rsidRPr="00477161" w:rsidRDefault="00B82566"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.277</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70</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g__Anaeroplasma</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0.30</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0.20</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0.000</w:t>
            </w:r>
          </w:p>
        </w:tc>
        <w:tc>
          <w:tcPr>
            <w:tcW w:w="477"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0.398</w:t>
            </w:r>
          </w:p>
        </w:tc>
        <w:tc>
          <w:tcPr>
            <w:tcW w:w="383" w:type="pct"/>
          </w:tcPr>
          <w:p w:rsidR="004A20C6" w:rsidRPr="00477161" w:rsidRDefault="00B82566"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.613</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71</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g__Eubacterium_ventriosum_group</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0.20</w:t>
            </w:r>
            <w:r w:rsidRPr="00477161">
              <w:rPr>
                <w:rFonts w:ascii="Times New Roman" w:hAnsi="Times New Roman" w:cs="Times New Roman"/>
                <w:color w:val="000000" w:themeColor="text1"/>
                <w:sz w:val="16"/>
                <w:szCs w:val="16"/>
                <w:vertAlign w:val="superscript"/>
              </w:rPr>
              <w:t>a</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0.07</w:t>
            </w:r>
            <w:r w:rsidRPr="00477161">
              <w:rPr>
                <w:rFonts w:ascii="Times New Roman" w:hAnsi="Times New Roman" w:cs="Times New Roman"/>
                <w:color w:val="000000" w:themeColor="text1"/>
                <w:sz w:val="16"/>
                <w:szCs w:val="16"/>
                <w:vertAlign w:val="superscript"/>
              </w:rPr>
              <w:t>b</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0.000</w:t>
            </w:r>
          </w:p>
        </w:tc>
        <w:tc>
          <w:tcPr>
            <w:tcW w:w="477"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0.005</w:t>
            </w:r>
          </w:p>
        </w:tc>
        <w:tc>
          <w:tcPr>
            <w:tcW w:w="383" w:type="pct"/>
          </w:tcPr>
          <w:p w:rsidR="004A20C6" w:rsidRPr="00477161" w:rsidRDefault="00B82566"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.077</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72</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g__Papillibacter</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0.20</w:t>
            </w:r>
            <w:r w:rsidRPr="00477161">
              <w:rPr>
                <w:rFonts w:ascii="Times New Roman" w:hAnsi="Times New Roman" w:cs="Times New Roman"/>
                <w:color w:val="000000" w:themeColor="text1"/>
                <w:sz w:val="16"/>
                <w:szCs w:val="16"/>
                <w:vertAlign w:val="superscript"/>
              </w:rPr>
              <w:t>a</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0.10</w:t>
            </w:r>
            <w:r w:rsidRPr="00477161">
              <w:rPr>
                <w:rFonts w:ascii="Times New Roman" w:hAnsi="Times New Roman" w:cs="Times New Roman"/>
                <w:color w:val="000000" w:themeColor="text1"/>
                <w:sz w:val="16"/>
                <w:szCs w:val="16"/>
                <w:vertAlign w:val="superscript"/>
              </w:rPr>
              <w:t>b</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0.000</w:t>
            </w:r>
          </w:p>
        </w:tc>
        <w:tc>
          <w:tcPr>
            <w:tcW w:w="477"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0.029</w:t>
            </w:r>
          </w:p>
        </w:tc>
        <w:tc>
          <w:tcPr>
            <w:tcW w:w="383" w:type="pct"/>
          </w:tcPr>
          <w:p w:rsidR="004A20C6" w:rsidRPr="00477161" w:rsidRDefault="00B82566"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.131</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73</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g__norank_f__Oscillospiraceae</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0.20</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0.20</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0.000</w:t>
            </w:r>
          </w:p>
        </w:tc>
        <w:tc>
          <w:tcPr>
            <w:tcW w:w="477"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0.770</w:t>
            </w:r>
          </w:p>
        </w:tc>
        <w:tc>
          <w:tcPr>
            <w:tcW w:w="383" w:type="pct"/>
          </w:tcPr>
          <w:p w:rsidR="004A20C6" w:rsidRPr="00477161" w:rsidRDefault="00B82566"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.912</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74</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g__Lachnospiraceae_ND3007_group</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0.10</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0.10</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0.000</w:t>
            </w:r>
          </w:p>
        </w:tc>
        <w:tc>
          <w:tcPr>
            <w:tcW w:w="477"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0.462</w:t>
            </w:r>
          </w:p>
        </w:tc>
        <w:tc>
          <w:tcPr>
            <w:tcW w:w="383" w:type="pct"/>
          </w:tcPr>
          <w:p w:rsidR="004A20C6" w:rsidRPr="00477161" w:rsidRDefault="00B8256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w:t>
            </w:r>
            <w:r w:rsidRPr="00477161">
              <w:rPr>
                <w:rFonts w:ascii="Times New Roman" w:hAnsi="Times New Roman" w:cs="Times New Roman" w:hint="eastAsia"/>
                <w:color w:val="000000" w:themeColor="text1"/>
                <w:sz w:val="16"/>
                <w:szCs w:val="16"/>
              </w:rPr>
              <w:t>.</w:t>
            </w:r>
            <w:r w:rsidRPr="00477161">
              <w:rPr>
                <w:rFonts w:ascii="Times New Roman" w:hAnsi="Times New Roman" w:cs="Times New Roman"/>
                <w:color w:val="000000" w:themeColor="text1"/>
                <w:sz w:val="16"/>
                <w:szCs w:val="16"/>
              </w:rPr>
              <w:t>684</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75</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g__Roseburia</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0.20</w:t>
            </w:r>
            <w:r w:rsidRPr="00477161">
              <w:rPr>
                <w:rFonts w:ascii="Times New Roman" w:hAnsi="Times New Roman" w:cs="Times New Roman"/>
                <w:color w:val="000000" w:themeColor="text1"/>
                <w:sz w:val="16"/>
                <w:szCs w:val="16"/>
                <w:vertAlign w:val="superscript"/>
              </w:rPr>
              <w:t>b</w:t>
            </w:r>
          </w:p>
        </w:tc>
        <w:tc>
          <w:tcPr>
            <w:tcW w:w="499" w:type="pct"/>
          </w:tcPr>
          <w:p w:rsidR="004A20C6" w:rsidRPr="00477161" w:rsidRDefault="004A20C6" w:rsidP="00DA4591">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0.70</w:t>
            </w:r>
            <w:r w:rsidRPr="00477161">
              <w:rPr>
                <w:rFonts w:ascii="Times New Roman" w:hAnsi="Times New Roman" w:cs="Times New Roman"/>
                <w:color w:val="000000" w:themeColor="text1"/>
                <w:sz w:val="16"/>
                <w:szCs w:val="16"/>
                <w:vertAlign w:val="superscript"/>
              </w:rPr>
              <w:t>a</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0.000</w:t>
            </w:r>
          </w:p>
        </w:tc>
        <w:tc>
          <w:tcPr>
            <w:tcW w:w="477"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0.012</w:t>
            </w:r>
          </w:p>
        </w:tc>
        <w:tc>
          <w:tcPr>
            <w:tcW w:w="383" w:type="pct"/>
          </w:tcPr>
          <w:p w:rsidR="004A20C6" w:rsidRPr="00477161" w:rsidRDefault="00B82566"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.077</w:t>
            </w:r>
          </w:p>
        </w:tc>
      </w:tr>
      <w:tr w:rsidR="00477161" w:rsidRPr="00477161" w:rsidTr="00B82566">
        <w:trPr>
          <w:jc w:val="center"/>
        </w:trPr>
        <w:tc>
          <w:tcPr>
            <w:tcW w:w="295"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76</w:t>
            </w:r>
          </w:p>
        </w:tc>
        <w:tc>
          <w:tcPr>
            <w:tcW w:w="2436" w:type="pct"/>
          </w:tcPr>
          <w:p w:rsidR="004A20C6" w:rsidRPr="00477161" w:rsidRDefault="004A20C6" w:rsidP="00FA7EDD">
            <w:pPr>
              <w:jc w:val="center"/>
              <w:rPr>
                <w:rFonts w:ascii="Times New Roman" w:hAnsi="Times New Roman" w:cs="Times New Roman"/>
                <w:i/>
                <w:color w:val="000000" w:themeColor="text1"/>
                <w:sz w:val="16"/>
                <w:szCs w:val="16"/>
              </w:rPr>
            </w:pPr>
            <w:r w:rsidRPr="00477161">
              <w:rPr>
                <w:rFonts w:ascii="Times New Roman" w:hAnsi="Times New Roman" w:cs="Times New Roman"/>
                <w:i/>
                <w:color w:val="000000" w:themeColor="text1"/>
                <w:sz w:val="16"/>
                <w:szCs w:val="16"/>
              </w:rPr>
              <w:t>g__Atopobium</w:t>
            </w:r>
          </w:p>
        </w:tc>
        <w:tc>
          <w:tcPr>
            <w:tcW w:w="534"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0.10</w:t>
            </w:r>
          </w:p>
        </w:tc>
        <w:tc>
          <w:tcPr>
            <w:tcW w:w="499"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0.10</w:t>
            </w:r>
          </w:p>
        </w:tc>
        <w:tc>
          <w:tcPr>
            <w:tcW w:w="376"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0.000</w:t>
            </w:r>
          </w:p>
        </w:tc>
        <w:tc>
          <w:tcPr>
            <w:tcW w:w="477" w:type="pct"/>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0.882</w:t>
            </w:r>
          </w:p>
        </w:tc>
        <w:tc>
          <w:tcPr>
            <w:tcW w:w="383" w:type="pct"/>
          </w:tcPr>
          <w:p w:rsidR="004A20C6" w:rsidRPr="00477161" w:rsidRDefault="00B82566"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.984</w:t>
            </w:r>
          </w:p>
        </w:tc>
      </w:tr>
      <w:tr w:rsidR="00477161" w:rsidRPr="00477161" w:rsidTr="00B82566">
        <w:trPr>
          <w:jc w:val="center"/>
        </w:trPr>
        <w:tc>
          <w:tcPr>
            <w:tcW w:w="295" w:type="pct"/>
            <w:tcBorders>
              <w:bottom w:val="single" w:sz="8" w:space="0" w:color="auto"/>
            </w:tcBorders>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77</w:t>
            </w:r>
          </w:p>
        </w:tc>
        <w:tc>
          <w:tcPr>
            <w:tcW w:w="2436" w:type="pct"/>
            <w:tcBorders>
              <w:bottom w:val="single" w:sz="8" w:space="0" w:color="auto"/>
            </w:tcBorders>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Others</w:t>
            </w:r>
          </w:p>
        </w:tc>
        <w:tc>
          <w:tcPr>
            <w:tcW w:w="534" w:type="pct"/>
            <w:tcBorders>
              <w:bottom w:val="single" w:sz="8" w:space="0" w:color="auto"/>
            </w:tcBorders>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5.10</w:t>
            </w:r>
          </w:p>
        </w:tc>
        <w:tc>
          <w:tcPr>
            <w:tcW w:w="499" w:type="pct"/>
            <w:tcBorders>
              <w:bottom w:val="single" w:sz="8" w:space="0" w:color="auto"/>
            </w:tcBorders>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4.70</w:t>
            </w:r>
          </w:p>
        </w:tc>
        <w:tc>
          <w:tcPr>
            <w:tcW w:w="376" w:type="pct"/>
            <w:tcBorders>
              <w:bottom w:val="single" w:sz="8" w:space="0" w:color="auto"/>
            </w:tcBorders>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0.004</w:t>
            </w:r>
          </w:p>
        </w:tc>
        <w:tc>
          <w:tcPr>
            <w:tcW w:w="477" w:type="pct"/>
            <w:tcBorders>
              <w:bottom w:val="single" w:sz="8" w:space="0" w:color="auto"/>
            </w:tcBorders>
          </w:tcPr>
          <w:p w:rsidR="004A20C6" w:rsidRPr="00477161" w:rsidRDefault="004A20C6" w:rsidP="00FA7EDD">
            <w:pPr>
              <w:jc w:val="center"/>
              <w:rPr>
                <w:rFonts w:ascii="Times New Roman" w:hAnsi="Times New Roman" w:cs="Times New Roman"/>
                <w:color w:val="000000" w:themeColor="text1"/>
                <w:sz w:val="16"/>
                <w:szCs w:val="16"/>
              </w:rPr>
            </w:pPr>
            <w:r w:rsidRPr="00477161">
              <w:rPr>
                <w:rFonts w:ascii="Times New Roman" w:hAnsi="Times New Roman" w:cs="Times New Roman"/>
                <w:color w:val="000000" w:themeColor="text1"/>
                <w:sz w:val="16"/>
                <w:szCs w:val="16"/>
              </w:rPr>
              <w:t>0.052</w:t>
            </w:r>
          </w:p>
        </w:tc>
        <w:tc>
          <w:tcPr>
            <w:tcW w:w="383" w:type="pct"/>
            <w:tcBorders>
              <w:bottom w:val="single" w:sz="8" w:space="0" w:color="auto"/>
            </w:tcBorders>
          </w:tcPr>
          <w:p w:rsidR="004A20C6" w:rsidRPr="00477161" w:rsidRDefault="00B82566" w:rsidP="00FA7EDD">
            <w:pPr>
              <w:jc w:val="center"/>
              <w:rPr>
                <w:rFonts w:ascii="Times New Roman" w:hAnsi="Times New Roman" w:cs="Times New Roman"/>
                <w:color w:val="000000" w:themeColor="text1"/>
                <w:sz w:val="16"/>
                <w:szCs w:val="16"/>
              </w:rPr>
            </w:pPr>
            <w:r w:rsidRPr="00477161">
              <w:rPr>
                <w:rFonts w:ascii="Times New Roman" w:hAnsi="Times New Roman" w:cs="Times New Roman" w:hint="eastAsia"/>
                <w:color w:val="000000" w:themeColor="text1"/>
                <w:sz w:val="16"/>
                <w:szCs w:val="16"/>
              </w:rPr>
              <w:t>0</w:t>
            </w:r>
            <w:r w:rsidRPr="00477161">
              <w:rPr>
                <w:rFonts w:ascii="Times New Roman" w:hAnsi="Times New Roman" w:cs="Times New Roman"/>
                <w:color w:val="000000" w:themeColor="text1"/>
                <w:sz w:val="16"/>
                <w:szCs w:val="16"/>
              </w:rPr>
              <w:t>.191</w:t>
            </w:r>
          </w:p>
        </w:tc>
      </w:tr>
    </w:tbl>
    <w:p w:rsidR="00D02BCA" w:rsidRPr="00477161" w:rsidRDefault="00050C94" w:rsidP="00CC0891">
      <w:pPr>
        <w:rPr>
          <w:rFonts w:ascii="Times New Roman" w:hAnsi="Times New Roman" w:cs="Times New Roman"/>
          <w:color w:val="000000" w:themeColor="text1"/>
          <w:sz w:val="16"/>
          <w:szCs w:val="16"/>
        </w:rPr>
        <w:sectPr w:rsidR="00D02BCA" w:rsidRPr="00477161" w:rsidSect="00D02BCA">
          <w:pgSz w:w="11907" w:h="16839" w:code="9"/>
          <w:pgMar w:top="1440" w:right="1800" w:bottom="1440" w:left="1800" w:header="851" w:footer="992" w:gutter="0"/>
          <w:cols w:space="425"/>
          <w:docGrid w:type="lines" w:linePitch="312"/>
        </w:sectPr>
      </w:pPr>
      <w:r w:rsidRPr="00477161">
        <w:rPr>
          <w:rFonts w:ascii="Times New Roman" w:hAnsi="Times New Roman" w:cs="Times New Roman" w:hint="eastAsia"/>
          <w:color w:val="000000" w:themeColor="text1"/>
          <w:sz w:val="16"/>
          <w:szCs w:val="16"/>
        </w:rPr>
        <w:t>C</w:t>
      </w:r>
      <w:r w:rsidRPr="00477161">
        <w:rPr>
          <w:rFonts w:ascii="Times New Roman" w:hAnsi="Times New Roman" w:cs="Times New Roman"/>
          <w:color w:val="000000" w:themeColor="text1"/>
          <w:sz w:val="16"/>
          <w:szCs w:val="16"/>
        </w:rPr>
        <w:t xml:space="preserve"> = control group; I = inulin group; SEM = </w:t>
      </w:r>
      <w:r w:rsidR="00D50E18" w:rsidRPr="00477161">
        <w:rPr>
          <w:rFonts w:ascii="Times New Roman" w:hAnsi="Times New Roman" w:cs="Times New Roman"/>
          <w:color w:val="000000" w:themeColor="text1"/>
          <w:sz w:val="16"/>
          <w:szCs w:val="16"/>
        </w:rPr>
        <w:t>s</w:t>
      </w:r>
      <w:r w:rsidRPr="00477161">
        <w:rPr>
          <w:rFonts w:ascii="Times New Roman" w:hAnsi="Times New Roman" w:cs="Times New Roman"/>
          <w:color w:val="000000" w:themeColor="text1"/>
          <w:sz w:val="16"/>
          <w:szCs w:val="16"/>
        </w:rPr>
        <w:t>tandard error of mean</w:t>
      </w:r>
      <w:r w:rsidR="0094083A" w:rsidRPr="00477161">
        <w:rPr>
          <w:rFonts w:ascii="Times New Roman" w:hAnsi="Times New Roman" w:cs="Times New Roman"/>
          <w:color w:val="000000" w:themeColor="text1"/>
          <w:sz w:val="16"/>
          <w:szCs w:val="16"/>
        </w:rPr>
        <w:t xml:space="preserve">; </w:t>
      </w:r>
      <w:r w:rsidR="0094083A" w:rsidRPr="00477161">
        <w:rPr>
          <w:rFonts w:ascii="Times New Roman" w:hAnsi="Times New Roman" w:cs="Times New Roman"/>
          <w:color w:val="000000" w:themeColor="text1"/>
          <w:sz w:val="16"/>
          <w:szCs w:val="16"/>
          <w:vertAlign w:val="superscript"/>
        </w:rPr>
        <w:t xml:space="preserve">a, b </w:t>
      </w:r>
      <w:r w:rsidR="0094083A" w:rsidRPr="00477161">
        <w:rPr>
          <w:rFonts w:ascii="Times New Roman" w:hAnsi="Times New Roman" w:cs="Times New Roman"/>
          <w:color w:val="000000" w:themeColor="text1"/>
          <w:sz w:val="16"/>
          <w:szCs w:val="16"/>
        </w:rPr>
        <w:t>= within a row, different letters means differed significantly (</w:t>
      </w:r>
      <w:r w:rsidR="0094083A" w:rsidRPr="00477161">
        <w:rPr>
          <w:rFonts w:ascii="Times New Roman" w:hAnsi="Times New Roman" w:cs="Times New Roman"/>
          <w:i/>
          <w:color w:val="000000" w:themeColor="text1"/>
          <w:sz w:val="16"/>
          <w:szCs w:val="16"/>
        </w:rPr>
        <w:t>P</w:t>
      </w:r>
      <w:r w:rsidR="00B82566" w:rsidRPr="00477161">
        <w:rPr>
          <w:rFonts w:ascii="Times New Roman" w:hAnsi="Times New Roman" w:cs="Times New Roman"/>
          <w:color w:val="000000" w:themeColor="text1"/>
          <w:sz w:val="16"/>
          <w:szCs w:val="16"/>
        </w:rPr>
        <w:t xml:space="preserve"> &lt; 0.05); FDR = false discovery rates</w:t>
      </w:r>
    </w:p>
    <w:p w:rsidR="00D15B6F" w:rsidRPr="00416A36" w:rsidRDefault="00CB2864" w:rsidP="00391DED">
      <w:pPr>
        <w:jc w:val="center"/>
        <w:rPr>
          <w:rFonts w:ascii="Times New Roman" w:hAnsi="Times New Roman" w:cs="Times New Roman"/>
          <w:b/>
          <w:sz w:val="16"/>
          <w:szCs w:val="16"/>
        </w:rPr>
      </w:pPr>
      <w:bookmarkStart w:id="3" w:name="_GoBack"/>
      <w:bookmarkEnd w:id="3"/>
      <w:r w:rsidRPr="00155510">
        <w:rPr>
          <w:rFonts w:ascii="Times New Roman" w:hAnsi="Times New Roman" w:cs="Times New Roman"/>
          <w:b/>
          <w:sz w:val="16"/>
          <w:szCs w:val="16"/>
        </w:rPr>
        <w:lastRenderedPageBreak/>
        <w:t xml:space="preserve">Table </w:t>
      </w:r>
      <w:r w:rsidR="0094083A" w:rsidRPr="00155510">
        <w:rPr>
          <w:rFonts w:ascii="Times New Roman" w:hAnsi="Times New Roman" w:cs="Times New Roman"/>
          <w:b/>
          <w:sz w:val="16"/>
          <w:szCs w:val="16"/>
        </w:rPr>
        <w:t>S4</w:t>
      </w:r>
      <w:r w:rsidRPr="00155510">
        <w:rPr>
          <w:rFonts w:ascii="Times New Roman" w:hAnsi="Times New Roman" w:cs="Times New Roman"/>
          <w:b/>
          <w:sz w:val="16"/>
          <w:szCs w:val="16"/>
        </w:rPr>
        <w:t>.</w:t>
      </w:r>
      <w:r w:rsidR="0094083A" w:rsidRPr="00155510">
        <w:rPr>
          <w:rFonts w:ascii="Times New Roman" w:hAnsi="Times New Roman" w:cs="Times New Roman"/>
          <w:b/>
          <w:sz w:val="16"/>
          <w:szCs w:val="16"/>
        </w:rPr>
        <w:t xml:space="preserve"> </w:t>
      </w:r>
      <w:r w:rsidR="00D15B6F" w:rsidRPr="00155510">
        <w:rPr>
          <w:rFonts w:ascii="Times New Roman" w:hAnsi="Times New Roman" w:cs="Times New Roman"/>
          <w:b/>
          <w:sz w:val="16"/>
          <w:szCs w:val="16"/>
        </w:rPr>
        <w:t>Sig</w:t>
      </w:r>
      <w:r w:rsidR="00D15B6F" w:rsidRPr="00416A36">
        <w:rPr>
          <w:rFonts w:ascii="Times New Roman" w:hAnsi="Times New Roman" w:cs="Times New Roman"/>
          <w:b/>
          <w:sz w:val="16"/>
          <w:szCs w:val="16"/>
        </w:rPr>
        <w:t xml:space="preserve">nificantly different metabolites from rumen between control and </w:t>
      </w:r>
      <w:r w:rsidR="00975753">
        <w:rPr>
          <w:rFonts w:ascii="Times New Roman" w:hAnsi="Times New Roman" w:cs="Times New Roman"/>
          <w:b/>
          <w:sz w:val="16"/>
          <w:szCs w:val="16"/>
        </w:rPr>
        <w:t>inulin</w:t>
      </w:r>
      <w:r w:rsidR="00D15B6F" w:rsidRPr="00416A36">
        <w:rPr>
          <w:rFonts w:ascii="Times New Roman" w:hAnsi="Times New Roman" w:cs="Times New Roman"/>
          <w:b/>
          <w:sz w:val="16"/>
          <w:szCs w:val="16"/>
        </w:rPr>
        <w:t xml:space="preserve"> groups based on VIP value (VIP &gt; 1)</w:t>
      </w:r>
    </w:p>
    <w:tbl>
      <w:tblPr>
        <w:tblStyle w:val="a3"/>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1"/>
        <w:gridCol w:w="718"/>
        <w:gridCol w:w="899"/>
        <w:gridCol w:w="1209"/>
        <w:gridCol w:w="751"/>
        <w:gridCol w:w="2563"/>
        <w:gridCol w:w="600"/>
        <w:gridCol w:w="902"/>
        <w:gridCol w:w="1053"/>
        <w:gridCol w:w="1053"/>
      </w:tblGrid>
      <w:tr w:rsidR="009A2955" w:rsidRPr="00416A36" w:rsidTr="00785E31">
        <w:trPr>
          <w:jc w:val="center"/>
        </w:trPr>
        <w:tc>
          <w:tcPr>
            <w:tcW w:w="1508" w:type="pct"/>
            <w:tcBorders>
              <w:top w:val="single" w:sz="8" w:space="0" w:color="auto"/>
              <w:bottom w:val="single" w:sz="4" w:space="0" w:color="auto"/>
            </w:tcBorders>
            <w:vAlign w:val="center"/>
          </w:tcPr>
          <w:p w:rsidR="009A2955" w:rsidRPr="00416A36" w:rsidRDefault="009A2955" w:rsidP="00CC0891">
            <w:pPr>
              <w:rPr>
                <w:rFonts w:ascii="Times New Roman" w:hAnsi="Times New Roman" w:cs="Times New Roman"/>
                <w:b/>
                <w:sz w:val="16"/>
                <w:szCs w:val="16"/>
              </w:rPr>
            </w:pPr>
            <w:r w:rsidRPr="00416A36">
              <w:rPr>
                <w:rFonts w:ascii="Times New Roman" w:hAnsi="Times New Roman" w:cs="Times New Roman"/>
                <w:b/>
                <w:sz w:val="16"/>
                <w:szCs w:val="16"/>
              </w:rPr>
              <w:t>Metabolites</w:t>
            </w:r>
          </w:p>
        </w:tc>
        <w:tc>
          <w:tcPr>
            <w:tcW w:w="257" w:type="pct"/>
            <w:tcBorders>
              <w:top w:val="single" w:sz="8" w:space="0" w:color="auto"/>
              <w:bottom w:val="single" w:sz="4" w:space="0" w:color="auto"/>
            </w:tcBorders>
            <w:vAlign w:val="center"/>
          </w:tcPr>
          <w:p w:rsidR="009A2955" w:rsidRPr="00416A36" w:rsidRDefault="009A2955" w:rsidP="00046D67">
            <w:pPr>
              <w:jc w:val="center"/>
              <w:rPr>
                <w:rFonts w:ascii="Times New Roman" w:hAnsi="Times New Roman" w:cs="Times New Roman"/>
                <w:b/>
                <w:sz w:val="16"/>
                <w:szCs w:val="16"/>
              </w:rPr>
            </w:pPr>
            <w:r w:rsidRPr="00416A36">
              <w:rPr>
                <w:rFonts w:ascii="Times New Roman" w:hAnsi="Times New Roman" w:cs="Times New Roman"/>
                <w:b/>
                <w:sz w:val="16"/>
                <w:szCs w:val="16"/>
              </w:rPr>
              <w:t>Ion</w:t>
            </w:r>
            <w:r>
              <w:rPr>
                <w:rFonts w:ascii="Times New Roman" w:hAnsi="Times New Roman" w:cs="Times New Roman" w:hint="eastAsia"/>
                <w:b/>
                <w:sz w:val="16"/>
                <w:szCs w:val="16"/>
              </w:rPr>
              <w:t xml:space="preserve"> </w:t>
            </w:r>
            <w:r w:rsidRPr="00416A36">
              <w:rPr>
                <w:rFonts w:ascii="Times New Roman" w:hAnsi="Times New Roman" w:cs="Times New Roman"/>
                <w:b/>
                <w:sz w:val="16"/>
                <w:szCs w:val="16"/>
              </w:rPr>
              <w:t>mode</w:t>
            </w:r>
          </w:p>
        </w:tc>
        <w:tc>
          <w:tcPr>
            <w:tcW w:w="322" w:type="pct"/>
            <w:tcBorders>
              <w:top w:val="single" w:sz="8" w:space="0" w:color="auto"/>
              <w:bottom w:val="single" w:sz="4" w:space="0" w:color="auto"/>
            </w:tcBorders>
            <w:vAlign w:val="center"/>
          </w:tcPr>
          <w:p w:rsidR="009A2955" w:rsidRPr="00416A36" w:rsidRDefault="009A2955" w:rsidP="000A2DF7">
            <w:pPr>
              <w:jc w:val="center"/>
              <w:rPr>
                <w:rFonts w:ascii="Times New Roman" w:hAnsi="Times New Roman" w:cs="Times New Roman"/>
                <w:b/>
                <w:sz w:val="16"/>
                <w:szCs w:val="16"/>
              </w:rPr>
            </w:pPr>
            <w:r w:rsidRPr="00416A36">
              <w:rPr>
                <w:rFonts w:ascii="Times New Roman" w:hAnsi="Times New Roman" w:cs="Times New Roman"/>
                <w:b/>
                <w:sz w:val="16"/>
                <w:szCs w:val="16"/>
              </w:rPr>
              <w:t>M/Z</w:t>
            </w:r>
          </w:p>
        </w:tc>
        <w:tc>
          <w:tcPr>
            <w:tcW w:w="433" w:type="pct"/>
            <w:tcBorders>
              <w:top w:val="single" w:sz="8" w:space="0" w:color="auto"/>
              <w:bottom w:val="single" w:sz="4" w:space="0" w:color="auto"/>
            </w:tcBorders>
            <w:vAlign w:val="center"/>
          </w:tcPr>
          <w:p w:rsidR="009A2955" w:rsidRPr="00416A36" w:rsidRDefault="009A2955" w:rsidP="000A2DF7">
            <w:pPr>
              <w:jc w:val="center"/>
              <w:rPr>
                <w:rFonts w:ascii="Times New Roman" w:hAnsi="Times New Roman" w:cs="Times New Roman"/>
                <w:b/>
                <w:sz w:val="16"/>
                <w:szCs w:val="16"/>
              </w:rPr>
            </w:pPr>
            <w:r w:rsidRPr="00416A36">
              <w:rPr>
                <w:rFonts w:ascii="Times New Roman" w:hAnsi="Times New Roman" w:cs="Times New Roman"/>
                <w:b/>
                <w:sz w:val="16"/>
                <w:szCs w:val="16"/>
              </w:rPr>
              <w:t>Formula</w:t>
            </w:r>
          </w:p>
        </w:tc>
        <w:tc>
          <w:tcPr>
            <w:tcW w:w="269" w:type="pct"/>
            <w:tcBorders>
              <w:top w:val="single" w:sz="8" w:space="0" w:color="auto"/>
              <w:bottom w:val="single" w:sz="4" w:space="0" w:color="auto"/>
            </w:tcBorders>
            <w:vAlign w:val="center"/>
          </w:tcPr>
          <w:p w:rsidR="009A2955" w:rsidRPr="00416A36" w:rsidRDefault="009A2955" w:rsidP="000A2DF7">
            <w:pPr>
              <w:jc w:val="center"/>
              <w:rPr>
                <w:rFonts w:ascii="Times New Roman" w:hAnsi="Times New Roman" w:cs="Times New Roman"/>
                <w:b/>
                <w:sz w:val="16"/>
                <w:szCs w:val="16"/>
              </w:rPr>
            </w:pPr>
            <w:r w:rsidRPr="00416A36">
              <w:rPr>
                <w:rFonts w:ascii="Times New Roman" w:hAnsi="Times New Roman" w:cs="Times New Roman"/>
                <w:b/>
                <w:sz w:val="16"/>
                <w:szCs w:val="16"/>
              </w:rPr>
              <w:t>RT</w:t>
            </w:r>
          </w:p>
          <w:p w:rsidR="009A2955" w:rsidRPr="00416A36" w:rsidRDefault="009A2955" w:rsidP="000A2DF7">
            <w:pPr>
              <w:jc w:val="center"/>
              <w:rPr>
                <w:rFonts w:ascii="Times New Roman" w:hAnsi="Times New Roman" w:cs="Times New Roman"/>
                <w:b/>
                <w:sz w:val="16"/>
                <w:szCs w:val="16"/>
              </w:rPr>
            </w:pPr>
            <w:r w:rsidRPr="00416A36">
              <w:rPr>
                <w:rFonts w:ascii="Times New Roman" w:hAnsi="Times New Roman" w:cs="Times New Roman" w:hint="eastAsia"/>
                <w:b/>
                <w:sz w:val="16"/>
                <w:szCs w:val="16"/>
              </w:rPr>
              <w:t>(min)</w:t>
            </w:r>
          </w:p>
        </w:tc>
        <w:tc>
          <w:tcPr>
            <w:tcW w:w="918" w:type="pct"/>
            <w:tcBorders>
              <w:top w:val="single" w:sz="8" w:space="0" w:color="auto"/>
              <w:bottom w:val="single" w:sz="4" w:space="0" w:color="auto"/>
            </w:tcBorders>
            <w:vAlign w:val="center"/>
          </w:tcPr>
          <w:p w:rsidR="009A2955" w:rsidRPr="00416A36" w:rsidRDefault="009A2955" w:rsidP="000A2DF7">
            <w:pPr>
              <w:jc w:val="center"/>
              <w:rPr>
                <w:rFonts w:ascii="Times New Roman" w:hAnsi="Times New Roman" w:cs="Times New Roman"/>
                <w:b/>
                <w:sz w:val="16"/>
                <w:szCs w:val="16"/>
              </w:rPr>
            </w:pPr>
            <w:r w:rsidRPr="00416A36">
              <w:rPr>
                <w:rFonts w:ascii="Times New Roman" w:hAnsi="Times New Roman" w:cs="Times New Roman"/>
                <w:b/>
                <w:sz w:val="16"/>
                <w:szCs w:val="16"/>
              </w:rPr>
              <w:t>Compound classification</w:t>
            </w:r>
          </w:p>
        </w:tc>
        <w:tc>
          <w:tcPr>
            <w:tcW w:w="215" w:type="pct"/>
            <w:tcBorders>
              <w:top w:val="single" w:sz="8" w:space="0" w:color="auto"/>
              <w:bottom w:val="single" w:sz="4" w:space="0" w:color="auto"/>
            </w:tcBorders>
            <w:vAlign w:val="center"/>
          </w:tcPr>
          <w:p w:rsidR="009A2955" w:rsidRPr="00416A36" w:rsidRDefault="009A2955" w:rsidP="000A2DF7">
            <w:pPr>
              <w:jc w:val="center"/>
              <w:rPr>
                <w:rFonts w:ascii="Times New Roman" w:hAnsi="Times New Roman" w:cs="Times New Roman"/>
                <w:b/>
                <w:sz w:val="16"/>
                <w:szCs w:val="16"/>
              </w:rPr>
            </w:pPr>
            <w:r w:rsidRPr="00416A36">
              <w:rPr>
                <w:rFonts w:ascii="Times New Roman" w:hAnsi="Times New Roman" w:cs="Times New Roman"/>
                <w:b/>
                <w:sz w:val="16"/>
                <w:szCs w:val="16"/>
              </w:rPr>
              <w:t>VIP</w:t>
            </w:r>
          </w:p>
        </w:tc>
        <w:tc>
          <w:tcPr>
            <w:tcW w:w="323" w:type="pct"/>
            <w:tcBorders>
              <w:top w:val="single" w:sz="8" w:space="0" w:color="auto"/>
              <w:bottom w:val="single" w:sz="4" w:space="0" w:color="auto"/>
            </w:tcBorders>
            <w:vAlign w:val="center"/>
          </w:tcPr>
          <w:p w:rsidR="009A2955" w:rsidRPr="00416A36" w:rsidRDefault="009A2955" w:rsidP="000A2DF7">
            <w:pPr>
              <w:jc w:val="center"/>
              <w:rPr>
                <w:rFonts w:ascii="Times New Roman" w:hAnsi="Times New Roman" w:cs="Times New Roman"/>
                <w:b/>
                <w:sz w:val="16"/>
                <w:szCs w:val="16"/>
              </w:rPr>
            </w:pPr>
            <w:r w:rsidRPr="00416A36">
              <w:rPr>
                <w:rFonts w:ascii="Times New Roman" w:hAnsi="Times New Roman" w:cs="Times New Roman"/>
                <w:b/>
                <w:sz w:val="16"/>
                <w:szCs w:val="16"/>
              </w:rPr>
              <w:t>FC</w:t>
            </w:r>
          </w:p>
        </w:tc>
        <w:tc>
          <w:tcPr>
            <w:tcW w:w="377" w:type="pct"/>
            <w:tcBorders>
              <w:top w:val="single" w:sz="8" w:space="0" w:color="auto"/>
              <w:bottom w:val="single" w:sz="4" w:space="0" w:color="auto"/>
            </w:tcBorders>
            <w:vAlign w:val="center"/>
          </w:tcPr>
          <w:p w:rsidR="009A2955" w:rsidRPr="00416A36" w:rsidRDefault="009A2955" w:rsidP="000A2DF7">
            <w:pPr>
              <w:jc w:val="center"/>
              <w:rPr>
                <w:rFonts w:ascii="Times New Roman" w:hAnsi="Times New Roman" w:cs="Times New Roman"/>
                <w:b/>
                <w:sz w:val="16"/>
                <w:szCs w:val="16"/>
              </w:rPr>
            </w:pPr>
            <w:r w:rsidRPr="00416A36">
              <w:rPr>
                <w:rFonts w:ascii="Times New Roman" w:hAnsi="Times New Roman" w:cs="Times New Roman"/>
                <w:b/>
                <w:i/>
                <w:sz w:val="16"/>
                <w:szCs w:val="16"/>
              </w:rPr>
              <w:t>P</w:t>
            </w:r>
            <w:r w:rsidRPr="00416A36">
              <w:rPr>
                <w:rFonts w:ascii="Times New Roman" w:hAnsi="Times New Roman" w:cs="Times New Roman"/>
                <w:b/>
                <w:sz w:val="16"/>
                <w:szCs w:val="16"/>
              </w:rPr>
              <w:t>-value</w:t>
            </w:r>
          </w:p>
        </w:tc>
        <w:tc>
          <w:tcPr>
            <w:tcW w:w="377" w:type="pct"/>
            <w:tcBorders>
              <w:top w:val="single" w:sz="8" w:space="0" w:color="auto"/>
              <w:bottom w:val="single" w:sz="4" w:space="0" w:color="auto"/>
            </w:tcBorders>
            <w:vAlign w:val="center"/>
          </w:tcPr>
          <w:p w:rsidR="009A2955" w:rsidRPr="009A2955" w:rsidRDefault="009A2955" w:rsidP="009A2955">
            <w:pPr>
              <w:jc w:val="center"/>
              <w:rPr>
                <w:rFonts w:ascii="Times New Roman" w:hAnsi="Times New Roman" w:cs="Times New Roman"/>
                <w:b/>
                <w:sz w:val="16"/>
                <w:szCs w:val="16"/>
              </w:rPr>
            </w:pPr>
            <w:r>
              <w:rPr>
                <w:rFonts w:ascii="Times New Roman" w:hAnsi="Times New Roman" w:cs="Times New Roman"/>
                <w:b/>
                <w:sz w:val="16"/>
                <w:szCs w:val="16"/>
              </w:rPr>
              <w:t>FDR</w:t>
            </w:r>
          </w:p>
        </w:tc>
      </w:tr>
      <w:tr w:rsidR="009A2955" w:rsidRPr="00416A36" w:rsidTr="00785E31">
        <w:trPr>
          <w:jc w:val="center"/>
        </w:trPr>
        <w:tc>
          <w:tcPr>
            <w:tcW w:w="1508" w:type="pct"/>
            <w:tcBorders>
              <w:top w:val="single" w:sz="4" w:space="0" w:color="auto"/>
            </w:tcBorders>
            <w:vAlign w:val="center"/>
          </w:tcPr>
          <w:p w:rsidR="009A2955" w:rsidRPr="00416A36" w:rsidRDefault="009A2955" w:rsidP="00CC0891">
            <w:pPr>
              <w:rPr>
                <w:rFonts w:ascii="Times New Roman" w:hAnsi="Times New Roman" w:cs="Times New Roman"/>
                <w:sz w:val="16"/>
                <w:szCs w:val="16"/>
              </w:rPr>
            </w:pPr>
            <w:bookmarkStart w:id="4" w:name="_Hlk50146722"/>
            <w:r w:rsidRPr="00416A36">
              <w:rPr>
                <w:rFonts w:ascii="Times New Roman" w:hAnsi="Times New Roman" w:cs="Times New Roman"/>
                <w:sz w:val="16"/>
                <w:szCs w:val="16"/>
              </w:rPr>
              <w:t>LysoPC (18:1(9Z))</w:t>
            </w:r>
          </w:p>
        </w:tc>
        <w:tc>
          <w:tcPr>
            <w:tcW w:w="257" w:type="pct"/>
            <w:tcBorders>
              <w:top w:val="single" w:sz="4" w:space="0" w:color="auto"/>
            </w:tcBorders>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vertAlign w:val="subscript"/>
              </w:rPr>
              <w:t>-</w:t>
            </w:r>
          </w:p>
        </w:tc>
        <w:tc>
          <w:tcPr>
            <w:tcW w:w="322" w:type="pct"/>
            <w:tcBorders>
              <w:top w:val="single" w:sz="4" w:space="0" w:color="auto"/>
            </w:tcBorders>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566.35</w:t>
            </w:r>
          </w:p>
        </w:tc>
        <w:tc>
          <w:tcPr>
            <w:tcW w:w="433" w:type="pct"/>
            <w:tcBorders>
              <w:top w:val="single" w:sz="4" w:space="0" w:color="auto"/>
            </w:tcBorders>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26</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52</w:t>
            </w:r>
            <w:r w:rsidRPr="00CC0891">
              <w:rPr>
                <w:rFonts w:ascii="Times New Roman" w:hAnsi="Times New Roman" w:cs="Times New Roman"/>
                <w:sz w:val="16"/>
                <w:szCs w:val="16"/>
              </w:rPr>
              <w:t>NO</w:t>
            </w:r>
            <w:r w:rsidRPr="00CC0891">
              <w:rPr>
                <w:rFonts w:ascii="Times New Roman" w:hAnsi="Times New Roman" w:cs="Times New Roman"/>
                <w:sz w:val="16"/>
                <w:szCs w:val="16"/>
                <w:vertAlign w:val="subscript"/>
              </w:rPr>
              <w:t>7</w:t>
            </w:r>
            <w:r w:rsidRPr="00CC0891">
              <w:rPr>
                <w:rFonts w:ascii="Times New Roman" w:hAnsi="Times New Roman" w:cs="Times New Roman"/>
                <w:sz w:val="16"/>
                <w:szCs w:val="16"/>
              </w:rPr>
              <w:t>P</w:t>
            </w:r>
          </w:p>
        </w:tc>
        <w:tc>
          <w:tcPr>
            <w:tcW w:w="269" w:type="pct"/>
            <w:tcBorders>
              <w:top w:val="single" w:sz="4" w:space="0" w:color="auto"/>
            </w:tcBorders>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8.58</w:t>
            </w:r>
          </w:p>
        </w:tc>
        <w:tc>
          <w:tcPr>
            <w:tcW w:w="918" w:type="pct"/>
            <w:tcBorders>
              <w:top w:val="single" w:sz="4" w:space="0" w:color="auto"/>
            </w:tcBorders>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Lipids and lipid-like molecules</w:t>
            </w:r>
          </w:p>
        </w:tc>
        <w:tc>
          <w:tcPr>
            <w:tcW w:w="215" w:type="pct"/>
            <w:tcBorders>
              <w:top w:val="single" w:sz="4" w:space="0" w:color="auto"/>
            </w:tcBorders>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3.51</w:t>
            </w:r>
          </w:p>
        </w:tc>
        <w:tc>
          <w:tcPr>
            <w:tcW w:w="323" w:type="pct"/>
            <w:tcBorders>
              <w:top w:val="single" w:sz="4" w:space="0" w:color="auto"/>
            </w:tcBorders>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0.81</w:t>
            </w:r>
          </w:p>
        </w:tc>
        <w:tc>
          <w:tcPr>
            <w:tcW w:w="377" w:type="pct"/>
            <w:tcBorders>
              <w:top w:val="single" w:sz="4" w:space="0" w:color="auto"/>
            </w:tcBorders>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4.15×10</w:t>
            </w:r>
            <w:r w:rsidRPr="00CC0891">
              <w:rPr>
                <w:rFonts w:ascii="Times New Roman" w:hAnsi="Times New Roman" w:cs="Times New Roman" w:hint="eastAsia"/>
                <w:sz w:val="16"/>
                <w:szCs w:val="16"/>
                <w:vertAlign w:val="superscript"/>
              </w:rPr>
              <w:t>-</w:t>
            </w:r>
            <w:r w:rsidRPr="00CC0891">
              <w:rPr>
                <w:rFonts w:ascii="Times New Roman" w:hAnsi="Times New Roman" w:cs="Times New Roman"/>
                <w:sz w:val="16"/>
                <w:szCs w:val="16"/>
                <w:vertAlign w:val="superscript"/>
              </w:rPr>
              <w:t>5</w:t>
            </w:r>
          </w:p>
        </w:tc>
        <w:tc>
          <w:tcPr>
            <w:tcW w:w="377" w:type="pct"/>
            <w:tcBorders>
              <w:top w:val="single" w:sz="4" w:space="0" w:color="auto"/>
            </w:tcBorders>
            <w:vAlign w:val="center"/>
          </w:tcPr>
          <w:p w:rsidR="009A2955" w:rsidRPr="00CC0891" w:rsidRDefault="00F06351" w:rsidP="009A2955">
            <w:pPr>
              <w:jc w:val="center"/>
              <w:rPr>
                <w:rFonts w:ascii="Times New Roman" w:hAnsi="Times New Roman" w:cs="Times New Roman"/>
                <w:sz w:val="16"/>
                <w:szCs w:val="16"/>
              </w:rPr>
            </w:pPr>
            <w:r>
              <w:rPr>
                <w:rFonts w:ascii="Times New Roman" w:hAnsi="Times New Roman" w:cs="Times New Roman"/>
                <w:sz w:val="16"/>
                <w:szCs w:val="16"/>
              </w:rPr>
              <w:t>1</w:t>
            </w:r>
            <w:r w:rsidR="001044C6">
              <w:rPr>
                <w:rFonts w:ascii="Times New Roman" w:hAnsi="Times New Roman" w:cs="Times New Roman"/>
                <w:sz w:val="16"/>
                <w:szCs w:val="16"/>
              </w:rPr>
              <w:t>.</w:t>
            </w:r>
            <w:r>
              <w:rPr>
                <w:rFonts w:ascii="Times New Roman" w:hAnsi="Times New Roman" w:cs="Times New Roman"/>
                <w:sz w:val="16"/>
                <w:szCs w:val="16"/>
              </w:rPr>
              <w:t>03</w:t>
            </w:r>
            <w:r w:rsidR="001044C6" w:rsidRPr="00CC0891">
              <w:rPr>
                <w:rFonts w:ascii="Times New Roman" w:hAnsi="Times New Roman" w:cs="Times New Roman"/>
                <w:sz w:val="16"/>
                <w:szCs w:val="16"/>
              </w:rPr>
              <w:t>×10</w:t>
            </w:r>
            <w:r w:rsidR="001044C6" w:rsidRPr="00CC0891">
              <w:rPr>
                <w:rFonts w:ascii="Times New Roman" w:hAnsi="Times New Roman" w:cs="Times New Roman" w:hint="eastAsia"/>
                <w:sz w:val="16"/>
                <w:szCs w:val="16"/>
                <w:vertAlign w:val="superscript"/>
              </w:rPr>
              <w:t>-</w:t>
            </w:r>
            <w:r w:rsidR="001044C6">
              <w:rPr>
                <w:rFonts w:ascii="Times New Roman" w:hAnsi="Times New Roman" w:cs="Times New Roman"/>
                <w:sz w:val="16"/>
                <w:szCs w:val="16"/>
                <w:vertAlign w:val="superscript"/>
              </w:rPr>
              <w:t>3</w:t>
            </w:r>
          </w:p>
        </w:tc>
      </w:tr>
      <w:tr w:rsidR="009A2955" w:rsidRPr="00416A36" w:rsidTr="00785E31">
        <w:trPr>
          <w:jc w:val="center"/>
        </w:trPr>
        <w:tc>
          <w:tcPr>
            <w:tcW w:w="1508" w:type="pct"/>
            <w:vAlign w:val="center"/>
          </w:tcPr>
          <w:p w:rsidR="009A2955" w:rsidRPr="00416A36" w:rsidRDefault="009A2955" w:rsidP="00CC0891">
            <w:pPr>
              <w:rPr>
                <w:rFonts w:ascii="Times New Roman" w:hAnsi="Times New Roman" w:cs="Times New Roman"/>
                <w:sz w:val="16"/>
                <w:szCs w:val="16"/>
              </w:rPr>
            </w:pPr>
            <w:r w:rsidRPr="00416A36">
              <w:rPr>
                <w:rFonts w:ascii="Times New Roman" w:hAnsi="Times New Roman" w:cs="Times New Roman"/>
                <w:sz w:val="16"/>
                <w:szCs w:val="16"/>
              </w:rPr>
              <w:t>LysoPC (18:2(9Z,12Z))</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vertAlign w:val="subscript"/>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564.33</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26</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50</w:t>
            </w:r>
            <w:r w:rsidRPr="00CC0891">
              <w:rPr>
                <w:rFonts w:ascii="Times New Roman" w:hAnsi="Times New Roman" w:cs="Times New Roman"/>
                <w:sz w:val="16"/>
                <w:szCs w:val="16"/>
              </w:rPr>
              <w:t>NO</w:t>
            </w:r>
            <w:r w:rsidRPr="00CC0891">
              <w:rPr>
                <w:rFonts w:ascii="Times New Roman" w:hAnsi="Times New Roman" w:cs="Times New Roman"/>
                <w:sz w:val="16"/>
                <w:szCs w:val="16"/>
                <w:vertAlign w:val="subscript"/>
              </w:rPr>
              <w:t>7</w:t>
            </w:r>
            <w:r w:rsidRPr="00CC0891">
              <w:rPr>
                <w:rFonts w:ascii="Times New Roman" w:hAnsi="Times New Roman" w:cs="Times New Roman"/>
                <w:sz w:val="16"/>
                <w:szCs w:val="16"/>
              </w:rPr>
              <w:t>P</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8.11</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Lipids and lipid-like molecules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3.39</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0.79</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w:t>
            </w:r>
            <w:r w:rsidRPr="00CC0891">
              <w:rPr>
                <w:rFonts w:ascii="Times New Roman" w:hAnsi="Times New Roman" w:cs="Times New Roman" w:hint="eastAsia"/>
                <w:sz w:val="16"/>
                <w:szCs w:val="16"/>
              </w:rPr>
              <w:t>.</w:t>
            </w:r>
            <w:r w:rsidRPr="00CC0891">
              <w:rPr>
                <w:rFonts w:ascii="Times New Roman" w:hAnsi="Times New Roman" w:cs="Times New Roman"/>
                <w:sz w:val="16"/>
                <w:szCs w:val="16"/>
              </w:rPr>
              <w:t>50×10</w:t>
            </w:r>
            <w:r w:rsidRPr="00CC0891">
              <w:rPr>
                <w:rFonts w:ascii="Times New Roman" w:hAnsi="Times New Roman" w:cs="Times New Roman" w:hint="eastAsia"/>
                <w:sz w:val="16"/>
                <w:szCs w:val="16"/>
                <w:vertAlign w:val="superscript"/>
              </w:rPr>
              <w:t>-</w:t>
            </w:r>
            <w:r w:rsidRPr="00CC0891">
              <w:rPr>
                <w:rFonts w:ascii="Times New Roman" w:hAnsi="Times New Roman" w:cs="Times New Roman"/>
                <w:sz w:val="16"/>
                <w:szCs w:val="16"/>
                <w:vertAlign w:val="superscript"/>
              </w:rPr>
              <w:t>4</w:t>
            </w:r>
          </w:p>
        </w:tc>
        <w:tc>
          <w:tcPr>
            <w:tcW w:w="377" w:type="pct"/>
            <w:vAlign w:val="center"/>
          </w:tcPr>
          <w:p w:rsidR="009A2955" w:rsidRPr="00CC0891" w:rsidRDefault="00F06351" w:rsidP="009A2955">
            <w:pPr>
              <w:jc w:val="center"/>
              <w:rPr>
                <w:rFonts w:ascii="Times New Roman" w:hAnsi="Times New Roman" w:cs="Times New Roman"/>
                <w:sz w:val="16"/>
                <w:szCs w:val="16"/>
              </w:rPr>
            </w:pPr>
            <w:r>
              <w:rPr>
                <w:rFonts w:ascii="Times New Roman" w:hAnsi="Times New Roman" w:cs="Times New Roman" w:hint="eastAsia"/>
                <w:sz w:val="16"/>
                <w:szCs w:val="16"/>
              </w:rPr>
              <w:t>1</w:t>
            </w:r>
            <w:r>
              <w:rPr>
                <w:rFonts w:ascii="Times New Roman" w:hAnsi="Times New Roman" w:cs="Times New Roman"/>
                <w:sz w:val="16"/>
                <w:szCs w:val="16"/>
              </w:rPr>
              <w:t>.65</w:t>
            </w:r>
            <w:r w:rsidRPr="00CC0891">
              <w:rPr>
                <w:rFonts w:ascii="Times New Roman" w:hAnsi="Times New Roman" w:cs="Times New Roman"/>
                <w:sz w:val="16"/>
                <w:szCs w:val="16"/>
              </w:rPr>
              <w:t>×10</w:t>
            </w:r>
            <w:r w:rsidRPr="00CC0891">
              <w:rPr>
                <w:rFonts w:ascii="Times New Roman" w:hAnsi="Times New Roman" w:cs="Times New Roman" w:hint="eastAsia"/>
                <w:sz w:val="16"/>
                <w:szCs w:val="16"/>
                <w:vertAlign w:val="superscript"/>
              </w:rPr>
              <w:t>-</w:t>
            </w:r>
            <w:r>
              <w:rPr>
                <w:rFonts w:ascii="Times New Roman" w:hAnsi="Times New Roman" w:cs="Times New Roman"/>
                <w:sz w:val="16"/>
                <w:szCs w:val="16"/>
                <w:vertAlign w:val="superscript"/>
              </w:rPr>
              <w:t>3</w:t>
            </w:r>
          </w:p>
        </w:tc>
      </w:tr>
      <w:tr w:rsidR="009A2955" w:rsidRPr="00416A36" w:rsidTr="00785E31">
        <w:trPr>
          <w:jc w:val="center"/>
        </w:trPr>
        <w:tc>
          <w:tcPr>
            <w:tcW w:w="1508" w:type="pct"/>
            <w:vAlign w:val="center"/>
          </w:tcPr>
          <w:p w:rsidR="009A2955" w:rsidRPr="00416A36" w:rsidRDefault="009A2955" w:rsidP="00CC0891">
            <w:pPr>
              <w:rPr>
                <w:rFonts w:ascii="Times New Roman" w:hAnsi="Times New Roman" w:cs="Times New Roman"/>
                <w:sz w:val="16"/>
                <w:szCs w:val="16"/>
              </w:rPr>
            </w:pPr>
            <w:r w:rsidRPr="00416A36">
              <w:rPr>
                <w:rFonts w:ascii="Times New Roman" w:hAnsi="Times New Roman" w:cs="Times New Roman"/>
                <w:sz w:val="16"/>
                <w:szCs w:val="16"/>
              </w:rPr>
              <w:t>Daidzein</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vertAlign w:val="subscript"/>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255.06</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15</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10</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4</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4.70</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Phenylpropanoids and polyketides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3.33</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1.89</w:t>
            </w:r>
          </w:p>
        </w:tc>
        <w:tc>
          <w:tcPr>
            <w:tcW w:w="377" w:type="pct"/>
            <w:vAlign w:val="center"/>
          </w:tcPr>
          <w:p w:rsidR="009A2955" w:rsidRPr="00CC0891" w:rsidRDefault="009A2955" w:rsidP="00F06351">
            <w:pPr>
              <w:jc w:val="center"/>
              <w:rPr>
                <w:rFonts w:ascii="Times New Roman" w:hAnsi="Times New Roman" w:cs="Times New Roman"/>
                <w:sz w:val="16"/>
                <w:szCs w:val="16"/>
              </w:rPr>
            </w:pPr>
            <w:r w:rsidRPr="00CC0891">
              <w:rPr>
                <w:rFonts w:ascii="Times New Roman" w:hAnsi="Times New Roman" w:cs="Times New Roman"/>
                <w:sz w:val="16"/>
                <w:szCs w:val="16"/>
              </w:rPr>
              <w:t>0.0</w:t>
            </w:r>
            <w:r w:rsidR="00F06351">
              <w:rPr>
                <w:rFonts w:ascii="Times New Roman" w:hAnsi="Times New Roman" w:cs="Times New Roman"/>
                <w:sz w:val="16"/>
                <w:szCs w:val="16"/>
              </w:rPr>
              <w:t>0</w:t>
            </w:r>
            <w:r w:rsidRPr="00CC0891">
              <w:rPr>
                <w:rFonts w:ascii="Times New Roman" w:hAnsi="Times New Roman" w:cs="Times New Roman"/>
                <w:sz w:val="16"/>
                <w:szCs w:val="16"/>
              </w:rPr>
              <w:t>2</w:t>
            </w:r>
            <w:r w:rsidR="00F06351">
              <w:rPr>
                <w:rFonts w:ascii="Times New Roman" w:hAnsi="Times New Roman" w:cs="Times New Roman"/>
                <w:sz w:val="16"/>
                <w:szCs w:val="16"/>
              </w:rPr>
              <w:t>5</w:t>
            </w:r>
          </w:p>
        </w:tc>
        <w:tc>
          <w:tcPr>
            <w:tcW w:w="377" w:type="pct"/>
            <w:vAlign w:val="center"/>
          </w:tcPr>
          <w:p w:rsidR="009A2955" w:rsidRPr="00CC0891" w:rsidRDefault="00F06351"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.013</w:t>
            </w:r>
            <w:r w:rsidR="00391DED">
              <w:rPr>
                <w:rFonts w:ascii="Times New Roman" w:hAnsi="Times New Roman" w:cs="Times New Roman"/>
                <w:sz w:val="16"/>
                <w:szCs w:val="16"/>
              </w:rPr>
              <w:t>0</w:t>
            </w:r>
          </w:p>
        </w:tc>
      </w:tr>
      <w:tr w:rsidR="009A2955" w:rsidRPr="00416A36" w:rsidTr="00785E31">
        <w:trPr>
          <w:jc w:val="center"/>
        </w:trPr>
        <w:tc>
          <w:tcPr>
            <w:tcW w:w="1508" w:type="pct"/>
            <w:vAlign w:val="center"/>
          </w:tcPr>
          <w:p w:rsidR="009A2955" w:rsidRPr="00416A36" w:rsidRDefault="009A2955" w:rsidP="00CC0891">
            <w:pPr>
              <w:rPr>
                <w:rFonts w:ascii="Times New Roman" w:hAnsi="Times New Roman" w:cs="Times New Roman"/>
                <w:sz w:val="16"/>
                <w:szCs w:val="16"/>
              </w:rPr>
            </w:pPr>
            <w:r w:rsidRPr="00416A36">
              <w:rPr>
                <w:rFonts w:ascii="Times New Roman" w:hAnsi="Times New Roman" w:cs="Times New Roman"/>
                <w:sz w:val="16"/>
                <w:szCs w:val="16"/>
              </w:rPr>
              <w:t>3,4,5-trihydroxy-6-(2-oxoethoxy)oxane-2-carboxylic acid</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vertAlign w:val="subscript"/>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257.03</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8</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12</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8</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1.18</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Organic oxygen compounds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2.91</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2.28</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0.0184</w:t>
            </w:r>
          </w:p>
        </w:tc>
        <w:tc>
          <w:tcPr>
            <w:tcW w:w="377" w:type="pct"/>
            <w:vAlign w:val="center"/>
          </w:tcPr>
          <w:p w:rsidR="009A2955" w:rsidRPr="00CC0891" w:rsidRDefault="00F06351"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.0294</w:t>
            </w:r>
          </w:p>
        </w:tc>
      </w:tr>
      <w:tr w:rsidR="009A2955" w:rsidRPr="00416A36" w:rsidTr="00785E31">
        <w:trPr>
          <w:jc w:val="center"/>
        </w:trPr>
        <w:tc>
          <w:tcPr>
            <w:tcW w:w="1508" w:type="pct"/>
            <w:vAlign w:val="center"/>
          </w:tcPr>
          <w:p w:rsidR="009A2955" w:rsidRPr="00416A36" w:rsidRDefault="009A2955" w:rsidP="00CC0891">
            <w:pPr>
              <w:rPr>
                <w:rFonts w:ascii="Times New Roman" w:hAnsi="Times New Roman" w:cs="Times New Roman"/>
                <w:sz w:val="16"/>
                <w:szCs w:val="16"/>
              </w:rPr>
            </w:pPr>
            <w:r w:rsidRPr="00416A36">
              <w:rPr>
                <w:rFonts w:ascii="Times New Roman" w:hAnsi="Times New Roman" w:cs="Times New Roman"/>
                <w:sz w:val="16"/>
                <w:szCs w:val="16"/>
              </w:rPr>
              <w:t>Uracil</w:t>
            </w:r>
          </w:p>
        </w:tc>
        <w:tc>
          <w:tcPr>
            <w:tcW w:w="257" w:type="pct"/>
            <w:vAlign w:val="center"/>
          </w:tcPr>
          <w:p w:rsidR="009A2955" w:rsidRPr="00CC0891" w:rsidRDefault="009A2955" w:rsidP="00CC0891">
            <w:pPr>
              <w:jc w:val="center"/>
              <w:rPr>
                <w:rFonts w:ascii="Times New Roman" w:hAnsi="Times New Roman" w:cs="Times New Roman"/>
                <w:sz w:val="16"/>
                <w:szCs w:val="16"/>
              </w:rPr>
            </w:pPr>
            <w:r>
              <w:rPr>
                <w:rFonts w:ascii="Times New Roman" w:hAnsi="Times New Roman" w:cs="Times New Roman"/>
                <w:sz w:val="16"/>
                <w:szCs w:val="16"/>
                <w:vertAlign w:val="subscript"/>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93.01</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4</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4</w:t>
            </w:r>
            <w:r w:rsidRPr="00CC0891">
              <w:rPr>
                <w:rFonts w:ascii="Times New Roman" w:hAnsi="Times New Roman" w:cs="Times New Roman"/>
                <w:sz w:val="16"/>
                <w:szCs w:val="16"/>
              </w:rPr>
              <w:t>N</w:t>
            </w:r>
            <w:r w:rsidRPr="00CC0891">
              <w:rPr>
                <w:rFonts w:ascii="Times New Roman" w:hAnsi="Times New Roman" w:cs="Times New Roman"/>
                <w:sz w:val="16"/>
                <w:szCs w:val="16"/>
                <w:vertAlign w:val="subscript"/>
              </w:rPr>
              <w:t>2</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2</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1.36</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Organoheterocyclic compounds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2.91</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1.80</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0.0356</w:t>
            </w:r>
          </w:p>
        </w:tc>
        <w:tc>
          <w:tcPr>
            <w:tcW w:w="377" w:type="pct"/>
            <w:vAlign w:val="center"/>
          </w:tcPr>
          <w:p w:rsidR="009A2955" w:rsidRPr="00CC0891" w:rsidRDefault="00F06351"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.0396</w:t>
            </w:r>
          </w:p>
        </w:tc>
      </w:tr>
      <w:tr w:rsidR="009A2955" w:rsidRPr="00416A36" w:rsidTr="00785E31">
        <w:trPr>
          <w:jc w:val="center"/>
        </w:trPr>
        <w:tc>
          <w:tcPr>
            <w:tcW w:w="1508" w:type="pct"/>
            <w:vAlign w:val="center"/>
          </w:tcPr>
          <w:p w:rsidR="009A2955" w:rsidRPr="00416A36" w:rsidRDefault="009A2955" w:rsidP="00CC0891">
            <w:pPr>
              <w:rPr>
                <w:rFonts w:ascii="Times New Roman" w:hAnsi="Times New Roman" w:cs="Times New Roman"/>
                <w:sz w:val="16"/>
                <w:szCs w:val="16"/>
              </w:rPr>
            </w:pPr>
            <w:r w:rsidRPr="00416A36">
              <w:rPr>
                <w:rFonts w:ascii="Times New Roman" w:hAnsi="Times New Roman" w:cs="Times New Roman"/>
                <w:sz w:val="16"/>
                <w:szCs w:val="16"/>
              </w:rPr>
              <w:t>Phenylmethylglycidic ester</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vertAlign w:val="subscript"/>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248.13</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12</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14</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3</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4.94</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Organoheterocyclic compounds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2.86</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0.59</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7.20×10</w:t>
            </w:r>
            <w:r w:rsidRPr="00CC0891">
              <w:rPr>
                <w:rFonts w:ascii="Times New Roman" w:hAnsi="Times New Roman" w:cs="Times New Roman" w:hint="eastAsia"/>
                <w:sz w:val="16"/>
                <w:szCs w:val="16"/>
                <w:vertAlign w:val="superscript"/>
              </w:rPr>
              <w:t>-</w:t>
            </w:r>
            <w:r w:rsidRPr="00CC0891">
              <w:rPr>
                <w:rFonts w:ascii="Times New Roman" w:hAnsi="Times New Roman" w:cs="Times New Roman"/>
                <w:sz w:val="16"/>
                <w:szCs w:val="16"/>
                <w:vertAlign w:val="superscript"/>
              </w:rPr>
              <w:t>5</w:t>
            </w:r>
          </w:p>
        </w:tc>
        <w:tc>
          <w:tcPr>
            <w:tcW w:w="377" w:type="pct"/>
            <w:vAlign w:val="center"/>
          </w:tcPr>
          <w:p w:rsidR="009A2955" w:rsidRPr="00CC0891" w:rsidRDefault="00F06351" w:rsidP="009A2955">
            <w:pPr>
              <w:jc w:val="center"/>
              <w:rPr>
                <w:rFonts w:ascii="Times New Roman" w:hAnsi="Times New Roman" w:cs="Times New Roman"/>
                <w:sz w:val="16"/>
                <w:szCs w:val="16"/>
              </w:rPr>
            </w:pPr>
            <w:r>
              <w:rPr>
                <w:rFonts w:ascii="Times New Roman" w:hAnsi="Times New Roman" w:cs="Times New Roman" w:hint="eastAsia"/>
                <w:sz w:val="16"/>
                <w:szCs w:val="16"/>
              </w:rPr>
              <w:t>1</w:t>
            </w:r>
            <w:r>
              <w:rPr>
                <w:rFonts w:ascii="Times New Roman" w:hAnsi="Times New Roman" w:cs="Times New Roman"/>
                <w:sz w:val="16"/>
                <w:szCs w:val="16"/>
              </w:rPr>
              <w:t>.19</w:t>
            </w:r>
            <w:r w:rsidRPr="00CC0891">
              <w:rPr>
                <w:rFonts w:ascii="Times New Roman" w:hAnsi="Times New Roman" w:cs="Times New Roman"/>
                <w:sz w:val="16"/>
                <w:szCs w:val="16"/>
              </w:rPr>
              <w:t>×10</w:t>
            </w:r>
            <w:r w:rsidRPr="00CC0891">
              <w:rPr>
                <w:rFonts w:ascii="Times New Roman" w:hAnsi="Times New Roman" w:cs="Times New Roman" w:hint="eastAsia"/>
                <w:sz w:val="16"/>
                <w:szCs w:val="16"/>
                <w:vertAlign w:val="superscript"/>
              </w:rPr>
              <w:t>-</w:t>
            </w:r>
            <w:r>
              <w:rPr>
                <w:rFonts w:ascii="Times New Roman" w:hAnsi="Times New Roman" w:cs="Times New Roman"/>
                <w:sz w:val="16"/>
                <w:szCs w:val="16"/>
                <w:vertAlign w:val="superscript"/>
              </w:rPr>
              <w:t>3</w:t>
            </w:r>
          </w:p>
        </w:tc>
      </w:tr>
      <w:tr w:rsidR="009A2955" w:rsidRPr="00416A36" w:rsidTr="00785E31">
        <w:trPr>
          <w:jc w:val="center"/>
        </w:trPr>
        <w:tc>
          <w:tcPr>
            <w:tcW w:w="1508" w:type="pct"/>
            <w:vAlign w:val="center"/>
          </w:tcPr>
          <w:p w:rsidR="009A2955" w:rsidRPr="00416A36" w:rsidRDefault="009A2955" w:rsidP="00CC0891">
            <w:pPr>
              <w:rPr>
                <w:rFonts w:ascii="Times New Roman" w:hAnsi="Times New Roman" w:cs="Times New Roman"/>
                <w:sz w:val="16"/>
                <w:szCs w:val="16"/>
              </w:rPr>
            </w:pPr>
            <w:r w:rsidRPr="00416A36">
              <w:rPr>
                <w:rFonts w:ascii="Times New Roman" w:hAnsi="Times New Roman" w:cs="Times New Roman"/>
                <w:sz w:val="16"/>
                <w:szCs w:val="16"/>
              </w:rPr>
              <w:t>L-Lysine</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vertAlign w:val="subscript"/>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147.11</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6</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14</w:t>
            </w:r>
            <w:r w:rsidRPr="00CC0891">
              <w:rPr>
                <w:rFonts w:ascii="Times New Roman" w:hAnsi="Times New Roman" w:cs="Times New Roman"/>
                <w:sz w:val="16"/>
                <w:szCs w:val="16"/>
              </w:rPr>
              <w:t>N</w:t>
            </w:r>
            <w:r w:rsidRPr="00CC0891">
              <w:rPr>
                <w:rFonts w:ascii="Times New Roman" w:hAnsi="Times New Roman" w:cs="Times New Roman"/>
                <w:sz w:val="16"/>
                <w:szCs w:val="16"/>
                <w:vertAlign w:val="subscript"/>
              </w:rPr>
              <w:t>2</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2</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0.55</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Organic acids and derivatives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2.82</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1.34</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5.14×10</w:t>
            </w:r>
            <w:r w:rsidRPr="00CC0891">
              <w:rPr>
                <w:rFonts w:ascii="Times New Roman" w:hAnsi="Times New Roman" w:cs="Times New Roman" w:hint="eastAsia"/>
                <w:sz w:val="16"/>
                <w:szCs w:val="16"/>
                <w:vertAlign w:val="superscript"/>
              </w:rPr>
              <w:t>-</w:t>
            </w:r>
            <w:r w:rsidRPr="00CC0891">
              <w:rPr>
                <w:rFonts w:ascii="Times New Roman" w:hAnsi="Times New Roman" w:cs="Times New Roman"/>
                <w:sz w:val="16"/>
                <w:szCs w:val="16"/>
                <w:vertAlign w:val="superscript"/>
              </w:rPr>
              <w:t>4</w:t>
            </w:r>
          </w:p>
        </w:tc>
        <w:tc>
          <w:tcPr>
            <w:tcW w:w="377" w:type="pct"/>
            <w:vAlign w:val="center"/>
          </w:tcPr>
          <w:p w:rsidR="009A2955" w:rsidRPr="00CC0891" w:rsidRDefault="00F06351" w:rsidP="009A2955">
            <w:pPr>
              <w:jc w:val="center"/>
              <w:rPr>
                <w:rFonts w:ascii="Times New Roman" w:hAnsi="Times New Roman" w:cs="Times New Roman"/>
                <w:sz w:val="16"/>
                <w:szCs w:val="16"/>
              </w:rPr>
            </w:pPr>
            <w:r>
              <w:rPr>
                <w:rFonts w:ascii="Times New Roman" w:hAnsi="Times New Roman" w:cs="Times New Roman" w:hint="eastAsia"/>
                <w:sz w:val="16"/>
                <w:szCs w:val="16"/>
              </w:rPr>
              <w:t>4</w:t>
            </w:r>
            <w:r>
              <w:rPr>
                <w:rFonts w:ascii="Times New Roman" w:hAnsi="Times New Roman" w:cs="Times New Roman"/>
                <w:sz w:val="16"/>
                <w:szCs w:val="16"/>
              </w:rPr>
              <w:t>.24</w:t>
            </w:r>
            <w:r w:rsidRPr="00CC0891">
              <w:rPr>
                <w:rFonts w:ascii="Times New Roman" w:hAnsi="Times New Roman" w:cs="Times New Roman"/>
                <w:sz w:val="16"/>
                <w:szCs w:val="16"/>
              </w:rPr>
              <w:t>×10</w:t>
            </w:r>
            <w:r w:rsidRPr="00CC0891">
              <w:rPr>
                <w:rFonts w:ascii="Times New Roman" w:hAnsi="Times New Roman" w:cs="Times New Roman" w:hint="eastAsia"/>
                <w:sz w:val="16"/>
                <w:szCs w:val="16"/>
                <w:vertAlign w:val="superscript"/>
              </w:rPr>
              <w:t>-</w:t>
            </w:r>
            <w:r>
              <w:rPr>
                <w:rFonts w:ascii="Times New Roman" w:hAnsi="Times New Roman" w:cs="Times New Roman"/>
                <w:sz w:val="16"/>
                <w:szCs w:val="16"/>
                <w:vertAlign w:val="superscript"/>
              </w:rPr>
              <w:t>3</w:t>
            </w:r>
          </w:p>
        </w:tc>
      </w:tr>
      <w:tr w:rsidR="009A2955" w:rsidRPr="00416A36" w:rsidTr="00785E31">
        <w:trPr>
          <w:jc w:val="center"/>
        </w:trPr>
        <w:tc>
          <w:tcPr>
            <w:tcW w:w="1508" w:type="pct"/>
            <w:vAlign w:val="center"/>
          </w:tcPr>
          <w:p w:rsidR="009A2955" w:rsidRPr="00416A36" w:rsidRDefault="009A2955" w:rsidP="00CC0891">
            <w:pPr>
              <w:rPr>
                <w:rFonts w:ascii="Times New Roman" w:hAnsi="Times New Roman" w:cs="Times New Roman"/>
                <w:sz w:val="16"/>
                <w:szCs w:val="16"/>
              </w:rPr>
            </w:pPr>
            <w:r w:rsidRPr="00416A36">
              <w:rPr>
                <w:rFonts w:ascii="Times New Roman" w:hAnsi="Times New Roman" w:cs="Times New Roman"/>
                <w:sz w:val="16"/>
                <w:szCs w:val="16"/>
              </w:rPr>
              <w:t>L-Proline</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vertAlign w:val="subscript"/>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116.07</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5</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9</w:t>
            </w:r>
            <w:r w:rsidRPr="00CC0891">
              <w:rPr>
                <w:rFonts w:ascii="Times New Roman" w:hAnsi="Times New Roman" w:cs="Times New Roman"/>
                <w:sz w:val="16"/>
                <w:szCs w:val="16"/>
              </w:rPr>
              <w:t>NO</w:t>
            </w:r>
            <w:r w:rsidRPr="00CC0891">
              <w:rPr>
                <w:rFonts w:ascii="Times New Roman" w:hAnsi="Times New Roman" w:cs="Times New Roman"/>
                <w:sz w:val="16"/>
                <w:szCs w:val="16"/>
                <w:vertAlign w:val="subscript"/>
              </w:rPr>
              <w:t>2</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0.89</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Organic acids and derivatives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2.75</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1.33</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0.00383</w:t>
            </w:r>
          </w:p>
        </w:tc>
        <w:tc>
          <w:tcPr>
            <w:tcW w:w="377" w:type="pct"/>
            <w:vAlign w:val="center"/>
          </w:tcPr>
          <w:p w:rsidR="009A2955" w:rsidRPr="00CC0891" w:rsidRDefault="00F06351"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.0158</w:t>
            </w:r>
          </w:p>
        </w:tc>
      </w:tr>
      <w:tr w:rsidR="009A2955" w:rsidRPr="00416A36" w:rsidTr="00785E31">
        <w:trPr>
          <w:jc w:val="center"/>
        </w:trPr>
        <w:tc>
          <w:tcPr>
            <w:tcW w:w="1508" w:type="pct"/>
            <w:vAlign w:val="center"/>
          </w:tcPr>
          <w:p w:rsidR="009A2955" w:rsidRPr="00416A36" w:rsidRDefault="009A2955" w:rsidP="00CC0891">
            <w:pPr>
              <w:rPr>
                <w:rFonts w:ascii="Times New Roman" w:hAnsi="Times New Roman" w:cs="Times New Roman"/>
                <w:sz w:val="16"/>
                <w:szCs w:val="16"/>
              </w:rPr>
            </w:pPr>
            <w:r w:rsidRPr="00416A36">
              <w:rPr>
                <w:rFonts w:ascii="Times New Roman" w:hAnsi="Times New Roman" w:cs="Times New Roman"/>
                <w:sz w:val="16"/>
                <w:szCs w:val="16"/>
              </w:rPr>
              <w:t>N-Acetylcadaverine</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vertAlign w:val="subscript"/>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145.13</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7</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16</w:t>
            </w:r>
            <w:r w:rsidRPr="00CC0891">
              <w:rPr>
                <w:rFonts w:ascii="Times New Roman" w:hAnsi="Times New Roman" w:cs="Times New Roman"/>
                <w:sz w:val="16"/>
                <w:szCs w:val="16"/>
              </w:rPr>
              <w:t>N</w:t>
            </w:r>
            <w:r w:rsidRPr="00CC0891">
              <w:rPr>
                <w:rFonts w:ascii="Times New Roman" w:hAnsi="Times New Roman" w:cs="Times New Roman"/>
                <w:sz w:val="16"/>
                <w:szCs w:val="16"/>
                <w:vertAlign w:val="subscript"/>
              </w:rPr>
              <w:t>2</w:t>
            </w:r>
            <w:r w:rsidRPr="00CC0891">
              <w:rPr>
                <w:rFonts w:ascii="Times New Roman" w:hAnsi="Times New Roman" w:cs="Times New Roman"/>
                <w:sz w:val="16"/>
                <w:szCs w:val="16"/>
              </w:rPr>
              <w:t>O</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0.79</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Organic acids and derivatives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2.63</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0.82</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0.0289</w:t>
            </w:r>
          </w:p>
        </w:tc>
        <w:tc>
          <w:tcPr>
            <w:tcW w:w="377" w:type="pct"/>
            <w:vAlign w:val="center"/>
          </w:tcPr>
          <w:p w:rsidR="009A2955" w:rsidRPr="00CC0891" w:rsidRDefault="00F06351"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.0353</w:t>
            </w:r>
          </w:p>
        </w:tc>
      </w:tr>
      <w:tr w:rsidR="009A2955" w:rsidRPr="00416A36" w:rsidTr="00785E31">
        <w:trPr>
          <w:jc w:val="center"/>
        </w:trPr>
        <w:tc>
          <w:tcPr>
            <w:tcW w:w="1508" w:type="pct"/>
            <w:vAlign w:val="center"/>
          </w:tcPr>
          <w:p w:rsidR="009A2955" w:rsidRPr="00416A36" w:rsidRDefault="009A2955" w:rsidP="00CC0891">
            <w:pPr>
              <w:rPr>
                <w:rFonts w:ascii="Times New Roman" w:hAnsi="Times New Roman" w:cs="Times New Roman"/>
                <w:sz w:val="16"/>
                <w:szCs w:val="16"/>
              </w:rPr>
            </w:pPr>
            <w:r w:rsidRPr="00416A36">
              <w:rPr>
                <w:rFonts w:ascii="Times New Roman" w:hAnsi="Times New Roman" w:cs="Times New Roman"/>
                <w:sz w:val="16"/>
                <w:szCs w:val="16"/>
              </w:rPr>
              <w:t>3,4,5-trihydroxy-6-[(4-methoxy-1-benzofuran-6-yl)oxy]oxane-2-carboxylic acid</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vertAlign w:val="subscript"/>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363.07</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15</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16</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9</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7.07</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Organic oxygen compounds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2.43</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1.67</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0.0431</w:t>
            </w:r>
          </w:p>
        </w:tc>
        <w:tc>
          <w:tcPr>
            <w:tcW w:w="377" w:type="pct"/>
            <w:vAlign w:val="center"/>
          </w:tcPr>
          <w:p w:rsidR="009A2955" w:rsidRPr="00CC0891" w:rsidRDefault="00F06351"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.0479</w:t>
            </w:r>
          </w:p>
        </w:tc>
      </w:tr>
      <w:tr w:rsidR="009A2955" w:rsidRPr="00416A36" w:rsidTr="00785E31">
        <w:trPr>
          <w:jc w:val="center"/>
        </w:trPr>
        <w:tc>
          <w:tcPr>
            <w:tcW w:w="1508" w:type="pct"/>
            <w:vAlign w:val="center"/>
          </w:tcPr>
          <w:p w:rsidR="009A2955" w:rsidRPr="00416A36" w:rsidRDefault="009A2955" w:rsidP="00CC0891">
            <w:pPr>
              <w:rPr>
                <w:rFonts w:ascii="Times New Roman" w:hAnsi="Times New Roman" w:cs="Times New Roman"/>
                <w:sz w:val="16"/>
                <w:szCs w:val="16"/>
              </w:rPr>
            </w:pPr>
            <w:r w:rsidRPr="00416A36">
              <w:rPr>
                <w:rFonts w:ascii="Times New Roman" w:hAnsi="Times New Roman" w:cs="Times New Roman"/>
                <w:sz w:val="16"/>
                <w:szCs w:val="16"/>
              </w:rPr>
              <w:t>Deltonin</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vertAlign w:val="subscript"/>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929.48</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45</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72</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17</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7.77</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Lipids and lipid-like molecules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2.31</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2.50</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0.0337</w:t>
            </w:r>
          </w:p>
        </w:tc>
        <w:tc>
          <w:tcPr>
            <w:tcW w:w="377" w:type="pct"/>
            <w:vAlign w:val="center"/>
          </w:tcPr>
          <w:p w:rsidR="009A2955" w:rsidRPr="00CC0891" w:rsidRDefault="00F06351"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.0393</w:t>
            </w:r>
          </w:p>
        </w:tc>
      </w:tr>
      <w:tr w:rsidR="009A2955" w:rsidRPr="00416A36" w:rsidTr="00785E31">
        <w:trPr>
          <w:jc w:val="center"/>
        </w:trPr>
        <w:tc>
          <w:tcPr>
            <w:tcW w:w="1508" w:type="pct"/>
            <w:vAlign w:val="center"/>
          </w:tcPr>
          <w:p w:rsidR="009A2955" w:rsidRPr="00416A36" w:rsidRDefault="009A2955" w:rsidP="00CC0891">
            <w:pPr>
              <w:rPr>
                <w:rFonts w:ascii="Times New Roman" w:hAnsi="Times New Roman" w:cs="Times New Roman"/>
                <w:sz w:val="16"/>
                <w:szCs w:val="16"/>
              </w:rPr>
            </w:pPr>
            <w:r w:rsidRPr="00416A36">
              <w:rPr>
                <w:rFonts w:ascii="Times New Roman" w:hAnsi="Times New Roman" w:cs="Times New Roman"/>
                <w:sz w:val="16"/>
                <w:szCs w:val="16"/>
              </w:rPr>
              <w:t>MG(20:3(11Z,14Z,17Z)/0:0/0:0)</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vertAlign w:val="subscript"/>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403.28</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23</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40</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4</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9.12</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Lipids and lipid-like molecules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2.27</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1.23</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0.0334</w:t>
            </w:r>
          </w:p>
        </w:tc>
        <w:tc>
          <w:tcPr>
            <w:tcW w:w="377" w:type="pct"/>
            <w:vAlign w:val="center"/>
          </w:tcPr>
          <w:p w:rsidR="009A2955" w:rsidRPr="00CC0891" w:rsidRDefault="00AE7430"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.0394</w:t>
            </w:r>
          </w:p>
        </w:tc>
      </w:tr>
      <w:tr w:rsidR="009A2955" w:rsidRPr="00416A36" w:rsidTr="00785E31">
        <w:trPr>
          <w:jc w:val="center"/>
        </w:trPr>
        <w:tc>
          <w:tcPr>
            <w:tcW w:w="1508" w:type="pct"/>
            <w:vAlign w:val="center"/>
          </w:tcPr>
          <w:p w:rsidR="009A2955" w:rsidRPr="00416A36" w:rsidRDefault="009A2955" w:rsidP="00CC0891">
            <w:pPr>
              <w:rPr>
                <w:rFonts w:ascii="Times New Roman" w:hAnsi="Times New Roman" w:cs="Times New Roman"/>
                <w:sz w:val="16"/>
                <w:szCs w:val="16"/>
              </w:rPr>
            </w:pPr>
            <w:r w:rsidRPr="00416A36">
              <w:rPr>
                <w:rFonts w:ascii="Times New Roman" w:hAnsi="Times New Roman" w:cs="Times New Roman"/>
                <w:sz w:val="16"/>
                <w:szCs w:val="16"/>
              </w:rPr>
              <w:t>LysoPC(16:0)</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vertAlign w:val="subscript"/>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540.33</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24</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50</w:t>
            </w:r>
            <w:r w:rsidRPr="00CC0891">
              <w:rPr>
                <w:rFonts w:ascii="Times New Roman" w:hAnsi="Times New Roman" w:cs="Times New Roman"/>
                <w:sz w:val="16"/>
                <w:szCs w:val="16"/>
              </w:rPr>
              <w:t>NO</w:t>
            </w:r>
            <w:r w:rsidRPr="00CC0891">
              <w:rPr>
                <w:rFonts w:ascii="Times New Roman" w:hAnsi="Times New Roman" w:cs="Times New Roman"/>
                <w:sz w:val="16"/>
                <w:szCs w:val="16"/>
                <w:vertAlign w:val="subscript"/>
              </w:rPr>
              <w:t>7</w:t>
            </w:r>
            <w:r w:rsidRPr="00CC0891">
              <w:rPr>
                <w:rFonts w:ascii="Times New Roman" w:hAnsi="Times New Roman" w:cs="Times New Roman"/>
                <w:sz w:val="16"/>
                <w:szCs w:val="16"/>
              </w:rPr>
              <w:t>P</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8.44</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Lipids and lipid-like molecules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2.24</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0.90</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0.00209</w:t>
            </w:r>
          </w:p>
        </w:tc>
        <w:tc>
          <w:tcPr>
            <w:tcW w:w="377" w:type="pct"/>
            <w:vAlign w:val="center"/>
          </w:tcPr>
          <w:p w:rsidR="009A2955" w:rsidRPr="00CC0891" w:rsidRDefault="00AE7430"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.0108</w:t>
            </w:r>
          </w:p>
        </w:tc>
      </w:tr>
      <w:tr w:rsidR="009A2955" w:rsidRPr="00416A36" w:rsidTr="00785E31">
        <w:trPr>
          <w:jc w:val="center"/>
        </w:trPr>
        <w:tc>
          <w:tcPr>
            <w:tcW w:w="1508" w:type="pct"/>
            <w:vAlign w:val="center"/>
          </w:tcPr>
          <w:p w:rsidR="009A2955" w:rsidRPr="00416A36" w:rsidRDefault="009A2955" w:rsidP="00CC0891">
            <w:pPr>
              <w:rPr>
                <w:rFonts w:ascii="Times New Roman" w:hAnsi="Times New Roman" w:cs="Times New Roman"/>
                <w:sz w:val="16"/>
                <w:szCs w:val="16"/>
              </w:rPr>
            </w:pPr>
            <w:r w:rsidRPr="00416A36">
              <w:rPr>
                <w:rFonts w:ascii="Times New Roman" w:hAnsi="Times New Roman" w:cs="Times New Roman"/>
                <w:sz w:val="16"/>
                <w:szCs w:val="16"/>
              </w:rPr>
              <w:t>L-Phenylalanine</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vertAlign w:val="subscript"/>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164.07</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9</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11</w:t>
            </w:r>
            <w:r w:rsidRPr="00CC0891">
              <w:rPr>
                <w:rFonts w:ascii="Times New Roman" w:hAnsi="Times New Roman" w:cs="Times New Roman"/>
                <w:sz w:val="16"/>
                <w:szCs w:val="16"/>
              </w:rPr>
              <w:t>NO</w:t>
            </w:r>
            <w:r w:rsidRPr="00CC0891">
              <w:rPr>
                <w:rFonts w:ascii="Times New Roman" w:hAnsi="Times New Roman" w:cs="Times New Roman"/>
                <w:sz w:val="16"/>
                <w:szCs w:val="16"/>
                <w:vertAlign w:val="subscript"/>
              </w:rPr>
              <w:t>2</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1.98</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Organic acids and derivatives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2.21</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1.14</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0.015</w:t>
            </w:r>
          </w:p>
        </w:tc>
        <w:tc>
          <w:tcPr>
            <w:tcW w:w="377" w:type="pct"/>
            <w:vAlign w:val="center"/>
          </w:tcPr>
          <w:p w:rsidR="009A2955" w:rsidRPr="00CC0891" w:rsidRDefault="00AE7430"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.027</w:t>
            </w:r>
          </w:p>
        </w:tc>
      </w:tr>
      <w:tr w:rsidR="009A2955" w:rsidRPr="00416A36" w:rsidTr="00785E31">
        <w:trPr>
          <w:jc w:val="center"/>
        </w:trPr>
        <w:tc>
          <w:tcPr>
            <w:tcW w:w="1508" w:type="pct"/>
            <w:vAlign w:val="center"/>
          </w:tcPr>
          <w:p w:rsidR="009A2955" w:rsidRPr="00416A36" w:rsidRDefault="009A2955" w:rsidP="00CC0891">
            <w:pPr>
              <w:rPr>
                <w:rFonts w:ascii="Times New Roman" w:hAnsi="Times New Roman" w:cs="Times New Roman"/>
                <w:sz w:val="16"/>
                <w:szCs w:val="16"/>
              </w:rPr>
            </w:pPr>
            <w:r w:rsidRPr="00416A36">
              <w:rPr>
                <w:rFonts w:ascii="Times New Roman" w:hAnsi="Times New Roman" w:cs="Times New Roman"/>
                <w:sz w:val="16"/>
                <w:szCs w:val="16"/>
              </w:rPr>
              <w:t>1-(2-Furyl)butan-3-one</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vertAlign w:val="subscript"/>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137.06</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8</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10</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2</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2.92</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Organoheterocyclic compounds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2.20</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0.71</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0.0188</w:t>
            </w:r>
          </w:p>
        </w:tc>
        <w:tc>
          <w:tcPr>
            <w:tcW w:w="377" w:type="pct"/>
            <w:vAlign w:val="center"/>
          </w:tcPr>
          <w:p w:rsidR="009A2955" w:rsidRPr="00CC0891" w:rsidRDefault="00AE7430"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.0295</w:t>
            </w:r>
          </w:p>
        </w:tc>
      </w:tr>
      <w:tr w:rsidR="009A2955" w:rsidRPr="00416A36" w:rsidTr="00785E31">
        <w:trPr>
          <w:jc w:val="center"/>
        </w:trPr>
        <w:tc>
          <w:tcPr>
            <w:tcW w:w="1508" w:type="pct"/>
            <w:vAlign w:val="center"/>
          </w:tcPr>
          <w:p w:rsidR="009A2955" w:rsidRPr="00416A36" w:rsidRDefault="009A2955" w:rsidP="00CC0891">
            <w:pPr>
              <w:rPr>
                <w:rFonts w:ascii="Times New Roman" w:hAnsi="Times New Roman" w:cs="Times New Roman"/>
                <w:sz w:val="16"/>
                <w:szCs w:val="16"/>
              </w:rPr>
            </w:pPr>
            <w:r>
              <w:rPr>
                <w:rFonts w:ascii="Times New Roman" w:hAnsi="Times New Roman" w:cs="Times New Roman"/>
                <w:sz w:val="16"/>
                <w:szCs w:val="16"/>
              </w:rPr>
              <w:t>L-T</w:t>
            </w:r>
            <w:r w:rsidRPr="003D72F7">
              <w:rPr>
                <w:rFonts w:ascii="Times New Roman" w:hAnsi="Times New Roman" w:cs="Times New Roman"/>
                <w:sz w:val="16"/>
                <w:szCs w:val="16"/>
              </w:rPr>
              <w:t>yrosine</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vertAlign w:val="subscript"/>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120.08</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8</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11</w:t>
            </w:r>
            <w:r w:rsidRPr="00CC0891">
              <w:rPr>
                <w:rFonts w:ascii="Times New Roman" w:hAnsi="Times New Roman" w:cs="Times New Roman"/>
                <w:sz w:val="16"/>
                <w:szCs w:val="16"/>
              </w:rPr>
              <w:t>NO</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2.05</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3D72F7">
              <w:rPr>
                <w:rFonts w:ascii="Times New Roman" w:hAnsi="Times New Roman" w:cs="Times New Roman"/>
                <w:sz w:val="16"/>
                <w:szCs w:val="16"/>
              </w:rPr>
              <w:t>Organic acids and derivatives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2.15</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1.11</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0.0285</w:t>
            </w:r>
          </w:p>
        </w:tc>
        <w:tc>
          <w:tcPr>
            <w:tcW w:w="377" w:type="pct"/>
            <w:vAlign w:val="center"/>
          </w:tcPr>
          <w:p w:rsidR="009A2955" w:rsidRPr="00CC0891" w:rsidRDefault="00AE7430"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.0353</w:t>
            </w:r>
          </w:p>
        </w:tc>
      </w:tr>
      <w:tr w:rsidR="009A2955" w:rsidRPr="00416A36" w:rsidTr="00785E31">
        <w:trPr>
          <w:jc w:val="center"/>
        </w:trPr>
        <w:tc>
          <w:tcPr>
            <w:tcW w:w="1508" w:type="pct"/>
            <w:vAlign w:val="center"/>
          </w:tcPr>
          <w:p w:rsidR="009A2955" w:rsidRPr="00416A36" w:rsidRDefault="009A2955" w:rsidP="00CC0891">
            <w:pPr>
              <w:rPr>
                <w:rFonts w:ascii="Times New Roman" w:hAnsi="Times New Roman" w:cs="Times New Roman"/>
                <w:sz w:val="16"/>
                <w:szCs w:val="16"/>
              </w:rPr>
            </w:pPr>
            <w:r w:rsidRPr="00416A36">
              <w:rPr>
                <w:rFonts w:ascii="Times New Roman" w:hAnsi="Times New Roman" w:cs="Times New Roman"/>
                <w:sz w:val="16"/>
                <w:szCs w:val="16"/>
              </w:rPr>
              <w:t>2-O-Protocatechuoylalphitolic acid</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vertAlign w:val="subscript"/>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643.32</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37</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52</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7</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6.99</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Lipids and lipid-like molecules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2.13</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0.83</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0.00856</w:t>
            </w:r>
          </w:p>
        </w:tc>
        <w:tc>
          <w:tcPr>
            <w:tcW w:w="377" w:type="pct"/>
            <w:vAlign w:val="center"/>
          </w:tcPr>
          <w:p w:rsidR="009A2955" w:rsidRPr="00CC0891" w:rsidRDefault="00AE7430"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.0217</w:t>
            </w:r>
          </w:p>
        </w:tc>
      </w:tr>
      <w:tr w:rsidR="009A2955" w:rsidRPr="00416A36" w:rsidTr="00785E31">
        <w:trPr>
          <w:jc w:val="center"/>
        </w:trPr>
        <w:tc>
          <w:tcPr>
            <w:tcW w:w="1508" w:type="pct"/>
            <w:vAlign w:val="center"/>
          </w:tcPr>
          <w:p w:rsidR="009A2955" w:rsidRPr="00416A36" w:rsidRDefault="009A2955" w:rsidP="00CC0891">
            <w:pPr>
              <w:rPr>
                <w:rFonts w:ascii="Times New Roman" w:hAnsi="Times New Roman" w:cs="Times New Roman"/>
                <w:sz w:val="16"/>
                <w:szCs w:val="16"/>
              </w:rPr>
            </w:pPr>
            <w:r w:rsidRPr="00416A36">
              <w:rPr>
                <w:rFonts w:ascii="Times New Roman" w:hAnsi="Times New Roman" w:cs="Times New Roman"/>
                <w:sz w:val="16"/>
                <w:szCs w:val="16"/>
              </w:rPr>
              <w:t>2-Isopropyl-5-methylfuran</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vertAlign w:val="subscript"/>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169.09</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8</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12</w:t>
            </w:r>
            <w:r w:rsidRPr="00CC0891">
              <w:rPr>
                <w:rFonts w:ascii="Times New Roman" w:hAnsi="Times New Roman" w:cs="Times New Roman"/>
                <w:sz w:val="16"/>
                <w:szCs w:val="16"/>
              </w:rPr>
              <w:t>O</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5.72</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Organoheterocyclic compounds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2.09</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1.20</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0.0150</w:t>
            </w:r>
          </w:p>
        </w:tc>
        <w:tc>
          <w:tcPr>
            <w:tcW w:w="377" w:type="pct"/>
            <w:vAlign w:val="center"/>
          </w:tcPr>
          <w:p w:rsidR="009A2955" w:rsidRPr="00CC0891" w:rsidRDefault="00AE7430"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.027</w:t>
            </w:r>
          </w:p>
        </w:tc>
      </w:tr>
      <w:tr w:rsidR="009A2955" w:rsidRPr="00416A36" w:rsidTr="00785E31">
        <w:trPr>
          <w:jc w:val="center"/>
        </w:trPr>
        <w:tc>
          <w:tcPr>
            <w:tcW w:w="1508" w:type="pct"/>
            <w:vAlign w:val="center"/>
          </w:tcPr>
          <w:p w:rsidR="009A2955" w:rsidRPr="00416A36" w:rsidRDefault="009A2955" w:rsidP="00CC0891">
            <w:pPr>
              <w:rPr>
                <w:rFonts w:ascii="Times New Roman" w:hAnsi="Times New Roman" w:cs="Times New Roman"/>
                <w:sz w:val="16"/>
                <w:szCs w:val="16"/>
              </w:rPr>
            </w:pPr>
            <w:r w:rsidRPr="00416A36">
              <w:rPr>
                <w:rFonts w:ascii="Times New Roman" w:hAnsi="Times New Roman" w:cs="Times New Roman"/>
                <w:sz w:val="16"/>
                <w:szCs w:val="16"/>
              </w:rPr>
              <w:t>Palmitoyl glucuronide</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vertAlign w:val="subscript"/>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399.27</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22</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42</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7</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7.98</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Lipids and lipid-like molecules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2.06</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0.83</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0.00154</w:t>
            </w:r>
          </w:p>
        </w:tc>
        <w:tc>
          <w:tcPr>
            <w:tcW w:w="377" w:type="pct"/>
            <w:vAlign w:val="center"/>
          </w:tcPr>
          <w:p w:rsidR="009A2955" w:rsidRPr="00CC0891" w:rsidRDefault="00AE7430"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.0085</w:t>
            </w:r>
          </w:p>
        </w:tc>
      </w:tr>
      <w:tr w:rsidR="009A2955" w:rsidRPr="00416A36" w:rsidTr="00785E31">
        <w:trPr>
          <w:jc w:val="center"/>
        </w:trPr>
        <w:tc>
          <w:tcPr>
            <w:tcW w:w="1508" w:type="pct"/>
            <w:vAlign w:val="center"/>
          </w:tcPr>
          <w:p w:rsidR="009A2955" w:rsidRPr="00416A36" w:rsidRDefault="009A2955" w:rsidP="00CC0891">
            <w:pPr>
              <w:rPr>
                <w:rFonts w:ascii="Times New Roman" w:hAnsi="Times New Roman" w:cs="Times New Roman"/>
                <w:sz w:val="16"/>
                <w:szCs w:val="16"/>
              </w:rPr>
            </w:pPr>
            <w:r w:rsidRPr="00416A36">
              <w:rPr>
                <w:rFonts w:ascii="Times New Roman" w:hAnsi="Times New Roman" w:cs="Times New Roman"/>
                <w:sz w:val="16"/>
                <w:szCs w:val="16"/>
              </w:rPr>
              <w:t>PC(16:0/0:0)[U]</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vertAlign w:val="subscript"/>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496.34</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24</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50</w:t>
            </w:r>
            <w:r w:rsidRPr="00CC0891">
              <w:rPr>
                <w:rFonts w:ascii="Times New Roman" w:hAnsi="Times New Roman" w:cs="Times New Roman"/>
                <w:sz w:val="16"/>
                <w:szCs w:val="16"/>
              </w:rPr>
              <w:t>NO</w:t>
            </w:r>
            <w:r w:rsidRPr="00CC0891">
              <w:rPr>
                <w:rFonts w:ascii="Times New Roman" w:hAnsi="Times New Roman" w:cs="Times New Roman"/>
                <w:sz w:val="16"/>
                <w:szCs w:val="16"/>
                <w:vertAlign w:val="subscript"/>
              </w:rPr>
              <w:t>7</w:t>
            </w:r>
            <w:r w:rsidRPr="00CC0891">
              <w:rPr>
                <w:rFonts w:ascii="Times New Roman" w:hAnsi="Times New Roman" w:cs="Times New Roman"/>
                <w:sz w:val="16"/>
                <w:szCs w:val="16"/>
              </w:rPr>
              <w:t>P</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8.44</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2.02</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0.92</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0.0189</w:t>
            </w:r>
          </w:p>
        </w:tc>
        <w:tc>
          <w:tcPr>
            <w:tcW w:w="377" w:type="pct"/>
            <w:vAlign w:val="center"/>
          </w:tcPr>
          <w:p w:rsidR="009A2955" w:rsidRPr="00CC0891" w:rsidRDefault="00AE7430"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.0292</w:t>
            </w:r>
          </w:p>
        </w:tc>
      </w:tr>
      <w:tr w:rsidR="009A2955" w:rsidRPr="00416A36" w:rsidTr="00785E31">
        <w:trPr>
          <w:jc w:val="center"/>
        </w:trPr>
        <w:tc>
          <w:tcPr>
            <w:tcW w:w="1508" w:type="pct"/>
            <w:vAlign w:val="center"/>
          </w:tcPr>
          <w:p w:rsidR="009A2955" w:rsidRPr="00416A36" w:rsidRDefault="009A2955" w:rsidP="00CC0891">
            <w:pPr>
              <w:rPr>
                <w:rFonts w:ascii="Times New Roman" w:hAnsi="Times New Roman" w:cs="Times New Roman"/>
                <w:sz w:val="16"/>
                <w:szCs w:val="16"/>
              </w:rPr>
            </w:pPr>
            <w:r w:rsidRPr="00416A36">
              <w:rPr>
                <w:rFonts w:ascii="Times New Roman" w:hAnsi="Times New Roman" w:cs="Times New Roman"/>
                <w:sz w:val="16"/>
                <w:szCs w:val="16"/>
              </w:rPr>
              <w:t>3-Methyl-2-oxovaleric acid</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vertAlign w:val="subscript"/>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172.10</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6</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10</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3</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3.22</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Organic acids and derivatives</w:t>
            </w:r>
          </w:p>
        </w:tc>
        <w:tc>
          <w:tcPr>
            <w:tcW w:w="215" w:type="pct"/>
            <w:vAlign w:val="center"/>
          </w:tcPr>
          <w:p w:rsidR="009A2955" w:rsidRPr="00CC0891" w:rsidRDefault="009A2955" w:rsidP="00CC0891">
            <w:pPr>
              <w:jc w:val="center"/>
              <w:rPr>
                <w:rFonts w:ascii="Times New Roman" w:hAnsi="Times New Roman" w:cs="Times New Roman"/>
                <w:sz w:val="16"/>
                <w:szCs w:val="16"/>
              </w:rPr>
            </w:pPr>
            <w:r>
              <w:rPr>
                <w:rFonts w:ascii="Times New Roman" w:hAnsi="Times New Roman" w:cs="Times New Roman"/>
                <w:sz w:val="16"/>
                <w:szCs w:val="16"/>
              </w:rPr>
              <w:t>2.01</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1.16</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0.00829</w:t>
            </w:r>
          </w:p>
        </w:tc>
        <w:tc>
          <w:tcPr>
            <w:tcW w:w="377" w:type="pct"/>
            <w:vAlign w:val="center"/>
          </w:tcPr>
          <w:p w:rsidR="009A2955" w:rsidRPr="00CC0891" w:rsidRDefault="00AE7430"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.0228</w:t>
            </w:r>
          </w:p>
        </w:tc>
      </w:tr>
      <w:tr w:rsidR="009A2955" w:rsidRPr="00416A36" w:rsidTr="00785E31">
        <w:trPr>
          <w:jc w:val="center"/>
        </w:trPr>
        <w:tc>
          <w:tcPr>
            <w:tcW w:w="1508" w:type="pct"/>
            <w:vAlign w:val="center"/>
          </w:tcPr>
          <w:p w:rsidR="009A2955" w:rsidRPr="00416A36" w:rsidRDefault="009A2955" w:rsidP="00CC0891">
            <w:pPr>
              <w:rPr>
                <w:rFonts w:ascii="Times New Roman" w:hAnsi="Times New Roman" w:cs="Times New Roman"/>
                <w:sz w:val="16"/>
                <w:szCs w:val="16"/>
              </w:rPr>
            </w:pPr>
            <w:r w:rsidRPr="00416A36">
              <w:rPr>
                <w:rFonts w:ascii="Times New Roman" w:hAnsi="Times New Roman" w:cs="Times New Roman"/>
                <w:sz w:val="16"/>
                <w:szCs w:val="16"/>
              </w:rPr>
              <w:t>8-Methylnonenoate</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vertAlign w:val="subscript"/>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171.14</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10</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18</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2</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5.21</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Lipids and lipid-like molecules</w:t>
            </w:r>
          </w:p>
        </w:tc>
        <w:tc>
          <w:tcPr>
            <w:tcW w:w="215" w:type="pct"/>
            <w:vAlign w:val="center"/>
          </w:tcPr>
          <w:p w:rsidR="009A2955" w:rsidRPr="00CC0891" w:rsidRDefault="009A2955" w:rsidP="00CC0891">
            <w:pPr>
              <w:jc w:val="center"/>
              <w:rPr>
                <w:rFonts w:ascii="Times New Roman" w:hAnsi="Times New Roman" w:cs="Times New Roman"/>
                <w:sz w:val="16"/>
                <w:szCs w:val="16"/>
              </w:rPr>
            </w:pPr>
            <w:r>
              <w:rPr>
                <w:rFonts w:ascii="Times New Roman" w:hAnsi="Times New Roman" w:cs="Times New Roman"/>
                <w:sz w:val="16"/>
                <w:szCs w:val="16"/>
              </w:rPr>
              <w:t>2.00</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0.90</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3.30×10</w:t>
            </w:r>
            <w:r w:rsidRPr="00CC0891">
              <w:rPr>
                <w:rFonts w:ascii="Times New Roman" w:hAnsi="Times New Roman" w:cs="Times New Roman" w:hint="eastAsia"/>
                <w:sz w:val="16"/>
                <w:szCs w:val="16"/>
                <w:vertAlign w:val="superscript"/>
              </w:rPr>
              <w:t>-</w:t>
            </w:r>
            <w:r w:rsidRPr="00CC0891">
              <w:rPr>
                <w:rFonts w:ascii="Times New Roman" w:hAnsi="Times New Roman" w:cs="Times New Roman"/>
                <w:sz w:val="16"/>
                <w:szCs w:val="16"/>
                <w:vertAlign w:val="superscript"/>
              </w:rPr>
              <w:t>5</w:t>
            </w:r>
          </w:p>
        </w:tc>
        <w:tc>
          <w:tcPr>
            <w:tcW w:w="377" w:type="pct"/>
            <w:vAlign w:val="center"/>
          </w:tcPr>
          <w:p w:rsidR="009A2955" w:rsidRPr="00CC0891" w:rsidRDefault="00AE7430"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.0016</w:t>
            </w:r>
          </w:p>
        </w:tc>
      </w:tr>
      <w:tr w:rsidR="009A2955" w:rsidRPr="00416A36" w:rsidTr="00785E31">
        <w:trPr>
          <w:jc w:val="center"/>
        </w:trPr>
        <w:tc>
          <w:tcPr>
            <w:tcW w:w="1508" w:type="pct"/>
            <w:vAlign w:val="center"/>
          </w:tcPr>
          <w:p w:rsidR="009A2955" w:rsidRPr="00416A36" w:rsidRDefault="009A2955" w:rsidP="00CC0891">
            <w:pPr>
              <w:rPr>
                <w:rFonts w:ascii="Times New Roman" w:hAnsi="Times New Roman" w:cs="Times New Roman"/>
                <w:sz w:val="16"/>
                <w:szCs w:val="16"/>
              </w:rPr>
            </w:pPr>
            <w:r w:rsidRPr="00416A36">
              <w:rPr>
                <w:rFonts w:ascii="Times New Roman" w:hAnsi="Times New Roman" w:cs="Times New Roman"/>
                <w:sz w:val="16"/>
                <w:szCs w:val="16"/>
              </w:rPr>
              <w:lastRenderedPageBreak/>
              <w:t>1-(3-Aminopropyl)-4-aminobutanal</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vertAlign w:val="subscript"/>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167.12</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7</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16</w:t>
            </w:r>
            <w:r w:rsidRPr="00CC0891">
              <w:rPr>
                <w:rFonts w:ascii="Times New Roman" w:hAnsi="Times New Roman" w:cs="Times New Roman"/>
                <w:sz w:val="16"/>
                <w:szCs w:val="16"/>
              </w:rPr>
              <w:t>N</w:t>
            </w:r>
            <w:r w:rsidRPr="00CC0891">
              <w:rPr>
                <w:rFonts w:ascii="Times New Roman" w:hAnsi="Times New Roman" w:cs="Times New Roman"/>
                <w:sz w:val="16"/>
                <w:szCs w:val="16"/>
                <w:vertAlign w:val="subscript"/>
              </w:rPr>
              <w:t>2</w:t>
            </w:r>
            <w:r w:rsidRPr="00CC0891">
              <w:rPr>
                <w:rFonts w:ascii="Times New Roman" w:hAnsi="Times New Roman" w:cs="Times New Roman"/>
                <w:sz w:val="16"/>
                <w:szCs w:val="16"/>
              </w:rPr>
              <w:t>O</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0.80</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Organic oxygen compounds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1.93</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0.90</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0.0150</w:t>
            </w:r>
          </w:p>
        </w:tc>
        <w:tc>
          <w:tcPr>
            <w:tcW w:w="377" w:type="pct"/>
            <w:vAlign w:val="center"/>
          </w:tcPr>
          <w:p w:rsidR="009A2955" w:rsidRPr="00CC0891" w:rsidRDefault="00AE7430"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.0265</w:t>
            </w:r>
          </w:p>
        </w:tc>
      </w:tr>
      <w:tr w:rsidR="009A2955" w:rsidRPr="00416A36" w:rsidTr="00785E31">
        <w:trPr>
          <w:jc w:val="center"/>
        </w:trPr>
        <w:tc>
          <w:tcPr>
            <w:tcW w:w="1508" w:type="pct"/>
            <w:vAlign w:val="center"/>
          </w:tcPr>
          <w:p w:rsidR="009A2955" w:rsidRPr="00416A36" w:rsidRDefault="009A2955" w:rsidP="00CC0891">
            <w:pPr>
              <w:rPr>
                <w:rFonts w:ascii="Times New Roman" w:hAnsi="Times New Roman" w:cs="Times New Roman"/>
                <w:sz w:val="16"/>
                <w:szCs w:val="16"/>
              </w:rPr>
            </w:pPr>
            <w:r w:rsidRPr="00416A36">
              <w:rPr>
                <w:rFonts w:ascii="Times New Roman" w:hAnsi="Times New Roman" w:cs="Times New Roman"/>
                <w:sz w:val="16"/>
                <w:szCs w:val="16"/>
              </w:rPr>
              <w:t>Corey PG-Lactone Diol</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vertAlign w:val="subscript"/>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269.17</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15</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24</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4</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3.45</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1.91</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0.92</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0.0191</w:t>
            </w:r>
          </w:p>
        </w:tc>
        <w:tc>
          <w:tcPr>
            <w:tcW w:w="377" w:type="pct"/>
            <w:vAlign w:val="center"/>
          </w:tcPr>
          <w:p w:rsidR="009A2955" w:rsidRPr="00CC0891" w:rsidRDefault="00AE7430"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.0291</w:t>
            </w:r>
          </w:p>
        </w:tc>
      </w:tr>
      <w:tr w:rsidR="009A2955" w:rsidRPr="00416A36" w:rsidTr="00785E31">
        <w:trPr>
          <w:jc w:val="center"/>
        </w:trPr>
        <w:tc>
          <w:tcPr>
            <w:tcW w:w="1508" w:type="pct"/>
            <w:vAlign w:val="center"/>
          </w:tcPr>
          <w:p w:rsidR="009A2955" w:rsidRPr="00416A36" w:rsidRDefault="009A2955" w:rsidP="00CC0891">
            <w:pPr>
              <w:rPr>
                <w:rFonts w:ascii="Times New Roman" w:hAnsi="Times New Roman" w:cs="Times New Roman"/>
                <w:sz w:val="16"/>
                <w:szCs w:val="16"/>
              </w:rPr>
            </w:pPr>
            <w:r w:rsidRPr="00416A36">
              <w:rPr>
                <w:rFonts w:ascii="Times New Roman" w:hAnsi="Times New Roman" w:cs="Times New Roman"/>
                <w:sz w:val="16"/>
                <w:szCs w:val="16"/>
              </w:rPr>
              <w:t>Spisulosine</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vertAlign w:val="subscript"/>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286.31</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18</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39</w:t>
            </w:r>
            <w:r w:rsidRPr="00CC0891">
              <w:rPr>
                <w:rFonts w:ascii="Times New Roman" w:hAnsi="Times New Roman" w:cs="Times New Roman"/>
                <w:sz w:val="16"/>
                <w:szCs w:val="16"/>
              </w:rPr>
              <w:t>NO</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7.63</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1.90</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0.90</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0.0121</w:t>
            </w:r>
          </w:p>
        </w:tc>
        <w:tc>
          <w:tcPr>
            <w:tcW w:w="377" w:type="pct"/>
            <w:vAlign w:val="center"/>
          </w:tcPr>
          <w:p w:rsidR="009A2955" w:rsidRPr="00CC0891" w:rsidRDefault="00AE7430"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.0255</w:t>
            </w:r>
          </w:p>
        </w:tc>
      </w:tr>
      <w:tr w:rsidR="009A2955" w:rsidRPr="00416A36" w:rsidTr="00785E31">
        <w:trPr>
          <w:jc w:val="center"/>
        </w:trPr>
        <w:tc>
          <w:tcPr>
            <w:tcW w:w="1508" w:type="pct"/>
            <w:vAlign w:val="center"/>
          </w:tcPr>
          <w:p w:rsidR="009A2955" w:rsidRPr="00416A36" w:rsidRDefault="009A2955" w:rsidP="00CC0891">
            <w:pPr>
              <w:rPr>
                <w:rFonts w:ascii="Times New Roman" w:hAnsi="Times New Roman" w:cs="Times New Roman"/>
                <w:sz w:val="16"/>
                <w:szCs w:val="16"/>
              </w:rPr>
            </w:pPr>
            <w:r w:rsidRPr="00416A36">
              <w:rPr>
                <w:rFonts w:ascii="Times New Roman" w:hAnsi="Times New Roman" w:cs="Times New Roman"/>
                <w:sz w:val="16"/>
                <w:szCs w:val="16"/>
              </w:rPr>
              <w:t>R-Palmitoyl-(2-methyl) Ethanolamide</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vertAlign w:val="subscript"/>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314.30</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19</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39</w:t>
            </w:r>
            <w:r w:rsidRPr="00CC0891">
              <w:rPr>
                <w:rFonts w:ascii="Times New Roman" w:hAnsi="Times New Roman" w:cs="Times New Roman"/>
                <w:sz w:val="16"/>
                <w:szCs w:val="16"/>
              </w:rPr>
              <w:t>NO</w:t>
            </w:r>
            <w:r w:rsidRPr="00CC0891">
              <w:rPr>
                <w:rFonts w:ascii="Times New Roman" w:hAnsi="Times New Roman" w:cs="Times New Roman"/>
                <w:sz w:val="16"/>
                <w:szCs w:val="16"/>
                <w:vertAlign w:val="subscript"/>
              </w:rPr>
              <w:t>2</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7.48</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1.86</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0.91</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0.00552</w:t>
            </w:r>
          </w:p>
        </w:tc>
        <w:tc>
          <w:tcPr>
            <w:tcW w:w="377" w:type="pct"/>
            <w:vAlign w:val="center"/>
          </w:tcPr>
          <w:p w:rsidR="009A2955" w:rsidRPr="00CC0891" w:rsidRDefault="00AE7430"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.0188</w:t>
            </w:r>
          </w:p>
        </w:tc>
      </w:tr>
      <w:tr w:rsidR="009A2955" w:rsidRPr="00416A36" w:rsidTr="00785E31">
        <w:trPr>
          <w:jc w:val="center"/>
        </w:trPr>
        <w:tc>
          <w:tcPr>
            <w:tcW w:w="1508" w:type="pct"/>
            <w:vAlign w:val="center"/>
          </w:tcPr>
          <w:p w:rsidR="009A2955" w:rsidRPr="00416A36" w:rsidRDefault="009A2955" w:rsidP="00CC0891">
            <w:pPr>
              <w:rPr>
                <w:rFonts w:ascii="Times New Roman" w:hAnsi="Times New Roman" w:cs="Times New Roman"/>
                <w:sz w:val="16"/>
                <w:szCs w:val="16"/>
              </w:rPr>
            </w:pPr>
            <w:r w:rsidRPr="00416A36">
              <w:rPr>
                <w:rFonts w:ascii="Times New Roman" w:hAnsi="Times New Roman" w:cs="Times New Roman"/>
                <w:sz w:val="16"/>
                <w:szCs w:val="16"/>
              </w:rPr>
              <w:t>Resolvin D1</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vertAlign w:val="subscript"/>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359.22</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22</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32</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5</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6.57</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Lipids and lipid-like molecules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1.82</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1.16</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0.0194</w:t>
            </w:r>
          </w:p>
        </w:tc>
        <w:tc>
          <w:tcPr>
            <w:tcW w:w="377" w:type="pct"/>
            <w:vAlign w:val="center"/>
          </w:tcPr>
          <w:p w:rsidR="009A2955" w:rsidRPr="00CC0891" w:rsidRDefault="00AE7430"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.0291</w:t>
            </w:r>
          </w:p>
        </w:tc>
      </w:tr>
      <w:tr w:rsidR="009A2955" w:rsidRPr="00416A36" w:rsidTr="00785E31">
        <w:trPr>
          <w:jc w:val="center"/>
        </w:trPr>
        <w:tc>
          <w:tcPr>
            <w:tcW w:w="1508" w:type="pct"/>
            <w:vAlign w:val="center"/>
          </w:tcPr>
          <w:p w:rsidR="009A2955" w:rsidRPr="00416A36" w:rsidRDefault="009A2955" w:rsidP="00CC0891">
            <w:pPr>
              <w:rPr>
                <w:rFonts w:ascii="Times New Roman" w:hAnsi="Times New Roman" w:cs="Times New Roman"/>
                <w:sz w:val="16"/>
                <w:szCs w:val="16"/>
              </w:rPr>
            </w:pPr>
            <w:r w:rsidRPr="00416A36">
              <w:rPr>
                <w:rFonts w:ascii="Times New Roman" w:hAnsi="Times New Roman" w:cs="Times New Roman"/>
                <w:sz w:val="16"/>
                <w:szCs w:val="16"/>
              </w:rPr>
              <w:t>5-(1-hydroxypropan-2-yl)isolongifol-5-ene</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vertAlign w:val="subscript"/>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263.24</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18</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30</w:t>
            </w:r>
            <w:r w:rsidRPr="00CC0891">
              <w:rPr>
                <w:rFonts w:ascii="Times New Roman" w:hAnsi="Times New Roman" w:cs="Times New Roman"/>
                <w:sz w:val="16"/>
                <w:szCs w:val="16"/>
              </w:rPr>
              <w:t>O</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8.15</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1.79</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0.87</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0.00849</w:t>
            </w:r>
          </w:p>
        </w:tc>
        <w:tc>
          <w:tcPr>
            <w:tcW w:w="377" w:type="pct"/>
            <w:vAlign w:val="center"/>
          </w:tcPr>
          <w:p w:rsidR="009A2955" w:rsidRPr="00CC0891" w:rsidRDefault="00AE7430"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.0221</w:t>
            </w:r>
          </w:p>
        </w:tc>
      </w:tr>
      <w:tr w:rsidR="009A2955" w:rsidRPr="00416A36" w:rsidTr="00785E31">
        <w:trPr>
          <w:jc w:val="center"/>
        </w:trPr>
        <w:tc>
          <w:tcPr>
            <w:tcW w:w="1508" w:type="pct"/>
            <w:vAlign w:val="center"/>
          </w:tcPr>
          <w:p w:rsidR="009A2955" w:rsidRPr="00416A36" w:rsidRDefault="009A2955" w:rsidP="00CC0891">
            <w:pPr>
              <w:rPr>
                <w:rFonts w:ascii="Times New Roman" w:hAnsi="Times New Roman" w:cs="Times New Roman"/>
                <w:sz w:val="16"/>
                <w:szCs w:val="16"/>
              </w:rPr>
            </w:pPr>
            <w:r w:rsidRPr="00416A36">
              <w:rPr>
                <w:rFonts w:ascii="Times New Roman" w:hAnsi="Times New Roman" w:cs="Times New Roman"/>
                <w:sz w:val="16"/>
                <w:szCs w:val="16"/>
              </w:rPr>
              <w:t>D-(+)-Cellobiose</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vertAlign w:val="subscript"/>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381.08</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12</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22</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11</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0.64</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Organic oxygen compounds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1.75</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1.07</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0.0257</w:t>
            </w:r>
          </w:p>
        </w:tc>
        <w:tc>
          <w:tcPr>
            <w:tcW w:w="377" w:type="pct"/>
            <w:vAlign w:val="center"/>
          </w:tcPr>
          <w:p w:rsidR="009A2955" w:rsidRPr="00CC0891" w:rsidRDefault="00AE7430"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.0335</w:t>
            </w:r>
          </w:p>
        </w:tc>
      </w:tr>
      <w:tr w:rsidR="009A2955" w:rsidRPr="00416A36" w:rsidTr="00785E31">
        <w:trPr>
          <w:jc w:val="center"/>
        </w:trPr>
        <w:tc>
          <w:tcPr>
            <w:tcW w:w="1508" w:type="pct"/>
            <w:vAlign w:val="center"/>
          </w:tcPr>
          <w:p w:rsidR="009A2955" w:rsidRPr="00416A36" w:rsidRDefault="009A2955" w:rsidP="00CC0891">
            <w:pPr>
              <w:rPr>
                <w:rFonts w:ascii="Times New Roman" w:hAnsi="Times New Roman" w:cs="Times New Roman"/>
                <w:sz w:val="16"/>
                <w:szCs w:val="16"/>
              </w:rPr>
            </w:pPr>
            <w:r w:rsidRPr="00416A36">
              <w:rPr>
                <w:rFonts w:ascii="Times New Roman" w:hAnsi="Times New Roman" w:cs="Times New Roman"/>
                <w:sz w:val="16"/>
                <w:szCs w:val="16"/>
              </w:rPr>
              <w:t>Glutaminylmethionine</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vertAlign w:val="subscript"/>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310.14</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10</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19</w:t>
            </w:r>
            <w:r w:rsidRPr="00CC0891">
              <w:rPr>
                <w:rFonts w:ascii="Times New Roman" w:hAnsi="Times New Roman" w:cs="Times New Roman"/>
                <w:sz w:val="16"/>
                <w:szCs w:val="16"/>
              </w:rPr>
              <w:t>N</w:t>
            </w:r>
            <w:r w:rsidRPr="00CC0891">
              <w:rPr>
                <w:rFonts w:ascii="Times New Roman" w:hAnsi="Times New Roman" w:cs="Times New Roman"/>
                <w:sz w:val="16"/>
                <w:szCs w:val="16"/>
                <w:vertAlign w:val="subscript"/>
              </w:rPr>
              <w:t>3</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4</w:t>
            </w:r>
            <w:r w:rsidRPr="00CC0891">
              <w:rPr>
                <w:rFonts w:ascii="Times New Roman" w:hAnsi="Times New Roman" w:cs="Times New Roman"/>
                <w:sz w:val="16"/>
                <w:szCs w:val="16"/>
              </w:rPr>
              <w:t>S</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5.77</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1.74</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1.10</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0.0206</w:t>
            </w:r>
          </w:p>
        </w:tc>
        <w:tc>
          <w:tcPr>
            <w:tcW w:w="377" w:type="pct"/>
            <w:vAlign w:val="center"/>
          </w:tcPr>
          <w:p w:rsidR="009A2955" w:rsidRPr="00CC0891" w:rsidRDefault="00AE7430"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.0300</w:t>
            </w:r>
          </w:p>
        </w:tc>
      </w:tr>
      <w:tr w:rsidR="009A2955" w:rsidRPr="00416A36" w:rsidTr="00785E31">
        <w:trPr>
          <w:jc w:val="center"/>
        </w:trPr>
        <w:tc>
          <w:tcPr>
            <w:tcW w:w="1508" w:type="pct"/>
            <w:vAlign w:val="center"/>
          </w:tcPr>
          <w:p w:rsidR="009A2955" w:rsidRPr="00416A36" w:rsidRDefault="009A2955" w:rsidP="00CC0891">
            <w:pPr>
              <w:rPr>
                <w:rFonts w:ascii="Times New Roman" w:hAnsi="Times New Roman" w:cs="Times New Roman"/>
                <w:sz w:val="16"/>
                <w:szCs w:val="16"/>
              </w:rPr>
            </w:pPr>
            <w:r w:rsidRPr="00416A36">
              <w:rPr>
                <w:rFonts w:ascii="Times New Roman" w:hAnsi="Times New Roman" w:cs="Times New Roman"/>
                <w:sz w:val="16"/>
                <w:szCs w:val="16"/>
              </w:rPr>
              <w:t>Beta-Thujaplicin</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vertAlign w:val="subscript"/>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209.08</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10</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12</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2</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3.87</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Hydrocarbon derivatives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1.70</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0.88</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0.0400</w:t>
            </w:r>
          </w:p>
        </w:tc>
        <w:tc>
          <w:tcPr>
            <w:tcW w:w="377" w:type="pct"/>
            <w:vAlign w:val="center"/>
          </w:tcPr>
          <w:p w:rsidR="009A2955" w:rsidRPr="00CC0891" w:rsidRDefault="00AE7430"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.0541</w:t>
            </w:r>
          </w:p>
        </w:tc>
      </w:tr>
      <w:tr w:rsidR="009A2955" w:rsidRPr="00416A36" w:rsidTr="00785E31">
        <w:trPr>
          <w:jc w:val="center"/>
        </w:trPr>
        <w:tc>
          <w:tcPr>
            <w:tcW w:w="1508" w:type="pct"/>
            <w:vAlign w:val="center"/>
          </w:tcPr>
          <w:p w:rsidR="009A2955" w:rsidRPr="00416A36" w:rsidRDefault="009A2955" w:rsidP="00CC0891">
            <w:pPr>
              <w:rPr>
                <w:rFonts w:ascii="Times New Roman" w:hAnsi="Times New Roman" w:cs="Times New Roman"/>
                <w:sz w:val="16"/>
                <w:szCs w:val="16"/>
              </w:rPr>
            </w:pPr>
            <w:r w:rsidRPr="00416A36">
              <w:rPr>
                <w:rFonts w:ascii="Times New Roman" w:hAnsi="Times New Roman" w:cs="Times New Roman"/>
                <w:sz w:val="16"/>
                <w:szCs w:val="16"/>
              </w:rPr>
              <w:t>MG(12:0/0:0/0:0)</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vertAlign w:val="subscript"/>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273.21</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15</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30</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4</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6.99</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Lipids and lipid-like molecules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1.65</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0.90</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0.00723</w:t>
            </w:r>
          </w:p>
        </w:tc>
        <w:tc>
          <w:tcPr>
            <w:tcW w:w="377" w:type="pct"/>
            <w:vAlign w:val="center"/>
          </w:tcPr>
          <w:p w:rsidR="009A2955" w:rsidRPr="00CC0891" w:rsidRDefault="00AE7430"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.0217</w:t>
            </w:r>
          </w:p>
        </w:tc>
      </w:tr>
      <w:tr w:rsidR="009A2955" w:rsidRPr="00416A36" w:rsidTr="00785E31">
        <w:trPr>
          <w:jc w:val="center"/>
        </w:trPr>
        <w:tc>
          <w:tcPr>
            <w:tcW w:w="1508" w:type="pct"/>
            <w:vAlign w:val="center"/>
          </w:tcPr>
          <w:p w:rsidR="009A2955" w:rsidRPr="00416A36" w:rsidRDefault="009A2955" w:rsidP="00CC0891">
            <w:pPr>
              <w:rPr>
                <w:rFonts w:ascii="Times New Roman" w:hAnsi="Times New Roman" w:cs="Times New Roman"/>
                <w:sz w:val="16"/>
                <w:szCs w:val="16"/>
              </w:rPr>
            </w:pPr>
            <w:r w:rsidRPr="00416A36">
              <w:rPr>
                <w:rFonts w:ascii="Times New Roman" w:hAnsi="Times New Roman" w:cs="Times New Roman"/>
                <w:sz w:val="16"/>
                <w:szCs w:val="16"/>
              </w:rPr>
              <w:t>Sphinganine</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vertAlign w:val="subscript"/>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302.30</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18</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39</w:t>
            </w:r>
            <w:r w:rsidRPr="00CC0891">
              <w:rPr>
                <w:rFonts w:ascii="Times New Roman" w:hAnsi="Times New Roman" w:cs="Times New Roman"/>
                <w:sz w:val="16"/>
                <w:szCs w:val="16"/>
              </w:rPr>
              <w:t>NO</w:t>
            </w:r>
            <w:r w:rsidRPr="00CC0891">
              <w:rPr>
                <w:rFonts w:ascii="Times New Roman" w:hAnsi="Times New Roman" w:cs="Times New Roman"/>
                <w:sz w:val="16"/>
                <w:szCs w:val="16"/>
                <w:vertAlign w:val="subscript"/>
              </w:rPr>
              <w:t>2</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7.47</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Organic nitrogen compounds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1.64</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0.94</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0.00749</w:t>
            </w:r>
          </w:p>
        </w:tc>
        <w:tc>
          <w:tcPr>
            <w:tcW w:w="377" w:type="pct"/>
            <w:vAlign w:val="center"/>
          </w:tcPr>
          <w:p w:rsidR="009A2955" w:rsidRPr="00CC0891" w:rsidRDefault="00AE7430"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.0218</w:t>
            </w:r>
          </w:p>
        </w:tc>
      </w:tr>
      <w:tr w:rsidR="009A2955" w:rsidRPr="00416A36" w:rsidTr="00785E31">
        <w:trPr>
          <w:jc w:val="center"/>
        </w:trPr>
        <w:tc>
          <w:tcPr>
            <w:tcW w:w="1508" w:type="pct"/>
            <w:vAlign w:val="center"/>
          </w:tcPr>
          <w:p w:rsidR="009A2955" w:rsidRPr="00416A36" w:rsidRDefault="009A2955" w:rsidP="00CC0891">
            <w:pPr>
              <w:rPr>
                <w:rFonts w:ascii="Times New Roman" w:hAnsi="Times New Roman" w:cs="Times New Roman"/>
                <w:sz w:val="16"/>
                <w:szCs w:val="16"/>
              </w:rPr>
            </w:pPr>
            <w:r w:rsidRPr="00416A36">
              <w:rPr>
                <w:rFonts w:ascii="Times New Roman" w:hAnsi="Times New Roman" w:cs="Times New Roman"/>
                <w:sz w:val="16"/>
                <w:szCs w:val="16"/>
              </w:rPr>
              <w:t>Avenic acid B</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vertAlign w:val="subscript"/>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186.08</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8</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15</w:t>
            </w:r>
            <w:r w:rsidRPr="00CC0891">
              <w:rPr>
                <w:rFonts w:ascii="Times New Roman" w:hAnsi="Times New Roman" w:cs="Times New Roman"/>
                <w:sz w:val="16"/>
                <w:szCs w:val="16"/>
              </w:rPr>
              <w:t>NO</w:t>
            </w:r>
            <w:r w:rsidRPr="00CC0891">
              <w:rPr>
                <w:rFonts w:ascii="Times New Roman" w:hAnsi="Times New Roman" w:cs="Times New Roman"/>
                <w:sz w:val="16"/>
                <w:szCs w:val="16"/>
                <w:vertAlign w:val="subscript"/>
              </w:rPr>
              <w:t>6</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1.39</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1.62</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0.92</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0.0209</w:t>
            </w:r>
          </w:p>
        </w:tc>
        <w:tc>
          <w:tcPr>
            <w:tcW w:w="377" w:type="pct"/>
            <w:vAlign w:val="center"/>
          </w:tcPr>
          <w:p w:rsidR="009A2955" w:rsidRPr="00CC0891" w:rsidRDefault="00AE7430"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.0300</w:t>
            </w:r>
          </w:p>
        </w:tc>
      </w:tr>
      <w:tr w:rsidR="009A2955" w:rsidRPr="00416A36" w:rsidTr="00785E31">
        <w:trPr>
          <w:jc w:val="center"/>
        </w:trPr>
        <w:tc>
          <w:tcPr>
            <w:tcW w:w="1508" w:type="pct"/>
            <w:vAlign w:val="center"/>
          </w:tcPr>
          <w:p w:rsidR="009A2955" w:rsidRPr="00416A36" w:rsidRDefault="009A2955" w:rsidP="00CC0891">
            <w:pPr>
              <w:rPr>
                <w:rFonts w:ascii="Times New Roman" w:hAnsi="Times New Roman" w:cs="Times New Roman"/>
                <w:sz w:val="16"/>
                <w:szCs w:val="16"/>
              </w:rPr>
            </w:pPr>
            <w:r w:rsidRPr="00416A36">
              <w:rPr>
                <w:rFonts w:ascii="Times New Roman" w:hAnsi="Times New Roman" w:cs="Times New Roman"/>
                <w:sz w:val="16"/>
                <w:szCs w:val="16"/>
              </w:rPr>
              <w:t>Pyridine N-oxide glucuronide</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vertAlign w:val="subscript"/>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255.07</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11</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14</w:t>
            </w:r>
            <w:r w:rsidRPr="00CC0891">
              <w:rPr>
                <w:rFonts w:ascii="Times New Roman" w:hAnsi="Times New Roman" w:cs="Times New Roman"/>
                <w:sz w:val="16"/>
                <w:szCs w:val="16"/>
              </w:rPr>
              <w:t>NO</w:t>
            </w:r>
            <w:r w:rsidRPr="00CC0891">
              <w:rPr>
                <w:rFonts w:ascii="Times New Roman" w:hAnsi="Times New Roman" w:cs="Times New Roman"/>
                <w:sz w:val="16"/>
                <w:szCs w:val="16"/>
                <w:vertAlign w:val="subscript"/>
              </w:rPr>
              <w:t>7</w:t>
            </w:r>
            <w:r w:rsidRPr="00CC0891">
              <w:rPr>
                <w:rFonts w:ascii="Times New Roman" w:hAnsi="Times New Roman" w:cs="Times New Roman"/>
                <w:sz w:val="16"/>
                <w:szCs w:val="16"/>
              </w:rPr>
              <w:t>+</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5.27</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Organic oxygen compounds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1.61</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1.09</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0.00623</w:t>
            </w:r>
          </w:p>
        </w:tc>
        <w:tc>
          <w:tcPr>
            <w:tcW w:w="377" w:type="pct"/>
            <w:vAlign w:val="center"/>
          </w:tcPr>
          <w:p w:rsidR="009A2955" w:rsidRPr="00CC0891" w:rsidRDefault="00AE7430"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.0199</w:t>
            </w:r>
          </w:p>
        </w:tc>
      </w:tr>
      <w:tr w:rsidR="009A2955" w:rsidRPr="00416A36" w:rsidTr="00785E31">
        <w:trPr>
          <w:jc w:val="center"/>
        </w:trPr>
        <w:tc>
          <w:tcPr>
            <w:tcW w:w="1508" w:type="pct"/>
            <w:vAlign w:val="center"/>
          </w:tcPr>
          <w:p w:rsidR="009A2955" w:rsidRPr="00416A36" w:rsidRDefault="009A2955" w:rsidP="00CC0891">
            <w:pPr>
              <w:rPr>
                <w:rFonts w:ascii="Times New Roman" w:hAnsi="Times New Roman" w:cs="Times New Roman"/>
                <w:sz w:val="16"/>
                <w:szCs w:val="16"/>
              </w:rPr>
            </w:pPr>
            <w:r w:rsidRPr="00416A36">
              <w:rPr>
                <w:rFonts w:ascii="Times New Roman" w:hAnsi="Times New Roman" w:cs="Times New Roman"/>
                <w:sz w:val="16"/>
                <w:szCs w:val="16"/>
              </w:rPr>
              <w:t>12-OPDA</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vertAlign w:val="subscript"/>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293.21</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18</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28</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3</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7.52</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1.57</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1.05</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0.00410</w:t>
            </w:r>
          </w:p>
        </w:tc>
        <w:tc>
          <w:tcPr>
            <w:tcW w:w="377" w:type="pct"/>
            <w:vAlign w:val="center"/>
          </w:tcPr>
          <w:p w:rsidR="009A2955" w:rsidRPr="00CC0891" w:rsidRDefault="00AE7430"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.0156</w:t>
            </w:r>
          </w:p>
        </w:tc>
      </w:tr>
      <w:tr w:rsidR="009A2955" w:rsidRPr="00416A36" w:rsidTr="00785E31">
        <w:trPr>
          <w:jc w:val="center"/>
        </w:trPr>
        <w:tc>
          <w:tcPr>
            <w:tcW w:w="1508" w:type="pct"/>
            <w:vAlign w:val="center"/>
          </w:tcPr>
          <w:p w:rsidR="009A2955" w:rsidRPr="00416A36" w:rsidRDefault="009A2955" w:rsidP="00CC0891">
            <w:pPr>
              <w:rPr>
                <w:rFonts w:ascii="Times New Roman" w:hAnsi="Times New Roman" w:cs="Times New Roman"/>
                <w:sz w:val="16"/>
                <w:szCs w:val="16"/>
              </w:rPr>
            </w:pPr>
            <w:r w:rsidRPr="00416A36">
              <w:rPr>
                <w:rFonts w:ascii="Times New Roman" w:hAnsi="Times New Roman" w:cs="Times New Roman"/>
                <w:sz w:val="16"/>
                <w:szCs w:val="16"/>
              </w:rPr>
              <w:t>2-Hydroxycinnamic acid</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vertAlign w:val="subscript"/>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165.05</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9</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8</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3</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1.07</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Phenylpropanoids and polyketides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1.56</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1.09</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0.0136</w:t>
            </w:r>
          </w:p>
        </w:tc>
        <w:tc>
          <w:tcPr>
            <w:tcW w:w="377" w:type="pct"/>
            <w:vAlign w:val="center"/>
          </w:tcPr>
          <w:p w:rsidR="009A2955" w:rsidRPr="00CC0891" w:rsidRDefault="00AE7430"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.0259</w:t>
            </w:r>
          </w:p>
        </w:tc>
      </w:tr>
      <w:tr w:rsidR="009A2955" w:rsidRPr="00416A36" w:rsidTr="00785E31">
        <w:trPr>
          <w:jc w:val="center"/>
        </w:trPr>
        <w:tc>
          <w:tcPr>
            <w:tcW w:w="1508" w:type="pct"/>
            <w:vAlign w:val="center"/>
          </w:tcPr>
          <w:p w:rsidR="009A2955" w:rsidRPr="00416A36" w:rsidRDefault="009A2955" w:rsidP="00CC0891">
            <w:pPr>
              <w:rPr>
                <w:rFonts w:ascii="Times New Roman" w:hAnsi="Times New Roman" w:cs="Times New Roman"/>
                <w:sz w:val="16"/>
                <w:szCs w:val="16"/>
              </w:rPr>
            </w:pPr>
            <w:r w:rsidRPr="00416A36">
              <w:rPr>
                <w:rFonts w:ascii="Times New Roman" w:hAnsi="Times New Roman" w:cs="Times New Roman"/>
                <w:sz w:val="16"/>
                <w:szCs w:val="16"/>
              </w:rPr>
              <w:t>Procurcumenol</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vertAlign w:val="subscript"/>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267.19</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15</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22</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2</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5.43</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Lipids and lipid-like molecules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1.55</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0.92</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0.0112</w:t>
            </w:r>
          </w:p>
        </w:tc>
        <w:tc>
          <w:tcPr>
            <w:tcW w:w="377" w:type="pct"/>
            <w:vAlign w:val="center"/>
          </w:tcPr>
          <w:p w:rsidR="009A2955" w:rsidRPr="00CC0891" w:rsidRDefault="00AE7430"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.0246</w:t>
            </w:r>
          </w:p>
        </w:tc>
      </w:tr>
      <w:tr w:rsidR="009A2955" w:rsidRPr="00416A36" w:rsidTr="00785E31">
        <w:trPr>
          <w:jc w:val="center"/>
        </w:trPr>
        <w:tc>
          <w:tcPr>
            <w:tcW w:w="1508" w:type="pct"/>
            <w:vAlign w:val="center"/>
          </w:tcPr>
          <w:p w:rsidR="009A2955" w:rsidRPr="00416A36" w:rsidRDefault="009A2955" w:rsidP="00CC0891">
            <w:pPr>
              <w:rPr>
                <w:rFonts w:ascii="Times New Roman" w:hAnsi="Times New Roman" w:cs="Times New Roman"/>
                <w:sz w:val="16"/>
                <w:szCs w:val="16"/>
              </w:rPr>
            </w:pPr>
            <w:r w:rsidRPr="00416A36">
              <w:rPr>
                <w:rFonts w:ascii="Times New Roman" w:hAnsi="Times New Roman" w:cs="Times New Roman"/>
                <w:sz w:val="16"/>
                <w:szCs w:val="16"/>
              </w:rPr>
              <w:t>Piperoic acid</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vertAlign w:val="subscript"/>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391.25</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22</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30</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4</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7.28</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Lipids and lipid-like molecules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1.53</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0.91</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0.0135</w:t>
            </w:r>
          </w:p>
        </w:tc>
        <w:tc>
          <w:tcPr>
            <w:tcW w:w="377" w:type="pct"/>
            <w:vAlign w:val="center"/>
          </w:tcPr>
          <w:p w:rsidR="009A2955" w:rsidRPr="00CC0891" w:rsidRDefault="00AE7430"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.0262</w:t>
            </w:r>
          </w:p>
        </w:tc>
      </w:tr>
      <w:tr w:rsidR="009A2955" w:rsidRPr="00416A36" w:rsidTr="00785E31">
        <w:trPr>
          <w:jc w:val="center"/>
        </w:trPr>
        <w:tc>
          <w:tcPr>
            <w:tcW w:w="1508" w:type="pct"/>
            <w:vAlign w:val="center"/>
          </w:tcPr>
          <w:p w:rsidR="009A2955" w:rsidRPr="00416A36" w:rsidRDefault="009A2955" w:rsidP="00CC0891">
            <w:pPr>
              <w:rPr>
                <w:rFonts w:ascii="Times New Roman" w:hAnsi="Times New Roman" w:cs="Times New Roman"/>
                <w:sz w:val="16"/>
                <w:szCs w:val="16"/>
              </w:rPr>
            </w:pPr>
            <w:r w:rsidRPr="00416A36">
              <w:rPr>
                <w:rFonts w:ascii="Times New Roman" w:hAnsi="Times New Roman" w:cs="Times New Roman"/>
                <w:sz w:val="16"/>
                <w:szCs w:val="16"/>
              </w:rPr>
              <w:t>4-Methyl-5-thiazoleethanol</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vertAlign w:val="subscript"/>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144.05</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6</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9</w:t>
            </w:r>
            <w:r w:rsidRPr="00CC0891">
              <w:rPr>
                <w:rFonts w:ascii="Times New Roman" w:hAnsi="Times New Roman" w:cs="Times New Roman"/>
                <w:sz w:val="16"/>
                <w:szCs w:val="16"/>
              </w:rPr>
              <w:t>NOS</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1.75</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Organoheterocyclic compounds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1.52</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1.12</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0.0345</w:t>
            </w:r>
          </w:p>
        </w:tc>
        <w:tc>
          <w:tcPr>
            <w:tcW w:w="377" w:type="pct"/>
            <w:vAlign w:val="center"/>
          </w:tcPr>
          <w:p w:rsidR="009A2955" w:rsidRPr="00CC0891" w:rsidRDefault="00AE7430"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.0397</w:t>
            </w:r>
          </w:p>
        </w:tc>
      </w:tr>
      <w:tr w:rsidR="009A2955" w:rsidRPr="00416A36" w:rsidTr="00785E31">
        <w:trPr>
          <w:jc w:val="center"/>
        </w:trPr>
        <w:tc>
          <w:tcPr>
            <w:tcW w:w="1508" w:type="pct"/>
            <w:vAlign w:val="center"/>
          </w:tcPr>
          <w:p w:rsidR="009A2955" w:rsidRPr="00416A36" w:rsidRDefault="009A2955" w:rsidP="00CC0891">
            <w:pPr>
              <w:rPr>
                <w:rFonts w:ascii="Times New Roman" w:hAnsi="Times New Roman" w:cs="Times New Roman"/>
                <w:sz w:val="16"/>
                <w:szCs w:val="16"/>
              </w:rPr>
            </w:pPr>
            <w:r w:rsidRPr="00416A36">
              <w:rPr>
                <w:rFonts w:ascii="Times New Roman" w:hAnsi="Times New Roman" w:cs="Times New Roman"/>
                <w:sz w:val="16"/>
                <w:szCs w:val="16"/>
              </w:rPr>
              <w:t>Hypoxanthine</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vertAlign w:val="subscript"/>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135.03</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5</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4</w:t>
            </w:r>
            <w:r w:rsidRPr="00CC0891">
              <w:rPr>
                <w:rFonts w:ascii="Times New Roman" w:hAnsi="Times New Roman" w:cs="Times New Roman"/>
                <w:sz w:val="16"/>
                <w:szCs w:val="16"/>
              </w:rPr>
              <w:t>N</w:t>
            </w:r>
            <w:r w:rsidRPr="00CC0891">
              <w:rPr>
                <w:rFonts w:ascii="Times New Roman" w:hAnsi="Times New Roman" w:cs="Times New Roman"/>
                <w:sz w:val="16"/>
                <w:szCs w:val="16"/>
                <w:vertAlign w:val="subscript"/>
              </w:rPr>
              <w:t>4</w:t>
            </w:r>
            <w:r w:rsidRPr="00CC0891">
              <w:rPr>
                <w:rFonts w:ascii="Times New Roman" w:hAnsi="Times New Roman" w:cs="Times New Roman"/>
                <w:sz w:val="16"/>
                <w:szCs w:val="16"/>
              </w:rPr>
              <w:t>O</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0.81</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Organoheterocyclic compounds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1.49</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1.07</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0.0474</w:t>
            </w:r>
          </w:p>
        </w:tc>
        <w:tc>
          <w:tcPr>
            <w:tcW w:w="377" w:type="pct"/>
            <w:vAlign w:val="center"/>
          </w:tcPr>
          <w:p w:rsidR="009A2955" w:rsidRPr="00CC0891" w:rsidRDefault="00AE7430"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.0659</w:t>
            </w:r>
          </w:p>
        </w:tc>
      </w:tr>
      <w:tr w:rsidR="009A2955" w:rsidRPr="00416A36" w:rsidTr="00785E31">
        <w:trPr>
          <w:jc w:val="center"/>
        </w:trPr>
        <w:tc>
          <w:tcPr>
            <w:tcW w:w="1508" w:type="pct"/>
            <w:vAlign w:val="center"/>
          </w:tcPr>
          <w:p w:rsidR="009A2955" w:rsidRPr="00416A36" w:rsidRDefault="009A2955" w:rsidP="00CC0891">
            <w:pPr>
              <w:rPr>
                <w:rFonts w:ascii="Times New Roman" w:hAnsi="Times New Roman" w:cs="Times New Roman"/>
                <w:sz w:val="16"/>
                <w:szCs w:val="16"/>
              </w:rPr>
            </w:pPr>
            <w:r w:rsidRPr="00416A36">
              <w:rPr>
                <w:rFonts w:ascii="Times New Roman" w:hAnsi="Times New Roman" w:cs="Times New Roman"/>
                <w:sz w:val="16"/>
                <w:szCs w:val="16"/>
              </w:rPr>
              <w:t>Maltose</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vertAlign w:val="subscript"/>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387.11</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12</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22</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11</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0.68</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Organic oxygen compounds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1.48</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1.05</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0.0280</w:t>
            </w:r>
          </w:p>
        </w:tc>
        <w:tc>
          <w:tcPr>
            <w:tcW w:w="377" w:type="pct"/>
            <w:vAlign w:val="center"/>
          </w:tcPr>
          <w:p w:rsidR="009A2955" w:rsidRPr="00CC0891" w:rsidRDefault="00AE7430"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.0351</w:t>
            </w:r>
          </w:p>
        </w:tc>
      </w:tr>
      <w:tr w:rsidR="009A2955" w:rsidRPr="00416A36" w:rsidTr="00785E31">
        <w:trPr>
          <w:jc w:val="center"/>
        </w:trPr>
        <w:tc>
          <w:tcPr>
            <w:tcW w:w="1508" w:type="pct"/>
            <w:vAlign w:val="center"/>
          </w:tcPr>
          <w:p w:rsidR="009A2955" w:rsidRPr="00416A36" w:rsidRDefault="009A2955" w:rsidP="00CC0891">
            <w:pPr>
              <w:rPr>
                <w:rFonts w:ascii="Times New Roman" w:hAnsi="Times New Roman" w:cs="Times New Roman"/>
                <w:sz w:val="16"/>
                <w:szCs w:val="16"/>
              </w:rPr>
            </w:pPr>
            <w:r w:rsidRPr="00416A36">
              <w:rPr>
                <w:rFonts w:ascii="Times New Roman" w:hAnsi="Times New Roman" w:cs="Times New Roman"/>
                <w:sz w:val="16"/>
                <w:szCs w:val="16"/>
              </w:rPr>
              <w:t>1-hydroxyhexanoylglycine</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vertAlign w:val="subscript"/>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210.08</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8</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15</w:t>
            </w:r>
            <w:r w:rsidRPr="00CC0891">
              <w:rPr>
                <w:rFonts w:ascii="Times New Roman" w:hAnsi="Times New Roman" w:cs="Times New Roman"/>
                <w:sz w:val="16"/>
                <w:szCs w:val="16"/>
              </w:rPr>
              <w:t>NO</w:t>
            </w:r>
            <w:r w:rsidRPr="00CC0891">
              <w:rPr>
                <w:rFonts w:ascii="Times New Roman" w:hAnsi="Times New Roman" w:cs="Times New Roman"/>
                <w:sz w:val="16"/>
                <w:szCs w:val="16"/>
                <w:vertAlign w:val="subscript"/>
              </w:rPr>
              <w:t>4</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0.75</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Organic acids and derivatives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1.45</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0.90</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0.0425</w:t>
            </w:r>
          </w:p>
        </w:tc>
        <w:tc>
          <w:tcPr>
            <w:tcW w:w="377" w:type="pct"/>
            <w:vAlign w:val="center"/>
          </w:tcPr>
          <w:p w:rsidR="009A2955" w:rsidRPr="00CC0891" w:rsidRDefault="00AE7430"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.0742</w:t>
            </w:r>
          </w:p>
        </w:tc>
      </w:tr>
      <w:tr w:rsidR="009A2955" w:rsidRPr="00416A36" w:rsidTr="00785E31">
        <w:trPr>
          <w:jc w:val="center"/>
        </w:trPr>
        <w:tc>
          <w:tcPr>
            <w:tcW w:w="1508" w:type="pct"/>
            <w:vAlign w:val="center"/>
          </w:tcPr>
          <w:p w:rsidR="009A2955" w:rsidRPr="00416A36" w:rsidRDefault="009A2955" w:rsidP="00CC0891">
            <w:pPr>
              <w:rPr>
                <w:rFonts w:ascii="Times New Roman" w:hAnsi="Times New Roman" w:cs="Times New Roman"/>
                <w:sz w:val="16"/>
                <w:szCs w:val="16"/>
              </w:rPr>
            </w:pPr>
            <w:r w:rsidRPr="00416A36">
              <w:rPr>
                <w:rFonts w:ascii="Times New Roman" w:hAnsi="Times New Roman" w:cs="Times New Roman"/>
                <w:sz w:val="16"/>
                <w:szCs w:val="16"/>
              </w:rPr>
              <w:t>13-hydroxyoctadecanoic acid</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vertAlign w:val="subscript"/>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345.26</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18</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36</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3</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8.53</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Lipids and lipid-like molecules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1.39</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0.94</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0.0371</w:t>
            </w:r>
          </w:p>
        </w:tc>
        <w:tc>
          <w:tcPr>
            <w:tcW w:w="377" w:type="pct"/>
            <w:vAlign w:val="center"/>
          </w:tcPr>
          <w:p w:rsidR="009A2955" w:rsidRPr="00CC0891" w:rsidRDefault="00AE7430"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.0404</w:t>
            </w:r>
          </w:p>
        </w:tc>
      </w:tr>
      <w:tr w:rsidR="009A2955" w:rsidRPr="00416A36" w:rsidTr="00785E31">
        <w:trPr>
          <w:jc w:val="center"/>
        </w:trPr>
        <w:tc>
          <w:tcPr>
            <w:tcW w:w="1508" w:type="pct"/>
            <w:vAlign w:val="center"/>
          </w:tcPr>
          <w:p w:rsidR="009A2955" w:rsidRPr="00416A36" w:rsidRDefault="009A2955" w:rsidP="00CC0891">
            <w:pPr>
              <w:rPr>
                <w:rFonts w:ascii="Times New Roman" w:hAnsi="Times New Roman" w:cs="Times New Roman"/>
                <w:sz w:val="16"/>
                <w:szCs w:val="16"/>
              </w:rPr>
            </w:pPr>
            <w:r w:rsidRPr="00416A36">
              <w:rPr>
                <w:rFonts w:ascii="Times New Roman" w:hAnsi="Times New Roman" w:cs="Times New Roman"/>
                <w:sz w:val="16"/>
                <w:szCs w:val="16"/>
              </w:rPr>
              <w:t>Pulegenone</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vertAlign w:val="subscript"/>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121.10</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9</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14</w:t>
            </w:r>
            <w:r w:rsidRPr="00CC0891">
              <w:rPr>
                <w:rFonts w:ascii="Times New Roman" w:hAnsi="Times New Roman" w:cs="Times New Roman"/>
                <w:sz w:val="16"/>
                <w:szCs w:val="16"/>
              </w:rPr>
              <w:t>O</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3.72</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Organic oxygen compounds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1.39</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0.91</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0.0321</w:t>
            </w:r>
          </w:p>
        </w:tc>
        <w:tc>
          <w:tcPr>
            <w:tcW w:w="377" w:type="pct"/>
            <w:vAlign w:val="center"/>
          </w:tcPr>
          <w:p w:rsidR="009A2955" w:rsidRPr="00CC0891" w:rsidRDefault="00AE7430"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.0383</w:t>
            </w:r>
          </w:p>
        </w:tc>
      </w:tr>
      <w:tr w:rsidR="009A2955" w:rsidRPr="007F3666" w:rsidTr="00785E31">
        <w:trPr>
          <w:jc w:val="center"/>
        </w:trPr>
        <w:tc>
          <w:tcPr>
            <w:tcW w:w="1508" w:type="pct"/>
            <w:vAlign w:val="center"/>
          </w:tcPr>
          <w:p w:rsidR="009A2955" w:rsidRPr="007F3666" w:rsidRDefault="009A2955" w:rsidP="00CC0891">
            <w:pPr>
              <w:rPr>
                <w:rFonts w:ascii="Times New Roman" w:hAnsi="Times New Roman" w:cs="Times New Roman"/>
                <w:sz w:val="16"/>
                <w:szCs w:val="16"/>
              </w:rPr>
            </w:pPr>
            <w:r w:rsidRPr="007F3666">
              <w:rPr>
                <w:rFonts w:ascii="Times New Roman" w:hAnsi="Times New Roman" w:cs="Times New Roman"/>
                <w:sz w:val="16"/>
                <w:szCs w:val="16"/>
              </w:rPr>
              <w:t>Cloversaponin I</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613.38</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36</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56</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9</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8.42</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Lipids and lipid-like molecules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1.39</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0.93</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0.0036</w:t>
            </w:r>
            <w:r w:rsidRPr="00CC0891">
              <w:rPr>
                <w:rFonts w:ascii="Times New Roman" w:hAnsi="Times New Roman" w:cs="Times New Roman" w:hint="eastAsia"/>
                <w:sz w:val="16"/>
                <w:szCs w:val="16"/>
              </w:rPr>
              <w:t>3</w:t>
            </w:r>
          </w:p>
        </w:tc>
        <w:tc>
          <w:tcPr>
            <w:tcW w:w="377" w:type="pct"/>
            <w:vAlign w:val="center"/>
          </w:tcPr>
          <w:p w:rsidR="009A2955" w:rsidRPr="00CC0891" w:rsidRDefault="00AE7430"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.0163</w:t>
            </w:r>
          </w:p>
        </w:tc>
      </w:tr>
      <w:tr w:rsidR="009A2955" w:rsidRPr="007F3666" w:rsidTr="00785E31">
        <w:trPr>
          <w:jc w:val="center"/>
        </w:trPr>
        <w:tc>
          <w:tcPr>
            <w:tcW w:w="1508" w:type="pct"/>
            <w:vAlign w:val="center"/>
          </w:tcPr>
          <w:p w:rsidR="009A2955" w:rsidRPr="00416A36" w:rsidRDefault="009A2955" w:rsidP="00CC0891">
            <w:pPr>
              <w:rPr>
                <w:rFonts w:ascii="Times New Roman" w:hAnsi="Times New Roman" w:cs="Times New Roman"/>
                <w:sz w:val="16"/>
                <w:szCs w:val="16"/>
              </w:rPr>
            </w:pPr>
            <w:r w:rsidRPr="00416A36">
              <w:rPr>
                <w:rFonts w:ascii="Times New Roman" w:hAnsi="Times New Roman" w:cs="Times New Roman"/>
                <w:sz w:val="16"/>
                <w:szCs w:val="16"/>
              </w:rPr>
              <w:t>L-Tyrosine</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182.08</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9</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11</w:t>
            </w:r>
            <w:r w:rsidRPr="00CC0891">
              <w:rPr>
                <w:rFonts w:ascii="Times New Roman" w:hAnsi="Times New Roman" w:cs="Times New Roman"/>
                <w:sz w:val="16"/>
                <w:szCs w:val="16"/>
              </w:rPr>
              <w:t>NO</w:t>
            </w:r>
            <w:r w:rsidRPr="00CC0891">
              <w:rPr>
                <w:rFonts w:ascii="Times New Roman" w:hAnsi="Times New Roman" w:cs="Times New Roman"/>
                <w:sz w:val="16"/>
                <w:szCs w:val="16"/>
                <w:vertAlign w:val="subscript"/>
              </w:rPr>
              <w:t>3</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1.07</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Organic acids and derivatives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1.38</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1.03</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8.12×10</w:t>
            </w:r>
            <w:r w:rsidRPr="00CC0891">
              <w:rPr>
                <w:rFonts w:ascii="Times New Roman" w:hAnsi="Times New Roman" w:cs="Times New Roman" w:hint="eastAsia"/>
                <w:sz w:val="16"/>
                <w:szCs w:val="16"/>
                <w:vertAlign w:val="superscript"/>
              </w:rPr>
              <w:t>-</w:t>
            </w:r>
            <w:r w:rsidRPr="00CC0891">
              <w:rPr>
                <w:rFonts w:ascii="Times New Roman" w:hAnsi="Times New Roman" w:cs="Times New Roman"/>
                <w:sz w:val="16"/>
                <w:szCs w:val="16"/>
                <w:vertAlign w:val="superscript"/>
              </w:rPr>
              <w:t>4</w:t>
            </w:r>
          </w:p>
        </w:tc>
        <w:tc>
          <w:tcPr>
            <w:tcW w:w="377" w:type="pct"/>
            <w:vAlign w:val="center"/>
          </w:tcPr>
          <w:p w:rsidR="009A2955" w:rsidRPr="00CC0891" w:rsidRDefault="008D278B" w:rsidP="009A2955">
            <w:pPr>
              <w:jc w:val="center"/>
              <w:rPr>
                <w:rFonts w:ascii="Times New Roman" w:hAnsi="Times New Roman" w:cs="Times New Roman"/>
                <w:sz w:val="16"/>
                <w:szCs w:val="16"/>
              </w:rPr>
            </w:pPr>
            <w:r>
              <w:rPr>
                <w:rFonts w:ascii="Times New Roman" w:hAnsi="Times New Roman" w:cs="Times New Roman" w:hint="eastAsia"/>
                <w:sz w:val="16"/>
                <w:szCs w:val="16"/>
              </w:rPr>
              <w:t>5</w:t>
            </w:r>
            <w:r>
              <w:rPr>
                <w:rFonts w:ascii="Times New Roman" w:hAnsi="Times New Roman" w:cs="Times New Roman"/>
                <w:sz w:val="16"/>
                <w:szCs w:val="16"/>
              </w:rPr>
              <w:t>.40</w:t>
            </w:r>
            <w:r w:rsidRPr="00CC0891">
              <w:rPr>
                <w:rFonts w:ascii="Times New Roman" w:hAnsi="Times New Roman" w:cs="Times New Roman"/>
                <w:sz w:val="16"/>
                <w:szCs w:val="16"/>
              </w:rPr>
              <w:t>×10</w:t>
            </w:r>
            <w:r w:rsidRPr="00CC0891">
              <w:rPr>
                <w:rFonts w:ascii="Times New Roman" w:hAnsi="Times New Roman" w:cs="Times New Roman" w:hint="eastAsia"/>
                <w:sz w:val="16"/>
                <w:szCs w:val="16"/>
                <w:vertAlign w:val="superscript"/>
              </w:rPr>
              <w:t>-</w:t>
            </w:r>
            <w:r>
              <w:rPr>
                <w:rFonts w:ascii="Times New Roman" w:hAnsi="Times New Roman" w:cs="Times New Roman"/>
                <w:sz w:val="16"/>
                <w:szCs w:val="16"/>
                <w:vertAlign w:val="superscript"/>
              </w:rPr>
              <w:t>3</w:t>
            </w:r>
          </w:p>
        </w:tc>
      </w:tr>
      <w:tr w:rsidR="009A2955" w:rsidRPr="007F3666" w:rsidTr="00785E31">
        <w:trPr>
          <w:jc w:val="center"/>
        </w:trPr>
        <w:tc>
          <w:tcPr>
            <w:tcW w:w="1508" w:type="pct"/>
            <w:vAlign w:val="center"/>
          </w:tcPr>
          <w:p w:rsidR="009A2955" w:rsidRPr="007F3666" w:rsidRDefault="009A2955" w:rsidP="00CC0891">
            <w:pPr>
              <w:rPr>
                <w:rFonts w:ascii="Times New Roman" w:hAnsi="Times New Roman" w:cs="Times New Roman"/>
                <w:sz w:val="16"/>
                <w:szCs w:val="16"/>
              </w:rPr>
            </w:pPr>
            <w:r w:rsidRPr="007F3666">
              <w:rPr>
                <w:rFonts w:ascii="Times New Roman" w:hAnsi="Times New Roman" w:cs="Times New Roman"/>
                <w:sz w:val="16"/>
                <w:szCs w:val="16"/>
              </w:rPr>
              <w:t>5-[2H-Pyrrol-4-(3H)-ylidenemethyl]-2-furanmethanol</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222.08</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10</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11</w:t>
            </w:r>
            <w:r w:rsidRPr="00CC0891">
              <w:rPr>
                <w:rFonts w:ascii="Times New Roman" w:hAnsi="Times New Roman" w:cs="Times New Roman"/>
                <w:sz w:val="16"/>
                <w:szCs w:val="16"/>
              </w:rPr>
              <w:t>NO</w:t>
            </w:r>
            <w:r w:rsidRPr="00CC0891">
              <w:rPr>
                <w:rFonts w:ascii="Times New Roman" w:hAnsi="Times New Roman" w:cs="Times New Roman"/>
                <w:sz w:val="16"/>
                <w:szCs w:val="16"/>
                <w:vertAlign w:val="subscript"/>
              </w:rPr>
              <w:t>2</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3.22</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Organoheterocyclic compounds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1.37</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1.12</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0.009</w:t>
            </w:r>
            <w:r w:rsidRPr="00CC0891">
              <w:rPr>
                <w:rFonts w:ascii="Times New Roman" w:hAnsi="Times New Roman" w:cs="Times New Roman" w:hint="eastAsia"/>
                <w:sz w:val="16"/>
                <w:szCs w:val="16"/>
              </w:rPr>
              <w:t>30</w:t>
            </w:r>
          </w:p>
        </w:tc>
        <w:tc>
          <w:tcPr>
            <w:tcW w:w="377" w:type="pct"/>
            <w:vAlign w:val="center"/>
          </w:tcPr>
          <w:p w:rsidR="009A2955" w:rsidRPr="00CC0891" w:rsidRDefault="008D278B"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.0225</w:t>
            </w:r>
          </w:p>
        </w:tc>
      </w:tr>
      <w:tr w:rsidR="009A2955" w:rsidRPr="007F3666" w:rsidTr="00785E31">
        <w:trPr>
          <w:jc w:val="center"/>
        </w:trPr>
        <w:tc>
          <w:tcPr>
            <w:tcW w:w="1508" w:type="pct"/>
            <w:vAlign w:val="center"/>
          </w:tcPr>
          <w:p w:rsidR="009A2955" w:rsidRPr="007F3666" w:rsidRDefault="009A2955" w:rsidP="00CC0891">
            <w:pPr>
              <w:rPr>
                <w:rFonts w:ascii="Times New Roman" w:hAnsi="Times New Roman" w:cs="Times New Roman"/>
                <w:sz w:val="16"/>
                <w:szCs w:val="16"/>
              </w:rPr>
            </w:pPr>
            <w:r w:rsidRPr="007F3666">
              <w:rPr>
                <w:rFonts w:ascii="Times New Roman" w:hAnsi="Times New Roman" w:cs="Times New Roman"/>
                <w:sz w:val="16"/>
                <w:szCs w:val="16"/>
              </w:rPr>
              <w:lastRenderedPageBreak/>
              <w:t>Cryptomeridiol 11-rhamnoside</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369.27</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21</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38</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6</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8.03</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Lipids and lipid-like molecules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1.33</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0.90</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hint="eastAsia"/>
                <w:sz w:val="16"/>
                <w:szCs w:val="16"/>
              </w:rPr>
              <w:t>2.08</w:t>
            </w:r>
            <w:r w:rsidRPr="00CC0891">
              <w:rPr>
                <w:rFonts w:ascii="Times New Roman" w:hAnsi="Times New Roman" w:cs="Times New Roman"/>
                <w:sz w:val="16"/>
                <w:szCs w:val="16"/>
              </w:rPr>
              <w:t>×10</w:t>
            </w:r>
            <w:r w:rsidRPr="00CC0891">
              <w:rPr>
                <w:rFonts w:ascii="Times New Roman" w:hAnsi="Times New Roman" w:cs="Times New Roman" w:hint="eastAsia"/>
                <w:sz w:val="16"/>
                <w:szCs w:val="16"/>
                <w:vertAlign w:val="superscript"/>
              </w:rPr>
              <w:t>-</w:t>
            </w:r>
            <w:r w:rsidRPr="00CC0891">
              <w:rPr>
                <w:rFonts w:ascii="Times New Roman" w:hAnsi="Times New Roman" w:cs="Times New Roman"/>
                <w:sz w:val="16"/>
                <w:szCs w:val="16"/>
                <w:vertAlign w:val="superscript"/>
              </w:rPr>
              <w:t>4</w:t>
            </w:r>
          </w:p>
        </w:tc>
        <w:tc>
          <w:tcPr>
            <w:tcW w:w="377" w:type="pct"/>
            <w:vAlign w:val="center"/>
          </w:tcPr>
          <w:p w:rsidR="009A2955" w:rsidRPr="00CC0891" w:rsidRDefault="008D278B" w:rsidP="009A2955">
            <w:pPr>
              <w:jc w:val="center"/>
              <w:rPr>
                <w:rFonts w:ascii="Times New Roman" w:hAnsi="Times New Roman" w:cs="Times New Roman"/>
                <w:sz w:val="16"/>
                <w:szCs w:val="16"/>
              </w:rPr>
            </w:pPr>
            <w:r>
              <w:rPr>
                <w:rFonts w:ascii="Times New Roman" w:hAnsi="Times New Roman" w:cs="Times New Roman" w:hint="eastAsia"/>
                <w:sz w:val="16"/>
                <w:szCs w:val="16"/>
              </w:rPr>
              <w:t>2</w:t>
            </w:r>
            <w:r>
              <w:rPr>
                <w:rFonts w:ascii="Times New Roman" w:hAnsi="Times New Roman" w:cs="Times New Roman"/>
                <w:sz w:val="16"/>
                <w:szCs w:val="16"/>
              </w:rPr>
              <w:t>.10</w:t>
            </w:r>
            <w:r w:rsidRPr="00CC0891">
              <w:rPr>
                <w:rFonts w:ascii="Times New Roman" w:hAnsi="Times New Roman" w:cs="Times New Roman"/>
                <w:sz w:val="16"/>
                <w:szCs w:val="16"/>
              </w:rPr>
              <w:t>×10</w:t>
            </w:r>
            <w:r w:rsidRPr="00CC0891">
              <w:rPr>
                <w:rFonts w:ascii="Times New Roman" w:hAnsi="Times New Roman" w:cs="Times New Roman" w:hint="eastAsia"/>
                <w:sz w:val="16"/>
                <w:szCs w:val="16"/>
                <w:vertAlign w:val="superscript"/>
              </w:rPr>
              <w:t>-</w:t>
            </w:r>
            <w:r>
              <w:rPr>
                <w:rFonts w:ascii="Times New Roman" w:hAnsi="Times New Roman" w:cs="Times New Roman"/>
                <w:sz w:val="16"/>
                <w:szCs w:val="16"/>
                <w:vertAlign w:val="superscript"/>
              </w:rPr>
              <w:t>3</w:t>
            </w:r>
          </w:p>
        </w:tc>
      </w:tr>
      <w:tr w:rsidR="009A2955" w:rsidRPr="007F3666" w:rsidTr="00785E31">
        <w:trPr>
          <w:jc w:val="center"/>
        </w:trPr>
        <w:tc>
          <w:tcPr>
            <w:tcW w:w="1508" w:type="pct"/>
            <w:vAlign w:val="center"/>
          </w:tcPr>
          <w:p w:rsidR="009A2955" w:rsidRPr="00416A36" w:rsidRDefault="009A2955" w:rsidP="00CC0891">
            <w:pPr>
              <w:rPr>
                <w:rFonts w:ascii="Times New Roman" w:hAnsi="Times New Roman" w:cs="Times New Roman"/>
                <w:sz w:val="16"/>
                <w:szCs w:val="16"/>
              </w:rPr>
            </w:pPr>
            <w:r w:rsidRPr="00416A36">
              <w:rPr>
                <w:rFonts w:ascii="Times New Roman" w:hAnsi="Times New Roman" w:cs="Times New Roman"/>
                <w:sz w:val="16"/>
                <w:szCs w:val="16"/>
              </w:rPr>
              <w:t>(±)11(12)-EET</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321.24</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20</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32</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3</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6.61</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1.32</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1.06</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0.0121</w:t>
            </w:r>
          </w:p>
        </w:tc>
        <w:tc>
          <w:tcPr>
            <w:tcW w:w="377" w:type="pct"/>
            <w:vAlign w:val="center"/>
          </w:tcPr>
          <w:p w:rsidR="009A2955" w:rsidRPr="00CC0891" w:rsidRDefault="008D278B"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.0260</w:t>
            </w:r>
          </w:p>
        </w:tc>
      </w:tr>
      <w:tr w:rsidR="009A2955" w:rsidRPr="007F3666" w:rsidTr="00785E31">
        <w:trPr>
          <w:jc w:val="center"/>
        </w:trPr>
        <w:tc>
          <w:tcPr>
            <w:tcW w:w="1508" w:type="pct"/>
            <w:vAlign w:val="center"/>
          </w:tcPr>
          <w:p w:rsidR="009A2955" w:rsidRPr="007F3666" w:rsidRDefault="009A2955" w:rsidP="00CC0891">
            <w:pPr>
              <w:rPr>
                <w:rFonts w:ascii="Times New Roman" w:hAnsi="Times New Roman" w:cs="Times New Roman"/>
                <w:sz w:val="16"/>
                <w:szCs w:val="16"/>
              </w:rPr>
            </w:pPr>
            <w:r w:rsidRPr="007F3666">
              <w:rPr>
                <w:rFonts w:ascii="Times New Roman" w:hAnsi="Times New Roman" w:cs="Times New Roman"/>
                <w:sz w:val="16"/>
                <w:szCs w:val="16"/>
              </w:rPr>
              <w:t>Palmitoleamide</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254.25</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16</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31</w:t>
            </w:r>
            <w:r w:rsidRPr="00CC0891">
              <w:rPr>
                <w:rFonts w:ascii="Times New Roman" w:hAnsi="Times New Roman" w:cs="Times New Roman"/>
                <w:sz w:val="16"/>
                <w:szCs w:val="16"/>
              </w:rPr>
              <w:t>NO</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8.59</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1.30</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0.97</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0.04</w:t>
            </w:r>
            <w:r w:rsidRPr="00CC0891">
              <w:rPr>
                <w:rFonts w:ascii="Times New Roman" w:hAnsi="Times New Roman" w:cs="Times New Roman" w:hint="eastAsia"/>
                <w:sz w:val="16"/>
                <w:szCs w:val="16"/>
              </w:rPr>
              <w:t>20</w:t>
            </w:r>
          </w:p>
        </w:tc>
        <w:tc>
          <w:tcPr>
            <w:tcW w:w="377" w:type="pct"/>
            <w:vAlign w:val="center"/>
          </w:tcPr>
          <w:p w:rsidR="009A2955" w:rsidRPr="00CC0891" w:rsidRDefault="008D278B"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.0645</w:t>
            </w:r>
          </w:p>
        </w:tc>
      </w:tr>
      <w:tr w:rsidR="009A2955" w:rsidRPr="007F3666" w:rsidTr="00785E31">
        <w:trPr>
          <w:jc w:val="center"/>
        </w:trPr>
        <w:tc>
          <w:tcPr>
            <w:tcW w:w="1508" w:type="pct"/>
            <w:vAlign w:val="center"/>
          </w:tcPr>
          <w:p w:rsidR="009A2955" w:rsidRPr="007F3666" w:rsidRDefault="009A2955" w:rsidP="00CC0891">
            <w:pPr>
              <w:rPr>
                <w:rFonts w:ascii="Times New Roman" w:hAnsi="Times New Roman" w:cs="Times New Roman"/>
                <w:sz w:val="16"/>
                <w:szCs w:val="16"/>
              </w:rPr>
            </w:pPr>
            <w:r w:rsidRPr="007F3666">
              <w:rPr>
                <w:rFonts w:ascii="Times New Roman" w:hAnsi="Times New Roman" w:cs="Times New Roman"/>
                <w:sz w:val="16"/>
                <w:szCs w:val="16"/>
              </w:rPr>
              <w:t>Indole-3-carboxaldehyde</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146.06</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9</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7</w:t>
            </w:r>
            <w:r w:rsidRPr="00CC0891">
              <w:rPr>
                <w:rFonts w:ascii="Times New Roman" w:hAnsi="Times New Roman" w:cs="Times New Roman"/>
                <w:sz w:val="16"/>
                <w:szCs w:val="16"/>
              </w:rPr>
              <w:t>NO</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3.59</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Nucleosides, nucleotides, and analogues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1.30</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0.91</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0.0349</w:t>
            </w:r>
          </w:p>
        </w:tc>
        <w:tc>
          <w:tcPr>
            <w:tcW w:w="377" w:type="pct"/>
            <w:vAlign w:val="center"/>
          </w:tcPr>
          <w:p w:rsidR="009A2955" w:rsidRPr="00CC0891" w:rsidRDefault="008D278B"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.0393</w:t>
            </w:r>
          </w:p>
        </w:tc>
      </w:tr>
      <w:tr w:rsidR="009A2955" w:rsidRPr="007F3666" w:rsidTr="00785E31">
        <w:trPr>
          <w:jc w:val="center"/>
        </w:trPr>
        <w:tc>
          <w:tcPr>
            <w:tcW w:w="1508" w:type="pct"/>
            <w:vAlign w:val="center"/>
          </w:tcPr>
          <w:p w:rsidR="009A2955" w:rsidRPr="00401378" w:rsidRDefault="009A2955" w:rsidP="00CC0891">
            <w:pPr>
              <w:rPr>
                <w:rFonts w:ascii="Times New Roman" w:hAnsi="Times New Roman" w:cs="Times New Roman"/>
                <w:sz w:val="16"/>
                <w:szCs w:val="16"/>
              </w:rPr>
            </w:pPr>
            <w:r w:rsidRPr="00401378">
              <w:rPr>
                <w:rFonts w:ascii="Times New Roman" w:hAnsi="Times New Roman" w:cs="Times New Roman"/>
                <w:sz w:val="16"/>
                <w:szCs w:val="16"/>
              </w:rPr>
              <w:t>7a,12a-Dihydroxy-5a-cholestan-3-one</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441.33</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27</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46</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3</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8.48</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Lipids and lipid-like molecules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1.29</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0.94</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0.0140</w:t>
            </w:r>
          </w:p>
        </w:tc>
        <w:tc>
          <w:tcPr>
            <w:tcW w:w="377" w:type="pct"/>
            <w:vAlign w:val="center"/>
          </w:tcPr>
          <w:p w:rsidR="009A2955" w:rsidRPr="00CC0891" w:rsidRDefault="008D278B"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.0262</w:t>
            </w:r>
          </w:p>
        </w:tc>
      </w:tr>
      <w:tr w:rsidR="009A2955" w:rsidRPr="007F3666" w:rsidTr="00785E31">
        <w:trPr>
          <w:jc w:val="center"/>
        </w:trPr>
        <w:tc>
          <w:tcPr>
            <w:tcW w:w="1508" w:type="pct"/>
            <w:vAlign w:val="center"/>
          </w:tcPr>
          <w:p w:rsidR="009A2955" w:rsidRPr="00401378" w:rsidRDefault="009A2955" w:rsidP="00CC0891">
            <w:pPr>
              <w:rPr>
                <w:rFonts w:ascii="Times New Roman" w:hAnsi="Times New Roman" w:cs="Times New Roman"/>
                <w:sz w:val="16"/>
                <w:szCs w:val="16"/>
              </w:rPr>
            </w:pPr>
            <w:r w:rsidRPr="00401378">
              <w:rPr>
                <w:rFonts w:ascii="Times New Roman" w:hAnsi="Times New Roman" w:cs="Times New Roman"/>
                <w:sz w:val="16"/>
                <w:szCs w:val="16"/>
              </w:rPr>
              <w:t>Triterpenoid</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551.30</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30</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48</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7</w:t>
            </w:r>
            <w:r w:rsidRPr="00CC0891">
              <w:rPr>
                <w:rFonts w:ascii="Times New Roman" w:hAnsi="Times New Roman" w:cs="Times New Roman"/>
                <w:sz w:val="16"/>
                <w:szCs w:val="16"/>
              </w:rPr>
              <w:t>S</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8.50</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Lipids and lipid-like molecules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1.28</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0.89</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0.0131</w:t>
            </w:r>
          </w:p>
        </w:tc>
        <w:tc>
          <w:tcPr>
            <w:tcW w:w="377" w:type="pct"/>
            <w:vAlign w:val="center"/>
          </w:tcPr>
          <w:p w:rsidR="009A2955" w:rsidRPr="00CC0891" w:rsidRDefault="008D278B"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.0265</w:t>
            </w:r>
          </w:p>
        </w:tc>
      </w:tr>
      <w:tr w:rsidR="009A2955" w:rsidRPr="007F3666" w:rsidTr="00785E31">
        <w:trPr>
          <w:jc w:val="center"/>
        </w:trPr>
        <w:tc>
          <w:tcPr>
            <w:tcW w:w="1508" w:type="pct"/>
            <w:vAlign w:val="center"/>
          </w:tcPr>
          <w:p w:rsidR="009A2955" w:rsidRPr="00401378" w:rsidRDefault="009A2955" w:rsidP="00CC0891">
            <w:pPr>
              <w:rPr>
                <w:rFonts w:ascii="Times New Roman" w:hAnsi="Times New Roman" w:cs="Times New Roman"/>
                <w:sz w:val="16"/>
                <w:szCs w:val="16"/>
              </w:rPr>
            </w:pPr>
            <w:r w:rsidRPr="00401378">
              <w:rPr>
                <w:rFonts w:ascii="Times New Roman" w:hAnsi="Times New Roman" w:cs="Times New Roman"/>
                <w:sz w:val="16"/>
                <w:szCs w:val="16"/>
              </w:rPr>
              <w:t>Arecaidine</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142.09</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7</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11</w:t>
            </w:r>
            <w:r w:rsidRPr="00CC0891">
              <w:rPr>
                <w:rFonts w:ascii="Times New Roman" w:hAnsi="Times New Roman" w:cs="Times New Roman"/>
                <w:sz w:val="16"/>
                <w:szCs w:val="16"/>
              </w:rPr>
              <w:t>NO</w:t>
            </w:r>
            <w:r w:rsidRPr="00CC0891">
              <w:rPr>
                <w:rFonts w:ascii="Times New Roman" w:hAnsi="Times New Roman" w:cs="Times New Roman"/>
                <w:sz w:val="16"/>
                <w:szCs w:val="16"/>
                <w:vertAlign w:val="subscript"/>
              </w:rPr>
              <w:t>2</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2.29</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Alkaloids and derivatives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1.28</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1.08</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hint="eastAsia"/>
                <w:sz w:val="16"/>
                <w:szCs w:val="16"/>
              </w:rPr>
              <w:t>7.02</w:t>
            </w:r>
            <w:r w:rsidRPr="00CC0891">
              <w:rPr>
                <w:rFonts w:ascii="Times New Roman" w:hAnsi="Times New Roman" w:cs="Times New Roman"/>
                <w:sz w:val="16"/>
                <w:szCs w:val="16"/>
              </w:rPr>
              <w:t>×10</w:t>
            </w:r>
            <w:r w:rsidRPr="00CC0891">
              <w:rPr>
                <w:rFonts w:ascii="Times New Roman" w:hAnsi="Times New Roman" w:cs="Times New Roman" w:hint="eastAsia"/>
                <w:sz w:val="16"/>
                <w:szCs w:val="16"/>
                <w:vertAlign w:val="superscript"/>
              </w:rPr>
              <w:t>-</w:t>
            </w:r>
            <w:r w:rsidRPr="00CC0891">
              <w:rPr>
                <w:rFonts w:ascii="Times New Roman" w:hAnsi="Times New Roman" w:cs="Times New Roman"/>
                <w:sz w:val="16"/>
                <w:szCs w:val="16"/>
                <w:vertAlign w:val="superscript"/>
              </w:rPr>
              <w:t>4</w:t>
            </w:r>
          </w:p>
        </w:tc>
        <w:tc>
          <w:tcPr>
            <w:tcW w:w="377" w:type="pct"/>
            <w:vAlign w:val="center"/>
          </w:tcPr>
          <w:p w:rsidR="009A2955" w:rsidRPr="00CC0891" w:rsidRDefault="008D278B" w:rsidP="009A2955">
            <w:pPr>
              <w:jc w:val="center"/>
              <w:rPr>
                <w:rFonts w:ascii="Times New Roman" w:hAnsi="Times New Roman" w:cs="Times New Roman"/>
                <w:sz w:val="16"/>
                <w:szCs w:val="16"/>
              </w:rPr>
            </w:pPr>
            <w:r>
              <w:rPr>
                <w:rFonts w:ascii="Times New Roman" w:hAnsi="Times New Roman" w:cs="Times New Roman" w:hint="eastAsia"/>
                <w:sz w:val="16"/>
                <w:szCs w:val="16"/>
              </w:rPr>
              <w:t>5</w:t>
            </w:r>
            <w:r>
              <w:rPr>
                <w:rFonts w:ascii="Times New Roman" w:hAnsi="Times New Roman" w:cs="Times New Roman"/>
                <w:sz w:val="16"/>
                <w:szCs w:val="16"/>
              </w:rPr>
              <w:t>.30</w:t>
            </w:r>
            <w:r w:rsidRPr="00CC0891">
              <w:rPr>
                <w:rFonts w:ascii="Times New Roman" w:hAnsi="Times New Roman" w:cs="Times New Roman"/>
                <w:sz w:val="16"/>
                <w:szCs w:val="16"/>
              </w:rPr>
              <w:t>×10</w:t>
            </w:r>
            <w:r w:rsidRPr="00CC0891">
              <w:rPr>
                <w:rFonts w:ascii="Times New Roman" w:hAnsi="Times New Roman" w:cs="Times New Roman" w:hint="eastAsia"/>
                <w:sz w:val="16"/>
                <w:szCs w:val="16"/>
                <w:vertAlign w:val="superscript"/>
              </w:rPr>
              <w:t>-</w:t>
            </w:r>
            <w:r>
              <w:rPr>
                <w:rFonts w:ascii="Times New Roman" w:hAnsi="Times New Roman" w:cs="Times New Roman"/>
                <w:sz w:val="16"/>
                <w:szCs w:val="16"/>
                <w:vertAlign w:val="superscript"/>
              </w:rPr>
              <w:t>3</w:t>
            </w:r>
          </w:p>
        </w:tc>
      </w:tr>
      <w:tr w:rsidR="009A2955" w:rsidRPr="007F3666" w:rsidTr="00785E31">
        <w:trPr>
          <w:jc w:val="center"/>
        </w:trPr>
        <w:tc>
          <w:tcPr>
            <w:tcW w:w="1508" w:type="pct"/>
            <w:vAlign w:val="center"/>
          </w:tcPr>
          <w:p w:rsidR="009A2955" w:rsidRPr="00401378" w:rsidRDefault="009A2955" w:rsidP="00CC0891">
            <w:pPr>
              <w:rPr>
                <w:rFonts w:ascii="Times New Roman" w:hAnsi="Times New Roman" w:cs="Times New Roman"/>
                <w:sz w:val="16"/>
                <w:szCs w:val="16"/>
              </w:rPr>
            </w:pPr>
            <w:r w:rsidRPr="00401378">
              <w:rPr>
                <w:rFonts w:ascii="Times New Roman" w:hAnsi="Times New Roman" w:cs="Times New Roman"/>
                <w:sz w:val="16"/>
                <w:szCs w:val="16"/>
              </w:rPr>
              <w:t>Riboflavin (Vitamin B2)</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341.13</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17</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20</w:t>
            </w:r>
            <w:r w:rsidRPr="00CC0891">
              <w:rPr>
                <w:rFonts w:ascii="Times New Roman" w:hAnsi="Times New Roman" w:cs="Times New Roman"/>
                <w:sz w:val="16"/>
                <w:szCs w:val="16"/>
              </w:rPr>
              <w:t>N</w:t>
            </w:r>
            <w:r w:rsidRPr="00CC0891">
              <w:rPr>
                <w:rFonts w:ascii="Times New Roman" w:hAnsi="Times New Roman" w:cs="Times New Roman"/>
                <w:sz w:val="16"/>
                <w:szCs w:val="16"/>
                <w:vertAlign w:val="subscript"/>
              </w:rPr>
              <w:t>4</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6</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0.81</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1.28</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0.94</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0.00373</w:t>
            </w:r>
          </w:p>
        </w:tc>
        <w:tc>
          <w:tcPr>
            <w:tcW w:w="377" w:type="pct"/>
            <w:vAlign w:val="center"/>
          </w:tcPr>
          <w:p w:rsidR="009A2955" w:rsidRPr="00CC0891" w:rsidRDefault="008D278B"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.0161</w:t>
            </w:r>
          </w:p>
        </w:tc>
      </w:tr>
      <w:tr w:rsidR="009A2955" w:rsidRPr="007F3666" w:rsidTr="00785E31">
        <w:trPr>
          <w:jc w:val="center"/>
        </w:trPr>
        <w:tc>
          <w:tcPr>
            <w:tcW w:w="1508" w:type="pct"/>
            <w:vAlign w:val="center"/>
          </w:tcPr>
          <w:p w:rsidR="009A2955" w:rsidRPr="00401378" w:rsidRDefault="009A2955" w:rsidP="00CC0891">
            <w:pPr>
              <w:rPr>
                <w:rFonts w:ascii="Times New Roman" w:hAnsi="Times New Roman" w:cs="Times New Roman"/>
                <w:sz w:val="16"/>
                <w:szCs w:val="16"/>
              </w:rPr>
            </w:pPr>
            <w:r w:rsidRPr="00401378">
              <w:rPr>
                <w:rFonts w:ascii="Times New Roman" w:hAnsi="Times New Roman" w:cs="Times New Roman"/>
                <w:sz w:val="16"/>
                <w:szCs w:val="16"/>
              </w:rPr>
              <w:t>(Z)-15-Oxo-11-eicosenoic acid</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369.26</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20</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36</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3</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8.16</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Lipids and lipid-like molecules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1.28</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1.15</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0.0064</w:t>
            </w:r>
            <w:r w:rsidRPr="00CC0891">
              <w:rPr>
                <w:rFonts w:ascii="Times New Roman" w:hAnsi="Times New Roman" w:cs="Times New Roman" w:hint="eastAsia"/>
                <w:sz w:val="16"/>
                <w:szCs w:val="16"/>
              </w:rPr>
              <w:t>1</w:t>
            </w:r>
          </w:p>
        </w:tc>
        <w:tc>
          <w:tcPr>
            <w:tcW w:w="377" w:type="pct"/>
            <w:vAlign w:val="center"/>
          </w:tcPr>
          <w:p w:rsidR="009A2955" w:rsidRPr="00CC0891" w:rsidRDefault="008D278B"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.0198</w:t>
            </w:r>
          </w:p>
        </w:tc>
      </w:tr>
      <w:tr w:rsidR="009A2955" w:rsidRPr="007F3666" w:rsidTr="00785E31">
        <w:trPr>
          <w:jc w:val="center"/>
        </w:trPr>
        <w:tc>
          <w:tcPr>
            <w:tcW w:w="1508" w:type="pct"/>
            <w:vAlign w:val="center"/>
          </w:tcPr>
          <w:p w:rsidR="009A2955" w:rsidRPr="00401378" w:rsidRDefault="009A2955" w:rsidP="00CC0891">
            <w:pPr>
              <w:rPr>
                <w:rFonts w:ascii="Times New Roman" w:hAnsi="Times New Roman" w:cs="Times New Roman"/>
                <w:sz w:val="16"/>
                <w:szCs w:val="16"/>
              </w:rPr>
            </w:pPr>
            <w:r w:rsidRPr="00401378">
              <w:rPr>
                <w:rFonts w:ascii="Times New Roman" w:hAnsi="Times New Roman" w:cs="Times New Roman"/>
                <w:sz w:val="16"/>
                <w:szCs w:val="16"/>
              </w:rPr>
              <w:t>21-Hydroxyisoglabrolide</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529.31</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30</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44</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5</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7.73</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Lipids and lipid-like molecules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1.25</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1.13</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0.004</w:t>
            </w:r>
            <w:r w:rsidRPr="00CC0891">
              <w:rPr>
                <w:rFonts w:ascii="Times New Roman" w:hAnsi="Times New Roman" w:cs="Times New Roman" w:hint="eastAsia"/>
                <w:sz w:val="16"/>
                <w:szCs w:val="16"/>
              </w:rPr>
              <w:t>50</w:t>
            </w:r>
          </w:p>
        </w:tc>
        <w:tc>
          <w:tcPr>
            <w:tcW w:w="377" w:type="pct"/>
            <w:vAlign w:val="center"/>
          </w:tcPr>
          <w:p w:rsidR="009A2955" w:rsidRPr="00CC0891" w:rsidRDefault="008D278B"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.0165</w:t>
            </w:r>
          </w:p>
        </w:tc>
      </w:tr>
      <w:tr w:rsidR="009A2955" w:rsidRPr="007F3666" w:rsidTr="00785E31">
        <w:trPr>
          <w:jc w:val="center"/>
        </w:trPr>
        <w:tc>
          <w:tcPr>
            <w:tcW w:w="1508" w:type="pct"/>
            <w:vAlign w:val="center"/>
          </w:tcPr>
          <w:p w:rsidR="009A2955" w:rsidRPr="00401378" w:rsidRDefault="009A2955" w:rsidP="00CC0891">
            <w:pPr>
              <w:rPr>
                <w:rFonts w:ascii="Times New Roman" w:hAnsi="Times New Roman" w:cs="Times New Roman"/>
                <w:sz w:val="16"/>
                <w:szCs w:val="16"/>
              </w:rPr>
            </w:pPr>
            <w:r w:rsidRPr="00401378">
              <w:rPr>
                <w:rFonts w:ascii="Times New Roman" w:hAnsi="Times New Roman" w:cs="Times New Roman"/>
                <w:sz w:val="16"/>
                <w:szCs w:val="16"/>
              </w:rPr>
              <w:t>Deoxypyridinoline</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413.20</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18</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28</w:t>
            </w:r>
            <w:r w:rsidRPr="00CC0891">
              <w:rPr>
                <w:rFonts w:ascii="Times New Roman" w:hAnsi="Times New Roman" w:cs="Times New Roman"/>
                <w:sz w:val="16"/>
                <w:szCs w:val="16"/>
              </w:rPr>
              <w:t>N</w:t>
            </w:r>
            <w:r w:rsidRPr="00CC0891">
              <w:rPr>
                <w:rFonts w:ascii="Times New Roman" w:hAnsi="Times New Roman" w:cs="Times New Roman"/>
                <w:sz w:val="16"/>
                <w:szCs w:val="16"/>
                <w:vertAlign w:val="subscript"/>
              </w:rPr>
              <w:t>4</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7</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6.91</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Organic acids and derivatives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1.22</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1.05</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0.008</w:t>
            </w:r>
            <w:r w:rsidRPr="00CC0891">
              <w:rPr>
                <w:rFonts w:ascii="Times New Roman" w:hAnsi="Times New Roman" w:cs="Times New Roman" w:hint="eastAsia"/>
                <w:sz w:val="16"/>
                <w:szCs w:val="16"/>
              </w:rPr>
              <w:t>30</w:t>
            </w:r>
          </w:p>
        </w:tc>
        <w:tc>
          <w:tcPr>
            <w:tcW w:w="377" w:type="pct"/>
            <w:vAlign w:val="center"/>
          </w:tcPr>
          <w:p w:rsidR="009A2955" w:rsidRPr="00CC0891" w:rsidRDefault="008D278B"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.0222</w:t>
            </w:r>
          </w:p>
        </w:tc>
      </w:tr>
      <w:tr w:rsidR="009A2955" w:rsidRPr="007F3666" w:rsidTr="00785E31">
        <w:trPr>
          <w:jc w:val="center"/>
        </w:trPr>
        <w:tc>
          <w:tcPr>
            <w:tcW w:w="1508" w:type="pct"/>
            <w:vAlign w:val="center"/>
          </w:tcPr>
          <w:p w:rsidR="009A2955" w:rsidRPr="00401378" w:rsidRDefault="009A2955" w:rsidP="00CC0891">
            <w:pPr>
              <w:rPr>
                <w:rFonts w:ascii="Times New Roman" w:hAnsi="Times New Roman" w:cs="Times New Roman"/>
                <w:sz w:val="16"/>
                <w:szCs w:val="16"/>
              </w:rPr>
            </w:pPr>
            <w:r w:rsidRPr="00401378">
              <w:rPr>
                <w:rFonts w:ascii="Times New Roman" w:hAnsi="Times New Roman" w:cs="Times New Roman"/>
                <w:sz w:val="16"/>
                <w:szCs w:val="16"/>
              </w:rPr>
              <w:t>Ganosporelactone A</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535.27</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30</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40</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7</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9.32</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Lipids and lipid-like molecules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1.22</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0.97</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0.0165</w:t>
            </w:r>
          </w:p>
        </w:tc>
        <w:tc>
          <w:tcPr>
            <w:tcW w:w="377" w:type="pct"/>
            <w:vAlign w:val="center"/>
          </w:tcPr>
          <w:p w:rsidR="009A2955" w:rsidRPr="00CC0891" w:rsidRDefault="008D278B"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.0272</w:t>
            </w:r>
          </w:p>
        </w:tc>
      </w:tr>
      <w:tr w:rsidR="009A2955" w:rsidRPr="007F3666" w:rsidTr="00785E31">
        <w:trPr>
          <w:jc w:val="center"/>
        </w:trPr>
        <w:tc>
          <w:tcPr>
            <w:tcW w:w="1508" w:type="pct"/>
            <w:vAlign w:val="center"/>
          </w:tcPr>
          <w:p w:rsidR="009A2955" w:rsidRPr="00401378" w:rsidRDefault="009A2955" w:rsidP="00CC0891">
            <w:pPr>
              <w:rPr>
                <w:rFonts w:ascii="Times New Roman" w:hAnsi="Times New Roman" w:cs="Times New Roman"/>
                <w:sz w:val="16"/>
                <w:szCs w:val="16"/>
              </w:rPr>
            </w:pPr>
            <w:r w:rsidRPr="00401378">
              <w:rPr>
                <w:rFonts w:ascii="Times New Roman" w:hAnsi="Times New Roman" w:cs="Times New Roman"/>
                <w:sz w:val="16"/>
                <w:szCs w:val="16"/>
              </w:rPr>
              <w:t>Benzoic acid</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121.03</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7</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6</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2</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3.00</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Benzenoids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1.21</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1.09</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0.016</w:t>
            </w:r>
            <w:r w:rsidRPr="00CC0891">
              <w:rPr>
                <w:rFonts w:ascii="Times New Roman" w:hAnsi="Times New Roman" w:cs="Times New Roman" w:hint="eastAsia"/>
                <w:sz w:val="16"/>
                <w:szCs w:val="16"/>
              </w:rPr>
              <w:t>3</w:t>
            </w:r>
          </w:p>
        </w:tc>
        <w:tc>
          <w:tcPr>
            <w:tcW w:w="377" w:type="pct"/>
            <w:vAlign w:val="center"/>
          </w:tcPr>
          <w:p w:rsidR="009A2955" w:rsidRPr="00CC0891" w:rsidRDefault="008D278B"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.0274</w:t>
            </w:r>
          </w:p>
        </w:tc>
      </w:tr>
      <w:tr w:rsidR="009A2955" w:rsidRPr="007F3666" w:rsidTr="00785E31">
        <w:trPr>
          <w:jc w:val="center"/>
        </w:trPr>
        <w:tc>
          <w:tcPr>
            <w:tcW w:w="1508" w:type="pct"/>
            <w:vAlign w:val="center"/>
          </w:tcPr>
          <w:p w:rsidR="009A2955" w:rsidRPr="00401378" w:rsidRDefault="009A2955" w:rsidP="00CC0891">
            <w:pPr>
              <w:rPr>
                <w:rFonts w:ascii="Times New Roman" w:hAnsi="Times New Roman" w:cs="Times New Roman"/>
                <w:sz w:val="16"/>
                <w:szCs w:val="16"/>
              </w:rPr>
            </w:pPr>
            <w:r w:rsidRPr="00401378">
              <w:rPr>
                <w:rFonts w:ascii="Times New Roman" w:hAnsi="Times New Roman" w:cs="Times New Roman"/>
                <w:sz w:val="16"/>
                <w:szCs w:val="16"/>
              </w:rPr>
              <w:t>13,14-dihydro-15-keto-tetranor PGF1beta</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323.18</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16</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28</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5</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5.84</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1.20</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1.03</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hint="eastAsia"/>
                <w:sz w:val="16"/>
                <w:szCs w:val="16"/>
              </w:rPr>
              <w:t>4.06</w:t>
            </w:r>
            <w:r w:rsidRPr="00CC0891">
              <w:rPr>
                <w:rFonts w:ascii="Times New Roman" w:hAnsi="Times New Roman" w:cs="Times New Roman"/>
                <w:sz w:val="16"/>
                <w:szCs w:val="16"/>
              </w:rPr>
              <w:t>×10</w:t>
            </w:r>
            <w:r w:rsidRPr="00CC0891">
              <w:rPr>
                <w:rFonts w:ascii="Times New Roman" w:hAnsi="Times New Roman" w:cs="Times New Roman" w:hint="eastAsia"/>
                <w:sz w:val="16"/>
                <w:szCs w:val="16"/>
                <w:vertAlign w:val="superscript"/>
              </w:rPr>
              <w:t>-5</w:t>
            </w:r>
          </w:p>
        </w:tc>
        <w:tc>
          <w:tcPr>
            <w:tcW w:w="377" w:type="pct"/>
            <w:vAlign w:val="center"/>
          </w:tcPr>
          <w:p w:rsidR="009A2955" w:rsidRPr="00CC0891" w:rsidRDefault="008D278B" w:rsidP="009A2955">
            <w:pPr>
              <w:jc w:val="center"/>
              <w:rPr>
                <w:rFonts w:ascii="Times New Roman" w:hAnsi="Times New Roman" w:cs="Times New Roman"/>
                <w:sz w:val="16"/>
                <w:szCs w:val="16"/>
              </w:rPr>
            </w:pPr>
            <w:r>
              <w:rPr>
                <w:rFonts w:ascii="Times New Roman" w:hAnsi="Times New Roman" w:cs="Times New Roman" w:hint="eastAsia"/>
                <w:sz w:val="16"/>
                <w:szCs w:val="16"/>
              </w:rPr>
              <w:t>1</w:t>
            </w:r>
            <w:r>
              <w:rPr>
                <w:rFonts w:ascii="Times New Roman" w:hAnsi="Times New Roman" w:cs="Times New Roman"/>
                <w:sz w:val="16"/>
                <w:szCs w:val="16"/>
              </w:rPr>
              <w:t>.30</w:t>
            </w:r>
            <w:r w:rsidRPr="00CC0891">
              <w:rPr>
                <w:rFonts w:ascii="Times New Roman" w:hAnsi="Times New Roman" w:cs="Times New Roman"/>
                <w:sz w:val="16"/>
                <w:szCs w:val="16"/>
              </w:rPr>
              <w:t>×10</w:t>
            </w:r>
            <w:r w:rsidRPr="00CC0891">
              <w:rPr>
                <w:rFonts w:ascii="Times New Roman" w:hAnsi="Times New Roman" w:cs="Times New Roman" w:hint="eastAsia"/>
                <w:sz w:val="16"/>
                <w:szCs w:val="16"/>
                <w:vertAlign w:val="superscript"/>
              </w:rPr>
              <w:t>-</w:t>
            </w:r>
            <w:r>
              <w:rPr>
                <w:rFonts w:ascii="Times New Roman" w:hAnsi="Times New Roman" w:cs="Times New Roman"/>
                <w:sz w:val="16"/>
                <w:szCs w:val="16"/>
                <w:vertAlign w:val="superscript"/>
              </w:rPr>
              <w:t>3</w:t>
            </w:r>
          </w:p>
        </w:tc>
      </w:tr>
      <w:tr w:rsidR="009A2955" w:rsidRPr="007F3666" w:rsidTr="00785E31">
        <w:trPr>
          <w:jc w:val="center"/>
        </w:trPr>
        <w:tc>
          <w:tcPr>
            <w:tcW w:w="1508" w:type="pct"/>
            <w:vAlign w:val="center"/>
          </w:tcPr>
          <w:p w:rsidR="009A2955" w:rsidRPr="00401378" w:rsidRDefault="009A2955" w:rsidP="00CC0891">
            <w:pPr>
              <w:rPr>
                <w:rFonts w:ascii="Times New Roman" w:hAnsi="Times New Roman" w:cs="Times New Roman"/>
                <w:sz w:val="16"/>
                <w:szCs w:val="16"/>
              </w:rPr>
            </w:pPr>
            <w:r w:rsidRPr="00401378">
              <w:rPr>
                <w:rFonts w:ascii="Times New Roman" w:hAnsi="Times New Roman" w:cs="Times New Roman"/>
                <w:sz w:val="16"/>
                <w:szCs w:val="16"/>
              </w:rPr>
              <w:t>Corosin</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499.31</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30</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46</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7</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8.15</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Lipids and lipid-like molecules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1.20</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1.16</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0.012</w:t>
            </w:r>
            <w:r w:rsidRPr="00CC0891">
              <w:rPr>
                <w:rFonts w:ascii="Times New Roman" w:hAnsi="Times New Roman" w:cs="Times New Roman" w:hint="eastAsia"/>
                <w:sz w:val="16"/>
                <w:szCs w:val="16"/>
              </w:rPr>
              <w:t>6</w:t>
            </w:r>
          </w:p>
        </w:tc>
        <w:tc>
          <w:tcPr>
            <w:tcW w:w="377" w:type="pct"/>
            <w:vAlign w:val="center"/>
          </w:tcPr>
          <w:p w:rsidR="009A2955" w:rsidRPr="00CC0891" w:rsidRDefault="008D278B"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.0260</w:t>
            </w:r>
          </w:p>
        </w:tc>
      </w:tr>
      <w:tr w:rsidR="009A2955" w:rsidRPr="007F3666" w:rsidTr="00785E31">
        <w:trPr>
          <w:jc w:val="center"/>
        </w:trPr>
        <w:tc>
          <w:tcPr>
            <w:tcW w:w="1508" w:type="pct"/>
            <w:vAlign w:val="center"/>
          </w:tcPr>
          <w:p w:rsidR="009A2955" w:rsidRPr="00401378" w:rsidRDefault="009A2955" w:rsidP="00CC0891">
            <w:pPr>
              <w:rPr>
                <w:rFonts w:ascii="Times New Roman" w:hAnsi="Times New Roman" w:cs="Times New Roman"/>
                <w:sz w:val="16"/>
                <w:szCs w:val="16"/>
              </w:rPr>
            </w:pPr>
            <w:r w:rsidRPr="00401378">
              <w:rPr>
                <w:rFonts w:ascii="Times New Roman" w:hAnsi="Times New Roman" w:cs="Times New Roman"/>
                <w:sz w:val="16"/>
                <w:szCs w:val="16"/>
              </w:rPr>
              <w:t>(±)-2-Dodecylcyclobutanone</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261.22</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16</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30</w:t>
            </w:r>
            <w:r w:rsidRPr="00CC0891">
              <w:rPr>
                <w:rFonts w:ascii="Times New Roman" w:hAnsi="Times New Roman" w:cs="Times New Roman"/>
                <w:sz w:val="16"/>
                <w:szCs w:val="16"/>
              </w:rPr>
              <w:t>O</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7.24</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Organic oxygen compounds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1.18</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0.94</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0.0131</w:t>
            </w:r>
          </w:p>
        </w:tc>
        <w:tc>
          <w:tcPr>
            <w:tcW w:w="377" w:type="pct"/>
            <w:vAlign w:val="center"/>
          </w:tcPr>
          <w:p w:rsidR="009A2955" w:rsidRPr="00CC0891" w:rsidRDefault="008D278B"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.0265</w:t>
            </w:r>
          </w:p>
        </w:tc>
      </w:tr>
      <w:tr w:rsidR="009A2955" w:rsidRPr="007F3666" w:rsidTr="00785E31">
        <w:trPr>
          <w:jc w:val="center"/>
        </w:trPr>
        <w:tc>
          <w:tcPr>
            <w:tcW w:w="1508" w:type="pct"/>
            <w:vAlign w:val="center"/>
          </w:tcPr>
          <w:p w:rsidR="009A2955" w:rsidRPr="00401378" w:rsidRDefault="009A2955" w:rsidP="00CC0891">
            <w:pPr>
              <w:rPr>
                <w:rFonts w:ascii="Times New Roman" w:hAnsi="Times New Roman" w:cs="Times New Roman"/>
                <w:sz w:val="16"/>
                <w:szCs w:val="16"/>
              </w:rPr>
            </w:pPr>
            <w:r w:rsidRPr="00401378">
              <w:rPr>
                <w:rFonts w:ascii="Times New Roman" w:hAnsi="Times New Roman" w:cs="Times New Roman"/>
                <w:sz w:val="16"/>
                <w:szCs w:val="16"/>
              </w:rPr>
              <w:t>10-Hydroxynortriptyline glucuronide</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456.20</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25</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29</w:t>
            </w:r>
            <w:r w:rsidRPr="00CC0891">
              <w:rPr>
                <w:rFonts w:ascii="Times New Roman" w:hAnsi="Times New Roman" w:cs="Times New Roman"/>
                <w:sz w:val="16"/>
                <w:szCs w:val="16"/>
              </w:rPr>
              <w:t>NO</w:t>
            </w:r>
            <w:r w:rsidRPr="00CC0891">
              <w:rPr>
                <w:rFonts w:ascii="Times New Roman" w:hAnsi="Times New Roman" w:cs="Times New Roman"/>
                <w:sz w:val="16"/>
                <w:szCs w:val="16"/>
                <w:vertAlign w:val="subscript"/>
              </w:rPr>
              <w:t>7</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1.35</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1.18</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1.08</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0.014</w:t>
            </w:r>
            <w:r w:rsidRPr="00CC0891">
              <w:rPr>
                <w:rFonts w:ascii="Times New Roman" w:hAnsi="Times New Roman" w:cs="Times New Roman" w:hint="eastAsia"/>
                <w:sz w:val="16"/>
                <w:szCs w:val="16"/>
              </w:rPr>
              <w:t>4</w:t>
            </w:r>
          </w:p>
        </w:tc>
        <w:tc>
          <w:tcPr>
            <w:tcW w:w="377" w:type="pct"/>
            <w:vAlign w:val="center"/>
          </w:tcPr>
          <w:p w:rsidR="009A2955" w:rsidRPr="00CC0891" w:rsidRDefault="008D278B"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.0264</w:t>
            </w:r>
          </w:p>
        </w:tc>
      </w:tr>
      <w:tr w:rsidR="009A2955" w:rsidRPr="007F3666" w:rsidTr="00785E31">
        <w:trPr>
          <w:jc w:val="center"/>
        </w:trPr>
        <w:tc>
          <w:tcPr>
            <w:tcW w:w="1508" w:type="pct"/>
            <w:vAlign w:val="center"/>
          </w:tcPr>
          <w:p w:rsidR="009A2955" w:rsidRPr="00401378" w:rsidRDefault="009A2955" w:rsidP="00CC0891">
            <w:pPr>
              <w:rPr>
                <w:rFonts w:ascii="Times New Roman" w:hAnsi="Times New Roman" w:cs="Times New Roman"/>
                <w:sz w:val="16"/>
                <w:szCs w:val="16"/>
              </w:rPr>
            </w:pPr>
            <w:r w:rsidRPr="00401378">
              <w:rPr>
                <w:rFonts w:ascii="Times New Roman" w:hAnsi="Times New Roman" w:cs="Times New Roman"/>
                <w:sz w:val="16"/>
                <w:szCs w:val="16"/>
              </w:rPr>
              <w:t>3-Methyl-1-phenyl-3-pentanol</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220.17</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12</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18</w:t>
            </w:r>
            <w:r w:rsidRPr="00CC0891">
              <w:rPr>
                <w:rFonts w:ascii="Times New Roman" w:hAnsi="Times New Roman" w:cs="Times New Roman"/>
                <w:sz w:val="16"/>
                <w:szCs w:val="16"/>
              </w:rPr>
              <w:t>O</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6.37</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Benzenoids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1.18</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0.95</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0.0058</w:t>
            </w:r>
            <w:r w:rsidRPr="00CC0891">
              <w:rPr>
                <w:rFonts w:ascii="Times New Roman" w:hAnsi="Times New Roman" w:cs="Times New Roman" w:hint="eastAsia"/>
                <w:sz w:val="16"/>
                <w:szCs w:val="16"/>
              </w:rPr>
              <w:t>9</w:t>
            </w:r>
          </w:p>
        </w:tc>
        <w:tc>
          <w:tcPr>
            <w:tcW w:w="377" w:type="pct"/>
            <w:vAlign w:val="center"/>
          </w:tcPr>
          <w:p w:rsidR="009A2955" w:rsidRPr="00CC0891" w:rsidRDefault="008D278B"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.0194</w:t>
            </w:r>
          </w:p>
        </w:tc>
      </w:tr>
      <w:tr w:rsidR="009A2955" w:rsidRPr="007F3666" w:rsidTr="00785E31">
        <w:trPr>
          <w:jc w:val="center"/>
        </w:trPr>
        <w:tc>
          <w:tcPr>
            <w:tcW w:w="1508" w:type="pct"/>
            <w:vAlign w:val="center"/>
          </w:tcPr>
          <w:p w:rsidR="009A2955" w:rsidRPr="00401378" w:rsidRDefault="009A2955" w:rsidP="00CC0891">
            <w:pPr>
              <w:rPr>
                <w:rFonts w:ascii="Times New Roman" w:hAnsi="Times New Roman" w:cs="Times New Roman"/>
                <w:sz w:val="16"/>
                <w:szCs w:val="16"/>
              </w:rPr>
            </w:pPr>
            <w:r w:rsidRPr="00401378">
              <w:rPr>
                <w:rFonts w:ascii="Times New Roman" w:hAnsi="Times New Roman" w:cs="Times New Roman"/>
                <w:sz w:val="16"/>
                <w:szCs w:val="16"/>
              </w:rPr>
              <w:t>6beta-Hydroxyprednisolone</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377.20</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21</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28</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6</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5.88</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1.16</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1.04</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hint="eastAsia"/>
                <w:sz w:val="16"/>
                <w:szCs w:val="16"/>
              </w:rPr>
              <w:t>7.15</w:t>
            </w:r>
            <w:r w:rsidRPr="00CC0891">
              <w:rPr>
                <w:rFonts w:ascii="Times New Roman" w:hAnsi="Times New Roman" w:cs="Times New Roman"/>
                <w:sz w:val="16"/>
                <w:szCs w:val="16"/>
              </w:rPr>
              <w:t>×10</w:t>
            </w:r>
            <w:r w:rsidRPr="00CC0891">
              <w:rPr>
                <w:rFonts w:ascii="Times New Roman" w:hAnsi="Times New Roman" w:cs="Times New Roman" w:hint="eastAsia"/>
                <w:sz w:val="16"/>
                <w:szCs w:val="16"/>
                <w:vertAlign w:val="superscript"/>
              </w:rPr>
              <w:t>-</w:t>
            </w:r>
            <w:r w:rsidRPr="00CC0891">
              <w:rPr>
                <w:rFonts w:ascii="Times New Roman" w:hAnsi="Times New Roman" w:cs="Times New Roman"/>
                <w:sz w:val="16"/>
                <w:szCs w:val="16"/>
                <w:vertAlign w:val="superscript"/>
              </w:rPr>
              <w:t>4</w:t>
            </w:r>
          </w:p>
        </w:tc>
        <w:tc>
          <w:tcPr>
            <w:tcW w:w="377" w:type="pct"/>
            <w:vAlign w:val="center"/>
          </w:tcPr>
          <w:p w:rsidR="009A2955" w:rsidRPr="00CC0891" w:rsidRDefault="008D278B" w:rsidP="009A2955">
            <w:pPr>
              <w:jc w:val="center"/>
              <w:rPr>
                <w:rFonts w:ascii="Times New Roman" w:hAnsi="Times New Roman" w:cs="Times New Roman"/>
                <w:sz w:val="16"/>
                <w:szCs w:val="16"/>
              </w:rPr>
            </w:pPr>
            <w:r>
              <w:rPr>
                <w:rFonts w:ascii="Times New Roman" w:hAnsi="Times New Roman" w:cs="Times New Roman" w:hint="eastAsia"/>
                <w:sz w:val="16"/>
                <w:szCs w:val="16"/>
              </w:rPr>
              <w:t>5</w:t>
            </w:r>
            <w:r>
              <w:rPr>
                <w:rFonts w:ascii="Times New Roman" w:hAnsi="Times New Roman" w:cs="Times New Roman"/>
                <w:sz w:val="16"/>
                <w:szCs w:val="16"/>
              </w:rPr>
              <w:t>.10</w:t>
            </w:r>
            <w:r w:rsidRPr="00CC0891">
              <w:rPr>
                <w:rFonts w:ascii="Times New Roman" w:hAnsi="Times New Roman" w:cs="Times New Roman"/>
                <w:sz w:val="16"/>
                <w:szCs w:val="16"/>
              </w:rPr>
              <w:t>×10</w:t>
            </w:r>
            <w:r w:rsidRPr="00CC0891">
              <w:rPr>
                <w:rFonts w:ascii="Times New Roman" w:hAnsi="Times New Roman" w:cs="Times New Roman" w:hint="eastAsia"/>
                <w:sz w:val="16"/>
                <w:szCs w:val="16"/>
                <w:vertAlign w:val="superscript"/>
              </w:rPr>
              <w:t>-</w:t>
            </w:r>
            <w:r>
              <w:rPr>
                <w:rFonts w:ascii="Times New Roman" w:hAnsi="Times New Roman" w:cs="Times New Roman"/>
                <w:sz w:val="16"/>
                <w:szCs w:val="16"/>
                <w:vertAlign w:val="superscript"/>
              </w:rPr>
              <w:t>3</w:t>
            </w:r>
          </w:p>
        </w:tc>
      </w:tr>
      <w:tr w:rsidR="009A2955" w:rsidRPr="007F3666" w:rsidTr="00785E31">
        <w:trPr>
          <w:jc w:val="center"/>
        </w:trPr>
        <w:tc>
          <w:tcPr>
            <w:tcW w:w="1508" w:type="pct"/>
            <w:vAlign w:val="center"/>
          </w:tcPr>
          <w:p w:rsidR="009A2955" w:rsidRPr="00401378" w:rsidRDefault="009A2955" w:rsidP="00CC0891">
            <w:pPr>
              <w:rPr>
                <w:rFonts w:ascii="Times New Roman" w:hAnsi="Times New Roman" w:cs="Times New Roman"/>
                <w:sz w:val="16"/>
                <w:szCs w:val="16"/>
              </w:rPr>
            </w:pPr>
            <w:r w:rsidRPr="00401378">
              <w:rPr>
                <w:rFonts w:ascii="Times New Roman" w:hAnsi="Times New Roman" w:cs="Times New Roman"/>
                <w:sz w:val="16"/>
                <w:szCs w:val="16"/>
              </w:rPr>
              <w:t>8-Oxohexadecanoic acid</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269.21</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16</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30</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3</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8.37</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Lipids and lipid-like molecules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1.16</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0.95</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0.00392</w:t>
            </w:r>
          </w:p>
        </w:tc>
        <w:tc>
          <w:tcPr>
            <w:tcW w:w="377" w:type="pct"/>
            <w:vAlign w:val="center"/>
          </w:tcPr>
          <w:p w:rsidR="009A2955" w:rsidRPr="00CC0891" w:rsidRDefault="008D278B"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.0155</w:t>
            </w:r>
          </w:p>
        </w:tc>
      </w:tr>
      <w:tr w:rsidR="009A2955" w:rsidRPr="007F3666" w:rsidTr="00785E31">
        <w:trPr>
          <w:jc w:val="center"/>
        </w:trPr>
        <w:tc>
          <w:tcPr>
            <w:tcW w:w="1508" w:type="pct"/>
            <w:vAlign w:val="center"/>
          </w:tcPr>
          <w:p w:rsidR="009A2955" w:rsidRPr="00401378" w:rsidRDefault="009A2955" w:rsidP="00CC0891">
            <w:pPr>
              <w:rPr>
                <w:rFonts w:ascii="Times New Roman" w:hAnsi="Times New Roman" w:cs="Times New Roman"/>
                <w:sz w:val="16"/>
                <w:szCs w:val="16"/>
              </w:rPr>
            </w:pPr>
            <w:r w:rsidRPr="00401378">
              <w:rPr>
                <w:rFonts w:ascii="Times New Roman" w:hAnsi="Times New Roman" w:cs="Times New Roman"/>
                <w:sz w:val="16"/>
                <w:szCs w:val="16"/>
              </w:rPr>
              <w:t>2-Dodecylbenzenesulfonic acid</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325.18</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18</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30</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3</w:t>
            </w:r>
            <w:r w:rsidRPr="00CC0891">
              <w:rPr>
                <w:rFonts w:ascii="Times New Roman" w:hAnsi="Times New Roman" w:cs="Times New Roman"/>
                <w:sz w:val="16"/>
                <w:szCs w:val="16"/>
              </w:rPr>
              <w:t>S</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9.25</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Benzenoids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1.16</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0.97</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0.0298</w:t>
            </w:r>
          </w:p>
        </w:tc>
        <w:tc>
          <w:tcPr>
            <w:tcW w:w="377" w:type="pct"/>
            <w:vAlign w:val="center"/>
          </w:tcPr>
          <w:p w:rsidR="009A2955" w:rsidRPr="00CC0891" w:rsidRDefault="008D278B"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.0360</w:t>
            </w:r>
          </w:p>
        </w:tc>
      </w:tr>
      <w:tr w:rsidR="009A2955" w:rsidRPr="007F3666" w:rsidTr="00785E31">
        <w:trPr>
          <w:jc w:val="center"/>
        </w:trPr>
        <w:tc>
          <w:tcPr>
            <w:tcW w:w="1508" w:type="pct"/>
            <w:vAlign w:val="center"/>
          </w:tcPr>
          <w:p w:rsidR="009A2955" w:rsidRPr="00401378" w:rsidRDefault="009A2955" w:rsidP="00CC0891">
            <w:pPr>
              <w:rPr>
                <w:rFonts w:ascii="Times New Roman" w:hAnsi="Times New Roman" w:cs="Times New Roman"/>
                <w:sz w:val="16"/>
                <w:szCs w:val="16"/>
              </w:rPr>
            </w:pPr>
            <w:r w:rsidRPr="00401378">
              <w:rPr>
                <w:rFonts w:ascii="Times New Roman" w:hAnsi="Times New Roman" w:cs="Times New Roman"/>
                <w:sz w:val="16"/>
                <w:szCs w:val="16"/>
              </w:rPr>
              <w:t>Cucurbic acid</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245.17</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12</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20</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3</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13.73</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Lipids and lipid-like molecules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1.16</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1.13</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0.016</w:t>
            </w:r>
            <w:r w:rsidRPr="00CC0891">
              <w:rPr>
                <w:rFonts w:ascii="Times New Roman" w:hAnsi="Times New Roman" w:cs="Times New Roman" w:hint="eastAsia"/>
                <w:sz w:val="16"/>
                <w:szCs w:val="16"/>
              </w:rPr>
              <w:t>8</w:t>
            </w:r>
          </w:p>
        </w:tc>
        <w:tc>
          <w:tcPr>
            <w:tcW w:w="377" w:type="pct"/>
            <w:vAlign w:val="center"/>
          </w:tcPr>
          <w:p w:rsidR="009A2955" w:rsidRPr="00CC0891" w:rsidRDefault="008D278B"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.0273</w:t>
            </w:r>
          </w:p>
        </w:tc>
      </w:tr>
      <w:tr w:rsidR="009A2955" w:rsidRPr="007F3666" w:rsidTr="00785E31">
        <w:trPr>
          <w:jc w:val="center"/>
        </w:trPr>
        <w:tc>
          <w:tcPr>
            <w:tcW w:w="1508" w:type="pct"/>
            <w:vAlign w:val="center"/>
          </w:tcPr>
          <w:p w:rsidR="009A2955" w:rsidRPr="00401378" w:rsidRDefault="009A2955" w:rsidP="00CC0891">
            <w:pPr>
              <w:rPr>
                <w:rFonts w:ascii="Times New Roman" w:hAnsi="Times New Roman" w:cs="Times New Roman"/>
                <w:sz w:val="16"/>
                <w:szCs w:val="16"/>
              </w:rPr>
            </w:pPr>
            <w:r w:rsidRPr="00401378">
              <w:rPr>
                <w:rFonts w:ascii="Times New Roman" w:hAnsi="Times New Roman" w:cs="Times New Roman"/>
                <w:sz w:val="16"/>
                <w:szCs w:val="16"/>
              </w:rPr>
              <w:t>Homoveratric acid</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197.08</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10</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12</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4</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3.95</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Benzenoids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1.14</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0.92</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0.0110</w:t>
            </w:r>
          </w:p>
        </w:tc>
        <w:tc>
          <w:tcPr>
            <w:tcW w:w="377" w:type="pct"/>
            <w:vAlign w:val="center"/>
          </w:tcPr>
          <w:p w:rsidR="009A2955" w:rsidRPr="00CC0891" w:rsidRDefault="008D278B"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.0248</w:t>
            </w:r>
          </w:p>
        </w:tc>
      </w:tr>
      <w:tr w:rsidR="009A2955" w:rsidRPr="007F3666" w:rsidTr="00785E31">
        <w:trPr>
          <w:jc w:val="center"/>
        </w:trPr>
        <w:tc>
          <w:tcPr>
            <w:tcW w:w="1508" w:type="pct"/>
            <w:vAlign w:val="center"/>
          </w:tcPr>
          <w:p w:rsidR="009A2955" w:rsidRPr="00401378" w:rsidRDefault="009A2955" w:rsidP="00CC0891">
            <w:pPr>
              <w:rPr>
                <w:rFonts w:ascii="Times New Roman" w:hAnsi="Times New Roman" w:cs="Times New Roman"/>
                <w:sz w:val="16"/>
                <w:szCs w:val="16"/>
              </w:rPr>
            </w:pPr>
            <w:r w:rsidRPr="00401378">
              <w:rPr>
                <w:rFonts w:ascii="Times New Roman" w:hAnsi="Times New Roman" w:cs="Times New Roman"/>
                <w:sz w:val="16"/>
                <w:szCs w:val="16"/>
              </w:rPr>
              <w:t>Hernandulcin</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269.21</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15</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24</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2</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7.94</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Lipids and lipid-like molecules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1.13</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0.89</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0.043</w:t>
            </w:r>
            <w:r w:rsidRPr="00CC0891">
              <w:rPr>
                <w:rFonts w:ascii="Times New Roman" w:hAnsi="Times New Roman" w:cs="Times New Roman" w:hint="eastAsia"/>
                <w:sz w:val="16"/>
                <w:szCs w:val="16"/>
              </w:rPr>
              <w:t>8</w:t>
            </w:r>
          </w:p>
        </w:tc>
        <w:tc>
          <w:tcPr>
            <w:tcW w:w="377" w:type="pct"/>
            <w:vAlign w:val="center"/>
          </w:tcPr>
          <w:p w:rsidR="009A2955" w:rsidRPr="00CC0891" w:rsidRDefault="008D278B"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.0759</w:t>
            </w:r>
          </w:p>
        </w:tc>
      </w:tr>
      <w:tr w:rsidR="009A2955" w:rsidRPr="007F3666" w:rsidTr="00785E31">
        <w:trPr>
          <w:jc w:val="center"/>
        </w:trPr>
        <w:tc>
          <w:tcPr>
            <w:tcW w:w="1508" w:type="pct"/>
            <w:vAlign w:val="center"/>
          </w:tcPr>
          <w:p w:rsidR="009A2955" w:rsidRPr="00401378" w:rsidRDefault="009A2955" w:rsidP="00CC0891">
            <w:pPr>
              <w:rPr>
                <w:rFonts w:ascii="Times New Roman" w:hAnsi="Times New Roman" w:cs="Times New Roman"/>
                <w:sz w:val="16"/>
                <w:szCs w:val="16"/>
              </w:rPr>
            </w:pPr>
            <w:r w:rsidRPr="00401378">
              <w:rPr>
                <w:rFonts w:ascii="Times New Roman" w:hAnsi="Times New Roman" w:cs="Times New Roman"/>
                <w:sz w:val="16"/>
                <w:szCs w:val="16"/>
              </w:rPr>
              <w:t>3,4-Dihydroxy-2-hydroxymethyl-1-pyrrolidinepropanamide</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169.10</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8</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16</w:t>
            </w:r>
            <w:r w:rsidRPr="00CC0891">
              <w:rPr>
                <w:rFonts w:ascii="Times New Roman" w:hAnsi="Times New Roman" w:cs="Times New Roman"/>
                <w:sz w:val="16"/>
                <w:szCs w:val="16"/>
              </w:rPr>
              <w:t>N</w:t>
            </w:r>
            <w:r w:rsidRPr="00CC0891">
              <w:rPr>
                <w:rFonts w:ascii="Times New Roman" w:hAnsi="Times New Roman" w:cs="Times New Roman"/>
                <w:sz w:val="16"/>
                <w:szCs w:val="16"/>
                <w:vertAlign w:val="subscript"/>
              </w:rPr>
              <w:t>2</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4</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2.08</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Organoheterocyclic compounds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1.13</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1.03</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hint="eastAsia"/>
                <w:sz w:val="16"/>
                <w:szCs w:val="16"/>
              </w:rPr>
              <w:t>9.11</w:t>
            </w:r>
            <w:r w:rsidRPr="00CC0891">
              <w:rPr>
                <w:rFonts w:ascii="Times New Roman" w:hAnsi="Times New Roman" w:cs="Times New Roman"/>
                <w:sz w:val="16"/>
                <w:szCs w:val="16"/>
              </w:rPr>
              <w:t>×10</w:t>
            </w:r>
            <w:r w:rsidRPr="00CC0891">
              <w:rPr>
                <w:rFonts w:ascii="Times New Roman" w:hAnsi="Times New Roman" w:cs="Times New Roman" w:hint="eastAsia"/>
                <w:sz w:val="16"/>
                <w:szCs w:val="16"/>
                <w:vertAlign w:val="superscript"/>
              </w:rPr>
              <w:t>-</w:t>
            </w:r>
            <w:r w:rsidRPr="00CC0891">
              <w:rPr>
                <w:rFonts w:ascii="Times New Roman" w:hAnsi="Times New Roman" w:cs="Times New Roman"/>
                <w:sz w:val="16"/>
                <w:szCs w:val="16"/>
                <w:vertAlign w:val="superscript"/>
              </w:rPr>
              <w:t>4</w:t>
            </w:r>
          </w:p>
        </w:tc>
        <w:tc>
          <w:tcPr>
            <w:tcW w:w="377" w:type="pct"/>
            <w:vAlign w:val="center"/>
          </w:tcPr>
          <w:p w:rsidR="009A2955" w:rsidRPr="00CC0891" w:rsidRDefault="008D278B" w:rsidP="009A2955">
            <w:pPr>
              <w:jc w:val="center"/>
              <w:rPr>
                <w:rFonts w:ascii="Times New Roman" w:hAnsi="Times New Roman" w:cs="Times New Roman"/>
                <w:sz w:val="16"/>
                <w:szCs w:val="16"/>
              </w:rPr>
            </w:pPr>
            <w:r>
              <w:rPr>
                <w:rFonts w:ascii="Times New Roman" w:hAnsi="Times New Roman" w:cs="Times New Roman" w:hint="eastAsia"/>
                <w:sz w:val="16"/>
                <w:szCs w:val="16"/>
              </w:rPr>
              <w:t>5</w:t>
            </w:r>
            <w:r>
              <w:rPr>
                <w:rFonts w:ascii="Times New Roman" w:hAnsi="Times New Roman" w:cs="Times New Roman"/>
                <w:sz w:val="16"/>
                <w:szCs w:val="16"/>
              </w:rPr>
              <w:t>.60</w:t>
            </w:r>
            <w:r w:rsidRPr="00CC0891">
              <w:rPr>
                <w:rFonts w:ascii="Times New Roman" w:hAnsi="Times New Roman" w:cs="Times New Roman"/>
                <w:sz w:val="16"/>
                <w:szCs w:val="16"/>
              </w:rPr>
              <w:t>×10</w:t>
            </w:r>
            <w:r w:rsidRPr="00CC0891">
              <w:rPr>
                <w:rFonts w:ascii="Times New Roman" w:hAnsi="Times New Roman" w:cs="Times New Roman" w:hint="eastAsia"/>
                <w:sz w:val="16"/>
                <w:szCs w:val="16"/>
                <w:vertAlign w:val="superscript"/>
              </w:rPr>
              <w:t>-</w:t>
            </w:r>
            <w:r>
              <w:rPr>
                <w:rFonts w:ascii="Times New Roman" w:hAnsi="Times New Roman" w:cs="Times New Roman"/>
                <w:sz w:val="16"/>
                <w:szCs w:val="16"/>
                <w:vertAlign w:val="superscript"/>
              </w:rPr>
              <w:t>3</w:t>
            </w:r>
          </w:p>
        </w:tc>
      </w:tr>
      <w:tr w:rsidR="009A2955" w:rsidRPr="007F3666" w:rsidTr="00785E31">
        <w:trPr>
          <w:jc w:val="center"/>
        </w:trPr>
        <w:tc>
          <w:tcPr>
            <w:tcW w:w="1508" w:type="pct"/>
            <w:vAlign w:val="center"/>
          </w:tcPr>
          <w:p w:rsidR="009A2955" w:rsidRPr="00401378" w:rsidRDefault="009A2955" w:rsidP="00CC0891">
            <w:pPr>
              <w:rPr>
                <w:rFonts w:ascii="Times New Roman" w:hAnsi="Times New Roman" w:cs="Times New Roman"/>
                <w:sz w:val="16"/>
                <w:szCs w:val="16"/>
              </w:rPr>
            </w:pPr>
            <w:r w:rsidRPr="00401378">
              <w:rPr>
                <w:rFonts w:ascii="Times New Roman" w:hAnsi="Times New Roman" w:cs="Times New Roman"/>
                <w:sz w:val="16"/>
                <w:szCs w:val="16"/>
              </w:rPr>
              <w:lastRenderedPageBreak/>
              <w:t>9S,11R,15S-trihydroxy-2,3-dinor-13E-prostaenoic acid-cyclo[8S,12R]</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329.23</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18</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32</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5</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6.60</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1.12</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1.02</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hint="eastAsia"/>
                <w:sz w:val="16"/>
                <w:szCs w:val="16"/>
              </w:rPr>
              <w:t>6.54</w:t>
            </w:r>
            <w:r w:rsidRPr="00CC0891">
              <w:rPr>
                <w:rFonts w:ascii="Times New Roman" w:hAnsi="Times New Roman" w:cs="Times New Roman"/>
                <w:sz w:val="16"/>
                <w:szCs w:val="16"/>
              </w:rPr>
              <w:t>×10</w:t>
            </w:r>
            <w:r w:rsidRPr="00CC0891">
              <w:rPr>
                <w:rFonts w:ascii="Times New Roman" w:hAnsi="Times New Roman" w:cs="Times New Roman" w:hint="eastAsia"/>
                <w:sz w:val="16"/>
                <w:szCs w:val="16"/>
                <w:vertAlign w:val="superscript"/>
              </w:rPr>
              <w:t>-5</w:t>
            </w:r>
          </w:p>
        </w:tc>
        <w:tc>
          <w:tcPr>
            <w:tcW w:w="377" w:type="pct"/>
            <w:vAlign w:val="center"/>
          </w:tcPr>
          <w:p w:rsidR="009A2955" w:rsidRPr="00CC0891" w:rsidRDefault="008D278B" w:rsidP="009A2955">
            <w:pPr>
              <w:jc w:val="center"/>
              <w:rPr>
                <w:rFonts w:ascii="Times New Roman" w:hAnsi="Times New Roman" w:cs="Times New Roman"/>
                <w:sz w:val="16"/>
                <w:szCs w:val="16"/>
              </w:rPr>
            </w:pPr>
            <w:r>
              <w:rPr>
                <w:rFonts w:ascii="Times New Roman" w:hAnsi="Times New Roman" w:cs="Times New Roman" w:hint="eastAsia"/>
                <w:sz w:val="16"/>
                <w:szCs w:val="16"/>
              </w:rPr>
              <w:t>1</w:t>
            </w:r>
            <w:r>
              <w:rPr>
                <w:rFonts w:ascii="Times New Roman" w:hAnsi="Times New Roman" w:cs="Times New Roman"/>
                <w:sz w:val="16"/>
                <w:szCs w:val="16"/>
              </w:rPr>
              <w:t>.30</w:t>
            </w:r>
            <w:r w:rsidRPr="00CC0891">
              <w:rPr>
                <w:rFonts w:ascii="Times New Roman" w:hAnsi="Times New Roman" w:cs="Times New Roman"/>
                <w:sz w:val="16"/>
                <w:szCs w:val="16"/>
              </w:rPr>
              <w:t>×10</w:t>
            </w:r>
            <w:r w:rsidRPr="00CC0891">
              <w:rPr>
                <w:rFonts w:ascii="Times New Roman" w:hAnsi="Times New Roman" w:cs="Times New Roman" w:hint="eastAsia"/>
                <w:sz w:val="16"/>
                <w:szCs w:val="16"/>
                <w:vertAlign w:val="superscript"/>
              </w:rPr>
              <w:t>-</w:t>
            </w:r>
            <w:r>
              <w:rPr>
                <w:rFonts w:ascii="Times New Roman" w:hAnsi="Times New Roman" w:cs="Times New Roman"/>
                <w:sz w:val="16"/>
                <w:szCs w:val="16"/>
                <w:vertAlign w:val="superscript"/>
              </w:rPr>
              <w:t>3</w:t>
            </w:r>
          </w:p>
        </w:tc>
      </w:tr>
      <w:tr w:rsidR="009A2955" w:rsidRPr="007F3666" w:rsidTr="00785E31">
        <w:trPr>
          <w:jc w:val="center"/>
        </w:trPr>
        <w:tc>
          <w:tcPr>
            <w:tcW w:w="1508" w:type="pct"/>
            <w:vAlign w:val="center"/>
          </w:tcPr>
          <w:p w:rsidR="009A2955" w:rsidRPr="00401378" w:rsidRDefault="009A2955" w:rsidP="00CC0891">
            <w:pPr>
              <w:rPr>
                <w:rFonts w:ascii="Times New Roman" w:hAnsi="Times New Roman" w:cs="Times New Roman"/>
                <w:sz w:val="16"/>
                <w:szCs w:val="16"/>
              </w:rPr>
            </w:pPr>
            <w:r w:rsidRPr="00401378">
              <w:rPr>
                <w:rFonts w:ascii="Times New Roman" w:hAnsi="Times New Roman" w:cs="Times New Roman"/>
                <w:sz w:val="16"/>
                <w:szCs w:val="16"/>
              </w:rPr>
              <w:t>Cis-4-Hydroxycyclohexylacetic acid</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203.09</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8</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14</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3</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4.68</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Organic oxygen compounds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1.12</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1.06</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0.026</w:t>
            </w:r>
            <w:r w:rsidRPr="00CC0891">
              <w:rPr>
                <w:rFonts w:ascii="Times New Roman" w:hAnsi="Times New Roman" w:cs="Times New Roman" w:hint="eastAsia"/>
                <w:sz w:val="16"/>
                <w:szCs w:val="16"/>
              </w:rPr>
              <w:t>6</w:t>
            </w:r>
          </w:p>
        </w:tc>
        <w:tc>
          <w:tcPr>
            <w:tcW w:w="377" w:type="pct"/>
            <w:vAlign w:val="center"/>
          </w:tcPr>
          <w:p w:rsidR="009A2955" w:rsidRPr="00CC0891" w:rsidRDefault="008D278B"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.0342</w:t>
            </w:r>
          </w:p>
        </w:tc>
      </w:tr>
      <w:tr w:rsidR="009A2955" w:rsidRPr="007F3666" w:rsidTr="00785E31">
        <w:trPr>
          <w:jc w:val="center"/>
        </w:trPr>
        <w:tc>
          <w:tcPr>
            <w:tcW w:w="1508" w:type="pct"/>
            <w:vAlign w:val="center"/>
          </w:tcPr>
          <w:p w:rsidR="009A2955" w:rsidRPr="00401378" w:rsidRDefault="009A2955" w:rsidP="00CC0891">
            <w:pPr>
              <w:rPr>
                <w:rFonts w:ascii="Times New Roman" w:hAnsi="Times New Roman" w:cs="Times New Roman"/>
                <w:sz w:val="16"/>
                <w:szCs w:val="16"/>
              </w:rPr>
            </w:pPr>
            <w:r w:rsidRPr="00401378">
              <w:rPr>
                <w:rFonts w:ascii="Times New Roman" w:hAnsi="Times New Roman" w:cs="Times New Roman"/>
                <w:sz w:val="16"/>
                <w:szCs w:val="16"/>
              </w:rPr>
              <w:t>Glutaminylmethionine</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310.14</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10</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19</w:t>
            </w:r>
            <w:r w:rsidRPr="00CC0891">
              <w:rPr>
                <w:rFonts w:ascii="Times New Roman" w:hAnsi="Times New Roman" w:cs="Times New Roman"/>
                <w:sz w:val="16"/>
                <w:szCs w:val="16"/>
              </w:rPr>
              <w:t>N</w:t>
            </w:r>
            <w:r w:rsidRPr="00CC0891">
              <w:rPr>
                <w:rFonts w:ascii="Times New Roman" w:hAnsi="Times New Roman" w:cs="Times New Roman"/>
                <w:sz w:val="16"/>
                <w:szCs w:val="16"/>
                <w:vertAlign w:val="subscript"/>
              </w:rPr>
              <w:t>3</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4</w:t>
            </w:r>
            <w:r w:rsidRPr="00CC0891">
              <w:rPr>
                <w:rFonts w:ascii="Times New Roman" w:hAnsi="Times New Roman" w:cs="Times New Roman"/>
                <w:sz w:val="16"/>
                <w:szCs w:val="16"/>
              </w:rPr>
              <w:t>S</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5.77</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1.11</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1.06</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0.0348</w:t>
            </w:r>
          </w:p>
        </w:tc>
        <w:tc>
          <w:tcPr>
            <w:tcW w:w="377" w:type="pct"/>
            <w:vAlign w:val="center"/>
          </w:tcPr>
          <w:p w:rsidR="009A2955" w:rsidRPr="00CC0891" w:rsidRDefault="008D278B"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.0427</w:t>
            </w:r>
          </w:p>
        </w:tc>
      </w:tr>
      <w:tr w:rsidR="009A2955" w:rsidRPr="007F3666" w:rsidTr="00785E31">
        <w:trPr>
          <w:jc w:val="center"/>
        </w:trPr>
        <w:tc>
          <w:tcPr>
            <w:tcW w:w="1508" w:type="pct"/>
            <w:vAlign w:val="center"/>
          </w:tcPr>
          <w:p w:rsidR="009A2955" w:rsidRPr="00401378" w:rsidRDefault="009A2955" w:rsidP="00CC0891">
            <w:pPr>
              <w:rPr>
                <w:rFonts w:ascii="Times New Roman" w:hAnsi="Times New Roman" w:cs="Times New Roman"/>
                <w:sz w:val="16"/>
                <w:szCs w:val="16"/>
              </w:rPr>
            </w:pPr>
            <w:r w:rsidRPr="00401378">
              <w:rPr>
                <w:rFonts w:ascii="Times New Roman" w:hAnsi="Times New Roman" w:cs="Times New Roman"/>
                <w:sz w:val="16"/>
                <w:szCs w:val="16"/>
              </w:rPr>
              <w:t>Undecanedioic acid</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215.13</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11</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20</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4</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6.37</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Lipids and lipid-like molecules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1.10</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1.03</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hint="eastAsia"/>
                <w:sz w:val="16"/>
                <w:szCs w:val="16"/>
              </w:rPr>
              <w:t>1.18</w:t>
            </w:r>
            <w:r w:rsidRPr="00CC0891">
              <w:rPr>
                <w:rFonts w:ascii="Times New Roman" w:hAnsi="Times New Roman" w:cs="Times New Roman"/>
                <w:sz w:val="16"/>
                <w:szCs w:val="16"/>
              </w:rPr>
              <w:t>×10</w:t>
            </w:r>
            <w:r w:rsidRPr="00CC0891">
              <w:rPr>
                <w:rFonts w:ascii="Times New Roman" w:hAnsi="Times New Roman" w:cs="Times New Roman" w:hint="eastAsia"/>
                <w:sz w:val="16"/>
                <w:szCs w:val="16"/>
                <w:vertAlign w:val="superscript"/>
              </w:rPr>
              <w:t>-</w:t>
            </w:r>
            <w:r w:rsidRPr="00CC0891">
              <w:rPr>
                <w:rFonts w:ascii="Times New Roman" w:hAnsi="Times New Roman" w:cs="Times New Roman"/>
                <w:sz w:val="16"/>
                <w:szCs w:val="16"/>
                <w:vertAlign w:val="superscript"/>
              </w:rPr>
              <w:t>4</w:t>
            </w:r>
          </w:p>
        </w:tc>
        <w:tc>
          <w:tcPr>
            <w:tcW w:w="377" w:type="pct"/>
            <w:vAlign w:val="center"/>
          </w:tcPr>
          <w:p w:rsidR="009A2955" w:rsidRPr="00CC0891" w:rsidRDefault="008D278B" w:rsidP="009A2955">
            <w:pPr>
              <w:jc w:val="center"/>
              <w:rPr>
                <w:rFonts w:ascii="Times New Roman" w:hAnsi="Times New Roman" w:cs="Times New Roman"/>
                <w:sz w:val="16"/>
                <w:szCs w:val="16"/>
              </w:rPr>
            </w:pPr>
            <w:r>
              <w:rPr>
                <w:rFonts w:ascii="Times New Roman" w:hAnsi="Times New Roman" w:cs="Times New Roman" w:hint="eastAsia"/>
                <w:sz w:val="16"/>
                <w:szCs w:val="16"/>
              </w:rPr>
              <w:t>1</w:t>
            </w:r>
            <w:r>
              <w:rPr>
                <w:rFonts w:ascii="Times New Roman" w:hAnsi="Times New Roman" w:cs="Times New Roman"/>
                <w:sz w:val="16"/>
                <w:szCs w:val="16"/>
              </w:rPr>
              <w:t>.50</w:t>
            </w:r>
            <w:r w:rsidRPr="00CC0891">
              <w:rPr>
                <w:rFonts w:ascii="Times New Roman" w:hAnsi="Times New Roman" w:cs="Times New Roman"/>
                <w:sz w:val="16"/>
                <w:szCs w:val="16"/>
              </w:rPr>
              <w:t>×10</w:t>
            </w:r>
            <w:r w:rsidRPr="00CC0891">
              <w:rPr>
                <w:rFonts w:ascii="Times New Roman" w:hAnsi="Times New Roman" w:cs="Times New Roman" w:hint="eastAsia"/>
                <w:sz w:val="16"/>
                <w:szCs w:val="16"/>
                <w:vertAlign w:val="superscript"/>
              </w:rPr>
              <w:t>-</w:t>
            </w:r>
            <w:r>
              <w:rPr>
                <w:rFonts w:ascii="Times New Roman" w:hAnsi="Times New Roman" w:cs="Times New Roman"/>
                <w:sz w:val="16"/>
                <w:szCs w:val="16"/>
                <w:vertAlign w:val="superscript"/>
              </w:rPr>
              <w:t>3</w:t>
            </w:r>
          </w:p>
        </w:tc>
      </w:tr>
      <w:tr w:rsidR="009A2955" w:rsidRPr="007F3666" w:rsidTr="00785E31">
        <w:trPr>
          <w:jc w:val="center"/>
        </w:trPr>
        <w:tc>
          <w:tcPr>
            <w:tcW w:w="1508" w:type="pct"/>
            <w:vAlign w:val="center"/>
          </w:tcPr>
          <w:p w:rsidR="009A2955" w:rsidRPr="00401378" w:rsidRDefault="009A2955" w:rsidP="00CC0891">
            <w:pPr>
              <w:rPr>
                <w:rFonts w:ascii="Times New Roman" w:hAnsi="Times New Roman" w:cs="Times New Roman"/>
                <w:sz w:val="16"/>
                <w:szCs w:val="16"/>
              </w:rPr>
            </w:pPr>
            <w:r w:rsidRPr="00401378">
              <w:rPr>
                <w:rFonts w:ascii="Times New Roman" w:hAnsi="Times New Roman" w:cs="Times New Roman"/>
                <w:sz w:val="16"/>
                <w:szCs w:val="16"/>
              </w:rPr>
              <w:t>8-Hydroxy-4(6)-lactarene-5,14-diol</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299.19</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15</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26</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3</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6.38</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Organooxygen compounds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1.09</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1.04</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9.864×10</w:t>
            </w:r>
            <w:r w:rsidRPr="00CC0891">
              <w:rPr>
                <w:rFonts w:ascii="Times New Roman" w:hAnsi="Times New Roman" w:cs="Times New Roman" w:hint="eastAsia"/>
                <w:sz w:val="16"/>
                <w:szCs w:val="16"/>
                <w:vertAlign w:val="superscript"/>
              </w:rPr>
              <w:t>-7</w:t>
            </w:r>
          </w:p>
        </w:tc>
        <w:tc>
          <w:tcPr>
            <w:tcW w:w="377" w:type="pct"/>
            <w:vAlign w:val="center"/>
          </w:tcPr>
          <w:p w:rsidR="009A2955" w:rsidRPr="00CC0891" w:rsidRDefault="008D278B" w:rsidP="009A2955">
            <w:pPr>
              <w:jc w:val="center"/>
              <w:rPr>
                <w:rFonts w:ascii="Times New Roman" w:hAnsi="Times New Roman" w:cs="Times New Roman"/>
                <w:sz w:val="16"/>
                <w:szCs w:val="16"/>
              </w:rPr>
            </w:pPr>
            <w:r>
              <w:rPr>
                <w:rFonts w:ascii="Times New Roman" w:hAnsi="Times New Roman" w:cs="Times New Roman" w:hint="eastAsia"/>
                <w:sz w:val="16"/>
                <w:szCs w:val="16"/>
              </w:rPr>
              <w:t>1</w:t>
            </w:r>
            <w:r>
              <w:rPr>
                <w:rFonts w:ascii="Times New Roman" w:hAnsi="Times New Roman" w:cs="Times New Roman"/>
                <w:sz w:val="16"/>
                <w:szCs w:val="16"/>
              </w:rPr>
              <w:t>.00</w:t>
            </w:r>
            <w:r w:rsidRPr="00CC0891">
              <w:rPr>
                <w:rFonts w:ascii="Times New Roman" w:hAnsi="Times New Roman" w:cs="Times New Roman"/>
                <w:sz w:val="16"/>
                <w:szCs w:val="16"/>
              </w:rPr>
              <w:t>×10</w:t>
            </w:r>
            <w:r w:rsidRPr="00CC0891">
              <w:rPr>
                <w:rFonts w:ascii="Times New Roman" w:hAnsi="Times New Roman" w:cs="Times New Roman" w:hint="eastAsia"/>
                <w:sz w:val="16"/>
                <w:szCs w:val="16"/>
                <w:vertAlign w:val="superscript"/>
              </w:rPr>
              <w:t>-</w:t>
            </w:r>
            <w:r>
              <w:rPr>
                <w:rFonts w:ascii="Times New Roman" w:hAnsi="Times New Roman" w:cs="Times New Roman"/>
                <w:sz w:val="16"/>
                <w:szCs w:val="16"/>
                <w:vertAlign w:val="superscript"/>
              </w:rPr>
              <w:t>4</w:t>
            </w:r>
          </w:p>
        </w:tc>
      </w:tr>
      <w:tr w:rsidR="009A2955" w:rsidRPr="007F3666" w:rsidTr="00785E31">
        <w:trPr>
          <w:jc w:val="center"/>
        </w:trPr>
        <w:tc>
          <w:tcPr>
            <w:tcW w:w="1508" w:type="pct"/>
            <w:vAlign w:val="center"/>
          </w:tcPr>
          <w:p w:rsidR="009A2955" w:rsidRPr="00401378" w:rsidRDefault="009A2955" w:rsidP="00CC0891">
            <w:pPr>
              <w:rPr>
                <w:rFonts w:ascii="Times New Roman" w:hAnsi="Times New Roman" w:cs="Times New Roman"/>
                <w:sz w:val="16"/>
                <w:szCs w:val="16"/>
              </w:rPr>
            </w:pPr>
            <w:r w:rsidRPr="00401378">
              <w:rPr>
                <w:rFonts w:ascii="Times New Roman" w:hAnsi="Times New Roman" w:cs="Times New Roman"/>
                <w:sz w:val="16"/>
                <w:szCs w:val="16"/>
              </w:rPr>
              <w:t>2-Phenylaminoadenosine</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391.17</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16</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18</w:t>
            </w:r>
            <w:r w:rsidRPr="00CC0891">
              <w:rPr>
                <w:rFonts w:ascii="Times New Roman" w:hAnsi="Times New Roman" w:cs="Times New Roman"/>
                <w:sz w:val="16"/>
                <w:szCs w:val="16"/>
              </w:rPr>
              <w:t>N</w:t>
            </w:r>
            <w:r w:rsidRPr="00CC0891">
              <w:rPr>
                <w:rFonts w:ascii="Times New Roman" w:hAnsi="Times New Roman" w:cs="Times New Roman"/>
                <w:sz w:val="16"/>
                <w:szCs w:val="16"/>
                <w:vertAlign w:val="subscript"/>
              </w:rPr>
              <w:t>6</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4</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4.34</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Nucleosides, nucleotides, and analogues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1.08</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1.03</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0.0025</w:t>
            </w:r>
            <w:r w:rsidRPr="00CC0891">
              <w:rPr>
                <w:rFonts w:ascii="Times New Roman" w:hAnsi="Times New Roman" w:cs="Times New Roman" w:hint="eastAsia"/>
                <w:sz w:val="16"/>
                <w:szCs w:val="16"/>
              </w:rPr>
              <w:t>9</w:t>
            </w:r>
          </w:p>
        </w:tc>
        <w:tc>
          <w:tcPr>
            <w:tcW w:w="377" w:type="pct"/>
            <w:vAlign w:val="center"/>
          </w:tcPr>
          <w:p w:rsidR="009A2955" w:rsidRPr="00CC0891" w:rsidRDefault="008D278B"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.0128</w:t>
            </w:r>
          </w:p>
        </w:tc>
      </w:tr>
      <w:tr w:rsidR="009A2955" w:rsidRPr="007F3666" w:rsidTr="00785E31">
        <w:trPr>
          <w:jc w:val="center"/>
        </w:trPr>
        <w:tc>
          <w:tcPr>
            <w:tcW w:w="1508" w:type="pct"/>
            <w:vAlign w:val="center"/>
          </w:tcPr>
          <w:p w:rsidR="009A2955" w:rsidRPr="00401378" w:rsidRDefault="009A2955" w:rsidP="00CC0891">
            <w:pPr>
              <w:rPr>
                <w:rFonts w:ascii="Times New Roman" w:hAnsi="Times New Roman" w:cs="Times New Roman"/>
                <w:sz w:val="16"/>
                <w:szCs w:val="16"/>
              </w:rPr>
            </w:pPr>
            <w:r w:rsidRPr="00401378">
              <w:rPr>
                <w:rFonts w:ascii="Times New Roman" w:hAnsi="Times New Roman" w:cs="Times New Roman"/>
                <w:sz w:val="16"/>
                <w:szCs w:val="16"/>
              </w:rPr>
              <w:t>Nopalinic acid</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304.15</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10</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18</w:t>
            </w:r>
            <w:r w:rsidRPr="00CC0891">
              <w:rPr>
                <w:rFonts w:ascii="Times New Roman" w:hAnsi="Times New Roman" w:cs="Times New Roman"/>
                <w:sz w:val="16"/>
                <w:szCs w:val="16"/>
              </w:rPr>
              <w:t>N</w:t>
            </w:r>
            <w:r w:rsidRPr="00CC0891">
              <w:rPr>
                <w:rFonts w:ascii="Times New Roman" w:hAnsi="Times New Roman" w:cs="Times New Roman"/>
                <w:sz w:val="16"/>
                <w:szCs w:val="16"/>
                <w:vertAlign w:val="subscript"/>
              </w:rPr>
              <w:t>2</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6</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1.06</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Organic acids and derivatives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1.06</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1.11</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0.043</w:t>
            </w:r>
            <w:r w:rsidRPr="00CC0891">
              <w:rPr>
                <w:rFonts w:ascii="Times New Roman" w:hAnsi="Times New Roman" w:cs="Times New Roman" w:hint="eastAsia"/>
                <w:sz w:val="16"/>
                <w:szCs w:val="16"/>
              </w:rPr>
              <w:t>4</w:t>
            </w:r>
          </w:p>
        </w:tc>
        <w:tc>
          <w:tcPr>
            <w:tcW w:w="377" w:type="pct"/>
            <w:vAlign w:val="center"/>
          </w:tcPr>
          <w:p w:rsidR="009A2955" w:rsidRPr="00CC0891" w:rsidRDefault="008D278B"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.0834</w:t>
            </w:r>
          </w:p>
        </w:tc>
      </w:tr>
      <w:tr w:rsidR="009A2955" w:rsidRPr="007F3666" w:rsidTr="00785E31">
        <w:trPr>
          <w:jc w:val="center"/>
        </w:trPr>
        <w:tc>
          <w:tcPr>
            <w:tcW w:w="1508" w:type="pct"/>
            <w:vAlign w:val="center"/>
          </w:tcPr>
          <w:p w:rsidR="009A2955" w:rsidRPr="00401378" w:rsidRDefault="009A2955" w:rsidP="00CC0891">
            <w:pPr>
              <w:rPr>
                <w:rFonts w:ascii="Times New Roman" w:hAnsi="Times New Roman" w:cs="Times New Roman"/>
                <w:sz w:val="16"/>
                <w:szCs w:val="16"/>
              </w:rPr>
            </w:pPr>
            <w:r w:rsidRPr="00401378">
              <w:rPr>
                <w:rFonts w:ascii="Times New Roman" w:hAnsi="Times New Roman" w:cs="Times New Roman"/>
                <w:sz w:val="16"/>
                <w:szCs w:val="16"/>
              </w:rPr>
              <w:t>9S-hydroxy-11,15-dioxo-5Z,13E-prostadienoic acid</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349.20</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20</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30</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5</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5.80</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Lipids and lipid-like molecules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1.05</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1.03</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0.001</w:t>
            </w:r>
            <w:r w:rsidR="00B31BF9">
              <w:rPr>
                <w:rFonts w:ascii="Times New Roman" w:hAnsi="Times New Roman" w:cs="Times New Roman" w:hint="eastAsia"/>
                <w:sz w:val="16"/>
                <w:szCs w:val="16"/>
              </w:rPr>
              <w:t>5</w:t>
            </w:r>
          </w:p>
        </w:tc>
        <w:tc>
          <w:tcPr>
            <w:tcW w:w="377" w:type="pct"/>
            <w:vAlign w:val="center"/>
          </w:tcPr>
          <w:p w:rsidR="009A2955" w:rsidRPr="00CC0891" w:rsidRDefault="00B31BF9" w:rsidP="009A2955">
            <w:pPr>
              <w:jc w:val="center"/>
              <w:rPr>
                <w:rFonts w:ascii="Times New Roman" w:hAnsi="Times New Roman" w:cs="Times New Roman"/>
                <w:sz w:val="16"/>
                <w:szCs w:val="16"/>
              </w:rPr>
            </w:pPr>
            <w:r>
              <w:rPr>
                <w:rFonts w:ascii="Times New Roman" w:hAnsi="Times New Roman" w:cs="Times New Roman" w:hint="eastAsia"/>
                <w:sz w:val="16"/>
                <w:szCs w:val="16"/>
              </w:rPr>
              <w:t>8</w:t>
            </w:r>
            <w:r>
              <w:rPr>
                <w:rFonts w:ascii="Times New Roman" w:hAnsi="Times New Roman" w:cs="Times New Roman"/>
                <w:sz w:val="16"/>
                <w:szCs w:val="16"/>
              </w:rPr>
              <w:t>.70</w:t>
            </w:r>
            <w:r w:rsidRPr="00CC0891">
              <w:rPr>
                <w:rFonts w:ascii="Times New Roman" w:hAnsi="Times New Roman" w:cs="Times New Roman"/>
                <w:sz w:val="16"/>
                <w:szCs w:val="16"/>
              </w:rPr>
              <w:t>×10</w:t>
            </w:r>
            <w:r w:rsidRPr="00CC0891">
              <w:rPr>
                <w:rFonts w:ascii="Times New Roman" w:hAnsi="Times New Roman" w:cs="Times New Roman" w:hint="eastAsia"/>
                <w:sz w:val="16"/>
                <w:szCs w:val="16"/>
                <w:vertAlign w:val="superscript"/>
              </w:rPr>
              <w:t>-</w:t>
            </w:r>
            <w:r>
              <w:rPr>
                <w:rFonts w:ascii="Times New Roman" w:hAnsi="Times New Roman" w:cs="Times New Roman"/>
                <w:sz w:val="16"/>
                <w:szCs w:val="16"/>
                <w:vertAlign w:val="superscript"/>
              </w:rPr>
              <w:t>3</w:t>
            </w:r>
          </w:p>
        </w:tc>
      </w:tr>
      <w:tr w:rsidR="009A2955" w:rsidRPr="007F3666" w:rsidTr="00785E31">
        <w:trPr>
          <w:jc w:val="center"/>
        </w:trPr>
        <w:tc>
          <w:tcPr>
            <w:tcW w:w="1508" w:type="pct"/>
            <w:vAlign w:val="center"/>
          </w:tcPr>
          <w:p w:rsidR="009A2955" w:rsidRPr="00416A36" w:rsidRDefault="009A2955" w:rsidP="00CC0891">
            <w:pPr>
              <w:rPr>
                <w:rFonts w:ascii="Times New Roman" w:hAnsi="Times New Roman" w:cs="Times New Roman"/>
                <w:sz w:val="16"/>
                <w:szCs w:val="16"/>
              </w:rPr>
            </w:pPr>
            <w:r w:rsidRPr="00416A36">
              <w:rPr>
                <w:rFonts w:ascii="Times New Roman" w:hAnsi="Times New Roman" w:cs="Times New Roman"/>
                <w:sz w:val="16"/>
                <w:szCs w:val="16"/>
              </w:rPr>
              <w:t>P-Acetaminobenzaldehyde</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164.07</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9</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9</w:t>
            </w:r>
            <w:r w:rsidRPr="00CC0891">
              <w:rPr>
                <w:rFonts w:ascii="Times New Roman" w:hAnsi="Times New Roman" w:cs="Times New Roman"/>
                <w:sz w:val="16"/>
                <w:szCs w:val="16"/>
              </w:rPr>
              <w:t>NO</w:t>
            </w:r>
            <w:r w:rsidRPr="00CC0891">
              <w:rPr>
                <w:rFonts w:ascii="Times New Roman" w:hAnsi="Times New Roman" w:cs="Times New Roman"/>
                <w:sz w:val="16"/>
                <w:szCs w:val="16"/>
                <w:vertAlign w:val="subscript"/>
              </w:rPr>
              <w:t>2</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3.83</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1.25</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1.04</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0.0241</w:t>
            </w:r>
          </w:p>
        </w:tc>
        <w:tc>
          <w:tcPr>
            <w:tcW w:w="377" w:type="pct"/>
            <w:vAlign w:val="center"/>
          </w:tcPr>
          <w:p w:rsidR="009A2955" w:rsidRPr="00CC0891" w:rsidRDefault="00B31BF9"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.0322</w:t>
            </w:r>
          </w:p>
        </w:tc>
      </w:tr>
      <w:tr w:rsidR="009A2955" w:rsidRPr="007F3666" w:rsidTr="00785E31">
        <w:trPr>
          <w:jc w:val="center"/>
        </w:trPr>
        <w:tc>
          <w:tcPr>
            <w:tcW w:w="1508" w:type="pct"/>
            <w:vAlign w:val="center"/>
          </w:tcPr>
          <w:p w:rsidR="009A2955" w:rsidRPr="00416A36" w:rsidRDefault="009A2955" w:rsidP="00CC0891">
            <w:pPr>
              <w:rPr>
                <w:rFonts w:ascii="Times New Roman" w:hAnsi="Times New Roman" w:cs="Times New Roman"/>
                <w:sz w:val="16"/>
                <w:szCs w:val="16"/>
              </w:rPr>
            </w:pPr>
            <w:r w:rsidRPr="00416A36">
              <w:rPr>
                <w:rFonts w:ascii="Times New Roman" w:hAnsi="Times New Roman" w:cs="Times New Roman"/>
                <w:sz w:val="16"/>
                <w:szCs w:val="16"/>
              </w:rPr>
              <w:t>Hypoglycin B</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235.11</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12</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18</w:t>
            </w:r>
            <w:r w:rsidRPr="00CC0891">
              <w:rPr>
                <w:rFonts w:ascii="Times New Roman" w:hAnsi="Times New Roman" w:cs="Times New Roman"/>
                <w:sz w:val="16"/>
                <w:szCs w:val="16"/>
              </w:rPr>
              <w:t>N</w:t>
            </w:r>
            <w:r w:rsidRPr="00CC0891">
              <w:rPr>
                <w:rFonts w:ascii="Times New Roman" w:hAnsi="Times New Roman" w:cs="Times New Roman"/>
                <w:sz w:val="16"/>
                <w:szCs w:val="16"/>
                <w:vertAlign w:val="subscript"/>
              </w:rPr>
              <w:t>2</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5</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3.86</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Organic acids and derivatives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1.25</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0.97</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8.07×10</w:t>
            </w:r>
            <w:r w:rsidRPr="00CC0891">
              <w:rPr>
                <w:rFonts w:ascii="Times New Roman" w:hAnsi="Times New Roman" w:cs="Times New Roman" w:hint="eastAsia"/>
                <w:sz w:val="16"/>
                <w:szCs w:val="16"/>
                <w:vertAlign w:val="superscript"/>
              </w:rPr>
              <w:t>-5</w:t>
            </w:r>
          </w:p>
        </w:tc>
        <w:tc>
          <w:tcPr>
            <w:tcW w:w="377" w:type="pct"/>
            <w:vAlign w:val="center"/>
          </w:tcPr>
          <w:p w:rsidR="009A2955" w:rsidRPr="00CC0891" w:rsidRDefault="00B31BF9" w:rsidP="009A2955">
            <w:pPr>
              <w:jc w:val="center"/>
              <w:rPr>
                <w:rFonts w:ascii="Times New Roman" w:hAnsi="Times New Roman" w:cs="Times New Roman"/>
                <w:sz w:val="16"/>
                <w:szCs w:val="16"/>
              </w:rPr>
            </w:pPr>
            <w:r>
              <w:rPr>
                <w:rFonts w:ascii="Times New Roman" w:hAnsi="Times New Roman" w:cs="Times New Roman"/>
                <w:sz w:val="16"/>
                <w:szCs w:val="16"/>
              </w:rPr>
              <w:t>1.1</w:t>
            </w:r>
            <w:r w:rsidRPr="00CC0891">
              <w:rPr>
                <w:rFonts w:ascii="Times New Roman" w:hAnsi="Times New Roman" w:cs="Times New Roman"/>
                <w:sz w:val="16"/>
                <w:szCs w:val="16"/>
              </w:rPr>
              <w:t>×10</w:t>
            </w:r>
            <w:r w:rsidRPr="00CC0891">
              <w:rPr>
                <w:rFonts w:ascii="Times New Roman" w:hAnsi="Times New Roman" w:cs="Times New Roman" w:hint="eastAsia"/>
                <w:sz w:val="16"/>
                <w:szCs w:val="16"/>
                <w:vertAlign w:val="superscript"/>
              </w:rPr>
              <w:t>-</w:t>
            </w:r>
            <w:r>
              <w:rPr>
                <w:rFonts w:ascii="Times New Roman" w:hAnsi="Times New Roman" w:cs="Times New Roman"/>
                <w:sz w:val="16"/>
                <w:szCs w:val="16"/>
                <w:vertAlign w:val="superscript"/>
              </w:rPr>
              <w:t>3</w:t>
            </w:r>
          </w:p>
        </w:tc>
      </w:tr>
      <w:tr w:rsidR="009A2955" w:rsidRPr="007F3666" w:rsidTr="00785E31">
        <w:trPr>
          <w:jc w:val="center"/>
        </w:trPr>
        <w:tc>
          <w:tcPr>
            <w:tcW w:w="1508" w:type="pct"/>
            <w:vAlign w:val="center"/>
          </w:tcPr>
          <w:p w:rsidR="009A2955" w:rsidRPr="00416A36" w:rsidRDefault="009A2955" w:rsidP="00CC0891">
            <w:pPr>
              <w:rPr>
                <w:rFonts w:ascii="Times New Roman" w:hAnsi="Times New Roman" w:cs="Times New Roman"/>
                <w:sz w:val="16"/>
                <w:szCs w:val="16"/>
              </w:rPr>
            </w:pPr>
            <w:r w:rsidRPr="00416A36">
              <w:rPr>
                <w:rFonts w:ascii="Times New Roman" w:hAnsi="Times New Roman" w:cs="Times New Roman"/>
                <w:sz w:val="16"/>
                <w:szCs w:val="16"/>
              </w:rPr>
              <w:t>9,10,13-Trihydroxystearic acid</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315.25</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18</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36</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5</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7.71</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Lipids and lipid-like molecules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1.23</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1.04</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0.00487</w:t>
            </w:r>
          </w:p>
        </w:tc>
        <w:tc>
          <w:tcPr>
            <w:tcW w:w="377" w:type="pct"/>
            <w:vAlign w:val="center"/>
          </w:tcPr>
          <w:p w:rsidR="009A2955" w:rsidRPr="00CC0891" w:rsidRDefault="00B31BF9"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.0172</w:t>
            </w:r>
          </w:p>
        </w:tc>
      </w:tr>
      <w:tr w:rsidR="009A2955" w:rsidRPr="007F3666" w:rsidTr="00785E31">
        <w:trPr>
          <w:jc w:val="center"/>
        </w:trPr>
        <w:tc>
          <w:tcPr>
            <w:tcW w:w="1508" w:type="pct"/>
            <w:vAlign w:val="center"/>
          </w:tcPr>
          <w:p w:rsidR="009A2955" w:rsidRPr="00416A36" w:rsidRDefault="009A2955" w:rsidP="00CC0891">
            <w:pPr>
              <w:rPr>
                <w:rFonts w:ascii="Times New Roman" w:hAnsi="Times New Roman" w:cs="Times New Roman"/>
                <w:sz w:val="16"/>
                <w:szCs w:val="16"/>
              </w:rPr>
            </w:pPr>
            <w:r w:rsidRPr="00416A36">
              <w:rPr>
                <w:rFonts w:ascii="Times New Roman" w:hAnsi="Times New Roman" w:cs="Times New Roman"/>
                <w:sz w:val="16"/>
                <w:szCs w:val="16"/>
              </w:rPr>
              <w:t>12,13S-epoxy-9Z,11,15Z-octadecatrienoic acid</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293.21</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18</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28</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3</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6.99</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1.21</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1.03</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0.00319</w:t>
            </w:r>
          </w:p>
        </w:tc>
        <w:tc>
          <w:tcPr>
            <w:tcW w:w="377" w:type="pct"/>
            <w:vAlign w:val="center"/>
          </w:tcPr>
          <w:p w:rsidR="009A2955" w:rsidRPr="00CC0891" w:rsidRDefault="00B31BF9"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.0150</w:t>
            </w:r>
          </w:p>
        </w:tc>
      </w:tr>
      <w:tr w:rsidR="009A2955" w:rsidRPr="007F3666" w:rsidTr="00785E31">
        <w:trPr>
          <w:jc w:val="center"/>
        </w:trPr>
        <w:tc>
          <w:tcPr>
            <w:tcW w:w="1508" w:type="pct"/>
            <w:vAlign w:val="center"/>
          </w:tcPr>
          <w:p w:rsidR="009A2955" w:rsidRPr="00416A36" w:rsidRDefault="009A2955" w:rsidP="00CC0891">
            <w:pPr>
              <w:rPr>
                <w:rFonts w:ascii="Times New Roman" w:hAnsi="Times New Roman" w:cs="Times New Roman"/>
                <w:sz w:val="16"/>
                <w:szCs w:val="16"/>
              </w:rPr>
            </w:pPr>
            <w:r w:rsidRPr="00416A36">
              <w:rPr>
                <w:rFonts w:ascii="Times New Roman" w:hAnsi="Times New Roman" w:cs="Times New Roman"/>
                <w:sz w:val="16"/>
                <w:szCs w:val="16"/>
              </w:rPr>
              <w:t>8-Oxohexadecanoic acid</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269.21</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16</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30</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3</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8.37</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Lipids and lipid-like molecules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1.20</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0.94</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0.0226</w:t>
            </w:r>
          </w:p>
        </w:tc>
        <w:tc>
          <w:tcPr>
            <w:tcW w:w="377" w:type="pct"/>
            <w:vAlign w:val="center"/>
          </w:tcPr>
          <w:p w:rsidR="009A2955" w:rsidRPr="00CC0891" w:rsidRDefault="00B31BF9"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.0311</w:t>
            </w:r>
          </w:p>
        </w:tc>
      </w:tr>
      <w:tr w:rsidR="009A2955" w:rsidRPr="007F3666" w:rsidTr="00785E31">
        <w:trPr>
          <w:jc w:val="center"/>
        </w:trPr>
        <w:tc>
          <w:tcPr>
            <w:tcW w:w="1508" w:type="pct"/>
            <w:vAlign w:val="center"/>
          </w:tcPr>
          <w:p w:rsidR="009A2955" w:rsidRPr="00416A36" w:rsidRDefault="009A2955" w:rsidP="00CC0891">
            <w:pPr>
              <w:rPr>
                <w:rFonts w:ascii="Times New Roman" w:hAnsi="Times New Roman" w:cs="Times New Roman"/>
                <w:sz w:val="16"/>
                <w:szCs w:val="16"/>
              </w:rPr>
            </w:pPr>
            <w:r w:rsidRPr="00416A36">
              <w:rPr>
                <w:rFonts w:ascii="Times New Roman" w:hAnsi="Times New Roman" w:cs="Times New Roman"/>
                <w:sz w:val="16"/>
                <w:szCs w:val="16"/>
              </w:rPr>
              <w:t>2-Formaminobenzoylacetate</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208.06</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10</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9</w:t>
            </w:r>
            <w:r w:rsidRPr="00CC0891">
              <w:rPr>
                <w:rFonts w:ascii="Times New Roman" w:hAnsi="Times New Roman" w:cs="Times New Roman"/>
                <w:sz w:val="16"/>
                <w:szCs w:val="16"/>
              </w:rPr>
              <w:t>NO</w:t>
            </w:r>
            <w:r w:rsidRPr="00CC0891">
              <w:rPr>
                <w:rFonts w:ascii="Times New Roman" w:hAnsi="Times New Roman" w:cs="Times New Roman"/>
                <w:sz w:val="16"/>
                <w:szCs w:val="16"/>
                <w:vertAlign w:val="subscript"/>
              </w:rPr>
              <w:t>4</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3.19</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1.19</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0.97</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0.0218</w:t>
            </w:r>
          </w:p>
        </w:tc>
        <w:tc>
          <w:tcPr>
            <w:tcW w:w="377" w:type="pct"/>
            <w:vAlign w:val="center"/>
          </w:tcPr>
          <w:p w:rsidR="009A2955" w:rsidRPr="00CC0891" w:rsidRDefault="00B31BF9"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.0308</w:t>
            </w:r>
          </w:p>
        </w:tc>
      </w:tr>
      <w:tr w:rsidR="009A2955" w:rsidRPr="007F3666" w:rsidTr="00785E31">
        <w:trPr>
          <w:jc w:val="center"/>
        </w:trPr>
        <w:tc>
          <w:tcPr>
            <w:tcW w:w="1508" w:type="pct"/>
            <w:vAlign w:val="center"/>
          </w:tcPr>
          <w:p w:rsidR="009A2955" w:rsidRPr="00416A36" w:rsidRDefault="009A2955" w:rsidP="00CC0891">
            <w:pPr>
              <w:rPr>
                <w:rFonts w:ascii="Times New Roman" w:hAnsi="Times New Roman" w:cs="Times New Roman"/>
                <w:sz w:val="16"/>
                <w:szCs w:val="16"/>
              </w:rPr>
            </w:pPr>
            <w:r w:rsidRPr="00416A36">
              <w:rPr>
                <w:rFonts w:ascii="Times New Roman" w:hAnsi="Times New Roman" w:cs="Times New Roman"/>
                <w:sz w:val="16"/>
                <w:szCs w:val="16"/>
              </w:rPr>
              <w:t>Amcinonide</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547.24</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28</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35</w:t>
            </w:r>
            <w:r w:rsidRPr="00CC0891">
              <w:rPr>
                <w:rFonts w:ascii="Times New Roman" w:hAnsi="Times New Roman" w:cs="Times New Roman"/>
                <w:sz w:val="16"/>
                <w:szCs w:val="16"/>
              </w:rPr>
              <w:t>FO</w:t>
            </w:r>
            <w:r w:rsidRPr="00CC0891">
              <w:rPr>
                <w:rFonts w:ascii="Times New Roman" w:hAnsi="Times New Roman" w:cs="Times New Roman"/>
                <w:sz w:val="16"/>
                <w:szCs w:val="16"/>
                <w:vertAlign w:val="subscript"/>
              </w:rPr>
              <w:t>7</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8.83</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Lipids and lipid-like molecules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1.16</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0.95</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0.0367</w:t>
            </w:r>
          </w:p>
        </w:tc>
        <w:tc>
          <w:tcPr>
            <w:tcW w:w="377" w:type="pct"/>
            <w:vAlign w:val="center"/>
          </w:tcPr>
          <w:p w:rsidR="009A2955" w:rsidRPr="00CC0891" w:rsidRDefault="00B31BF9"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.0404</w:t>
            </w:r>
          </w:p>
        </w:tc>
      </w:tr>
      <w:tr w:rsidR="009A2955" w:rsidRPr="007F3666" w:rsidTr="00785E31">
        <w:trPr>
          <w:jc w:val="center"/>
        </w:trPr>
        <w:tc>
          <w:tcPr>
            <w:tcW w:w="1508" w:type="pct"/>
            <w:vAlign w:val="center"/>
          </w:tcPr>
          <w:p w:rsidR="009A2955" w:rsidRPr="00416A36" w:rsidRDefault="009A2955" w:rsidP="00CC0891">
            <w:pPr>
              <w:rPr>
                <w:rFonts w:ascii="Times New Roman" w:hAnsi="Times New Roman" w:cs="Times New Roman"/>
                <w:sz w:val="16"/>
                <w:szCs w:val="16"/>
              </w:rPr>
            </w:pPr>
            <w:r w:rsidRPr="00416A36">
              <w:rPr>
                <w:rFonts w:ascii="Times New Roman" w:hAnsi="Times New Roman" w:cs="Times New Roman"/>
                <w:sz w:val="16"/>
                <w:szCs w:val="16"/>
              </w:rPr>
              <w:t>3,4,5-trihydroxy-6-[4-(3-hydroxybutyl)-2-methoxyphenoxy]oxane-2-carboxylic acid</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767.27</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17</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24</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9</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3.28</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Organic oxygen compounds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1.12</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1.05</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0.0238</w:t>
            </w:r>
          </w:p>
        </w:tc>
        <w:tc>
          <w:tcPr>
            <w:tcW w:w="377" w:type="pct"/>
            <w:vAlign w:val="center"/>
          </w:tcPr>
          <w:p w:rsidR="009A2955" w:rsidRPr="00CC0891" w:rsidRDefault="00B31BF9"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.0437</w:t>
            </w:r>
          </w:p>
        </w:tc>
      </w:tr>
      <w:tr w:rsidR="009A2955" w:rsidRPr="007F3666" w:rsidTr="00785E31">
        <w:trPr>
          <w:jc w:val="center"/>
        </w:trPr>
        <w:tc>
          <w:tcPr>
            <w:tcW w:w="1508" w:type="pct"/>
            <w:vAlign w:val="center"/>
          </w:tcPr>
          <w:p w:rsidR="009A2955" w:rsidRPr="00416A36" w:rsidRDefault="009A2955" w:rsidP="00CC0891">
            <w:pPr>
              <w:rPr>
                <w:rFonts w:ascii="Times New Roman" w:hAnsi="Times New Roman" w:cs="Times New Roman"/>
                <w:sz w:val="16"/>
                <w:szCs w:val="16"/>
              </w:rPr>
            </w:pPr>
            <w:r w:rsidRPr="00416A36">
              <w:rPr>
                <w:rFonts w:ascii="Times New Roman" w:hAnsi="Times New Roman" w:cs="Times New Roman"/>
                <w:sz w:val="16"/>
                <w:szCs w:val="16"/>
              </w:rPr>
              <w:t>3-Hydroxyadipic acid 3,6-lactone</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208.06</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6</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8</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4</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2.95</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Organoheterocyclic compounds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1.12</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0.98</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0.00825</w:t>
            </w:r>
          </w:p>
        </w:tc>
        <w:tc>
          <w:tcPr>
            <w:tcW w:w="377" w:type="pct"/>
            <w:vAlign w:val="center"/>
          </w:tcPr>
          <w:p w:rsidR="009A2955" w:rsidRPr="00CC0891" w:rsidRDefault="00B31BF9"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.0233</w:t>
            </w:r>
          </w:p>
        </w:tc>
      </w:tr>
      <w:tr w:rsidR="009A2955" w:rsidRPr="007F3666" w:rsidTr="00785E31">
        <w:trPr>
          <w:jc w:val="center"/>
        </w:trPr>
        <w:tc>
          <w:tcPr>
            <w:tcW w:w="1508" w:type="pct"/>
            <w:vAlign w:val="center"/>
          </w:tcPr>
          <w:p w:rsidR="009A2955" w:rsidRPr="00416A36" w:rsidRDefault="009A2955" w:rsidP="00CC0891">
            <w:pPr>
              <w:rPr>
                <w:rFonts w:ascii="Times New Roman" w:hAnsi="Times New Roman" w:cs="Times New Roman"/>
                <w:sz w:val="16"/>
                <w:szCs w:val="16"/>
              </w:rPr>
            </w:pPr>
            <w:r w:rsidRPr="00416A36">
              <w:rPr>
                <w:rFonts w:ascii="Times New Roman" w:hAnsi="Times New Roman" w:cs="Times New Roman"/>
                <w:sz w:val="16"/>
                <w:szCs w:val="16"/>
              </w:rPr>
              <w:t>Deoxypyridinoline</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413.20</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18</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28</w:t>
            </w:r>
            <w:r w:rsidRPr="00CC0891">
              <w:rPr>
                <w:rFonts w:ascii="Times New Roman" w:hAnsi="Times New Roman" w:cs="Times New Roman"/>
                <w:sz w:val="16"/>
                <w:szCs w:val="16"/>
              </w:rPr>
              <w:t>N</w:t>
            </w:r>
            <w:r w:rsidRPr="00CC0891">
              <w:rPr>
                <w:rFonts w:ascii="Times New Roman" w:hAnsi="Times New Roman" w:cs="Times New Roman"/>
                <w:sz w:val="16"/>
                <w:szCs w:val="16"/>
                <w:vertAlign w:val="subscript"/>
              </w:rPr>
              <w:t>4</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7</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6.91</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Organic acids and derivatives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1.12</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1.03</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0.0272</w:t>
            </w:r>
          </w:p>
        </w:tc>
        <w:tc>
          <w:tcPr>
            <w:tcW w:w="377" w:type="pct"/>
            <w:vAlign w:val="center"/>
          </w:tcPr>
          <w:p w:rsidR="009A2955" w:rsidRPr="00CC0891" w:rsidRDefault="00B31BF9"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.0345</w:t>
            </w:r>
          </w:p>
        </w:tc>
      </w:tr>
      <w:tr w:rsidR="009A2955" w:rsidRPr="007F3666" w:rsidTr="00785E31">
        <w:trPr>
          <w:jc w:val="center"/>
        </w:trPr>
        <w:tc>
          <w:tcPr>
            <w:tcW w:w="1508" w:type="pct"/>
            <w:vAlign w:val="center"/>
          </w:tcPr>
          <w:p w:rsidR="009A2955" w:rsidRPr="00416A36" w:rsidRDefault="009A2955" w:rsidP="00CC0891">
            <w:pPr>
              <w:rPr>
                <w:rFonts w:ascii="Times New Roman" w:hAnsi="Times New Roman" w:cs="Times New Roman"/>
                <w:sz w:val="16"/>
                <w:szCs w:val="16"/>
              </w:rPr>
            </w:pPr>
            <w:r w:rsidRPr="00416A36">
              <w:rPr>
                <w:rFonts w:ascii="Times New Roman" w:hAnsi="Times New Roman" w:cs="Times New Roman"/>
                <w:sz w:val="16"/>
                <w:szCs w:val="16"/>
              </w:rPr>
              <w:t>2,6,10,10-Tetramethyl-1-oxaspiro[4.5]decan-6-ol</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195.17</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13</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24</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2</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4.04</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Organoheterocyclic compounds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1.12</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0.97</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0.00864</w:t>
            </w:r>
          </w:p>
        </w:tc>
        <w:tc>
          <w:tcPr>
            <w:tcW w:w="377" w:type="pct"/>
            <w:vAlign w:val="center"/>
          </w:tcPr>
          <w:p w:rsidR="009A2955" w:rsidRPr="00CC0891" w:rsidRDefault="00B31BF9"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0214</w:t>
            </w:r>
          </w:p>
        </w:tc>
      </w:tr>
      <w:tr w:rsidR="009A2955" w:rsidRPr="007F3666" w:rsidTr="00785E31">
        <w:trPr>
          <w:jc w:val="center"/>
        </w:trPr>
        <w:tc>
          <w:tcPr>
            <w:tcW w:w="1508" w:type="pct"/>
            <w:vAlign w:val="center"/>
          </w:tcPr>
          <w:p w:rsidR="009A2955" w:rsidRPr="00416A36" w:rsidRDefault="009A2955" w:rsidP="00CC0891">
            <w:pPr>
              <w:rPr>
                <w:rFonts w:ascii="Times New Roman" w:hAnsi="Times New Roman" w:cs="Times New Roman"/>
                <w:sz w:val="16"/>
                <w:szCs w:val="16"/>
              </w:rPr>
            </w:pPr>
            <w:r w:rsidRPr="00416A36">
              <w:rPr>
                <w:rFonts w:ascii="Times New Roman" w:hAnsi="Times New Roman" w:cs="Times New Roman"/>
                <w:sz w:val="16"/>
                <w:szCs w:val="16"/>
              </w:rPr>
              <w:t>7(14)-Bisabolene-2,3,10,11-tetrol</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237.18</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15</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28</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4</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6.85</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Lipids and lipid-like molecules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1.11</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1.06</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0.0219</w:t>
            </w:r>
          </w:p>
        </w:tc>
        <w:tc>
          <w:tcPr>
            <w:tcW w:w="377" w:type="pct"/>
            <w:vAlign w:val="center"/>
          </w:tcPr>
          <w:p w:rsidR="009A2955" w:rsidRPr="00CC0891" w:rsidRDefault="00B31BF9"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.0305</w:t>
            </w:r>
          </w:p>
        </w:tc>
      </w:tr>
      <w:tr w:rsidR="009A2955" w:rsidRPr="007F3666" w:rsidTr="00785E31">
        <w:trPr>
          <w:jc w:val="center"/>
        </w:trPr>
        <w:tc>
          <w:tcPr>
            <w:tcW w:w="1508" w:type="pct"/>
            <w:vAlign w:val="center"/>
          </w:tcPr>
          <w:p w:rsidR="009A2955" w:rsidRPr="00416A36" w:rsidRDefault="009A2955" w:rsidP="00CC0891">
            <w:pPr>
              <w:rPr>
                <w:rFonts w:ascii="Times New Roman" w:hAnsi="Times New Roman" w:cs="Times New Roman"/>
                <w:sz w:val="16"/>
                <w:szCs w:val="16"/>
              </w:rPr>
            </w:pPr>
            <w:r w:rsidRPr="00416A36">
              <w:rPr>
                <w:rFonts w:ascii="Times New Roman" w:hAnsi="Times New Roman" w:cs="Times New Roman"/>
                <w:sz w:val="16"/>
                <w:szCs w:val="16"/>
              </w:rPr>
              <w:t>N-acetyl-L-2-aminoadipate(2-)</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184.06</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8</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13</w:t>
            </w:r>
            <w:r w:rsidRPr="00CC0891">
              <w:rPr>
                <w:rFonts w:ascii="Times New Roman" w:hAnsi="Times New Roman" w:cs="Times New Roman"/>
                <w:sz w:val="16"/>
                <w:szCs w:val="16"/>
              </w:rPr>
              <w:t>NO</w:t>
            </w:r>
            <w:r w:rsidRPr="00CC0891">
              <w:rPr>
                <w:rFonts w:ascii="Times New Roman" w:hAnsi="Times New Roman" w:cs="Times New Roman"/>
                <w:sz w:val="16"/>
                <w:szCs w:val="16"/>
                <w:vertAlign w:val="subscript"/>
              </w:rPr>
              <w:t>5</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2.89</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Organic acids and derivatives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1.10</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0.98</w:t>
            </w:r>
          </w:p>
        </w:tc>
        <w:tc>
          <w:tcPr>
            <w:tcW w:w="377" w:type="pct"/>
            <w:vAlign w:val="center"/>
          </w:tcPr>
          <w:p w:rsidR="009A2955" w:rsidRPr="00CC0891" w:rsidRDefault="00B31BF9" w:rsidP="00CC0891">
            <w:pPr>
              <w:jc w:val="center"/>
              <w:rPr>
                <w:rFonts w:ascii="Times New Roman" w:hAnsi="Times New Roman" w:cs="Times New Roman"/>
                <w:sz w:val="16"/>
                <w:szCs w:val="16"/>
              </w:rPr>
            </w:pPr>
            <w:r>
              <w:rPr>
                <w:rFonts w:ascii="Times New Roman" w:hAnsi="Times New Roman" w:cs="Times New Roman"/>
                <w:sz w:val="16"/>
                <w:szCs w:val="16"/>
              </w:rPr>
              <w:t>2.61</w:t>
            </w:r>
            <w:r w:rsidR="009A2955" w:rsidRPr="00CC0891">
              <w:rPr>
                <w:rFonts w:ascii="Times New Roman" w:hAnsi="Times New Roman" w:cs="Times New Roman"/>
                <w:sz w:val="16"/>
                <w:szCs w:val="16"/>
              </w:rPr>
              <w:t>×10</w:t>
            </w:r>
            <w:r w:rsidR="009A2955" w:rsidRPr="00CC0891">
              <w:rPr>
                <w:rFonts w:ascii="Times New Roman" w:hAnsi="Times New Roman" w:cs="Times New Roman" w:hint="eastAsia"/>
                <w:sz w:val="16"/>
                <w:szCs w:val="16"/>
                <w:vertAlign w:val="superscript"/>
              </w:rPr>
              <w:t>-</w:t>
            </w:r>
            <w:r w:rsidR="009A2955" w:rsidRPr="00CC0891">
              <w:rPr>
                <w:rFonts w:ascii="Times New Roman" w:hAnsi="Times New Roman" w:cs="Times New Roman"/>
                <w:sz w:val="16"/>
                <w:szCs w:val="16"/>
                <w:vertAlign w:val="superscript"/>
              </w:rPr>
              <w:t>4</w:t>
            </w:r>
          </w:p>
        </w:tc>
        <w:tc>
          <w:tcPr>
            <w:tcW w:w="377" w:type="pct"/>
            <w:vAlign w:val="center"/>
          </w:tcPr>
          <w:p w:rsidR="009A2955" w:rsidRPr="00CC0891" w:rsidRDefault="00B31BF9" w:rsidP="009A2955">
            <w:pPr>
              <w:jc w:val="center"/>
              <w:rPr>
                <w:rFonts w:ascii="Times New Roman" w:hAnsi="Times New Roman" w:cs="Times New Roman"/>
                <w:sz w:val="16"/>
                <w:szCs w:val="16"/>
              </w:rPr>
            </w:pPr>
            <w:r>
              <w:rPr>
                <w:rFonts w:ascii="Times New Roman" w:hAnsi="Times New Roman" w:cs="Times New Roman" w:hint="eastAsia"/>
                <w:sz w:val="16"/>
                <w:szCs w:val="16"/>
              </w:rPr>
              <w:t>2</w:t>
            </w:r>
            <w:r>
              <w:rPr>
                <w:rFonts w:ascii="Times New Roman" w:hAnsi="Times New Roman" w:cs="Times New Roman"/>
                <w:sz w:val="16"/>
                <w:szCs w:val="16"/>
              </w:rPr>
              <w:t>.30</w:t>
            </w:r>
            <w:r w:rsidRPr="00CC0891">
              <w:rPr>
                <w:rFonts w:ascii="Times New Roman" w:hAnsi="Times New Roman" w:cs="Times New Roman"/>
                <w:sz w:val="16"/>
                <w:szCs w:val="16"/>
              </w:rPr>
              <w:t>×10</w:t>
            </w:r>
            <w:r w:rsidRPr="00CC0891">
              <w:rPr>
                <w:rFonts w:ascii="Times New Roman" w:hAnsi="Times New Roman" w:cs="Times New Roman" w:hint="eastAsia"/>
                <w:sz w:val="16"/>
                <w:szCs w:val="16"/>
                <w:vertAlign w:val="superscript"/>
              </w:rPr>
              <w:t>-</w:t>
            </w:r>
            <w:r>
              <w:rPr>
                <w:rFonts w:ascii="Times New Roman" w:hAnsi="Times New Roman" w:cs="Times New Roman"/>
                <w:sz w:val="16"/>
                <w:szCs w:val="16"/>
                <w:vertAlign w:val="superscript"/>
              </w:rPr>
              <w:t>3</w:t>
            </w:r>
          </w:p>
        </w:tc>
      </w:tr>
      <w:tr w:rsidR="009A2955" w:rsidRPr="007F3666" w:rsidTr="00785E31">
        <w:trPr>
          <w:jc w:val="center"/>
        </w:trPr>
        <w:tc>
          <w:tcPr>
            <w:tcW w:w="1508" w:type="pct"/>
            <w:vAlign w:val="center"/>
          </w:tcPr>
          <w:p w:rsidR="009A2955" w:rsidRPr="00416A36" w:rsidRDefault="009A2955" w:rsidP="00CC0891">
            <w:pPr>
              <w:rPr>
                <w:rFonts w:ascii="Times New Roman" w:hAnsi="Times New Roman" w:cs="Times New Roman"/>
                <w:sz w:val="16"/>
                <w:szCs w:val="16"/>
              </w:rPr>
            </w:pPr>
            <w:r w:rsidRPr="00416A36">
              <w:rPr>
                <w:rFonts w:ascii="Times New Roman" w:hAnsi="Times New Roman" w:cs="Times New Roman"/>
                <w:sz w:val="16"/>
                <w:szCs w:val="16"/>
              </w:rPr>
              <w:t>Valyl-Glutamate</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229.12</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10</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18</w:t>
            </w:r>
            <w:r w:rsidRPr="00CC0891">
              <w:rPr>
                <w:rFonts w:ascii="Times New Roman" w:hAnsi="Times New Roman" w:cs="Times New Roman"/>
                <w:sz w:val="16"/>
                <w:szCs w:val="16"/>
              </w:rPr>
              <w:t>N</w:t>
            </w:r>
            <w:r w:rsidRPr="00CC0891">
              <w:rPr>
                <w:rFonts w:ascii="Times New Roman" w:hAnsi="Times New Roman" w:cs="Times New Roman"/>
                <w:sz w:val="16"/>
                <w:szCs w:val="16"/>
                <w:vertAlign w:val="subscript"/>
              </w:rPr>
              <w:t>2</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5</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1.06</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Organic acids and derivatives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1.10</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0.97</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0.00973</w:t>
            </w:r>
          </w:p>
        </w:tc>
        <w:tc>
          <w:tcPr>
            <w:tcW w:w="377" w:type="pct"/>
            <w:vAlign w:val="center"/>
          </w:tcPr>
          <w:p w:rsidR="009A2955" w:rsidRPr="00CC0891" w:rsidRDefault="00B31BF9"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.0229</w:t>
            </w:r>
          </w:p>
        </w:tc>
      </w:tr>
      <w:tr w:rsidR="009A2955" w:rsidRPr="007F3666" w:rsidTr="00785E31">
        <w:trPr>
          <w:jc w:val="center"/>
        </w:trPr>
        <w:tc>
          <w:tcPr>
            <w:tcW w:w="1508" w:type="pct"/>
            <w:vAlign w:val="center"/>
          </w:tcPr>
          <w:p w:rsidR="009A2955" w:rsidRPr="00416A36" w:rsidRDefault="009A2955" w:rsidP="00CC0891">
            <w:pPr>
              <w:rPr>
                <w:rFonts w:ascii="Times New Roman" w:hAnsi="Times New Roman" w:cs="Times New Roman"/>
                <w:sz w:val="16"/>
                <w:szCs w:val="16"/>
              </w:rPr>
            </w:pPr>
            <w:r w:rsidRPr="00416A36">
              <w:rPr>
                <w:rFonts w:ascii="Times New Roman" w:hAnsi="Times New Roman" w:cs="Times New Roman"/>
                <w:sz w:val="16"/>
                <w:szCs w:val="16"/>
              </w:rPr>
              <w:t>3,3-Dimethylglutaric acid</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159.07</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7</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12</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4</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3.85</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Lipids and lipid-like molecules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1.10</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0.97</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0.0109</w:t>
            </w:r>
          </w:p>
        </w:tc>
        <w:tc>
          <w:tcPr>
            <w:tcW w:w="377" w:type="pct"/>
            <w:vAlign w:val="center"/>
          </w:tcPr>
          <w:p w:rsidR="009A2955" w:rsidRPr="00CC0891" w:rsidRDefault="00B31BF9"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.0351</w:t>
            </w:r>
          </w:p>
        </w:tc>
      </w:tr>
      <w:tr w:rsidR="009A2955" w:rsidRPr="00416A36" w:rsidTr="00785E31">
        <w:trPr>
          <w:jc w:val="center"/>
        </w:trPr>
        <w:tc>
          <w:tcPr>
            <w:tcW w:w="1508" w:type="pct"/>
            <w:vAlign w:val="center"/>
          </w:tcPr>
          <w:p w:rsidR="009A2955" w:rsidRPr="00416A36" w:rsidRDefault="009A2955" w:rsidP="00CC0891">
            <w:pPr>
              <w:rPr>
                <w:rFonts w:ascii="Times New Roman" w:hAnsi="Times New Roman" w:cs="Times New Roman"/>
                <w:sz w:val="16"/>
                <w:szCs w:val="16"/>
              </w:rPr>
            </w:pPr>
            <w:r w:rsidRPr="00416A36">
              <w:rPr>
                <w:rFonts w:ascii="Times New Roman" w:hAnsi="Times New Roman" w:cs="Times New Roman"/>
                <w:sz w:val="16"/>
                <w:szCs w:val="16"/>
              </w:rPr>
              <w:lastRenderedPageBreak/>
              <w:t>Mangalkanyl glucoside</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vertAlign w:val="subscript"/>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367.25</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21</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38</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6</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8.13</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Organic oxygen compounds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1.10</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1.04</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0.0150</w:t>
            </w:r>
          </w:p>
        </w:tc>
        <w:tc>
          <w:tcPr>
            <w:tcW w:w="377" w:type="pct"/>
            <w:vAlign w:val="center"/>
          </w:tcPr>
          <w:p w:rsidR="009A2955" w:rsidRPr="00CC0891" w:rsidRDefault="00B31BF9"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.0265</w:t>
            </w:r>
          </w:p>
        </w:tc>
      </w:tr>
      <w:tr w:rsidR="009A2955" w:rsidRPr="00416A36" w:rsidTr="00785E31">
        <w:trPr>
          <w:jc w:val="center"/>
        </w:trPr>
        <w:tc>
          <w:tcPr>
            <w:tcW w:w="1508" w:type="pct"/>
            <w:vAlign w:val="center"/>
          </w:tcPr>
          <w:p w:rsidR="009A2955" w:rsidRPr="00416A36" w:rsidRDefault="009A2955" w:rsidP="00CC0891">
            <w:pPr>
              <w:rPr>
                <w:rFonts w:ascii="Times New Roman" w:hAnsi="Times New Roman" w:cs="Times New Roman"/>
                <w:sz w:val="16"/>
                <w:szCs w:val="16"/>
              </w:rPr>
            </w:pPr>
            <w:r w:rsidRPr="00416A36">
              <w:rPr>
                <w:rFonts w:ascii="Times New Roman" w:hAnsi="Times New Roman" w:cs="Times New Roman"/>
                <w:sz w:val="16"/>
                <w:szCs w:val="16"/>
              </w:rPr>
              <w:t>11,12-EpETrE</w:t>
            </w:r>
          </w:p>
        </w:tc>
        <w:tc>
          <w:tcPr>
            <w:tcW w:w="25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vertAlign w:val="subscript"/>
              </w:rPr>
              <w:t>+</w:t>
            </w:r>
          </w:p>
        </w:tc>
        <w:tc>
          <w:tcPr>
            <w:tcW w:w="322"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321.24</w:t>
            </w:r>
          </w:p>
        </w:tc>
        <w:tc>
          <w:tcPr>
            <w:tcW w:w="43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20</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32</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3</w:t>
            </w:r>
          </w:p>
        </w:tc>
        <w:tc>
          <w:tcPr>
            <w:tcW w:w="269"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6.86</w:t>
            </w:r>
          </w:p>
        </w:tc>
        <w:tc>
          <w:tcPr>
            <w:tcW w:w="918"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Lipids and lipid-like molecules</w:t>
            </w:r>
          </w:p>
        </w:tc>
        <w:tc>
          <w:tcPr>
            <w:tcW w:w="215"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1.09</w:t>
            </w:r>
          </w:p>
        </w:tc>
        <w:tc>
          <w:tcPr>
            <w:tcW w:w="323"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1.04</w:t>
            </w:r>
          </w:p>
        </w:tc>
        <w:tc>
          <w:tcPr>
            <w:tcW w:w="377" w:type="pct"/>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0.0194</w:t>
            </w:r>
          </w:p>
        </w:tc>
        <w:tc>
          <w:tcPr>
            <w:tcW w:w="377" w:type="pct"/>
            <w:vAlign w:val="center"/>
          </w:tcPr>
          <w:p w:rsidR="009A2955" w:rsidRPr="00CC0891" w:rsidRDefault="00B31BF9"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.0375</w:t>
            </w:r>
          </w:p>
        </w:tc>
      </w:tr>
      <w:tr w:rsidR="009A2955" w:rsidRPr="00416A36" w:rsidTr="00785E31">
        <w:trPr>
          <w:jc w:val="center"/>
        </w:trPr>
        <w:tc>
          <w:tcPr>
            <w:tcW w:w="1508" w:type="pct"/>
            <w:tcBorders>
              <w:bottom w:val="single" w:sz="8" w:space="0" w:color="auto"/>
            </w:tcBorders>
            <w:vAlign w:val="center"/>
          </w:tcPr>
          <w:p w:rsidR="009A2955" w:rsidRPr="00416A36" w:rsidRDefault="009A2955" w:rsidP="00CC0891">
            <w:pPr>
              <w:rPr>
                <w:rFonts w:ascii="Times New Roman" w:hAnsi="Times New Roman" w:cs="Times New Roman"/>
                <w:sz w:val="16"/>
                <w:szCs w:val="16"/>
              </w:rPr>
            </w:pPr>
            <w:r w:rsidRPr="00416A36">
              <w:rPr>
                <w:rFonts w:ascii="Times New Roman" w:hAnsi="Times New Roman" w:cs="Times New Roman"/>
                <w:sz w:val="16"/>
                <w:szCs w:val="16"/>
              </w:rPr>
              <w:t>Alpha-9(10)-EpODE</w:t>
            </w:r>
          </w:p>
        </w:tc>
        <w:tc>
          <w:tcPr>
            <w:tcW w:w="257" w:type="pct"/>
            <w:tcBorders>
              <w:bottom w:val="single" w:sz="8" w:space="0" w:color="auto"/>
            </w:tcBorders>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vertAlign w:val="subscript"/>
              </w:rPr>
              <w:t>+</w:t>
            </w:r>
          </w:p>
        </w:tc>
        <w:tc>
          <w:tcPr>
            <w:tcW w:w="322" w:type="pct"/>
            <w:tcBorders>
              <w:bottom w:val="single" w:sz="8" w:space="0" w:color="auto"/>
            </w:tcBorders>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295.23</w:t>
            </w:r>
          </w:p>
        </w:tc>
        <w:tc>
          <w:tcPr>
            <w:tcW w:w="433" w:type="pct"/>
            <w:tcBorders>
              <w:bottom w:val="single" w:sz="8" w:space="0" w:color="auto"/>
            </w:tcBorders>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C</w:t>
            </w:r>
            <w:r w:rsidRPr="00CC0891">
              <w:rPr>
                <w:rFonts w:ascii="Times New Roman" w:hAnsi="Times New Roman" w:cs="Times New Roman"/>
                <w:sz w:val="16"/>
                <w:szCs w:val="16"/>
                <w:vertAlign w:val="subscript"/>
              </w:rPr>
              <w:t>18</w:t>
            </w:r>
            <w:r w:rsidRPr="00CC0891">
              <w:rPr>
                <w:rFonts w:ascii="Times New Roman" w:hAnsi="Times New Roman" w:cs="Times New Roman"/>
                <w:sz w:val="16"/>
                <w:szCs w:val="16"/>
              </w:rPr>
              <w:t>H</w:t>
            </w:r>
            <w:r w:rsidRPr="00CC0891">
              <w:rPr>
                <w:rFonts w:ascii="Times New Roman" w:hAnsi="Times New Roman" w:cs="Times New Roman"/>
                <w:sz w:val="16"/>
                <w:szCs w:val="16"/>
                <w:vertAlign w:val="subscript"/>
              </w:rPr>
              <w:t>30</w:t>
            </w:r>
            <w:r w:rsidRPr="00CC0891">
              <w:rPr>
                <w:rFonts w:ascii="Times New Roman" w:hAnsi="Times New Roman" w:cs="Times New Roman"/>
                <w:sz w:val="16"/>
                <w:szCs w:val="16"/>
              </w:rPr>
              <w:t>O</w:t>
            </w:r>
            <w:r w:rsidRPr="00CC0891">
              <w:rPr>
                <w:rFonts w:ascii="Times New Roman" w:hAnsi="Times New Roman" w:cs="Times New Roman"/>
                <w:sz w:val="16"/>
                <w:szCs w:val="16"/>
                <w:vertAlign w:val="subscript"/>
              </w:rPr>
              <w:t>3</w:t>
            </w:r>
          </w:p>
        </w:tc>
        <w:tc>
          <w:tcPr>
            <w:tcW w:w="269" w:type="pct"/>
            <w:tcBorders>
              <w:bottom w:val="single" w:sz="8" w:space="0" w:color="auto"/>
            </w:tcBorders>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6.85</w:t>
            </w:r>
          </w:p>
        </w:tc>
        <w:tc>
          <w:tcPr>
            <w:tcW w:w="918" w:type="pct"/>
            <w:tcBorders>
              <w:bottom w:val="single" w:sz="8" w:space="0" w:color="auto"/>
            </w:tcBorders>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Lipids and lipid-like molecules</w:t>
            </w:r>
          </w:p>
        </w:tc>
        <w:tc>
          <w:tcPr>
            <w:tcW w:w="215" w:type="pct"/>
            <w:tcBorders>
              <w:bottom w:val="single" w:sz="8" w:space="0" w:color="auto"/>
            </w:tcBorders>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1.05</w:t>
            </w:r>
          </w:p>
        </w:tc>
        <w:tc>
          <w:tcPr>
            <w:tcW w:w="323" w:type="pct"/>
            <w:tcBorders>
              <w:bottom w:val="single" w:sz="8" w:space="0" w:color="auto"/>
            </w:tcBorders>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1.02</w:t>
            </w:r>
          </w:p>
        </w:tc>
        <w:tc>
          <w:tcPr>
            <w:tcW w:w="377" w:type="pct"/>
            <w:tcBorders>
              <w:bottom w:val="single" w:sz="8" w:space="0" w:color="auto"/>
            </w:tcBorders>
            <w:vAlign w:val="center"/>
          </w:tcPr>
          <w:p w:rsidR="009A2955" w:rsidRPr="00CC0891" w:rsidRDefault="009A2955" w:rsidP="00CC0891">
            <w:pPr>
              <w:jc w:val="center"/>
              <w:rPr>
                <w:rFonts w:ascii="Times New Roman" w:hAnsi="Times New Roman" w:cs="Times New Roman"/>
                <w:sz w:val="16"/>
                <w:szCs w:val="16"/>
              </w:rPr>
            </w:pPr>
            <w:r w:rsidRPr="00CC0891">
              <w:rPr>
                <w:rFonts w:ascii="Times New Roman" w:hAnsi="Times New Roman" w:cs="Times New Roman"/>
                <w:sz w:val="16"/>
                <w:szCs w:val="16"/>
              </w:rPr>
              <w:t>0.0419</w:t>
            </w:r>
          </w:p>
        </w:tc>
        <w:tc>
          <w:tcPr>
            <w:tcW w:w="377" w:type="pct"/>
            <w:tcBorders>
              <w:bottom w:val="single" w:sz="8" w:space="0" w:color="auto"/>
            </w:tcBorders>
            <w:vAlign w:val="center"/>
          </w:tcPr>
          <w:p w:rsidR="009A2955" w:rsidRPr="00CC0891" w:rsidRDefault="00B31BF9" w:rsidP="009A2955">
            <w:pPr>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.0846</w:t>
            </w:r>
          </w:p>
        </w:tc>
      </w:tr>
    </w:tbl>
    <w:bookmarkEnd w:id="4"/>
    <w:p w:rsidR="00D15B6F" w:rsidRPr="008F5155" w:rsidRDefault="00D15B6F" w:rsidP="00D15B6F">
      <w:pPr>
        <w:rPr>
          <w:rFonts w:ascii="Times New Roman" w:eastAsia="宋体" w:hAnsi="Times New Roman" w:cs="Times New Roman"/>
          <w:sz w:val="16"/>
          <w:szCs w:val="16"/>
        </w:rPr>
      </w:pPr>
      <w:r w:rsidRPr="00FD2716">
        <w:rPr>
          <w:rFonts w:ascii="Times New Roman" w:hAnsi="Times New Roman" w:cs="Times New Roman"/>
          <w:sz w:val="16"/>
          <w:szCs w:val="16"/>
        </w:rPr>
        <w:t xml:space="preserve">M/Z = mass-to-charge ratio; RT = retention time; VIP = variable importance in the projection; </w:t>
      </w:r>
      <w:r w:rsidRPr="008F5155">
        <w:rPr>
          <w:rFonts w:ascii="Times New Roman" w:eastAsia="宋体" w:hAnsi="Times New Roman" w:cs="Times New Roman"/>
          <w:sz w:val="16"/>
          <w:szCs w:val="16"/>
        </w:rPr>
        <w:t>FC = fold change</w:t>
      </w:r>
      <w:r>
        <w:rPr>
          <w:rFonts w:ascii="Times New Roman" w:eastAsia="宋体" w:hAnsi="Times New Roman" w:cs="Times New Roman"/>
          <w:sz w:val="16"/>
          <w:szCs w:val="16"/>
        </w:rPr>
        <w:t>,</w:t>
      </w:r>
      <w:r w:rsidRPr="00FD3DE4">
        <w:rPr>
          <w:rFonts w:ascii="Times New Roman" w:hAnsi="Times New Roman" w:cs="Times New Roman"/>
          <w:sz w:val="16"/>
          <w:szCs w:val="16"/>
        </w:rPr>
        <w:t xml:space="preserve"> </w:t>
      </w:r>
      <w:r>
        <w:rPr>
          <w:rFonts w:ascii="Times New Roman" w:hAnsi="Times New Roman" w:cs="Times New Roman"/>
          <w:sz w:val="16"/>
          <w:szCs w:val="16"/>
        </w:rPr>
        <w:t>FC &gt; 1 represents the u</w:t>
      </w:r>
      <w:r w:rsidRPr="002C641E">
        <w:rPr>
          <w:rFonts w:ascii="Times New Roman" w:hAnsi="Times New Roman" w:cs="Times New Roman"/>
          <w:sz w:val="16"/>
          <w:szCs w:val="16"/>
        </w:rPr>
        <w:t>pregulated compound</w:t>
      </w:r>
      <w:r>
        <w:rPr>
          <w:rFonts w:ascii="Times New Roman" w:hAnsi="Times New Roman" w:cs="Times New Roman"/>
          <w:sz w:val="16"/>
          <w:szCs w:val="16"/>
        </w:rPr>
        <w:t>s, while FC &lt; 1</w:t>
      </w:r>
      <w:r w:rsidRPr="002C641E">
        <w:rPr>
          <w:rFonts w:ascii="Times New Roman" w:hAnsi="Times New Roman" w:cs="Times New Roman"/>
          <w:sz w:val="16"/>
          <w:szCs w:val="16"/>
        </w:rPr>
        <w:t xml:space="preserve"> </w:t>
      </w:r>
      <w:r>
        <w:rPr>
          <w:rFonts w:ascii="Times New Roman" w:hAnsi="Times New Roman" w:cs="Times New Roman"/>
          <w:sz w:val="16"/>
          <w:szCs w:val="16"/>
        </w:rPr>
        <w:t>represents the down</w:t>
      </w:r>
      <w:r w:rsidRPr="002C641E">
        <w:rPr>
          <w:rFonts w:ascii="Times New Roman" w:hAnsi="Times New Roman" w:cs="Times New Roman"/>
          <w:sz w:val="16"/>
          <w:szCs w:val="16"/>
        </w:rPr>
        <w:t>regulated compound</w:t>
      </w:r>
      <w:r>
        <w:rPr>
          <w:rFonts w:ascii="Times New Roman" w:hAnsi="Times New Roman" w:cs="Times New Roman"/>
          <w:sz w:val="16"/>
          <w:szCs w:val="16"/>
        </w:rPr>
        <w:t>s</w:t>
      </w:r>
      <w:r w:rsidRPr="008F5155">
        <w:rPr>
          <w:rFonts w:ascii="Times New Roman" w:eastAsia="宋体" w:hAnsi="Times New Roman" w:cs="Times New Roman"/>
          <w:sz w:val="16"/>
          <w:szCs w:val="16"/>
        </w:rPr>
        <w:t xml:space="preserve">; - = </w:t>
      </w:r>
      <w:r>
        <w:rPr>
          <w:rFonts w:ascii="Times New Roman" w:eastAsia="宋体" w:hAnsi="Times New Roman" w:cs="Times New Roman"/>
          <w:sz w:val="16"/>
          <w:szCs w:val="16"/>
        </w:rPr>
        <w:t>unknown compound</w:t>
      </w:r>
      <w:r w:rsidR="009A2955">
        <w:rPr>
          <w:rFonts w:ascii="Times New Roman" w:eastAsia="宋体" w:hAnsi="Times New Roman" w:cs="Times New Roman"/>
          <w:sz w:val="16"/>
          <w:szCs w:val="16"/>
        </w:rPr>
        <w:t>; FDR = false discovery rates.</w:t>
      </w:r>
    </w:p>
    <w:p w:rsidR="00D15B6F" w:rsidRPr="007E4BAA" w:rsidRDefault="00D15B6F" w:rsidP="007E4BAA">
      <w:pPr>
        <w:rPr>
          <w:rFonts w:ascii="Times New Roman" w:hAnsi="Times New Roman" w:cs="Times New Roman"/>
          <w:sz w:val="16"/>
          <w:szCs w:val="16"/>
        </w:rPr>
      </w:pPr>
    </w:p>
    <w:sectPr w:rsidR="00D15B6F" w:rsidRPr="007E4BAA" w:rsidSect="00D02BCA">
      <w:pgSz w:w="16839" w:h="11907" w:orient="landscape" w:code="9"/>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14A6A" w:rsidRDefault="00614A6A" w:rsidP="00050C94">
      <w:r>
        <w:separator/>
      </w:r>
    </w:p>
  </w:endnote>
  <w:endnote w:type="continuationSeparator" w:id="0">
    <w:p w:rsidR="00614A6A" w:rsidRDefault="00614A6A" w:rsidP="00050C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14A6A" w:rsidRDefault="00614A6A" w:rsidP="00050C94">
      <w:r>
        <w:separator/>
      </w:r>
    </w:p>
  </w:footnote>
  <w:footnote w:type="continuationSeparator" w:id="0">
    <w:p w:rsidR="00614A6A" w:rsidRDefault="00614A6A" w:rsidP="00050C9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4BAA"/>
    <w:rsid w:val="00003D14"/>
    <w:rsid w:val="000053B3"/>
    <w:rsid w:val="00040888"/>
    <w:rsid w:val="00046D67"/>
    <w:rsid w:val="00050C94"/>
    <w:rsid w:val="00066AA0"/>
    <w:rsid w:val="0009229C"/>
    <w:rsid w:val="000A2DF7"/>
    <w:rsid w:val="000A501B"/>
    <w:rsid w:val="00100E71"/>
    <w:rsid w:val="001044C6"/>
    <w:rsid w:val="00104774"/>
    <w:rsid w:val="00155510"/>
    <w:rsid w:val="00157E58"/>
    <w:rsid w:val="001B4B3A"/>
    <w:rsid w:val="001C73ED"/>
    <w:rsid w:val="00221B42"/>
    <w:rsid w:val="00243D73"/>
    <w:rsid w:val="002A2399"/>
    <w:rsid w:val="002A3972"/>
    <w:rsid w:val="002B38F6"/>
    <w:rsid w:val="002C3C2B"/>
    <w:rsid w:val="00313D49"/>
    <w:rsid w:val="00313EC1"/>
    <w:rsid w:val="0031438A"/>
    <w:rsid w:val="0031682B"/>
    <w:rsid w:val="00327D8C"/>
    <w:rsid w:val="003316E9"/>
    <w:rsid w:val="003379D8"/>
    <w:rsid w:val="00357E85"/>
    <w:rsid w:val="0037177B"/>
    <w:rsid w:val="00386B4C"/>
    <w:rsid w:val="00390773"/>
    <w:rsid w:val="00391DED"/>
    <w:rsid w:val="003C2587"/>
    <w:rsid w:val="003D72F7"/>
    <w:rsid w:val="00401378"/>
    <w:rsid w:val="00416A36"/>
    <w:rsid w:val="00433637"/>
    <w:rsid w:val="00436FF5"/>
    <w:rsid w:val="00453EE6"/>
    <w:rsid w:val="00477161"/>
    <w:rsid w:val="0047760A"/>
    <w:rsid w:val="004969B3"/>
    <w:rsid w:val="004A20C6"/>
    <w:rsid w:val="004B4E0D"/>
    <w:rsid w:val="004B5D31"/>
    <w:rsid w:val="004C6655"/>
    <w:rsid w:val="00584F2B"/>
    <w:rsid w:val="0059372E"/>
    <w:rsid w:val="005A59F0"/>
    <w:rsid w:val="005E5E89"/>
    <w:rsid w:val="00604569"/>
    <w:rsid w:val="00611DF9"/>
    <w:rsid w:val="00614A6A"/>
    <w:rsid w:val="006159B9"/>
    <w:rsid w:val="006555B9"/>
    <w:rsid w:val="00656703"/>
    <w:rsid w:val="006633D3"/>
    <w:rsid w:val="006A6163"/>
    <w:rsid w:val="006A7000"/>
    <w:rsid w:val="006E6237"/>
    <w:rsid w:val="00710B55"/>
    <w:rsid w:val="007532D6"/>
    <w:rsid w:val="00771490"/>
    <w:rsid w:val="00785E31"/>
    <w:rsid w:val="007B253C"/>
    <w:rsid w:val="007E4BAA"/>
    <w:rsid w:val="007E6EC2"/>
    <w:rsid w:val="007F3666"/>
    <w:rsid w:val="007F7493"/>
    <w:rsid w:val="00806619"/>
    <w:rsid w:val="00832D58"/>
    <w:rsid w:val="00873168"/>
    <w:rsid w:val="00873E87"/>
    <w:rsid w:val="008C1DCF"/>
    <w:rsid w:val="008D278B"/>
    <w:rsid w:val="008E174D"/>
    <w:rsid w:val="0094083A"/>
    <w:rsid w:val="00940B3A"/>
    <w:rsid w:val="00975753"/>
    <w:rsid w:val="009A1270"/>
    <w:rsid w:val="009A2955"/>
    <w:rsid w:val="009A3A61"/>
    <w:rsid w:val="009B091A"/>
    <w:rsid w:val="009B1A33"/>
    <w:rsid w:val="009D1080"/>
    <w:rsid w:val="009D383E"/>
    <w:rsid w:val="009F3198"/>
    <w:rsid w:val="00A028B3"/>
    <w:rsid w:val="00A02DA5"/>
    <w:rsid w:val="00A15076"/>
    <w:rsid w:val="00A1665D"/>
    <w:rsid w:val="00A26091"/>
    <w:rsid w:val="00A27F17"/>
    <w:rsid w:val="00A30616"/>
    <w:rsid w:val="00A660ED"/>
    <w:rsid w:val="00A71E0C"/>
    <w:rsid w:val="00A80B1D"/>
    <w:rsid w:val="00AA64DF"/>
    <w:rsid w:val="00AC19CE"/>
    <w:rsid w:val="00AE7430"/>
    <w:rsid w:val="00B31BF9"/>
    <w:rsid w:val="00B32721"/>
    <w:rsid w:val="00B452F6"/>
    <w:rsid w:val="00B73312"/>
    <w:rsid w:val="00B7442E"/>
    <w:rsid w:val="00B82566"/>
    <w:rsid w:val="00B92684"/>
    <w:rsid w:val="00BB01A4"/>
    <w:rsid w:val="00BB1890"/>
    <w:rsid w:val="00BD1337"/>
    <w:rsid w:val="00BE1101"/>
    <w:rsid w:val="00BE13E7"/>
    <w:rsid w:val="00BF1C3D"/>
    <w:rsid w:val="00C201C9"/>
    <w:rsid w:val="00C563C7"/>
    <w:rsid w:val="00C751BD"/>
    <w:rsid w:val="00CB0A03"/>
    <w:rsid w:val="00CB2864"/>
    <w:rsid w:val="00CB3D8F"/>
    <w:rsid w:val="00CC0891"/>
    <w:rsid w:val="00CC76EC"/>
    <w:rsid w:val="00CE4E60"/>
    <w:rsid w:val="00CE71CE"/>
    <w:rsid w:val="00D02BCA"/>
    <w:rsid w:val="00D15B6F"/>
    <w:rsid w:val="00D30DE7"/>
    <w:rsid w:val="00D315B7"/>
    <w:rsid w:val="00D50E18"/>
    <w:rsid w:val="00D54E8C"/>
    <w:rsid w:val="00DA3173"/>
    <w:rsid w:val="00DA4591"/>
    <w:rsid w:val="00DE1EEA"/>
    <w:rsid w:val="00DE7D32"/>
    <w:rsid w:val="00E347F5"/>
    <w:rsid w:val="00E37755"/>
    <w:rsid w:val="00E637B1"/>
    <w:rsid w:val="00EE451E"/>
    <w:rsid w:val="00EF4A5B"/>
    <w:rsid w:val="00F06351"/>
    <w:rsid w:val="00F07D0D"/>
    <w:rsid w:val="00F132C1"/>
    <w:rsid w:val="00F3324C"/>
    <w:rsid w:val="00F33DBE"/>
    <w:rsid w:val="00F733F9"/>
    <w:rsid w:val="00FA66FC"/>
    <w:rsid w:val="00FA7582"/>
    <w:rsid w:val="00FA7EDD"/>
    <w:rsid w:val="00FC13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A83750C2-85B4-4604-BA23-712343B211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E4BA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Char"/>
    <w:uiPriority w:val="99"/>
    <w:unhideWhenUsed/>
    <w:rsid w:val="00050C9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050C94"/>
    <w:rPr>
      <w:sz w:val="18"/>
      <w:szCs w:val="18"/>
    </w:rPr>
  </w:style>
  <w:style w:type="paragraph" w:styleId="a5">
    <w:name w:val="footer"/>
    <w:basedOn w:val="a"/>
    <w:link w:val="Char0"/>
    <w:uiPriority w:val="99"/>
    <w:unhideWhenUsed/>
    <w:rsid w:val="00050C94"/>
    <w:pPr>
      <w:tabs>
        <w:tab w:val="center" w:pos="4153"/>
        <w:tab w:val="right" w:pos="8306"/>
      </w:tabs>
      <w:snapToGrid w:val="0"/>
      <w:jc w:val="left"/>
    </w:pPr>
    <w:rPr>
      <w:sz w:val="18"/>
      <w:szCs w:val="18"/>
    </w:rPr>
  </w:style>
  <w:style w:type="character" w:customStyle="1" w:styleId="Char0">
    <w:name w:val="页脚 Char"/>
    <w:basedOn w:val="a0"/>
    <w:link w:val="a5"/>
    <w:uiPriority w:val="99"/>
    <w:rsid w:val="00050C9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9653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624</TotalTime>
  <Pages>8</Pages>
  <Words>2572</Words>
  <Characters>14665</Characters>
  <Application>Microsoft Office Word</Application>
  <DocSecurity>0</DocSecurity>
  <Lines>122</Lines>
  <Paragraphs>34</Paragraphs>
  <ScaleCrop>false</ScaleCrop>
  <Company/>
  <LinksUpToDate>false</LinksUpToDate>
  <CharactersWithSpaces>17203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wangy</dc:creator>
  <cp:keywords/>
  <dc:description/>
  <cp:lastModifiedBy>wangy</cp:lastModifiedBy>
  <cp:revision>23</cp:revision>
  <dcterms:created xsi:type="dcterms:W3CDTF">2020-09-04T14:21:00Z</dcterms:created>
  <dcterms:modified xsi:type="dcterms:W3CDTF">2020-12-10T01:35:00Z</dcterms:modified>
</cp:coreProperties>
</file>