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page" w:horzAnchor="margin" w:tblpY="2856"/>
        <w:tblW w:w="0" w:type="auto"/>
        <w:tblLook w:val="04A0" w:firstRow="1" w:lastRow="0" w:firstColumn="1" w:lastColumn="0" w:noHBand="0" w:noVBand="1"/>
      </w:tblPr>
      <w:tblGrid>
        <w:gridCol w:w="1869"/>
        <w:gridCol w:w="2101"/>
        <w:gridCol w:w="2102"/>
        <w:gridCol w:w="2224"/>
      </w:tblGrid>
      <w:tr w:rsidR="000414D7" w:rsidRPr="00BC5F2F" w14:paraId="60A4BDB5" w14:textId="77777777" w:rsidTr="00C82CBF">
        <w:tc>
          <w:tcPr>
            <w:tcW w:w="1869" w:type="dxa"/>
            <w:vAlign w:val="center"/>
          </w:tcPr>
          <w:p w14:paraId="0347BDB8" w14:textId="3E937753" w:rsidR="00886FEC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Group</w:t>
            </w:r>
          </w:p>
        </w:tc>
        <w:tc>
          <w:tcPr>
            <w:tcW w:w="2101" w:type="dxa"/>
            <w:vAlign w:val="center"/>
          </w:tcPr>
          <w:p w14:paraId="53C12390" w14:textId="6F50A145" w:rsidR="000414D7" w:rsidRPr="00BC5F2F" w:rsidRDefault="000414D7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Sample</w:t>
            </w:r>
          </w:p>
        </w:tc>
        <w:tc>
          <w:tcPr>
            <w:tcW w:w="2102" w:type="dxa"/>
            <w:vAlign w:val="center"/>
          </w:tcPr>
          <w:p w14:paraId="337E1B69" w14:textId="26378092" w:rsidR="000414D7" w:rsidRPr="00BC5F2F" w:rsidRDefault="000414D7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C (ng/</w:t>
            </w:r>
            <w:proofErr w:type="spellStart"/>
            <w:r w:rsidRPr="00BC5F2F">
              <w:rPr>
                <w:rFonts w:ascii="Times New Roman" w:hAnsi="Times New Roman" w:cs="Times New Roman"/>
                <w:szCs w:val="21"/>
              </w:rPr>
              <w:t>μL</w:t>
            </w:r>
            <w:proofErr w:type="spellEnd"/>
            <w:r w:rsidRPr="00BC5F2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224" w:type="dxa"/>
            <w:vAlign w:val="center"/>
          </w:tcPr>
          <w:p w14:paraId="07EE6BA8" w14:textId="243BE0E9" w:rsidR="000414D7" w:rsidRPr="00BC5F2F" w:rsidRDefault="000414D7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A260/A280</w:t>
            </w:r>
          </w:p>
        </w:tc>
      </w:tr>
      <w:tr w:rsidR="000414D7" w:rsidRPr="00BC5F2F" w14:paraId="120DC4FA" w14:textId="77777777" w:rsidTr="00C82CBF">
        <w:tc>
          <w:tcPr>
            <w:tcW w:w="1869" w:type="dxa"/>
            <w:vMerge w:val="restart"/>
            <w:vAlign w:val="center"/>
          </w:tcPr>
          <w:p w14:paraId="00A766B5" w14:textId="01F41521" w:rsidR="000414D7" w:rsidRPr="00BC5F2F" w:rsidRDefault="00B7040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00E26">
              <w:rPr>
                <w:rFonts w:ascii="Times New Roman" w:hAnsi="Times New Roman" w:cs="Times New Roman"/>
                <w:sz w:val="20"/>
                <w:szCs w:val="20"/>
              </w:rPr>
              <w:t>evelopmental stages</w:t>
            </w:r>
          </w:p>
        </w:tc>
        <w:tc>
          <w:tcPr>
            <w:tcW w:w="2101" w:type="dxa"/>
            <w:vAlign w:val="center"/>
          </w:tcPr>
          <w:p w14:paraId="2B0EB301" w14:textId="4AC86369" w:rsidR="000414D7" w:rsidRPr="00BC5F2F" w:rsidRDefault="000414D7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 xml:space="preserve">6 MAG </w:t>
            </w:r>
            <w:r w:rsidR="00BC5F2F" w:rsidRPr="00BC5F2F">
              <w:rPr>
                <w:rFonts w:ascii="Times New Roman" w:hAnsi="Times New Roman" w:cs="Times New Roman"/>
                <w:szCs w:val="21"/>
              </w:rPr>
              <w:t>r</w:t>
            </w:r>
            <w:r w:rsidRPr="00BC5F2F">
              <w:rPr>
                <w:rFonts w:ascii="Times New Roman" w:hAnsi="Times New Roman" w:cs="Times New Roman"/>
                <w:szCs w:val="21"/>
              </w:rPr>
              <w:t>oot</w:t>
            </w:r>
          </w:p>
        </w:tc>
        <w:tc>
          <w:tcPr>
            <w:tcW w:w="2102" w:type="dxa"/>
            <w:vAlign w:val="center"/>
          </w:tcPr>
          <w:p w14:paraId="6DF5F691" w14:textId="4BEB44B5" w:rsidR="000414D7" w:rsidRPr="00BC5F2F" w:rsidRDefault="00E557B3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66.2</w:t>
            </w:r>
            <w:r w:rsidR="00D821E1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2224" w:type="dxa"/>
            <w:vAlign w:val="center"/>
          </w:tcPr>
          <w:p w14:paraId="10010447" w14:textId="3C8CF00F" w:rsidR="000414D7" w:rsidRPr="00BC5F2F" w:rsidRDefault="00E557B3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.035</w:t>
            </w:r>
          </w:p>
        </w:tc>
      </w:tr>
      <w:tr w:rsidR="000414D7" w:rsidRPr="00BC5F2F" w14:paraId="40B95A09" w14:textId="77777777" w:rsidTr="00C82CBF">
        <w:tc>
          <w:tcPr>
            <w:tcW w:w="1869" w:type="dxa"/>
            <w:vMerge/>
            <w:vAlign w:val="center"/>
          </w:tcPr>
          <w:p w14:paraId="16711C8A" w14:textId="77777777" w:rsidR="000414D7" w:rsidRPr="00BC5F2F" w:rsidRDefault="000414D7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354A729A" w14:textId="3B4CEC9F" w:rsidR="000414D7" w:rsidRPr="00BC5F2F" w:rsidRDefault="000414D7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 xml:space="preserve">12 MAG </w:t>
            </w:r>
            <w:r w:rsidR="00BC5F2F" w:rsidRPr="00BC5F2F">
              <w:rPr>
                <w:rFonts w:ascii="Times New Roman" w:hAnsi="Times New Roman" w:cs="Times New Roman"/>
                <w:szCs w:val="21"/>
              </w:rPr>
              <w:t>r</w:t>
            </w:r>
            <w:r w:rsidRPr="00BC5F2F">
              <w:rPr>
                <w:rFonts w:ascii="Times New Roman" w:hAnsi="Times New Roman" w:cs="Times New Roman"/>
                <w:szCs w:val="21"/>
              </w:rPr>
              <w:t>oot</w:t>
            </w:r>
          </w:p>
        </w:tc>
        <w:tc>
          <w:tcPr>
            <w:tcW w:w="2102" w:type="dxa"/>
            <w:vAlign w:val="center"/>
          </w:tcPr>
          <w:p w14:paraId="041B583D" w14:textId="1BB7AAD3" w:rsidR="000414D7" w:rsidRPr="00BC5F2F" w:rsidRDefault="00E557B3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30.5</w:t>
            </w:r>
            <w:r w:rsidR="00D821E1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224" w:type="dxa"/>
            <w:vAlign w:val="center"/>
          </w:tcPr>
          <w:p w14:paraId="2814CAEB" w14:textId="75175080" w:rsidR="000414D7" w:rsidRPr="00BC5F2F" w:rsidRDefault="00E557B3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.024</w:t>
            </w:r>
          </w:p>
        </w:tc>
      </w:tr>
      <w:tr w:rsidR="000414D7" w:rsidRPr="00BC5F2F" w14:paraId="73BB6BCC" w14:textId="77777777" w:rsidTr="00C82CBF">
        <w:tc>
          <w:tcPr>
            <w:tcW w:w="1869" w:type="dxa"/>
            <w:vMerge/>
            <w:vAlign w:val="center"/>
          </w:tcPr>
          <w:p w14:paraId="711824E7" w14:textId="77777777" w:rsidR="000414D7" w:rsidRPr="00BC5F2F" w:rsidRDefault="000414D7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21BFDBBF" w14:textId="546785E7" w:rsidR="000414D7" w:rsidRPr="00BC5F2F" w:rsidRDefault="000414D7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 xml:space="preserve">48 MAG </w:t>
            </w:r>
            <w:r w:rsidR="00BC5F2F" w:rsidRPr="00BC5F2F">
              <w:rPr>
                <w:rFonts w:ascii="Times New Roman" w:hAnsi="Times New Roman" w:cs="Times New Roman"/>
                <w:szCs w:val="21"/>
              </w:rPr>
              <w:t>r</w:t>
            </w:r>
            <w:r w:rsidRPr="00BC5F2F">
              <w:rPr>
                <w:rFonts w:ascii="Times New Roman" w:hAnsi="Times New Roman" w:cs="Times New Roman"/>
                <w:szCs w:val="21"/>
              </w:rPr>
              <w:t>oot</w:t>
            </w:r>
          </w:p>
        </w:tc>
        <w:tc>
          <w:tcPr>
            <w:tcW w:w="2102" w:type="dxa"/>
            <w:vAlign w:val="center"/>
          </w:tcPr>
          <w:p w14:paraId="585DE502" w14:textId="702116AC" w:rsidR="000414D7" w:rsidRPr="00BC5F2F" w:rsidRDefault="00E557B3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36.3</w:t>
            </w:r>
            <w:r w:rsidR="00D821E1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2224" w:type="dxa"/>
            <w:vAlign w:val="center"/>
          </w:tcPr>
          <w:p w14:paraId="25276787" w14:textId="01105449" w:rsidR="000414D7" w:rsidRPr="00BC5F2F" w:rsidRDefault="00E557B3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.037</w:t>
            </w:r>
          </w:p>
        </w:tc>
      </w:tr>
      <w:tr w:rsidR="000414D7" w:rsidRPr="00BC5F2F" w14:paraId="1649E0F8" w14:textId="77777777" w:rsidTr="00C82CBF">
        <w:tc>
          <w:tcPr>
            <w:tcW w:w="1869" w:type="dxa"/>
            <w:vMerge/>
            <w:vAlign w:val="center"/>
          </w:tcPr>
          <w:p w14:paraId="067E3AF1" w14:textId="77777777" w:rsidR="000414D7" w:rsidRPr="00BC5F2F" w:rsidRDefault="000414D7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7823756E" w14:textId="784D80D2" w:rsidR="000414D7" w:rsidRPr="00BC5F2F" w:rsidRDefault="000414D7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 xml:space="preserve">72 MAG </w:t>
            </w:r>
            <w:r w:rsidR="00BC5F2F" w:rsidRPr="00BC5F2F">
              <w:rPr>
                <w:rFonts w:ascii="Times New Roman" w:hAnsi="Times New Roman" w:cs="Times New Roman"/>
                <w:szCs w:val="21"/>
              </w:rPr>
              <w:t>r</w:t>
            </w:r>
            <w:r w:rsidRPr="00BC5F2F">
              <w:rPr>
                <w:rFonts w:ascii="Times New Roman" w:hAnsi="Times New Roman" w:cs="Times New Roman"/>
                <w:szCs w:val="21"/>
              </w:rPr>
              <w:t>oot</w:t>
            </w:r>
          </w:p>
        </w:tc>
        <w:tc>
          <w:tcPr>
            <w:tcW w:w="2102" w:type="dxa"/>
            <w:vAlign w:val="center"/>
          </w:tcPr>
          <w:p w14:paraId="035CF4C6" w14:textId="406FC343" w:rsidR="000414D7" w:rsidRPr="00BC5F2F" w:rsidRDefault="00E557B3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53.7</w:t>
            </w:r>
            <w:r w:rsidR="00D821E1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224" w:type="dxa"/>
            <w:vAlign w:val="center"/>
          </w:tcPr>
          <w:p w14:paraId="2027147E" w14:textId="7B8B9756" w:rsidR="000414D7" w:rsidRPr="00BC5F2F" w:rsidRDefault="00E557B3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.041</w:t>
            </w:r>
          </w:p>
        </w:tc>
      </w:tr>
      <w:tr w:rsidR="00BC5F2F" w:rsidRPr="00BC5F2F" w14:paraId="14247858" w14:textId="77777777" w:rsidTr="00C82CBF">
        <w:tc>
          <w:tcPr>
            <w:tcW w:w="1869" w:type="dxa"/>
            <w:vMerge w:val="restart"/>
            <w:vAlign w:val="center"/>
          </w:tcPr>
          <w:p w14:paraId="6C1D4F8B" w14:textId="1745F1FB" w:rsidR="00BC5F2F" w:rsidRPr="00BC5F2F" w:rsidRDefault="00B7040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2F4D5D">
              <w:rPr>
                <w:rFonts w:ascii="Times New Roman" w:hAnsi="Times New Roman" w:cs="Times New Roman"/>
                <w:sz w:val="20"/>
                <w:szCs w:val="20"/>
              </w:rPr>
              <w:t>issues</w:t>
            </w:r>
          </w:p>
        </w:tc>
        <w:tc>
          <w:tcPr>
            <w:tcW w:w="2101" w:type="dxa"/>
            <w:vAlign w:val="center"/>
          </w:tcPr>
          <w:p w14:paraId="3B817784" w14:textId="711ACA1D" w:rsidR="00BC5F2F" w:rsidRPr="00BC5F2F" w:rsidRDefault="00BC5F2F" w:rsidP="00C82CB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C5F2F">
              <w:rPr>
                <w:rFonts w:ascii="Times New Roman" w:hAnsi="Times New Roman" w:cs="Times New Roman"/>
                <w:color w:val="000000" w:themeColor="text1"/>
                <w:szCs w:val="21"/>
              </w:rPr>
              <w:t>root</w:t>
            </w:r>
          </w:p>
        </w:tc>
        <w:tc>
          <w:tcPr>
            <w:tcW w:w="2102" w:type="dxa"/>
            <w:vAlign w:val="center"/>
          </w:tcPr>
          <w:p w14:paraId="70D2CBB5" w14:textId="1AA2C812" w:rsidR="00BC5F2F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667.9</w:t>
            </w:r>
            <w:r w:rsidR="00D821E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224" w:type="dxa"/>
            <w:vAlign w:val="center"/>
          </w:tcPr>
          <w:p w14:paraId="61DDC6E7" w14:textId="7000C8E1" w:rsidR="00BC5F2F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2.288</w:t>
            </w:r>
          </w:p>
        </w:tc>
      </w:tr>
      <w:tr w:rsidR="00BC5F2F" w:rsidRPr="00BC5F2F" w14:paraId="7BBE12F3" w14:textId="77777777" w:rsidTr="00C82CBF">
        <w:tc>
          <w:tcPr>
            <w:tcW w:w="1869" w:type="dxa"/>
            <w:vMerge/>
            <w:vAlign w:val="center"/>
          </w:tcPr>
          <w:p w14:paraId="4D7D9588" w14:textId="77777777" w:rsidR="00BC5F2F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2B48509A" w14:textId="408EB00A" w:rsidR="00BC5F2F" w:rsidRPr="00BC5F2F" w:rsidRDefault="00BC5F2F" w:rsidP="00C82CB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C5F2F">
              <w:rPr>
                <w:rFonts w:ascii="Times New Roman" w:hAnsi="Times New Roman" w:cs="Times New Roman"/>
                <w:color w:val="000000" w:themeColor="text1"/>
                <w:szCs w:val="21"/>
              </w:rPr>
              <w:t>stem</w:t>
            </w:r>
          </w:p>
        </w:tc>
        <w:tc>
          <w:tcPr>
            <w:tcW w:w="2102" w:type="dxa"/>
            <w:vAlign w:val="center"/>
          </w:tcPr>
          <w:p w14:paraId="1048FADE" w14:textId="71E20F23" w:rsidR="00BC5F2F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444.6</w:t>
            </w:r>
            <w:r w:rsidR="00D821E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14:paraId="5ACCBEBC" w14:textId="524C407F" w:rsidR="00BC5F2F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2.241</w:t>
            </w:r>
          </w:p>
        </w:tc>
      </w:tr>
      <w:tr w:rsidR="00BC5F2F" w:rsidRPr="00BC5F2F" w14:paraId="44B144BE" w14:textId="77777777" w:rsidTr="00C82CBF">
        <w:tc>
          <w:tcPr>
            <w:tcW w:w="1869" w:type="dxa"/>
            <w:vMerge/>
            <w:vAlign w:val="center"/>
          </w:tcPr>
          <w:p w14:paraId="1C9FE46B" w14:textId="77777777" w:rsidR="00BC5F2F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45EA009E" w14:textId="1E7CF9E0" w:rsidR="00BC5F2F" w:rsidRPr="00BC5F2F" w:rsidRDefault="00BC5F2F" w:rsidP="00C82CB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C5F2F">
              <w:rPr>
                <w:rFonts w:ascii="Times New Roman" w:hAnsi="Times New Roman" w:cs="Times New Roman"/>
                <w:color w:val="000000" w:themeColor="text1"/>
                <w:szCs w:val="21"/>
              </w:rPr>
              <w:t>leaf</w:t>
            </w:r>
          </w:p>
        </w:tc>
        <w:tc>
          <w:tcPr>
            <w:tcW w:w="2102" w:type="dxa"/>
            <w:vAlign w:val="center"/>
          </w:tcPr>
          <w:p w14:paraId="3D268F7B" w14:textId="086B9F30" w:rsidR="00BC5F2F" w:rsidRPr="00BC5F2F" w:rsidRDefault="00E557B3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91.2</w:t>
            </w:r>
            <w:r w:rsidR="00D821E1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224" w:type="dxa"/>
            <w:vAlign w:val="center"/>
          </w:tcPr>
          <w:p w14:paraId="0B5B329C" w14:textId="237DD752" w:rsidR="00BC5F2F" w:rsidRPr="00BC5F2F" w:rsidRDefault="00E557B3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.251</w:t>
            </w:r>
          </w:p>
        </w:tc>
      </w:tr>
      <w:tr w:rsidR="00BC5F2F" w:rsidRPr="00BC5F2F" w14:paraId="34135E32" w14:textId="77777777" w:rsidTr="00C82CBF">
        <w:tc>
          <w:tcPr>
            <w:tcW w:w="1869" w:type="dxa"/>
            <w:vMerge/>
            <w:vAlign w:val="center"/>
          </w:tcPr>
          <w:p w14:paraId="5A224E90" w14:textId="77777777" w:rsidR="00BC5F2F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5FA6FE18" w14:textId="2C6E6E6A" w:rsidR="00BC5F2F" w:rsidRPr="00BC5F2F" w:rsidRDefault="00BC5F2F" w:rsidP="00C82CB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C5F2F">
              <w:rPr>
                <w:rFonts w:ascii="Times New Roman" w:hAnsi="Times New Roman" w:cs="Times New Roman"/>
                <w:color w:val="000000" w:themeColor="text1"/>
                <w:szCs w:val="21"/>
              </w:rPr>
              <w:t>flower</w:t>
            </w:r>
          </w:p>
        </w:tc>
        <w:tc>
          <w:tcPr>
            <w:tcW w:w="2102" w:type="dxa"/>
            <w:vAlign w:val="center"/>
          </w:tcPr>
          <w:p w14:paraId="246ECD17" w14:textId="23C6B674" w:rsidR="00BC5F2F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354.6</w:t>
            </w:r>
            <w:r w:rsidR="00D821E1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2224" w:type="dxa"/>
            <w:vAlign w:val="center"/>
          </w:tcPr>
          <w:p w14:paraId="49BEB42F" w14:textId="5E8A2656" w:rsidR="00BC5F2F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2.221</w:t>
            </w:r>
          </w:p>
        </w:tc>
      </w:tr>
      <w:tr w:rsidR="00BC5F2F" w:rsidRPr="00BC5F2F" w14:paraId="4317E888" w14:textId="77777777" w:rsidTr="00C82CBF">
        <w:tc>
          <w:tcPr>
            <w:tcW w:w="1869" w:type="dxa"/>
            <w:vMerge/>
            <w:vAlign w:val="center"/>
          </w:tcPr>
          <w:p w14:paraId="5E457424" w14:textId="77777777" w:rsidR="00BC5F2F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661165F3" w14:textId="7545BC48" w:rsidR="00BC5F2F" w:rsidRPr="00BC5F2F" w:rsidRDefault="00BC5F2F" w:rsidP="00C82CB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C5F2F">
              <w:rPr>
                <w:rFonts w:ascii="Times New Roman" w:hAnsi="Times New Roman" w:cs="Times New Roman"/>
                <w:color w:val="000000" w:themeColor="text1"/>
                <w:szCs w:val="21"/>
              </w:rPr>
              <w:t>seed</w:t>
            </w:r>
          </w:p>
        </w:tc>
        <w:tc>
          <w:tcPr>
            <w:tcW w:w="2102" w:type="dxa"/>
            <w:vAlign w:val="center"/>
          </w:tcPr>
          <w:p w14:paraId="4481078C" w14:textId="19523498" w:rsidR="00BC5F2F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359.4</w:t>
            </w:r>
            <w:r w:rsidR="00D821E1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224" w:type="dxa"/>
            <w:vAlign w:val="center"/>
          </w:tcPr>
          <w:p w14:paraId="250B71C2" w14:textId="64A04727" w:rsidR="00BC5F2F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2.237</w:t>
            </w:r>
          </w:p>
        </w:tc>
      </w:tr>
      <w:tr w:rsidR="001105F6" w:rsidRPr="00BC5F2F" w14:paraId="2A19FE2C" w14:textId="77777777" w:rsidTr="00C82CBF">
        <w:tc>
          <w:tcPr>
            <w:tcW w:w="1869" w:type="dxa"/>
            <w:vMerge w:val="restart"/>
            <w:vAlign w:val="center"/>
          </w:tcPr>
          <w:p w14:paraId="7CCEE770" w14:textId="2CD603FD" w:rsidR="001105F6" w:rsidRPr="00BC5F2F" w:rsidRDefault="00B7040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36659">
              <w:rPr>
                <w:rFonts w:ascii="Times New Roman" w:hAnsi="Times New Roman" w:cs="Times New Roman"/>
                <w:sz w:val="20"/>
                <w:szCs w:val="20"/>
              </w:rPr>
              <w:t>MeJA</w:t>
            </w:r>
            <w:proofErr w:type="spellEnd"/>
            <w:r w:rsidRPr="00236659">
              <w:rPr>
                <w:rFonts w:ascii="Times New Roman" w:hAnsi="Times New Roman" w:cs="Times New Roman"/>
                <w:sz w:val="20"/>
                <w:szCs w:val="20"/>
              </w:rPr>
              <w:t xml:space="preserve"> treatment</w:t>
            </w:r>
          </w:p>
        </w:tc>
        <w:tc>
          <w:tcPr>
            <w:tcW w:w="2101" w:type="dxa"/>
            <w:vAlign w:val="center"/>
          </w:tcPr>
          <w:p w14:paraId="07408712" w14:textId="3141A54D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C5F2F">
              <w:rPr>
                <w:rFonts w:ascii="Times New Roman" w:hAnsi="Times New Roman" w:cs="Times New Roman"/>
                <w:szCs w:val="21"/>
              </w:rPr>
              <w:t>MeJA</w:t>
            </w:r>
            <w:proofErr w:type="spellEnd"/>
            <w:r w:rsidRPr="00BC5F2F">
              <w:rPr>
                <w:rFonts w:ascii="Times New Roman" w:hAnsi="Times New Roman" w:cs="Times New Roman"/>
                <w:szCs w:val="21"/>
              </w:rPr>
              <w:t xml:space="preserve"> 200</w:t>
            </w:r>
          </w:p>
        </w:tc>
        <w:tc>
          <w:tcPr>
            <w:tcW w:w="2102" w:type="dxa"/>
            <w:vAlign w:val="center"/>
          </w:tcPr>
          <w:p w14:paraId="518A72F6" w14:textId="01B86465" w:rsidR="001105F6" w:rsidRPr="00BC5F2F" w:rsidRDefault="00E557B3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71.7</w:t>
            </w:r>
            <w:r w:rsidR="00D821E1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2224" w:type="dxa"/>
            <w:vAlign w:val="center"/>
          </w:tcPr>
          <w:p w14:paraId="476934C3" w14:textId="585E39D2" w:rsidR="001105F6" w:rsidRPr="00BC5F2F" w:rsidRDefault="00E557B3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.226</w:t>
            </w:r>
          </w:p>
        </w:tc>
      </w:tr>
      <w:tr w:rsidR="001105F6" w:rsidRPr="00BC5F2F" w14:paraId="055AD5A8" w14:textId="77777777" w:rsidTr="00C82CBF">
        <w:tc>
          <w:tcPr>
            <w:tcW w:w="1869" w:type="dxa"/>
            <w:vMerge/>
            <w:vAlign w:val="center"/>
          </w:tcPr>
          <w:p w14:paraId="769E1B5E" w14:textId="77777777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4238B5F3" w14:textId="76355934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C5F2F">
              <w:rPr>
                <w:rFonts w:ascii="Times New Roman" w:hAnsi="Times New Roman" w:cs="Times New Roman"/>
                <w:szCs w:val="21"/>
              </w:rPr>
              <w:t>MeJA</w:t>
            </w:r>
            <w:proofErr w:type="spellEnd"/>
            <w:r w:rsidRPr="00BC5F2F">
              <w:rPr>
                <w:rFonts w:ascii="Times New Roman" w:hAnsi="Times New Roman" w:cs="Times New Roman"/>
                <w:szCs w:val="21"/>
              </w:rPr>
              <w:t xml:space="preserve"> 400</w:t>
            </w:r>
          </w:p>
        </w:tc>
        <w:tc>
          <w:tcPr>
            <w:tcW w:w="2102" w:type="dxa"/>
            <w:vAlign w:val="center"/>
          </w:tcPr>
          <w:p w14:paraId="14A90E8F" w14:textId="19F01A83" w:rsidR="001105F6" w:rsidRPr="00BC5F2F" w:rsidRDefault="00C1462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317.2</w:t>
            </w:r>
            <w:r w:rsidR="00D821E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224" w:type="dxa"/>
            <w:vAlign w:val="center"/>
          </w:tcPr>
          <w:p w14:paraId="34A05147" w14:textId="013732A5" w:rsidR="001105F6" w:rsidRPr="00BC5F2F" w:rsidRDefault="00C1462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2.213</w:t>
            </w:r>
          </w:p>
        </w:tc>
      </w:tr>
      <w:tr w:rsidR="001105F6" w:rsidRPr="00BC5F2F" w14:paraId="29497BA3" w14:textId="77777777" w:rsidTr="00C82CBF">
        <w:tc>
          <w:tcPr>
            <w:tcW w:w="1869" w:type="dxa"/>
            <w:vMerge/>
            <w:vAlign w:val="center"/>
          </w:tcPr>
          <w:p w14:paraId="79E8A3C8" w14:textId="77777777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08C33EBD" w14:textId="2240DFEB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C5F2F">
              <w:rPr>
                <w:rFonts w:ascii="Times New Roman" w:hAnsi="Times New Roman" w:cs="Times New Roman"/>
                <w:szCs w:val="21"/>
              </w:rPr>
              <w:t>MeJA</w:t>
            </w:r>
            <w:proofErr w:type="spellEnd"/>
            <w:r w:rsidRPr="00BC5F2F">
              <w:rPr>
                <w:rFonts w:ascii="Times New Roman" w:hAnsi="Times New Roman" w:cs="Times New Roman"/>
                <w:szCs w:val="21"/>
              </w:rPr>
              <w:t xml:space="preserve"> 600</w:t>
            </w:r>
          </w:p>
        </w:tc>
        <w:tc>
          <w:tcPr>
            <w:tcW w:w="2102" w:type="dxa"/>
            <w:vAlign w:val="center"/>
          </w:tcPr>
          <w:p w14:paraId="454A8EAF" w14:textId="2B35C053" w:rsidR="001105F6" w:rsidRPr="00BC5F2F" w:rsidRDefault="00C1462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378.0</w:t>
            </w:r>
            <w:r w:rsidR="00D821E1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224" w:type="dxa"/>
            <w:vAlign w:val="center"/>
          </w:tcPr>
          <w:p w14:paraId="5850A7FD" w14:textId="2F60F458" w:rsidR="001105F6" w:rsidRPr="00BC5F2F" w:rsidRDefault="00C1462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2.225</w:t>
            </w:r>
          </w:p>
        </w:tc>
      </w:tr>
      <w:tr w:rsidR="001105F6" w:rsidRPr="00BC5F2F" w14:paraId="0CE7C3FF" w14:textId="77777777" w:rsidTr="00C82CBF">
        <w:tc>
          <w:tcPr>
            <w:tcW w:w="1869" w:type="dxa"/>
            <w:vMerge/>
            <w:vAlign w:val="center"/>
          </w:tcPr>
          <w:p w14:paraId="6F008398" w14:textId="77777777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0318F72F" w14:textId="6AEEB912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C5F2F">
              <w:rPr>
                <w:rFonts w:ascii="Times New Roman" w:hAnsi="Times New Roman" w:cs="Times New Roman"/>
                <w:szCs w:val="21"/>
              </w:rPr>
              <w:t>MeJA</w:t>
            </w:r>
            <w:proofErr w:type="spellEnd"/>
            <w:r w:rsidRPr="00BC5F2F">
              <w:rPr>
                <w:rFonts w:ascii="Times New Roman" w:hAnsi="Times New Roman" w:cs="Times New Roman"/>
                <w:szCs w:val="21"/>
              </w:rPr>
              <w:t xml:space="preserve"> 0h</w:t>
            </w:r>
          </w:p>
        </w:tc>
        <w:tc>
          <w:tcPr>
            <w:tcW w:w="2102" w:type="dxa"/>
            <w:vAlign w:val="center"/>
          </w:tcPr>
          <w:p w14:paraId="6FCF66D1" w14:textId="3DF99B12" w:rsidR="001105F6" w:rsidRPr="00BC5F2F" w:rsidRDefault="00D821E1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366.04</w:t>
            </w:r>
          </w:p>
        </w:tc>
        <w:tc>
          <w:tcPr>
            <w:tcW w:w="2224" w:type="dxa"/>
            <w:vAlign w:val="center"/>
          </w:tcPr>
          <w:p w14:paraId="02A8483B" w14:textId="6DE4C04C" w:rsidR="001105F6" w:rsidRPr="00BC5F2F" w:rsidRDefault="00D821E1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2.216</w:t>
            </w:r>
          </w:p>
        </w:tc>
      </w:tr>
      <w:tr w:rsidR="001105F6" w:rsidRPr="00BC5F2F" w14:paraId="24017932" w14:textId="77777777" w:rsidTr="00C82CBF">
        <w:tc>
          <w:tcPr>
            <w:tcW w:w="1869" w:type="dxa"/>
            <w:vMerge/>
            <w:vAlign w:val="center"/>
          </w:tcPr>
          <w:p w14:paraId="0C0923E1" w14:textId="77777777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3256C8D5" w14:textId="3CFB2666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C5F2F">
              <w:rPr>
                <w:rFonts w:ascii="Times New Roman" w:hAnsi="Times New Roman" w:cs="Times New Roman"/>
                <w:szCs w:val="21"/>
              </w:rPr>
              <w:t>MeJA</w:t>
            </w:r>
            <w:proofErr w:type="spellEnd"/>
            <w:r w:rsidRPr="00BC5F2F">
              <w:rPr>
                <w:rFonts w:ascii="Times New Roman" w:hAnsi="Times New Roman" w:cs="Times New Roman"/>
                <w:szCs w:val="21"/>
              </w:rPr>
              <w:t xml:space="preserve"> 3h</w:t>
            </w:r>
          </w:p>
        </w:tc>
        <w:tc>
          <w:tcPr>
            <w:tcW w:w="2102" w:type="dxa"/>
            <w:vAlign w:val="center"/>
          </w:tcPr>
          <w:p w14:paraId="466370E1" w14:textId="265F311E" w:rsidR="001105F6" w:rsidRPr="00BC5F2F" w:rsidRDefault="00D821E1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27.81</w:t>
            </w:r>
          </w:p>
        </w:tc>
        <w:tc>
          <w:tcPr>
            <w:tcW w:w="2224" w:type="dxa"/>
            <w:vAlign w:val="center"/>
          </w:tcPr>
          <w:p w14:paraId="6FEE4CB4" w14:textId="3A0CADDA" w:rsidR="001105F6" w:rsidRPr="00BC5F2F" w:rsidRDefault="00D821E1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.250</w:t>
            </w:r>
          </w:p>
        </w:tc>
      </w:tr>
      <w:tr w:rsidR="001105F6" w:rsidRPr="00BC5F2F" w14:paraId="17B0BEF2" w14:textId="77777777" w:rsidTr="00C82CBF">
        <w:tc>
          <w:tcPr>
            <w:tcW w:w="1869" w:type="dxa"/>
            <w:vMerge/>
            <w:vAlign w:val="center"/>
          </w:tcPr>
          <w:p w14:paraId="313E7976" w14:textId="77777777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67934AE7" w14:textId="48AF477B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C5F2F">
              <w:rPr>
                <w:rFonts w:ascii="Times New Roman" w:hAnsi="Times New Roman" w:cs="Times New Roman"/>
                <w:szCs w:val="21"/>
              </w:rPr>
              <w:t>MeJA</w:t>
            </w:r>
            <w:proofErr w:type="spellEnd"/>
            <w:r w:rsidRPr="00BC5F2F">
              <w:rPr>
                <w:rFonts w:ascii="Times New Roman" w:hAnsi="Times New Roman" w:cs="Times New Roman"/>
                <w:szCs w:val="21"/>
              </w:rPr>
              <w:t xml:space="preserve"> 6h</w:t>
            </w:r>
          </w:p>
        </w:tc>
        <w:tc>
          <w:tcPr>
            <w:tcW w:w="2102" w:type="dxa"/>
            <w:vAlign w:val="center"/>
          </w:tcPr>
          <w:p w14:paraId="18AD74A9" w14:textId="55E4F4A8" w:rsidR="001105F6" w:rsidRPr="00BC5F2F" w:rsidRDefault="00D821E1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53.75</w:t>
            </w:r>
          </w:p>
        </w:tc>
        <w:tc>
          <w:tcPr>
            <w:tcW w:w="2224" w:type="dxa"/>
            <w:vAlign w:val="center"/>
          </w:tcPr>
          <w:p w14:paraId="51612AB8" w14:textId="6301878C" w:rsidR="001105F6" w:rsidRPr="00BC5F2F" w:rsidRDefault="00D821E1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.248</w:t>
            </w:r>
          </w:p>
        </w:tc>
      </w:tr>
      <w:tr w:rsidR="001105F6" w:rsidRPr="00BC5F2F" w14:paraId="4197A362" w14:textId="77777777" w:rsidTr="00C82CBF">
        <w:tc>
          <w:tcPr>
            <w:tcW w:w="1869" w:type="dxa"/>
            <w:vMerge/>
            <w:vAlign w:val="center"/>
          </w:tcPr>
          <w:p w14:paraId="0CB1E75D" w14:textId="77777777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729A052E" w14:textId="5B2B2520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C5F2F">
              <w:rPr>
                <w:rFonts w:ascii="Times New Roman" w:hAnsi="Times New Roman" w:cs="Times New Roman"/>
                <w:szCs w:val="21"/>
              </w:rPr>
              <w:t>MeJA</w:t>
            </w:r>
            <w:proofErr w:type="spellEnd"/>
            <w:r w:rsidRPr="00BC5F2F">
              <w:rPr>
                <w:rFonts w:ascii="Times New Roman" w:hAnsi="Times New Roman" w:cs="Times New Roman"/>
                <w:szCs w:val="21"/>
              </w:rPr>
              <w:t xml:space="preserve"> 24h</w:t>
            </w:r>
          </w:p>
        </w:tc>
        <w:tc>
          <w:tcPr>
            <w:tcW w:w="2102" w:type="dxa"/>
            <w:vAlign w:val="center"/>
          </w:tcPr>
          <w:p w14:paraId="19C5A98E" w14:textId="373EAA5B" w:rsidR="001105F6" w:rsidRPr="00BC5F2F" w:rsidRDefault="00D821E1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12.93</w:t>
            </w:r>
          </w:p>
        </w:tc>
        <w:tc>
          <w:tcPr>
            <w:tcW w:w="2224" w:type="dxa"/>
            <w:vAlign w:val="center"/>
          </w:tcPr>
          <w:p w14:paraId="4F06592B" w14:textId="38D77B04" w:rsidR="001105F6" w:rsidRPr="00BC5F2F" w:rsidRDefault="00D821E1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.228</w:t>
            </w:r>
          </w:p>
        </w:tc>
      </w:tr>
      <w:tr w:rsidR="001105F6" w:rsidRPr="00BC5F2F" w14:paraId="0AEE986E" w14:textId="77777777" w:rsidTr="00C82CBF">
        <w:tc>
          <w:tcPr>
            <w:tcW w:w="1869" w:type="dxa"/>
            <w:vMerge/>
            <w:vAlign w:val="center"/>
          </w:tcPr>
          <w:p w14:paraId="0EA2C3DD" w14:textId="77777777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7163BB7E" w14:textId="42AA1074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C5F2F">
              <w:rPr>
                <w:rFonts w:ascii="Times New Roman" w:hAnsi="Times New Roman" w:cs="Times New Roman"/>
                <w:szCs w:val="21"/>
              </w:rPr>
              <w:t>MeJA</w:t>
            </w:r>
            <w:proofErr w:type="spellEnd"/>
            <w:r w:rsidRPr="00BC5F2F">
              <w:rPr>
                <w:rFonts w:ascii="Times New Roman" w:hAnsi="Times New Roman" w:cs="Times New Roman"/>
                <w:szCs w:val="21"/>
              </w:rPr>
              <w:t xml:space="preserve"> 48h</w:t>
            </w:r>
          </w:p>
        </w:tc>
        <w:tc>
          <w:tcPr>
            <w:tcW w:w="2102" w:type="dxa"/>
            <w:vAlign w:val="center"/>
          </w:tcPr>
          <w:p w14:paraId="1A1CC943" w14:textId="61C7C212" w:rsidR="001105F6" w:rsidRPr="00BC5F2F" w:rsidRDefault="00D821E1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71.7</w:t>
            </w:r>
          </w:p>
        </w:tc>
        <w:tc>
          <w:tcPr>
            <w:tcW w:w="2224" w:type="dxa"/>
            <w:vAlign w:val="center"/>
          </w:tcPr>
          <w:p w14:paraId="5D61C5D0" w14:textId="3C59AF77" w:rsidR="001105F6" w:rsidRPr="00BC5F2F" w:rsidRDefault="00D821E1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2.213</w:t>
            </w:r>
          </w:p>
        </w:tc>
      </w:tr>
      <w:tr w:rsidR="001105F6" w:rsidRPr="00BC5F2F" w14:paraId="66F740D3" w14:textId="77777777" w:rsidTr="00C82CBF">
        <w:tc>
          <w:tcPr>
            <w:tcW w:w="1869" w:type="dxa"/>
            <w:vMerge/>
            <w:vAlign w:val="center"/>
          </w:tcPr>
          <w:p w14:paraId="6B831EED" w14:textId="77777777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7E5A5B98" w14:textId="49A74354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C5F2F">
              <w:rPr>
                <w:rFonts w:ascii="Times New Roman" w:hAnsi="Times New Roman" w:cs="Times New Roman"/>
                <w:szCs w:val="21"/>
              </w:rPr>
              <w:t>MeJA</w:t>
            </w:r>
            <w:proofErr w:type="spellEnd"/>
            <w:r w:rsidRPr="00BC5F2F">
              <w:rPr>
                <w:rFonts w:ascii="Times New Roman" w:hAnsi="Times New Roman" w:cs="Times New Roman"/>
                <w:szCs w:val="21"/>
              </w:rPr>
              <w:t xml:space="preserve"> 72h</w:t>
            </w:r>
          </w:p>
        </w:tc>
        <w:tc>
          <w:tcPr>
            <w:tcW w:w="2102" w:type="dxa"/>
            <w:vAlign w:val="center"/>
          </w:tcPr>
          <w:p w14:paraId="6B78D9CA" w14:textId="027638E6" w:rsidR="001105F6" w:rsidRPr="00BC5F2F" w:rsidRDefault="00C1462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867.4</w:t>
            </w:r>
          </w:p>
        </w:tc>
        <w:tc>
          <w:tcPr>
            <w:tcW w:w="2224" w:type="dxa"/>
            <w:vAlign w:val="center"/>
          </w:tcPr>
          <w:p w14:paraId="16481917" w14:textId="36CFAB7E" w:rsidR="001105F6" w:rsidRPr="00BC5F2F" w:rsidRDefault="00C1462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2.230</w:t>
            </w:r>
          </w:p>
        </w:tc>
      </w:tr>
      <w:tr w:rsidR="001105F6" w:rsidRPr="00BC5F2F" w14:paraId="783A571C" w14:textId="77777777" w:rsidTr="00C82CBF">
        <w:tc>
          <w:tcPr>
            <w:tcW w:w="1869" w:type="dxa"/>
            <w:vMerge w:val="restart"/>
            <w:vAlign w:val="center"/>
          </w:tcPr>
          <w:p w14:paraId="4463CC05" w14:textId="4B60E6E1" w:rsidR="001105F6" w:rsidRPr="00BC5F2F" w:rsidRDefault="00B7040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CPPU</w:t>
            </w:r>
            <w:r w:rsidRPr="00236659">
              <w:rPr>
                <w:rFonts w:ascii="Times New Roman" w:hAnsi="Times New Roman" w:cs="Times New Roman"/>
                <w:sz w:val="20"/>
                <w:szCs w:val="20"/>
              </w:rPr>
              <w:t xml:space="preserve"> treatment</w:t>
            </w:r>
          </w:p>
        </w:tc>
        <w:tc>
          <w:tcPr>
            <w:tcW w:w="2101" w:type="dxa"/>
            <w:vAlign w:val="center"/>
          </w:tcPr>
          <w:p w14:paraId="367EC4B5" w14:textId="191BFAF0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CPPU 0h</w:t>
            </w:r>
          </w:p>
        </w:tc>
        <w:tc>
          <w:tcPr>
            <w:tcW w:w="2102" w:type="dxa"/>
            <w:vAlign w:val="center"/>
          </w:tcPr>
          <w:p w14:paraId="384D165E" w14:textId="14B5C1C5" w:rsidR="001105F6" w:rsidRPr="00BC5F2F" w:rsidRDefault="00C1462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366.04</w:t>
            </w:r>
          </w:p>
        </w:tc>
        <w:tc>
          <w:tcPr>
            <w:tcW w:w="2224" w:type="dxa"/>
            <w:vAlign w:val="center"/>
          </w:tcPr>
          <w:p w14:paraId="005FD9FC" w14:textId="4E81917B" w:rsidR="001105F6" w:rsidRPr="00BC5F2F" w:rsidRDefault="00C1462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2.216</w:t>
            </w:r>
          </w:p>
        </w:tc>
      </w:tr>
      <w:tr w:rsidR="001105F6" w:rsidRPr="00BC5F2F" w14:paraId="5A119716" w14:textId="77777777" w:rsidTr="00C82CBF">
        <w:tc>
          <w:tcPr>
            <w:tcW w:w="1869" w:type="dxa"/>
            <w:vMerge/>
            <w:vAlign w:val="center"/>
          </w:tcPr>
          <w:p w14:paraId="059EB869" w14:textId="77777777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712CC0B6" w14:textId="52024D5C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CPPU 12h</w:t>
            </w:r>
          </w:p>
        </w:tc>
        <w:tc>
          <w:tcPr>
            <w:tcW w:w="2102" w:type="dxa"/>
            <w:vAlign w:val="center"/>
          </w:tcPr>
          <w:p w14:paraId="5CE9F1CA" w14:textId="656E5B0F" w:rsidR="001105F6" w:rsidRPr="00BC5F2F" w:rsidRDefault="00C1462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437.88</w:t>
            </w:r>
          </w:p>
        </w:tc>
        <w:tc>
          <w:tcPr>
            <w:tcW w:w="2224" w:type="dxa"/>
            <w:vAlign w:val="center"/>
          </w:tcPr>
          <w:p w14:paraId="15EDACF9" w14:textId="6698A4D8" w:rsidR="001105F6" w:rsidRPr="00BC5F2F" w:rsidRDefault="00C1462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2.235</w:t>
            </w:r>
          </w:p>
        </w:tc>
      </w:tr>
      <w:tr w:rsidR="001105F6" w:rsidRPr="00BC5F2F" w14:paraId="3043F4B6" w14:textId="77777777" w:rsidTr="00C82CBF">
        <w:tc>
          <w:tcPr>
            <w:tcW w:w="1869" w:type="dxa"/>
            <w:vMerge/>
            <w:vAlign w:val="center"/>
          </w:tcPr>
          <w:p w14:paraId="7FA6B251" w14:textId="77777777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3913BE28" w14:textId="11BB62F6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CPPU 48h</w:t>
            </w:r>
          </w:p>
        </w:tc>
        <w:tc>
          <w:tcPr>
            <w:tcW w:w="2102" w:type="dxa"/>
            <w:vAlign w:val="center"/>
          </w:tcPr>
          <w:p w14:paraId="4572D5FA" w14:textId="3C8BF9DE" w:rsidR="001105F6" w:rsidRPr="00BC5F2F" w:rsidRDefault="00C1462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393.88</w:t>
            </w:r>
          </w:p>
        </w:tc>
        <w:tc>
          <w:tcPr>
            <w:tcW w:w="2224" w:type="dxa"/>
            <w:vAlign w:val="center"/>
          </w:tcPr>
          <w:p w14:paraId="6187C2AB" w14:textId="748F6965" w:rsidR="001105F6" w:rsidRPr="00BC5F2F" w:rsidRDefault="00C1462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2.225</w:t>
            </w:r>
          </w:p>
        </w:tc>
      </w:tr>
      <w:tr w:rsidR="001105F6" w:rsidRPr="00BC5F2F" w14:paraId="38CE808C" w14:textId="77777777" w:rsidTr="00C82CBF">
        <w:tc>
          <w:tcPr>
            <w:tcW w:w="1869" w:type="dxa"/>
            <w:vMerge/>
            <w:vAlign w:val="center"/>
          </w:tcPr>
          <w:p w14:paraId="0EA014D1" w14:textId="77777777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2E4B3CD1" w14:textId="2B5ECDAA" w:rsidR="001105F6" w:rsidRPr="00BC5F2F" w:rsidRDefault="001105F6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CPPU 72h</w:t>
            </w:r>
          </w:p>
        </w:tc>
        <w:tc>
          <w:tcPr>
            <w:tcW w:w="2102" w:type="dxa"/>
            <w:vAlign w:val="center"/>
          </w:tcPr>
          <w:p w14:paraId="1768DBD2" w14:textId="306A4752" w:rsidR="001105F6" w:rsidRPr="00BC5F2F" w:rsidRDefault="00C1462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472.04</w:t>
            </w:r>
          </w:p>
        </w:tc>
        <w:tc>
          <w:tcPr>
            <w:tcW w:w="2224" w:type="dxa"/>
            <w:vAlign w:val="center"/>
          </w:tcPr>
          <w:p w14:paraId="2CC5BC1D" w14:textId="14C60344" w:rsidR="001105F6" w:rsidRPr="00BC5F2F" w:rsidRDefault="00C1462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2.234</w:t>
            </w:r>
          </w:p>
        </w:tc>
      </w:tr>
      <w:tr w:rsidR="00886FEC" w:rsidRPr="00BC5F2F" w14:paraId="2C013357" w14:textId="77777777" w:rsidTr="00C82CBF">
        <w:tc>
          <w:tcPr>
            <w:tcW w:w="1869" w:type="dxa"/>
            <w:vMerge w:val="restart"/>
            <w:vAlign w:val="center"/>
          </w:tcPr>
          <w:p w14:paraId="122B082B" w14:textId="3A7CABA4" w:rsidR="00886FEC" w:rsidRPr="00BC5F2F" w:rsidRDefault="00B7040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GA</w:t>
            </w:r>
            <w:r w:rsidRPr="00BC5F2F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236659">
              <w:rPr>
                <w:rFonts w:ascii="Times New Roman" w:hAnsi="Times New Roman" w:cs="Times New Roman"/>
                <w:sz w:val="20"/>
                <w:szCs w:val="20"/>
              </w:rPr>
              <w:t xml:space="preserve"> treatment</w:t>
            </w:r>
          </w:p>
        </w:tc>
        <w:tc>
          <w:tcPr>
            <w:tcW w:w="2101" w:type="dxa"/>
            <w:vAlign w:val="center"/>
          </w:tcPr>
          <w:p w14:paraId="17E5241A" w14:textId="7C9F2E1B" w:rsidR="00886FEC" w:rsidRPr="00BC5F2F" w:rsidRDefault="00886FEC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GA</w:t>
            </w:r>
            <w:r w:rsidRPr="00BC5F2F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BC5F2F">
              <w:rPr>
                <w:rFonts w:ascii="Times New Roman" w:hAnsi="Times New Roman" w:cs="Times New Roman"/>
                <w:szCs w:val="21"/>
              </w:rPr>
              <w:t xml:space="preserve"> 0h</w:t>
            </w:r>
          </w:p>
        </w:tc>
        <w:tc>
          <w:tcPr>
            <w:tcW w:w="2102" w:type="dxa"/>
            <w:vAlign w:val="center"/>
          </w:tcPr>
          <w:p w14:paraId="4CA6C20D" w14:textId="16E21A85" w:rsidR="00886FEC" w:rsidRPr="00BC5F2F" w:rsidRDefault="00C1462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366.04</w:t>
            </w:r>
          </w:p>
        </w:tc>
        <w:tc>
          <w:tcPr>
            <w:tcW w:w="2224" w:type="dxa"/>
            <w:vAlign w:val="center"/>
          </w:tcPr>
          <w:p w14:paraId="346F46F0" w14:textId="2AE55774" w:rsidR="00886FEC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2.216</w:t>
            </w:r>
          </w:p>
        </w:tc>
      </w:tr>
      <w:tr w:rsidR="00886FEC" w:rsidRPr="00BC5F2F" w14:paraId="1E63804D" w14:textId="77777777" w:rsidTr="00C82CBF">
        <w:tc>
          <w:tcPr>
            <w:tcW w:w="1869" w:type="dxa"/>
            <w:vMerge/>
            <w:vAlign w:val="center"/>
          </w:tcPr>
          <w:p w14:paraId="043DAD29" w14:textId="77777777" w:rsidR="00886FEC" w:rsidRPr="00BC5F2F" w:rsidRDefault="00886FEC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4D28A7B4" w14:textId="22441566" w:rsidR="00886FEC" w:rsidRPr="00BC5F2F" w:rsidRDefault="00886FEC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GA</w:t>
            </w:r>
            <w:r w:rsidRPr="00BC5F2F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BC5F2F">
              <w:rPr>
                <w:rFonts w:ascii="Times New Roman" w:hAnsi="Times New Roman" w:cs="Times New Roman"/>
                <w:szCs w:val="21"/>
              </w:rPr>
              <w:t xml:space="preserve"> 12h</w:t>
            </w:r>
          </w:p>
        </w:tc>
        <w:tc>
          <w:tcPr>
            <w:tcW w:w="2102" w:type="dxa"/>
            <w:vAlign w:val="center"/>
          </w:tcPr>
          <w:p w14:paraId="2BB68BDE" w14:textId="15D0FCF0" w:rsidR="00886FEC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511.72</w:t>
            </w:r>
          </w:p>
        </w:tc>
        <w:tc>
          <w:tcPr>
            <w:tcW w:w="2224" w:type="dxa"/>
            <w:vAlign w:val="center"/>
          </w:tcPr>
          <w:p w14:paraId="15209792" w14:textId="1CFB8B52" w:rsidR="00886FEC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2.250</w:t>
            </w:r>
          </w:p>
        </w:tc>
      </w:tr>
      <w:tr w:rsidR="00886FEC" w:rsidRPr="00BC5F2F" w14:paraId="40E1129F" w14:textId="77777777" w:rsidTr="00C82CBF">
        <w:tc>
          <w:tcPr>
            <w:tcW w:w="1869" w:type="dxa"/>
            <w:vMerge/>
            <w:vAlign w:val="center"/>
          </w:tcPr>
          <w:p w14:paraId="2E81AD40" w14:textId="77777777" w:rsidR="00886FEC" w:rsidRPr="00BC5F2F" w:rsidRDefault="00886FEC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3FE04EBC" w14:textId="2B5641AF" w:rsidR="00886FEC" w:rsidRPr="00BC5F2F" w:rsidRDefault="00886FEC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GA</w:t>
            </w:r>
            <w:r w:rsidRPr="00BC5F2F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BC5F2F">
              <w:rPr>
                <w:rFonts w:ascii="Times New Roman" w:hAnsi="Times New Roman" w:cs="Times New Roman"/>
                <w:szCs w:val="21"/>
              </w:rPr>
              <w:t xml:space="preserve"> 48h</w:t>
            </w:r>
          </w:p>
        </w:tc>
        <w:tc>
          <w:tcPr>
            <w:tcW w:w="2102" w:type="dxa"/>
            <w:vAlign w:val="center"/>
          </w:tcPr>
          <w:p w14:paraId="1B395E03" w14:textId="43D60F8C" w:rsidR="00886FEC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416.64</w:t>
            </w:r>
          </w:p>
        </w:tc>
        <w:tc>
          <w:tcPr>
            <w:tcW w:w="2224" w:type="dxa"/>
            <w:vAlign w:val="center"/>
          </w:tcPr>
          <w:p w14:paraId="02D85928" w14:textId="522A9016" w:rsidR="00886FEC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2.240</w:t>
            </w:r>
          </w:p>
        </w:tc>
      </w:tr>
      <w:tr w:rsidR="00886FEC" w:rsidRPr="00BC5F2F" w14:paraId="4A0443F4" w14:textId="77777777" w:rsidTr="00C82CBF">
        <w:tc>
          <w:tcPr>
            <w:tcW w:w="1869" w:type="dxa"/>
            <w:vMerge/>
            <w:vAlign w:val="center"/>
          </w:tcPr>
          <w:p w14:paraId="3EA55A58" w14:textId="77777777" w:rsidR="00886FEC" w:rsidRPr="00BC5F2F" w:rsidRDefault="00886FEC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6887C998" w14:textId="1146C1E7" w:rsidR="00886FEC" w:rsidRPr="00BC5F2F" w:rsidRDefault="00886FEC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GA</w:t>
            </w:r>
            <w:r w:rsidRPr="00BC5F2F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BC5F2F">
              <w:rPr>
                <w:rFonts w:ascii="Times New Roman" w:hAnsi="Times New Roman" w:cs="Times New Roman"/>
                <w:szCs w:val="21"/>
              </w:rPr>
              <w:t xml:space="preserve"> 72h</w:t>
            </w:r>
          </w:p>
        </w:tc>
        <w:tc>
          <w:tcPr>
            <w:tcW w:w="2102" w:type="dxa"/>
            <w:vAlign w:val="center"/>
          </w:tcPr>
          <w:p w14:paraId="3C4DAE13" w14:textId="72E13D5F" w:rsidR="00886FEC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354.48</w:t>
            </w:r>
          </w:p>
        </w:tc>
        <w:tc>
          <w:tcPr>
            <w:tcW w:w="2224" w:type="dxa"/>
            <w:vAlign w:val="center"/>
          </w:tcPr>
          <w:p w14:paraId="0B1BF149" w14:textId="48D5E497" w:rsidR="00886FEC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2.238</w:t>
            </w:r>
          </w:p>
        </w:tc>
      </w:tr>
      <w:tr w:rsidR="00886FEC" w:rsidRPr="00BC5F2F" w14:paraId="60AFBD77" w14:textId="77777777" w:rsidTr="00C82CBF">
        <w:tc>
          <w:tcPr>
            <w:tcW w:w="1869" w:type="dxa"/>
            <w:vMerge w:val="restart"/>
            <w:vAlign w:val="center"/>
          </w:tcPr>
          <w:p w14:paraId="109AB469" w14:textId="7D6747F9" w:rsidR="00886FEC" w:rsidRPr="00BC5F2F" w:rsidRDefault="00B7040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PP</w:t>
            </w:r>
            <w:r w:rsidRPr="00BC5F2F">
              <w:rPr>
                <w:rFonts w:ascii="Times New Roman" w:hAnsi="Times New Roman" w:cs="Times New Roman"/>
                <w:szCs w:val="21"/>
                <w:vertAlign w:val="subscript"/>
              </w:rPr>
              <w:t>333</w:t>
            </w:r>
            <w:r w:rsidRPr="00BC5F2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36659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</w:p>
        </w:tc>
        <w:tc>
          <w:tcPr>
            <w:tcW w:w="2101" w:type="dxa"/>
            <w:vAlign w:val="center"/>
          </w:tcPr>
          <w:p w14:paraId="1A07E83A" w14:textId="748223DA" w:rsidR="00886FEC" w:rsidRPr="00BC5F2F" w:rsidRDefault="00886FEC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PP</w:t>
            </w:r>
            <w:r w:rsidRPr="00BC5F2F">
              <w:rPr>
                <w:rFonts w:ascii="Times New Roman" w:hAnsi="Times New Roman" w:cs="Times New Roman"/>
                <w:szCs w:val="21"/>
                <w:vertAlign w:val="subscript"/>
              </w:rPr>
              <w:t>333</w:t>
            </w:r>
            <w:r w:rsidRPr="00BC5F2F">
              <w:rPr>
                <w:rFonts w:ascii="Times New Roman" w:hAnsi="Times New Roman" w:cs="Times New Roman"/>
                <w:szCs w:val="21"/>
              </w:rPr>
              <w:t xml:space="preserve"> 0h</w:t>
            </w:r>
          </w:p>
        </w:tc>
        <w:tc>
          <w:tcPr>
            <w:tcW w:w="2102" w:type="dxa"/>
            <w:vAlign w:val="center"/>
          </w:tcPr>
          <w:p w14:paraId="3C64C8DF" w14:textId="7B2012BD" w:rsidR="00886FEC" w:rsidRPr="00BC5F2F" w:rsidRDefault="00C14620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366.04</w:t>
            </w:r>
          </w:p>
        </w:tc>
        <w:tc>
          <w:tcPr>
            <w:tcW w:w="2224" w:type="dxa"/>
            <w:vAlign w:val="center"/>
          </w:tcPr>
          <w:p w14:paraId="017AD7A6" w14:textId="3B58D9FA" w:rsidR="00886FEC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2.216</w:t>
            </w:r>
          </w:p>
        </w:tc>
      </w:tr>
      <w:tr w:rsidR="00886FEC" w:rsidRPr="00BC5F2F" w14:paraId="24EC52C0" w14:textId="77777777" w:rsidTr="00C82CBF">
        <w:tc>
          <w:tcPr>
            <w:tcW w:w="1869" w:type="dxa"/>
            <w:vMerge/>
            <w:vAlign w:val="center"/>
          </w:tcPr>
          <w:p w14:paraId="5F32CCD8" w14:textId="77777777" w:rsidR="00886FEC" w:rsidRPr="00BC5F2F" w:rsidRDefault="00886FEC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3AE96F82" w14:textId="4B9DE0F3" w:rsidR="00886FEC" w:rsidRPr="00BC5F2F" w:rsidRDefault="00886FEC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PP</w:t>
            </w:r>
            <w:r w:rsidRPr="00BC5F2F">
              <w:rPr>
                <w:rFonts w:ascii="Times New Roman" w:hAnsi="Times New Roman" w:cs="Times New Roman"/>
                <w:szCs w:val="21"/>
                <w:vertAlign w:val="subscript"/>
              </w:rPr>
              <w:t>333</w:t>
            </w:r>
            <w:r w:rsidRPr="00BC5F2F">
              <w:rPr>
                <w:rFonts w:ascii="Times New Roman" w:hAnsi="Times New Roman" w:cs="Times New Roman"/>
                <w:szCs w:val="21"/>
              </w:rPr>
              <w:t xml:space="preserve"> 12h</w:t>
            </w:r>
          </w:p>
        </w:tc>
        <w:tc>
          <w:tcPr>
            <w:tcW w:w="2102" w:type="dxa"/>
            <w:vAlign w:val="center"/>
          </w:tcPr>
          <w:p w14:paraId="28679D6D" w14:textId="13765C2A" w:rsidR="00886FEC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591.12</w:t>
            </w:r>
          </w:p>
        </w:tc>
        <w:tc>
          <w:tcPr>
            <w:tcW w:w="2224" w:type="dxa"/>
            <w:vAlign w:val="center"/>
          </w:tcPr>
          <w:p w14:paraId="2A0F3837" w14:textId="0432B92B" w:rsidR="00886FEC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2.242</w:t>
            </w:r>
          </w:p>
        </w:tc>
      </w:tr>
      <w:tr w:rsidR="00886FEC" w:rsidRPr="00BC5F2F" w14:paraId="32F2562A" w14:textId="77777777" w:rsidTr="00C82CBF">
        <w:tc>
          <w:tcPr>
            <w:tcW w:w="1869" w:type="dxa"/>
            <w:vMerge/>
            <w:vAlign w:val="center"/>
          </w:tcPr>
          <w:p w14:paraId="461C4AB8" w14:textId="77777777" w:rsidR="00886FEC" w:rsidRPr="00BC5F2F" w:rsidRDefault="00886FEC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466B57F9" w14:textId="1BA989CE" w:rsidR="00886FEC" w:rsidRPr="00BC5F2F" w:rsidRDefault="00886FEC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PP</w:t>
            </w:r>
            <w:r w:rsidRPr="00BC5F2F">
              <w:rPr>
                <w:rFonts w:ascii="Times New Roman" w:hAnsi="Times New Roman" w:cs="Times New Roman"/>
                <w:szCs w:val="21"/>
                <w:vertAlign w:val="subscript"/>
              </w:rPr>
              <w:t>333</w:t>
            </w:r>
            <w:r w:rsidRPr="00BC5F2F">
              <w:rPr>
                <w:rFonts w:ascii="Times New Roman" w:hAnsi="Times New Roman" w:cs="Times New Roman"/>
                <w:szCs w:val="21"/>
              </w:rPr>
              <w:t xml:space="preserve"> 48h</w:t>
            </w:r>
          </w:p>
        </w:tc>
        <w:tc>
          <w:tcPr>
            <w:tcW w:w="2102" w:type="dxa"/>
            <w:vAlign w:val="center"/>
          </w:tcPr>
          <w:p w14:paraId="1F1AD136" w14:textId="3EBA742D" w:rsidR="00886FEC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439.72</w:t>
            </w:r>
          </w:p>
        </w:tc>
        <w:tc>
          <w:tcPr>
            <w:tcW w:w="2224" w:type="dxa"/>
            <w:vAlign w:val="center"/>
          </w:tcPr>
          <w:p w14:paraId="62D8D1B7" w14:textId="1FAF3191" w:rsidR="00886FEC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2.239</w:t>
            </w:r>
          </w:p>
        </w:tc>
      </w:tr>
      <w:tr w:rsidR="00886FEC" w:rsidRPr="00BC5F2F" w14:paraId="766AD872" w14:textId="77777777" w:rsidTr="00C82CBF">
        <w:tc>
          <w:tcPr>
            <w:tcW w:w="1869" w:type="dxa"/>
            <w:vMerge/>
            <w:vAlign w:val="center"/>
          </w:tcPr>
          <w:p w14:paraId="1AC1376B" w14:textId="77777777" w:rsidR="00886FEC" w:rsidRPr="00BC5F2F" w:rsidRDefault="00886FEC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01" w:type="dxa"/>
            <w:vAlign w:val="center"/>
          </w:tcPr>
          <w:p w14:paraId="0177B328" w14:textId="7FB2BAF0" w:rsidR="00886FEC" w:rsidRPr="00BC5F2F" w:rsidRDefault="00886FEC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PP</w:t>
            </w:r>
            <w:r w:rsidRPr="00BC5F2F">
              <w:rPr>
                <w:rFonts w:ascii="Times New Roman" w:hAnsi="Times New Roman" w:cs="Times New Roman"/>
                <w:szCs w:val="21"/>
                <w:vertAlign w:val="subscript"/>
              </w:rPr>
              <w:t>333</w:t>
            </w:r>
            <w:r w:rsidRPr="00BC5F2F">
              <w:rPr>
                <w:rFonts w:ascii="Times New Roman" w:hAnsi="Times New Roman" w:cs="Times New Roman"/>
                <w:szCs w:val="21"/>
              </w:rPr>
              <w:t xml:space="preserve"> 72h</w:t>
            </w:r>
          </w:p>
        </w:tc>
        <w:tc>
          <w:tcPr>
            <w:tcW w:w="2102" w:type="dxa"/>
            <w:vAlign w:val="center"/>
          </w:tcPr>
          <w:p w14:paraId="6820AA3E" w14:textId="1207AFAD" w:rsidR="00886FEC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612.72</w:t>
            </w:r>
          </w:p>
        </w:tc>
        <w:tc>
          <w:tcPr>
            <w:tcW w:w="2224" w:type="dxa"/>
            <w:vAlign w:val="center"/>
          </w:tcPr>
          <w:p w14:paraId="48300CE0" w14:textId="199E36F7" w:rsidR="00886FEC" w:rsidRPr="00BC5F2F" w:rsidRDefault="00BC5F2F" w:rsidP="00C82CB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C5F2F">
              <w:rPr>
                <w:rFonts w:ascii="Times New Roman" w:hAnsi="Times New Roman" w:cs="Times New Roman"/>
                <w:szCs w:val="21"/>
              </w:rPr>
              <w:t>2.286</w:t>
            </w:r>
          </w:p>
        </w:tc>
      </w:tr>
    </w:tbl>
    <w:p w14:paraId="561E50BA" w14:textId="3EEACEDF" w:rsidR="008B3B38" w:rsidRDefault="00C82CBF" w:rsidP="00C82CB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762A">
        <w:rPr>
          <w:rFonts w:ascii="Times New Roman" w:hAnsi="Times New Roman" w:cs="Times New Roman"/>
          <w:b/>
          <w:sz w:val="20"/>
          <w:szCs w:val="20"/>
        </w:rPr>
        <w:t xml:space="preserve">Selection and validation of suitable reference genes for </w:t>
      </w:r>
      <w:r>
        <w:rPr>
          <w:rFonts w:ascii="Times New Roman" w:hAnsi="Times New Roman" w:cs="Times New Roman" w:hint="eastAsia"/>
          <w:b/>
          <w:sz w:val="20"/>
          <w:szCs w:val="20"/>
        </w:rPr>
        <w:t>gene expression</w:t>
      </w:r>
      <w:r w:rsidRPr="009361D0">
        <w:rPr>
          <w:rFonts w:ascii="Times New Roman" w:hAnsi="Times New Roman" w:cs="Times New Roman"/>
          <w:b/>
          <w:sz w:val="20"/>
          <w:szCs w:val="20"/>
        </w:rPr>
        <w:t xml:space="preserve"> studies in </w:t>
      </w:r>
      <w:proofErr w:type="spellStart"/>
      <w:r w:rsidRPr="009361D0">
        <w:rPr>
          <w:rFonts w:ascii="Times New Roman" w:hAnsi="Times New Roman" w:cs="Times New Roman"/>
          <w:b/>
          <w:i/>
          <w:iCs/>
          <w:sz w:val="20"/>
          <w:szCs w:val="20"/>
        </w:rPr>
        <w:t>Callerya</w:t>
      </w:r>
      <w:proofErr w:type="spellEnd"/>
      <w:r w:rsidRPr="009361D0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speciosa</w:t>
      </w:r>
      <w:r w:rsidRPr="009361D0">
        <w:rPr>
          <w:rFonts w:ascii="Times New Roman" w:hAnsi="Times New Roman" w:cs="Times New Roman"/>
          <w:b/>
          <w:sz w:val="20"/>
          <w:szCs w:val="20"/>
        </w:rPr>
        <w:t xml:space="preserve"> (Champ. ex </w:t>
      </w:r>
      <w:proofErr w:type="spellStart"/>
      <w:r w:rsidRPr="009361D0">
        <w:rPr>
          <w:rFonts w:ascii="Times New Roman" w:hAnsi="Times New Roman" w:cs="Times New Roman"/>
          <w:b/>
          <w:sz w:val="20"/>
          <w:szCs w:val="20"/>
        </w:rPr>
        <w:t>Benth</w:t>
      </w:r>
      <w:proofErr w:type="spellEnd"/>
      <w:r w:rsidRPr="009361D0">
        <w:rPr>
          <w:rFonts w:ascii="Times New Roman" w:hAnsi="Times New Roman" w:cs="Times New Roman"/>
          <w:b/>
          <w:sz w:val="20"/>
          <w:szCs w:val="20"/>
        </w:rPr>
        <w:t xml:space="preserve">.) </w:t>
      </w:r>
      <w:proofErr w:type="spellStart"/>
      <w:r w:rsidRPr="009361D0">
        <w:rPr>
          <w:rFonts w:ascii="Times New Roman" w:hAnsi="Times New Roman" w:cs="Times New Roman"/>
          <w:b/>
          <w:sz w:val="20"/>
          <w:szCs w:val="20"/>
        </w:rPr>
        <w:t>Schot</w:t>
      </w:r>
      <w:proofErr w:type="spellEnd"/>
      <w:r>
        <w:rPr>
          <w:rFonts w:ascii="Times New Roman" w:hAnsi="Times New Roman" w:cs="Times New Roman" w:hint="eastAsia"/>
          <w:b/>
          <w:sz w:val="20"/>
          <w:szCs w:val="20"/>
        </w:rPr>
        <w:t xml:space="preserve"> under d</w:t>
      </w:r>
      <w:r w:rsidRPr="00D27451">
        <w:rPr>
          <w:rFonts w:ascii="Times New Roman" w:hAnsi="Times New Roman" w:cs="Times New Roman"/>
          <w:b/>
          <w:sz w:val="20"/>
          <w:szCs w:val="20"/>
        </w:rPr>
        <w:t xml:space="preserve">ifferent </w:t>
      </w:r>
      <w:r>
        <w:rPr>
          <w:rFonts w:ascii="Times New Roman" w:hAnsi="Times New Roman" w:cs="Times New Roman" w:hint="eastAsia"/>
          <w:b/>
          <w:sz w:val="20"/>
          <w:szCs w:val="20"/>
        </w:rPr>
        <w:t>e</w:t>
      </w:r>
      <w:r w:rsidRPr="00D27451">
        <w:rPr>
          <w:rFonts w:ascii="Times New Roman" w:hAnsi="Times New Roman" w:cs="Times New Roman"/>
          <w:b/>
          <w:sz w:val="20"/>
          <w:szCs w:val="20"/>
        </w:rPr>
        <w:t xml:space="preserve">xperimental </w:t>
      </w:r>
      <w:r>
        <w:rPr>
          <w:rFonts w:ascii="Times New Roman" w:hAnsi="Times New Roman" w:cs="Times New Roman" w:hint="eastAsia"/>
          <w:b/>
          <w:sz w:val="20"/>
          <w:szCs w:val="20"/>
        </w:rPr>
        <w:t>c</w:t>
      </w:r>
      <w:r w:rsidRPr="00D27451">
        <w:rPr>
          <w:rFonts w:ascii="Times New Roman" w:hAnsi="Times New Roman" w:cs="Times New Roman"/>
          <w:b/>
          <w:sz w:val="20"/>
          <w:szCs w:val="20"/>
        </w:rPr>
        <w:t>onditions</w:t>
      </w:r>
    </w:p>
    <w:p w14:paraId="510F050C" w14:textId="77777777" w:rsidR="00C82CBF" w:rsidRDefault="00C82CBF" w:rsidP="00C82CBF">
      <w:pPr>
        <w:jc w:val="center"/>
      </w:pPr>
    </w:p>
    <w:p w14:paraId="25F7C958" w14:textId="19E1217E" w:rsidR="00C82CBF" w:rsidRPr="00EB5BE5" w:rsidRDefault="00C82CBF" w:rsidP="00C82CBF">
      <w:pPr>
        <w:ind w:left="200" w:hangingChars="100" w:hanging="20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u</w:t>
      </w:r>
      <w:r>
        <w:rPr>
          <w:rFonts w:ascii="Times New Roman" w:hAnsi="Times New Roman" w:cs="Times New Roman"/>
          <w:b/>
          <w:bCs/>
          <w:sz w:val="20"/>
          <w:szCs w:val="20"/>
        </w:rPr>
        <w:t>pplementary Table S</w:t>
      </w:r>
      <w:r w:rsidR="002000E7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90595E" w:rsidRPr="0090595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0595E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90595E" w:rsidRPr="0090595E">
        <w:rPr>
          <w:rFonts w:ascii="Times New Roman" w:hAnsi="Times New Roman" w:cs="Times New Roman"/>
          <w:b/>
          <w:bCs/>
          <w:sz w:val="20"/>
          <w:szCs w:val="20"/>
        </w:rPr>
        <w:t>oncentration of RNA samples and the A260 / A280 ratio</w:t>
      </w:r>
    </w:p>
    <w:p w14:paraId="44C040D2" w14:textId="1EEBE1D8" w:rsidR="00886FEC" w:rsidRPr="00C82CBF" w:rsidRDefault="00886FEC"/>
    <w:p w14:paraId="5A43DCA8" w14:textId="77777777" w:rsidR="00C82CBF" w:rsidRDefault="00C82CBF"/>
    <w:sectPr w:rsidR="00C82C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D958A" w14:textId="77777777" w:rsidR="00DF090C" w:rsidRDefault="00DF090C" w:rsidP="005A33CF">
      <w:r>
        <w:separator/>
      </w:r>
    </w:p>
  </w:endnote>
  <w:endnote w:type="continuationSeparator" w:id="0">
    <w:p w14:paraId="5B63F735" w14:textId="77777777" w:rsidR="00DF090C" w:rsidRDefault="00DF090C" w:rsidP="005A3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1DF04" w14:textId="77777777" w:rsidR="00DF090C" w:rsidRDefault="00DF090C" w:rsidP="005A33CF">
      <w:r>
        <w:separator/>
      </w:r>
    </w:p>
  </w:footnote>
  <w:footnote w:type="continuationSeparator" w:id="0">
    <w:p w14:paraId="31B71FAC" w14:textId="77777777" w:rsidR="00DF090C" w:rsidRDefault="00DF090C" w:rsidP="005A3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456"/>
    <w:rsid w:val="000414D7"/>
    <w:rsid w:val="000B3456"/>
    <w:rsid w:val="001105F6"/>
    <w:rsid w:val="00196A55"/>
    <w:rsid w:val="002000E7"/>
    <w:rsid w:val="004678F1"/>
    <w:rsid w:val="005A33CF"/>
    <w:rsid w:val="00886FEC"/>
    <w:rsid w:val="008B3B38"/>
    <w:rsid w:val="0090595E"/>
    <w:rsid w:val="00A43162"/>
    <w:rsid w:val="00AB4666"/>
    <w:rsid w:val="00B70400"/>
    <w:rsid w:val="00BC5F2F"/>
    <w:rsid w:val="00C14620"/>
    <w:rsid w:val="00C82CBF"/>
    <w:rsid w:val="00D821E1"/>
    <w:rsid w:val="00DF090C"/>
    <w:rsid w:val="00E5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DFD88"/>
  <w15:chartTrackingRefBased/>
  <w15:docId w15:val="{AA396F85-EEE7-41D0-8A83-B315C8C27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3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33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33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33CF"/>
    <w:rPr>
      <w:sz w:val="18"/>
      <w:szCs w:val="18"/>
    </w:rPr>
  </w:style>
  <w:style w:type="table" w:styleId="a7">
    <w:name w:val="Table Grid"/>
    <w:basedOn w:val="a1"/>
    <w:uiPriority w:val="39"/>
    <w:rsid w:val="005A3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15386</dc:creator>
  <cp:keywords/>
  <dc:description/>
  <cp:lastModifiedBy>15386</cp:lastModifiedBy>
  <cp:revision>16</cp:revision>
  <dcterms:created xsi:type="dcterms:W3CDTF">2022-03-26T03:01:00Z</dcterms:created>
  <dcterms:modified xsi:type="dcterms:W3CDTF">2022-04-03T12:54:00Z</dcterms:modified>
</cp:coreProperties>
</file>