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DE55" w14:textId="77777777" w:rsidR="00FF5231" w:rsidRDefault="00FF5231" w:rsidP="00DF2789">
      <w:pPr>
        <w:widowControl/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1A4CA207" w14:textId="4D483461" w:rsidR="00DF2789" w:rsidRPr="00D02DDF" w:rsidRDefault="00FF5231" w:rsidP="00DF2789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EB3CD2F" wp14:editId="6E8A5E15">
            <wp:extent cx="5274945" cy="25527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789" w:rsidRPr="00D02DDF">
        <w:rPr>
          <w:rFonts w:ascii="Times New Roman" w:hAnsi="Times New Roman" w:cs="Times New Roman"/>
          <w:b/>
          <w:bCs/>
          <w:sz w:val="24"/>
          <w:szCs w:val="24"/>
        </w:rPr>
        <w:t>Supplementary Figure 6. Top 20 Journals with the most publications in the FECD research field</w:t>
      </w:r>
    </w:p>
    <w:p w14:paraId="08F0A975" w14:textId="77777777" w:rsidR="00DF2789" w:rsidRPr="00D02DDF" w:rsidRDefault="00DF2789" w:rsidP="00DF2789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02DDF">
        <w:rPr>
          <w:rFonts w:ascii="Times New Roman" w:hAnsi="Times New Roman" w:cs="Times New Roman"/>
          <w:sz w:val="24"/>
          <w:szCs w:val="24"/>
        </w:rPr>
        <w:t>The x-axis represents its proportion of the total 1041 publications.</w:t>
      </w:r>
    </w:p>
    <w:p w14:paraId="460E6652" w14:textId="77777777" w:rsidR="006C1EDD" w:rsidRPr="00DF2789" w:rsidRDefault="006C1EDD"/>
    <w:sectPr w:rsidR="006C1EDD" w:rsidRPr="00DF2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E2DB6" w14:textId="77777777" w:rsidR="00FA2B95" w:rsidRDefault="00FA2B95" w:rsidP="00DF2789">
      <w:r>
        <w:separator/>
      </w:r>
    </w:p>
  </w:endnote>
  <w:endnote w:type="continuationSeparator" w:id="0">
    <w:p w14:paraId="494C304F" w14:textId="77777777" w:rsidR="00FA2B95" w:rsidRDefault="00FA2B95" w:rsidP="00DF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43442" w14:textId="77777777" w:rsidR="00FA2B95" w:rsidRDefault="00FA2B95" w:rsidP="00DF2789">
      <w:r>
        <w:separator/>
      </w:r>
    </w:p>
  </w:footnote>
  <w:footnote w:type="continuationSeparator" w:id="0">
    <w:p w14:paraId="3F559E79" w14:textId="77777777" w:rsidR="00FA2B95" w:rsidRDefault="00FA2B95" w:rsidP="00DF2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76"/>
    <w:rsid w:val="006C1EDD"/>
    <w:rsid w:val="00776876"/>
    <w:rsid w:val="007C2B5D"/>
    <w:rsid w:val="00DF2789"/>
    <w:rsid w:val="00FA2B95"/>
    <w:rsid w:val="00FF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2D1F9"/>
  <w15:chartTrackingRefBased/>
  <w15:docId w15:val="{20FE2A5D-2765-4024-AA47-E474B23E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27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2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27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</dc:creator>
  <cp:keywords/>
  <dc:description/>
  <cp:lastModifiedBy>豐</cp:lastModifiedBy>
  <cp:revision>3</cp:revision>
  <dcterms:created xsi:type="dcterms:W3CDTF">2022-01-29T10:55:00Z</dcterms:created>
  <dcterms:modified xsi:type="dcterms:W3CDTF">2022-01-29T15:58:00Z</dcterms:modified>
</cp:coreProperties>
</file>