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65" w:rsidRPr="003656EF" w:rsidRDefault="005D36FC" w:rsidP="00D37166">
      <w:pPr>
        <w:rPr>
          <w:rFonts w:asciiTheme="minorBidi" w:hAnsiTheme="minorBidi"/>
          <w:sz w:val="20"/>
          <w:szCs w:val="20"/>
        </w:rPr>
      </w:pPr>
      <w:r w:rsidRPr="003656EF">
        <w:rPr>
          <w:rFonts w:asciiTheme="minorBidi" w:hAnsiTheme="minorBidi"/>
          <w:b/>
          <w:bCs/>
          <w:sz w:val="20"/>
          <w:szCs w:val="20"/>
        </w:rPr>
        <w:t xml:space="preserve">Sup. </w:t>
      </w:r>
      <w:proofErr w:type="spellStart"/>
      <w:r w:rsidRPr="003656EF">
        <w:rPr>
          <w:rFonts w:asciiTheme="minorBidi" w:hAnsiTheme="minorBidi"/>
          <w:b/>
          <w:bCs/>
          <w:sz w:val="20"/>
          <w:szCs w:val="20"/>
        </w:rPr>
        <w:t>Table</w:t>
      </w:r>
      <w:proofErr w:type="spellEnd"/>
      <w:r w:rsidRPr="003656EF">
        <w:rPr>
          <w:rFonts w:asciiTheme="minorBidi" w:hAnsiTheme="minorBidi"/>
          <w:b/>
          <w:bCs/>
          <w:sz w:val="20"/>
          <w:szCs w:val="20"/>
        </w:rPr>
        <w:t xml:space="preserve"> 5.</w:t>
      </w:r>
      <w:r w:rsidRPr="003656EF">
        <w:rPr>
          <w:rFonts w:asciiTheme="minorBidi" w:hAnsiTheme="minorBidi"/>
          <w:sz w:val="20"/>
          <w:szCs w:val="20"/>
        </w:rPr>
        <w:t xml:space="preserve"> FPKM </w:t>
      </w:r>
      <w:proofErr w:type="spellStart"/>
      <w:r w:rsidRPr="003656EF">
        <w:rPr>
          <w:rFonts w:asciiTheme="minorBidi" w:hAnsiTheme="minorBidi"/>
          <w:sz w:val="20"/>
          <w:szCs w:val="20"/>
        </w:rPr>
        <w:t>levels</w:t>
      </w:r>
      <w:proofErr w:type="spellEnd"/>
      <w:r w:rsidRPr="003656EF">
        <w:rPr>
          <w:rFonts w:asciiTheme="minorBidi" w:hAnsiTheme="minorBidi"/>
          <w:sz w:val="20"/>
          <w:szCs w:val="20"/>
        </w:rPr>
        <w:t xml:space="preserve"> of </w:t>
      </w:r>
      <w:r w:rsidR="00D37166">
        <w:rPr>
          <w:rFonts w:asciiTheme="minorBidi" w:hAnsiTheme="minorBidi"/>
          <w:sz w:val="20"/>
          <w:szCs w:val="20"/>
        </w:rPr>
        <w:t>35</w:t>
      </w:r>
      <w:r w:rsidRPr="003656EF">
        <w:rPr>
          <w:rFonts w:asciiTheme="minorBidi" w:hAnsiTheme="minorBidi"/>
          <w:sz w:val="20"/>
          <w:szCs w:val="20"/>
        </w:rPr>
        <w:t xml:space="preserve"> of </w:t>
      </w:r>
      <w:r w:rsidR="00D37166">
        <w:rPr>
          <w:rFonts w:asciiTheme="minorBidi" w:hAnsiTheme="minorBidi"/>
          <w:sz w:val="20"/>
          <w:szCs w:val="20"/>
        </w:rPr>
        <w:t xml:space="preserve">100 </w:t>
      </w:r>
      <w:bookmarkStart w:id="0" w:name="_GoBack"/>
      <w:bookmarkEnd w:id="0"/>
      <w:r w:rsidR="009534CB" w:rsidRPr="003656EF">
        <w:rPr>
          <w:rFonts w:asciiTheme="minorBidi" w:hAnsiTheme="minorBidi"/>
          <w:sz w:val="20"/>
          <w:szCs w:val="20"/>
        </w:rPr>
        <w:t>m</w:t>
      </w:r>
      <w:r w:rsidR="002D7082" w:rsidRPr="003656EF">
        <w:rPr>
          <w:rFonts w:asciiTheme="minorBidi" w:hAnsiTheme="minorBidi"/>
          <w:sz w:val="20"/>
          <w:szCs w:val="20"/>
        </w:rPr>
        <w:t xml:space="preserve">ost </w:t>
      </w:r>
      <w:proofErr w:type="spellStart"/>
      <w:r w:rsidR="002D7082" w:rsidRPr="003656EF">
        <w:rPr>
          <w:rFonts w:asciiTheme="minorBidi" w:hAnsiTheme="minorBidi"/>
          <w:sz w:val="20"/>
          <w:szCs w:val="20"/>
        </w:rPr>
        <w:t>abundant</w:t>
      </w:r>
      <w:proofErr w:type="spellEnd"/>
      <w:r w:rsidR="002D7082" w:rsidRPr="003656E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2D7082" w:rsidRPr="003656EF">
        <w:rPr>
          <w:rFonts w:asciiTheme="minorBidi" w:hAnsiTheme="minorBidi"/>
          <w:sz w:val="20"/>
          <w:szCs w:val="20"/>
        </w:rPr>
        <w:t>genes</w:t>
      </w:r>
      <w:proofErr w:type="spellEnd"/>
      <w:r w:rsidR="002D7082" w:rsidRPr="003656E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9534CB" w:rsidRPr="003656EF">
        <w:rPr>
          <w:rFonts w:asciiTheme="minorBidi" w:hAnsiTheme="minorBidi"/>
          <w:sz w:val="20"/>
          <w:szCs w:val="20"/>
        </w:rPr>
        <w:t>according</w:t>
      </w:r>
      <w:proofErr w:type="spellEnd"/>
      <w:r w:rsidR="009534CB" w:rsidRPr="003656E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9534CB" w:rsidRPr="003656EF">
        <w:rPr>
          <w:rFonts w:asciiTheme="minorBidi" w:hAnsiTheme="minorBidi"/>
          <w:sz w:val="20"/>
          <w:szCs w:val="20"/>
        </w:rPr>
        <w:t>to</w:t>
      </w:r>
      <w:proofErr w:type="spellEnd"/>
      <w:r w:rsidR="009534CB" w:rsidRPr="003656EF">
        <w:rPr>
          <w:rFonts w:asciiTheme="minorBidi" w:hAnsiTheme="minorBidi"/>
          <w:sz w:val="20"/>
          <w:szCs w:val="20"/>
        </w:rPr>
        <w:t xml:space="preserve"> CNC </w:t>
      </w:r>
      <w:proofErr w:type="spellStart"/>
      <w:r w:rsidR="009534CB" w:rsidRPr="003656EF">
        <w:rPr>
          <w:rFonts w:asciiTheme="minorBidi" w:hAnsiTheme="minorBidi"/>
          <w:sz w:val="20"/>
          <w:szCs w:val="20"/>
        </w:rPr>
        <w:t>Genomics</w:t>
      </w:r>
      <w:proofErr w:type="spellEnd"/>
      <w:r w:rsidR="009534CB" w:rsidRPr="003656E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9534CB" w:rsidRPr="003656EF">
        <w:rPr>
          <w:rFonts w:asciiTheme="minorBidi" w:hAnsiTheme="minorBidi"/>
          <w:sz w:val="20"/>
          <w:szCs w:val="20"/>
        </w:rPr>
        <w:t>analysis</w:t>
      </w:r>
      <w:proofErr w:type="spellEnd"/>
    </w:p>
    <w:tbl>
      <w:tblPr>
        <w:tblW w:w="486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1086"/>
        <w:gridCol w:w="1086"/>
        <w:gridCol w:w="1086"/>
      </w:tblGrid>
      <w:tr w:rsidR="00D37166" w:rsidRPr="00D37166" w:rsidTr="00D37166">
        <w:trPr>
          <w:trHeight w:val="315"/>
          <w:jc w:val="center"/>
        </w:trPr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Gene ID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Active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Inactive</w:t>
            </w:r>
            <w:proofErr w:type="spellEnd"/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Control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028959533.1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0,9947185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1,31408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0,9363675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028953023.1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26,70425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40,29585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19,1169</w:t>
            </w:r>
          </w:p>
        </w:tc>
      </w:tr>
      <w:tr w:rsidR="00D37166" w:rsidRPr="00D37166" w:rsidTr="00D37166">
        <w:trPr>
          <w:trHeight w:val="315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028964200.1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19,00795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23,9715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15,6646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008344383.2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0,347495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0,3887605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0,182569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028948984.1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9,761015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10,00685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10,5053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028963168.1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0,1646935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0,155448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0,1031045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028943716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0,764816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0,19364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0,0517005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008351175.2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2,592515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2,977245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1,177905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028948163.1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1,696925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2,310005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1,13771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028952882.1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1,275935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0,991992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0,888719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008356461.1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3,587235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5,499095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3,88005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008356716.2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6,429465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8,81926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6,07869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008357657.2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1,922655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2,647095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1,44949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008358017.2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3,385745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4,07589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2,958205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028947037.1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0,7740895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0,697721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0,785445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008360537.1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5,037765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4,64922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3,61834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008360893.1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1,049355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1,04053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0,9685295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008367609.1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0,028926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0,7695605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0,186924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028958089.1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0,654677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0,9910965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0,749699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008368235.2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5,59154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7,06883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6,02841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028965513.1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1,466755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2,003105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1,064245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008371610.2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1,93305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2,982645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1,806635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008368235.2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1,951325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1,7877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1,785555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008380710.2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4,347435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6,06672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4,09075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008381034.3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3,210475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4,356855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2,715765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hyperlink r:id="rId5" w:history="1"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 XP_</w:t>
              </w:r>
              <w:proofErr w:type="gramStart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008384059.2</w:t>
              </w:r>
              <w:proofErr w:type="gramEnd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 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3,46444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3,07032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3,010215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008384834.2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0,9613885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0,8992115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1,136765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hyperlink r:id="rId6" w:history="1"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XP_</w:t>
              </w:r>
              <w:proofErr w:type="gramStart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028947512.1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2,13935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2,075545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1,029445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028947900.1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0,727782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0,9060445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0,924253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008392940.1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5,919035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6,93014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7,577075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017192650.1</w:t>
            </w:r>
            <w:proofErr w:type="gramEnd"/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0,9740475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1,284975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0,744233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hyperlink r:id="rId7" w:history="1"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 XP_</w:t>
              </w:r>
              <w:proofErr w:type="gramStart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028946892.1</w:t>
              </w:r>
              <w:proofErr w:type="gramEnd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 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0,3175235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0,109456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0,061674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hyperlink r:id="rId8" w:history="1"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XP_</w:t>
              </w:r>
              <w:proofErr w:type="gramStart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028950204.1</w:t>
              </w:r>
              <w:proofErr w:type="gramEnd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 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0,086478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0,2206195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0,044365</w:t>
            </w:r>
          </w:p>
        </w:tc>
      </w:tr>
      <w:tr w:rsidR="00D37166" w:rsidRPr="00D37166" w:rsidTr="00D37166">
        <w:trPr>
          <w:trHeight w:val="300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hyperlink r:id="rId9" w:history="1"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XP_</w:t>
              </w:r>
              <w:proofErr w:type="gramStart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028957338.1</w:t>
              </w:r>
              <w:proofErr w:type="gramEnd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 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0,9089745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0,261007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0,174845</w:t>
            </w:r>
          </w:p>
        </w:tc>
      </w:tr>
      <w:tr w:rsidR="00D37166" w:rsidRPr="00D37166" w:rsidTr="00D37166">
        <w:trPr>
          <w:trHeight w:val="315"/>
          <w:jc w:val="center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hyperlink r:id="rId10" w:history="1"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XP_</w:t>
              </w:r>
              <w:proofErr w:type="gramStart"/>
              <w:r w:rsidRPr="00D37166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tr-TR"/>
                </w:rPr>
                <w:t>028959912.1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2,26069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2,87315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66" w:rsidRPr="00D37166" w:rsidRDefault="00D37166" w:rsidP="00D3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D3716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1,45276</w:t>
            </w:r>
          </w:p>
        </w:tc>
      </w:tr>
    </w:tbl>
    <w:p w:rsidR="002D7082" w:rsidRPr="003656EF" w:rsidRDefault="002D7082">
      <w:pPr>
        <w:rPr>
          <w:rFonts w:asciiTheme="minorBidi" w:hAnsiTheme="minorBidi"/>
          <w:sz w:val="20"/>
          <w:szCs w:val="20"/>
        </w:rPr>
      </w:pPr>
    </w:p>
    <w:sectPr w:rsidR="002D7082" w:rsidRPr="00365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55"/>
    <w:rsid w:val="00091B6E"/>
    <w:rsid w:val="002D7082"/>
    <w:rsid w:val="002E35F7"/>
    <w:rsid w:val="003656EF"/>
    <w:rsid w:val="00522BC3"/>
    <w:rsid w:val="0052449E"/>
    <w:rsid w:val="005D36FC"/>
    <w:rsid w:val="00624552"/>
    <w:rsid w:val="00640798"/>
    <w:rsid w:val="006F2B4A"/>
    <w:rsid w:val="007276AD"/>
    <w:rsid w:val="007530CF"/>
    <w:rsid w:val="007945AA"/>
    <w:rsid w:val="007C68D2"/>
    <w:rsid w:val="009534CB"/>
    <w:rsid w:val="00972855"/>
    <w:rsid w:val="00AB6846"/>
    <w:rsid w:val="00C50896"/>
    <w:rsid w:val="00D37166"/>
    <w:rsid w:val="00D83295"/>
    <w:rsid w:val="00D915F3"/>
    <w:rsid w:val="00F7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styleId="Kpr">
    <w:name w:val="Hyperlink"/>
    <w:basedOn w:val="VarsaylanParagrafYazTipi"/>
    <w:uiPriority w:val="99"/>
    <w:semiHidden/>
    <w:unhideWhenUsed/>
    <w:rsid w:val="00D3716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styleId="Kpr">
    <w:name w:val="Hyperlink"/>
    <w:basedOn w:val="VarsaylanParagrafYazTipi"/>
    <w:uiPriority w:val="99"/>
    <w:semiHidden/>
    <w:unhideWhenUsed/>
    <w:rsid w:val="00D371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tein/XP_028950204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rotein/XP_028946892.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rotein/XP_028947512.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cbi.nlm.nih.gov/protein/XP_008384059.2" TargetMode="External"/><Relationship Id="rId10" Type="http://schemas.openxmlformats.org/officeDocument/2006/relationships/hyperlink" Target="https://www.ncbi.nlm.nih.gov/protein/XP_028959912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rotein/XP_028957338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8</cp:revision>
  <dcterms:created xsi:type="dcterms:W3CDTF">2021-12-02T14:42:00Z</dcterms:created>
  <dcterms:modified xsi:type="dcterms:W3CDTF">2021-12-17T11:51:00Z</dcterms:modified>
</cp:coreProperties>
</file>