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AA6" w:rsidRPr="006711C6" w:rsidRDefault="006711C6" w:rsidP="007B0001">
      <w:pPr>
        <w:ind w:leftChars="200" w:left="400"/>
        <w:rPr>
          <w:rFonts w:ascii="Times New Roman" w:hAnsi="Times New Roman" w:cs="Times New Roman"/>
          <w:sz w:val="24"/>
          <w:szCs w:val="24"/>
        </w:rPr>
      </w:pPr>
      <w:r w:rsidRPr="006711C6">
        <w:rPr>
          <w:rFonts w:ascii="Times New Roman" w:hAnsi="Times New Roman" w:cs="Times New Roman"/>
          <w:b/>
          <w:sz w:val="24"/>
          <w:szCs w:val="24"/>
        </w:rPr>
        <w:t>S</w:t>
      </w:r>
      <w:r w:rsidRPr="006711C6">
        <w:rPr>
          <w:rFonts w:ascii="Times New Roman" w:hAnsi="Times New Roman" w:cs="Times New Roman" w:hint="eastAsia"/>
          <w:b/>
          <w:sz w:val="24"/>
          <w:szCs w:val="24"/>
        </w:rPr>
        <w:t>upplementary table 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4AA6" w:rsidRPr="006711C6">
        <w:rPr>
          <w:rFonts w:ascii="Times New Roman" w:hAnsi="Times New Roman" w:cs="Times New Roman"/>
          <w:sz w:val="24"/>
          <w:szCs w:val="24"/>
        </w:rPr>
        <w:t xml:space="preserve">The followings are several reasons </w:t>
      </w:r>
      <w:r w:rsidR="007B0001" w:rsidRPr="007B0001">
        <w:rPr>
          <w:rFonts w:ascii="Times New Roman" w:hAnsi="Times New Roman" w:cs="Times New Roman"/>
          <w:sz w:val="24"/>
          <w:szCs w:val="24"/>
        </w:rPr>
        <w:t>why</w:t>
      </w:r>
      <w:bookmarkStart w:id="0" w:name="_GoBack"/>
      <w:bookmarkEnd w:id="0"/>
      <w:r w:rsidR="007B0001" w:rsidRPr="007B0001">
        <w:rPr>
          <w:rFonts w:ascii="Times New Roman" w:hAnsi="Times New Roman" w:cs="Times New Roman"/>
          <w:sz w:val="24"/>
          <w:szCs w:val="24"/>
        </w:rPr>
        <w:t xml:space="preserve"> women doctors </w:t>
      </w:r>
      <w:r w:rsidR="00A265D9" w:rsidRPr="00A265D9">
        <w:rPr>
          <w:rFonts w:ascii="Times New Roman" w:hAnsi="Times New Roman" w:cs="Times New Roman"/>
          <w:color w:val="FF0000"/>
          <w:sz w:val="24"/>
          <w:szCs w:val="24"/>
        </w:rPr>
        <w:t>perceived gender discrimination</w:t>
      </w:r>
      <w:r w:rsidR="007B0001" w:rsidRPr="007B0001">
        <w:rPr>
          <w:rFonts w:ascii="Times New Roman" w:hAnsi="Times New Roman" w:cs="Times New Roman"/>
          <w:sz w:val="24"/>
          <w:szCs w:val="24"/>
        </w:rPr>
        <w:t xml:space="preserve"> in the medical profession</w:t>
      </w:r>
      <w:r w:rsidR="00994AA6" w:rsidRPr="006711C6">
        <w:rPr>
          <w:rFonts w:ascii="Times New Roman" w:hAnsi="Times New Roman" w:cs="Times New Roman"/>
          <w:sz w:val="24"/>
          <w:szCs w:val="24"/>
        </w:rPr>
        <w:t>. For each reason, please indicate the degree from 1 to 5. (score 1: very much disagree, 2: disagree, 3: neutral, 4: agree, 5: very much agree)</w:t>
      </w:r>
    </w:p>
    <w:p w:rsidR="00994AA6" w:rsidRPr="006711C6" w:rsidRDefault="00994AA6" w:rsidP="00994AA6">
      <w:pPr>
        <w:ind w:leftChars="200" w:left="400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470" w:type="dxa"/>
        <w:tblLook w:val="04A0" w:firstRow="1" w:lastRow="0" w:firstColumn="1" w:lastColumn="0" w:noHBand="0" w:noVBand="1"/>
      </w:tblPr>
      <w:tblGrid>
        <w:gridCol w:w="7788"/>
        <w:gridCol w:w="1682"/>
      </w:tblGrid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BC04E2" w:rsidP="006711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b/>
                <w:sz w:val="24"/>
                <w:szCs w:val="24"/>
              </w:rPr>
              <w:t>Reasons</w:t>
            </w:r>
          </w:p>
        </w:tc>
        <w:tc>
          <w:tcPr>
            <w:tcW w:w="1682" w:type="dxa"/>
          </w:tcPr>
          <w:p w:rsidR="004B6A05" w:rsidRPr="006711C6" w:rsidRDefault="00BC04E2" w:rsidP="004B6A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BC04E2" w:rsidRPr="006711C6" w:rsidTr="006711C6">
        <w:trPr>
          <w:trHeight w:val="1012"/>
        </w:trPr>
        <w:tc>
          <w:tcPr>
            <w:tcW w:w="7788" w:type="dxa"/>
          </w:tcPr>
          <w:p w:rsidR="00BC04E2" w:rsidRPr="006711C6" w:rsidRDefault="00BC04E2" w:rsidP="004B6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Limited work due to women's pregna</w:t>
            </w:r>
            <w:r w:rsidR="004B6A05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cy, childcaring, and housework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1443"/>
        </w:trPr>
        <w:tc>
          <w:tcPr>
            <w:tcW w:w="7788" w:type="dxa"/>
          </w:tcPr>
          <w:p w:rsidR="00BC04E2" w:rsidRPr="006711C6" w:rsidRDefault="00BC04E2" w:rsidP="00BC0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Due to the practice of the medical community, where men are holding vested interests and passing on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1012"/>
        </w:trPr>
        <w:tc>
          <w:tcPr>
            <w:tcW w:w="7788" w:type="dxa"/>
          </w:tcPr>
          <w:p w:rsidR="00BC04E2" w:rsidRPr="006711C6" w:rsidRDefault="00BC04E2" w:rsidP="00BC0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Women have lack of opportunity and mentoring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BC04E2" w:rsidP="00BC0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Women have lack social networks necessary for the medical community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BC04E2" w:rsidP="0067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Women dislike competition and </w:t>
            </w:r>
            <w:r w:rsidR="006711C6"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have lower level of </w:t>
            </w: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1C6"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 success orientation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BC04E2" w:rsidP="00BC0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Women have relatively lack of leadership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BC04E2" w:rsidP="0067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Women have </w:t>
            </w:r>
            <w:r w:rsidR="006711C6" w:rsidRPr="006711C6">
              <w:rPr>
                <w:rFonts w:ascii="Times New Roman" w:hAnsi="Times New Roman" w:cs="Times New Roman"/>
                <w:sz w:val="24"/>
                <w:szCs w:val="24"/>
              </w:rPr>
              <w:t>low level of</w:t>
            </w: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 xml:space="preserve"> outcomes or results th</w:t>
            </w:r>
            <w:r w:rsidR="006711C6" w:rsidRPr="006711C6">
              <w:rPr>
                <w:rFonts w:ascii="Times New Roman" w:hAnsi="Times New Roman" w:cs="Times New Roman"/>
                <w:sz w:val="24"/>
                <w:szCs w:val="24"/>
              </w:rPr>
              <w:t>an men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82"/>
        </w:trPr>
        <w:tc>
          <w:tcPr>
            <w:tcW w:w="7788" w:type="dxa"/>
          </w:tcPr>
          <w:p w:rsidR="00BC04E2" w:rsidRPr="006711C6" w:rsidRDefault="006711C6" w:rsidP="0067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Women have lack effort and sincerity than men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4E2" w:rsidRPr="006711C6" w:rsidTr="006711C6">
        <w:trPr>
          <w:trHeight w:val="593"/>
        </w:trPr>
        <w:tc>
          <w:tcPr>
            <w:tcW w:w="7788" w:type="dxa"/>
          </w:tcPr>
          <w:p w:rsidR="00BC04E2" w:rsidRPr="006711C6" w:rsidRDefault="006711C6" w:rsidP="0067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C6">
              <w:rPr>
                <w:rFonts w:ascii="Times New Roman" w:hAnsi="Times New Roman" w:cs="Times New Roman"/>
                <w:sz w:val="24"/>
                <w:szCs w:val="24"/>
              </w:rPr>
              <w:t>Women have lack of ability than men</w:t>
            </w:r>
          </w:p>
        </w:tc>
        <w:tc>
          <w:tcPr>
            <w:tcW w:w="1682" w:type="dxa"/>
          </w:tcPr>
          <w:p w:rsidR="00BC04E2" w:rsidRPr="006711C6" w:rsidRDefault="00BC04E2" w:rsidP="00994A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38E0" w:rsidRDefault="00C138E0" w:rsidP="006711C6">
      <w:pPr>
        <w:ind w:leftChars="200" w:left="400"/>
      </w:pPr>
    </w:p>
    <w:sectPr w:rsidR="00C138E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4712" w:rsidRDefault="00C44712" w:rsidP="007B0001">
      <w:pPr>
        <w:spacing w:after="0" w:line="240" w:lineRule="auto"/>
      </w:pPr>
      <w:r>
        <w:separator/>
      </w:r>
    </w:p>
  </w:endnote>
  <w:endnote w:type="continuationSeparator" w:id="0">
    <w:p w:rsidR="00C44712" w:rsidRDefault="00C44712" w:rsidP="007B0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4712" w:rsidRDefault="00C44712" w:rsidP="007B0001">
      <w:pPr>
        <w:spacing w:after="0" w:line="240" w:lineRule="auto"/>
      </w:pPr>
      <w:r>
        <w:separator/>
      </w:r>
    </w:p>
  </w:footnote>
  <w:footnote w:type="continuationSeparator" w:id="0">
    <w:p w:rsidR="00C44712" w:rsidRDefault="00C44712" w:rsidP="007B00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6342D8"/>
    <w:multiLevelType w:val="hybridMultilevel"/>
    <w:tmpl w:val="2572C9BE"/>
    <w:lvl w:ilvl="0" w:tplc="2730BA42">
      <w:start w:val="9"/>
      <w:numFmt w:val="decimal"/>
      <w:lvlText w:val="%1)"/>
      <w:lvlJc w:val="left"/>
      <w:pPr>
        <w:ind w:left="760" w:hanging="360"/>
      </w:pPr>
      <w:rPr>
        <w:rFonts w:eastAsiaTheme="minorEastAsia"/>
        <w:color w:val="auto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AA6"/>
    <w:rsid w:val="00180C71"/>
    <w:rsid w:val="004B6A05"/>
    <w:rsid w:val="006711C6"/>
    <w:rsid w:val="007B0001"/>
    <w:rsid w:val="00994AA6"/>
    <w:rsid w:val="00A265D9"/>
    <w:rsid w:val="00B40950"/>
    <w:rsid w:val="00BC04E2"/>
    <w:rsid w:val="00C138E0"/>
    <w:rsid w:val="00C17BDD"/>
    <w:rsid w:val="00C4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135C32"/>
  <w15:docId w15:val="{8008C73A-03F1-4AB9-9C33-08BDFD4EA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AA6"/>
    <w:pPr>
      <w:widowControl w:val="0"/>
      <w:wordWrap w:val="0"/>
      <w:autoSpaceDE w:val="0"/>
      <w:autoSpaceDN w:val="0"/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40950"/>
    <w:rPr>
      <w:b/>
      <w:bCs/>
    </w:rPr>
  </w:style>
  <w:style w:type="paragraph" w:styleId="a4">
    <w:name w:val="List Paragraph"/>
    <w:basedOn w:val="a"/>
    <w:uiPriority w:val="34"/>
    <w:qFormat/>
    <w:rsid w:val="00994AA6"/>
    <w:pPr>
      <w:spacing w:line="254" w:lineRule="auto"/>
      <w:ind w:leftChars="400" w:left="800"/>
    </w:pPr>
    <w:rPr>
      <w:rFonts w:ascii="맑은 고딕" w:eastAsia="맑은 고딕" w:hAnsi="맑은 고딕" w:cs="Times New Roman"/>
    </w:rPr>
  </w:style>
  <w:style w:type="table" w:styleId="a5">
    <w:name w:val="Table Grid"/>
    <w:basedOn w:val="a1"/>
    <w:uiPriority w:val="59"/>
    <w:rsid w:val="00994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B00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B0001"/>
  </w:style>
  <w:style w:type="paragraph" w:styleId="a7">
    <w:name w:val="footer"/>
    <w:basedOn w:val="a"/>
    <w:link w:val="Char0"/>
    <w:uiPriority w:val="99"/>
    <w:unhideWhenUsed/>
    <w:rsid w:val="007B00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B0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3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assembly</cp:lastModifiedBy>
  <cp:revision>2</cp:revision>
  <dcterms:created xsi:type="dcterms:W3CDTF">2020-09-08T06:15:00Z</dcterms:created>
  <dcterms:modified xsi:type="dcterms:W3CDTF">2020-09-08T06:15:00Z</dcterms:modified>
</cp:coreProperties>
</file>