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91" w:rsidRPr="00B1746D" w:rsidRDefault="00EA0C91" w:rsidP="00EF7812">
      <w:pPr>
        <w:pStyle w:val="3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8"/>
        </w:rPr>
      </w:pPr>
      <w:bookmarkStart w:id="0" w:name="_Hlk85736314"/>
      <w:r w:rsidRPr="00B1746D">
        <w:rPr>
          <w:rFonts w:ascii="Times New Roman" w:hAnsi="Times New Roman" w:cs="Times New Roman"/>
          <w:color w:val="000000"/>
          <w:sz w:val="28"/>
        </w:rPr>
        <w:t>Epidemic analysis of Peste des petits ruminants in India</w:t>
      </w:r>
    </w:p>
    <w:bookmarkEnd w:id="0"/>
    <w:p w:rsidR="00EA0C91" w:rsidRPr="00EF7812" w:rsidRDefault="00EF7812" w:rsidP="00EF7812">
      <w:pPr>
        <w:pStyle w:val="1"/>
        <w:ind w:firstLineChars="0" w:firstLine="0"/>
        <w:jc w:val="left"/>
        <w:outlineLvl w:val="0"/>
        <w:rPr>
          <w:rFonts w:cs="Times New Roman" w:hint="eastAsia"/>
          <w:b/>
          <w:bCs/>
          <w:sz w:val="28"/>
          <w:szCs w:val="28"/>
        </w:rPr>
      </w:pPr>
      <w:r w:rsidRPr="00B1746D">
        <w:rPr>
          <w:rFonts w:cs="Times New Roman"/>
          <w:b/>
          <w:bCs/>
          <w:sz w:val="28"/>
          <w:szCs w:val="28"/>
        </w:rPr>
        <w:t>Supplementary date</w:t>
      </w:r>
    </w:p>
    <w:p w:rsidR="0023433E" w:rsidRDefault="001C7FB0" w:rsidP="00EF7812">
      <w:pPr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pt;height:540pt">
            <v:imagedata r:id="rId6" o:title="S1 Fig"/>
          </v:shape>
        </w:pict>
      </w:r>
    </w:p>
    <w:p w:rsidR="001C7FB0" w:rsidRPr="00B1746D" w:rsidRDefault="001C7FB0" w:rsidP="00EF78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6D">
        <w:rPr>
          <w:rFonts w:ascii="Times New Roman" w:hAnsi="Times New Roman" w:cs="Times New Roman"/>
          <w:b/>
          <w:sz w:val="24"/>
          <w:szCs w:val="24"/>
        </w:rPr>
        <w:t xml:space="preserve">S1 Fig. Time series curve. </w:t>
      </w:r>
      <w:r w:rsidRPr="00B1746D">
        <w:rPr>
          <w:rFonts w:ascii="Times New Roman" w:hAnsi="Times New Roman" w:cs="Times New Roman"/>
          <w:sz w:val="24"/>
          <w:szCs w:val="24"/>
        </w:rPr>
        <w:t>Note A: outbreak time series; B: seasonal decomposition curve</w:t>
      </w:r>
    </w:p>
    <w:p w:rsidR="001C7FB0" w:rsidRDefault="001C7FB0" w:rsidP="00EF7812">
      <w:pPr>
        <w:spacing w:line="360" w:lineRule="auto"/>
        <w:rPr>
          <w:rFonts w:hint="eastAsia"/>
        </w:rPr>
      </w:pPr>
    </w:p>
    <w:tbl>
      <w:tblPr>
        <w:tblW w:w="8209" w:type="dxa"/>
        <w:tblLayout w:type="fixed"/>
        <w:tblLook w:val="04A0" w:firstRow="1" w:lastRow="0" w:firstColumn="1" w:lastColumn="0" w:noHBand="0" w:noVBand="1"/>
      </w:tblPr>
      <w:tblGrid>
        <w:gridCol w:w="2127"/>
        <w:gridCol w:w="963"/>
        <w:gridCol w:w="964"/>
        <w:gridCol w:w="964"/>
        <w:gridCol w:w="964"/>
        <w:gridCol w:w="964"/>
        <w:gridCol w:w="1263"/>
      </w:tblGrid>
      <w:tr w:rsidR="00EF7812" w:rsidRPr="001C7FB0" w:rsidTr="00060CA8">
        <w:trPr>
          <w:trHeight w:val="228"/>
        </w:trPr>
        <w:tc>
          <w:tcPr>
            <w:tcW w:w="82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812" w:rsidRPr="001C7FB0" w:rsidRDefault="00EF7812" w:rsidP="00EF7812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  <w:r w:rsidRPr="001C7F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lastRenderedPageBreak/>
              <w:t>Table S1</w:t>
            </w:r>
            <w:r w:rsidR="009764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>.</w:t>
            </w:r>
            <w:r w:rsidRPr="001C7F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 xml:space="preserve"> Comparison of time series modeling results</w:t>
            </w:r>
          </w:p>
        </w:tc>
      </w:tr>
      <w:tr w:rsidR="001C7FB0" w:rsidRPr="001C7FB0" w:rsidTr="001C7FB0">
        <w:trPr>
          <w:trHeight w:val="469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Stationary R</w:t>
            </w: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RMSE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BIC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White noise sequence</w:t>
            </w:r>
          </w:p>
        </w:tc>
      </w:tr>
      <w:tr w:rsidR="001C7FB0" w:rsidRPr="001C7FB0" w:rsidTr="001C7FB0">
        <w:trPr>
          <w:trHeight w:val="61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Winters multiplication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</w:tr>
      <w:tr w:rsidR="001C7FB0" w:rsidRPr="001C7FB0" w:rsidTr="001C7FB0">
        <w:trPr>
          <w:trHeight w:val="4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ARIMA(2,0,1)(0,0,0)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</w:tr>
      <w:tr w:rsidR="001C7FB0" w:rsidRPr="001C7FB0" w:rsidTr="001C7FB0">
        <w:trPr>
          <w:trHeight w:val="4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Winters addition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</w:tr>
      <w:tr w:rsidR="001C7FB0" w:rsidRPr="001C7FB0" w:rsidTr="001C7FB0">
        <w:trPr>
          <w:trHeight w:val="4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ARIMA(2,1,1)(0,0,0)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16.968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</w:tr>
      <w:tr w:rsidR="001C7FB0" w:rsidRPr="001C7FB0" w:rsidTr="001C7FB0">
        <w:trPr>
          <w:trHeight w:val="423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ARIMA(1,0,1)(0,0,0)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17.776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</w:tr>
      <w:tr w:rsidR="001C7FB0" w:rsidRPr="001C7FB0" w:rsidTr="001C7FB0">
        <w:trPr>
          <w:trHeight w:val="217"/>
        </w:trPr>
        <w:tc>
          <w:tcPr>
            <w:tcW w:w="82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Note RMSE: Root Mean Squared Error; BIC: Bayesian Information Criterion</w:t>
            </w:r>
          </w:p>
        </w:tc>
      </w:tr>
    </w:tbl>
    <w:p w:rsidR="001C7FB0" w:rsidRDefault="001C7FB0" w:rsidP="00EF7812">
      <w:pPr>
        <w:spacing w:line="360" w:lineRule="auto"/>
      </w:pPr>
    </w:p>
    <w:tbl>
      <w:tblPr>
        <w:tblW w:w="8269" w:type="dxa"/>
        <w:tblLook w:val="04A0" w:firstRow="1" w:lastRow="0" w:firstColumn="1" w:lastColumn="0" w:noHBand="0" w:noVBand="1"/>
      </w:tblPr>
      <w:tblGrid>
        <w:gridCol w:w="1255"/>
        <w:gridCol w:w="1843"/>
        <w:gridCol w:w="854"/>
        <w:gridCol w:w="887"/>
        <w:gridCol w:w="1843"/>
        <w:gridCol w:w="854"/>
        <w:gridCol w:w="733"/>
      </w:tblGrid>
      <w:tr w:rsidR="00EF7812" w:rsidRPr="001C7FB0" w:rsidTr="00513759">
        <w:trPr>
          <w:trHeight w:val="291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F7812" w:rsidRPr="001C7FB0" w:rsidRDefault="00EF7812" w:rsidP="00EF7812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  <w:r w:rsidRPr="001C7F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>Table S2</w:t>
            </w:r>
            <w:r w:rsidR="009764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>.</w:t>
            </w:r>
            <w:bookmarkStart w:id="1" w:name="_GoBack"/>
            <w:bookmarkEnd w:id="1"/>
            <w:r w:rsidRPr="001C7F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 xml:space="preserve"> Prediction of the two time series models</w:t>
            </w:r>
          </w:p>
        </w:tc>
      </w:tr>
      <w:tr w:rsidR="001C7FB0" w:rsidRPr="001C7FB0" w:rsidTr="001C7FB0">
        <w:trPr>
          <w:trHeight w:val="291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Winters multiplication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ARIMA(2,0,1)(0,0,0)</w:t>
            </w:r>
          </w:p>
        </w:tc>
      </w:tr>
      <w:tr w:rsidR="00EF7812" w:rsidRPr="001C7FB0" w:rsidTr="001C7FB0">
        <w:trPr>
          <w:trHeight w:val="53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Predictive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Predictive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UCL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</w:tr>
      <w:tr w:rsidR="00EF7812" w:rsidRPr="001C7FB0" w:rsidTr="001C7FB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</w:tr>
      <w:tr w:rsidR="00EF7812" w:rsidRPr="001C7FB0" w:rsidTr="001C7FB0">
        <w:trPr>
          <w:trHeight w:val="291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</w:tr>
      <w:tr w:rsidR="001C7FB0" w:rsidRPr="001C7FB0" w:rsidTr="001C7FB0">
        <w:trPr>
          <w:trHeight w:val="30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C7F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Note LCL: Lower confidence limit; UCL: Upper confidence limit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FB0" w:rsidRPr="001C7FB0" w:rsidRDefault="001C7FB0" w:rsidP="00EF781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1C7FB0" w:rsidRPr="001C7FB0" w:rsidRDefault="001C7FB0" w:rsidP="00EF7812">
      <w:pPr>
        <w:spacing w:line="360" w:lineRule="auto"/>
        <w:rPr>
          <w:rFonts w:hint="eastAsia"/>
        </w:rPr>
      </w:pPr>
    </w:p>
    <w:sectPr w:rsidR="001C7FB0" w:rsidRPr="001C7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2BF" w:rsidRDefault="006862BF" w:rsidP="001C7FB0">
      <w:r>
        <w:separator/>
      </w:r>
    </w:p>
  </w:endnote>
  <w:endnote w:type="continuationSeparator" w:id="0">
    <w:p w:rsidR="006862BF" w:rsidRDefault="006862BF" w:rsidP="001C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2BF" w:rsidRDefault="006862BF" w:rsidP="001C7FB0">
      <w:r>
        <w:separator/>
      </w:r>
    </w:p>
  </w:footnote>
  <w:footnote w:type="continuationSeparator" w:id="0">
    <w:p w:rsidR="006862BF" w:rsidRDefault="006862BF" w:rsidP="001C7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50"/>
    <w:rsid w:val="00007C50"/>
    <w:rsid w:val="001C7FB0"/>
    <w:rsid w:val="00253635"/>
    <w:rsid w:val="006862BF"/>
    <w:rsid w:val="0097647B"/>
    <w:rsid w:val="00AE468F"/>
    <w:rsid w:val="00AE6260"/>
    <w:rsid w:val="00CA005C"/>
    <w:rsid w:val="00D60AC5"/>
    <w:rsid w:val="00EA0C91"/>
    <w:rsid w:val="00EF7812"/>
    <w:rsid w:val="00F117D3"/>
    <w:rsid w:val="00F5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17949"/>
  <w15:chartTrackingRefBased/>
  <w15:docId w15:val="{8F02064A-1F46-412C-8341-A36C7217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qFormat/>
    <w:rsid w:val="00EA0C9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7F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7F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7FB0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sid w:val="00EA0C91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1">
    <w:name w:val="列出段落1"/>
    <w:basedOn w:val="a"/>
    <w:uiPriority w:val="99"/>
    <w:qFormat/>
    <w:rsid w:val="00EF7812"/>
    <w:pPr>
      <w:spacing w:line="360" w:lineRule="auto"/>
      <w:ind w:firstLineChars="200" w:firstLine="420"/>
    </w:pPr>
    <w:rPr>
      <w:rFonts w:ascii="Times New Roman" w:eastAsia="宋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张淑雯</dc:creator>
  <cp:keywords/>
  <dc:description/>
  <cp:lastModifiedBy>张淑雯</cp:lastModifiedBy>
  <cp:revision>2</cp:revision>
  <dcterms:created xsi:type="dcterms:W3CDTF">2022-02-02T06:30:00Z</dcterms:created>
  <dcterms:modified xsi:type="dcterms:W3CDTF">2022-02-02T09:06:00Z</dcterms:modified>
</cp:coreProperties>
</file>