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B79EC3" w14:textId="5B0892AE" w:rsidR="0027236D" w:rsidRDefault="002B6ACD" w:rsidP="00EF5F81">
      <w:pPr>
        <w:pStyle w:val="Heading2"/>
      </w:pPr>
      <w:r>
        <w:t>A</w:t>
      </w:r>
      <w:r w:rsidR="0027236D">
        <w:t>dditional file</w:t>
      </w:r>
      <w:r w:rsidR="00EF5F81" w:rsidRPr="00A43487">
        <w:t xml:space="preserve"> </w:t>
      </w:r>
      <w:r w:rsidR="00EF5F81">
        <w:t>4</w:t>
      </w:r>
    </w:p>
    <w:p w14:paraId="23D02FB4" w14:textId="77777777" w:rsidR="002B6ACD" w:rsidRDefault="002B6ACD" w:rsidP="0027236D">
      <w:pPr>
        <w:pStyle w:val="Heading3"/>
      </w:pPr>
    </w:p>
    <w:p w14:paraId="2EC19A2B" w14:textId="56A57040" w:rsidR="00EF5F81" w:rsidRPr="00A43487" w:rsidRDefault="0027236D" w:rsidP="0027236D">
      <w:pPr>
        <w:pStyle w:val="Heading3"/>
      </w:pPr>
      <w:bookmarkStart w:id="0" w:name="_GoBack"/>
      <w:bookmarkEnd w:id="0"/>
      <w:r>
        <w:t xml:space="preserve">Supplementary text 4.1 </w:t>
      </w:r>
      <w:r w:rsidR="00413991">
        <w:t>Full list of health outcomes identified throug</w:t>
      </w:r>
      <w:r w:rsidR="00D65B92">
        <w:t>h combined AI and other searches</w:t>
      </w:r>
      <w:r w:rsidR="00413991">
        <w:t>, with references and SIGN score</w:t>
      </w:r>
    </w:p>
    <w:tbl>
      <w:tblPr>
        <w:tblW w:w="1417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9"/>
        <w:gridCol w:w="1309"/>
        <w:gridCol w:w="2518"/>
        <w:gridCol w:w="1906"/>
        <w:gridCol w:w="1782"/>
        <w:gridCol w:w="1134"/>
        <w:gridCol w:w="992"/>
        <w:gridCol w:w="2835"/>
        <w:gridCol w:w="850"/>
      </w:tblGrid>
      <w:tr w:rsidR="00413991" w:rsidRPr="00413991" w14:paraId="470DEF93" w14:textId="77777777" w:rsidTr="00961E8F">
        <w:trPr>
          <w:trHeight w:val="1100"/>
          <w:tblHeader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79C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Sex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901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Primary anatomic site infected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005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 xml:space="preserve">Final list, complications and health outcomes related to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gonorrhea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490E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Author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8C9A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Journal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D32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Year of publication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459D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PMID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80C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Study type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D262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SIGN Score</w:t>
            </w:r>
          </w:p>
        </w:tc>
      </w:tr>
      <w:tr w:rsidR="00413991" w:rsidRPr="00413991" w14:paraId="58A6BDA6" w14:textId="77777777" w:rsidTr="00961E8F">
        <w:trPr>
          <w:trHeight w:val="290"/>
        </w:trPr>
        <w:tc>
          <w:tcPr>
            <w:tcW w:w="84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7CACBDD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Men and / or Women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FB6FA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6C9B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A50A82" w14:textId="37C84C75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Ludivico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90EA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Arthritis Rheum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7A6ED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FAC4C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153144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5D147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Case series (n=17)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E6D5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EF4331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C65EA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9DB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E4E47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E472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Rice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9CA8C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Infect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33BD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1CBD9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16297736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A2332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905AB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173AEC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5987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C03EE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39F9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214A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F068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2A94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94BC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17310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C0E73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87FB61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04FB2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2418D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D95B0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86D9FD" w14:textId="542C3E43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6597B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79913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C5712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92D4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EF7C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7CD711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7870D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8D80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D44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A6BB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133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C9E8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7B554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8428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1DA1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7D859B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7E7D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05888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52AA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6606CB" w14:textId="5A8E5A94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F614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E4B2B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A91E5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FD3C0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F5C02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94627A1" w14:textId="77777777" w:rsidTr="00961E8F">
        <w:trPr>
          <w:trHeight w:val="21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60C3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3F218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F6DEF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Fever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D45A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McCord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AC902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Arch Intern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27F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92B8E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141916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CC88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comparative study (n=39)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93F5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21014FE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6AFD2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7F1E8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C22A6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Leukocytosis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E2A9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8FA6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F31DE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CF9AA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6D1A8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9EFA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10B561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61FAF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E6F27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EF787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Monoarthritis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EC8B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ABB3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057BE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6EE30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08270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CF480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495C0E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F27B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790B2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AEE5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Monoarthritis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A996D7" w14:textId="0FA8DC1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í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a-De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0C5B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1363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E214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3258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8536D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91CAAC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154B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F8D72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63892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Monoarthritis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91804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Rouanes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F3C9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Rev Med Interne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80C1E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AF7D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28844395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2376F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976C2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EC6B14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1286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07DE8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F06BC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Erythematous Macules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62CA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FC35A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A305C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21B9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DFCA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64881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74EE90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8CBF0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8A14A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4787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Nonpainful Macules And Papules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22B630" w14:textId="6394EEB3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García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B430A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BA0DC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AFE9E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AD4CD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6A7D1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E2C377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4D7D9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D6F1F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0DD68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Gonococcal Arthritis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EC5A5A" w14:textId="1730D1DC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García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530F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97D4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C558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E572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60AF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2FB165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57E6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3E573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A56FE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Migratory Arthralgias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C42D8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McCord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1401F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Arch Intern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9B49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5505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141916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B801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comparative study (n=39)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25535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01BCC8D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95948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6FAF0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99501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Osteomyelitis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A1776F" w14:textId="2EBAED3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6FE6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F106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807D6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57A9D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1C6E3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DC50DA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709A3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D93B3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C0F0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Polyarthritis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E05B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0FEEC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47679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5CC60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267FD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025D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E76DF58" w14:textId="77777777" w:rsidTr="00961E8F">
        <w:trPr>
          <w:trHeight w:val="21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A9C17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6EFCF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EB85A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Polyarthritis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73C7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Rajapakse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AE57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62B75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2122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6467867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283B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7A28A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DD9671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6307C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2E9B8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11B7C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Popliteal Cyst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C516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Weiner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E9F8B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F80C0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155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6648748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70F3D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6593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8BA1A6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560FC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A8983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E45C0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Pustules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AB87E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88AEE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ABEBC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80184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30AC2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49E3E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5A4D043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374F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FB5D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5050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Gonococcal 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2395B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McCord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329D7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Arch Intern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CFB9D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1A591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141916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D94A6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comparative study (n=39)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0768D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1DF29C0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A8DB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F985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8674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 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40931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Terho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57E8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757B4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0703B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412257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269B2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A59C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7FE029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5995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C88C1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B22FB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 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DE04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6668B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CB34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9E89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1E3D8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2B94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7CDBA5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B5822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4E768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5A52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 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3EBFE3" w14:textId="714EABDF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García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5429B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D0A7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C01D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3DA2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16A0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94E49F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2FB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3260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A1935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Synovial Cyst Rupture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9E52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Terho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CB7B6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4902C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FCF5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412257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5C20E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6658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88CFE9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859E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1CDBC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28A00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Vesicles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914AD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F03F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B8F4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84799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3896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EEC87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C4FA70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F57F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ADB3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C0DF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Pericarditis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457D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Wilson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EC70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Br Heart 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9FA0F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EEDCE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2317408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9D541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0162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578AEF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C844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E5F9F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B3282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Gonococcal-Arthritis Related Mortality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1885EA" w14:textId="7AC9807C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García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D60D6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CC95B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974B0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26B1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65E1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533EAF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DDB08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CAAAC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06457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Permanent Joint Damage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A30640" w14:textId="52268134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García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3384F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7FD42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FB15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64F84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95D5B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A7EB00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C94B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5952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6F27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Back Pain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5FE8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McCord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7A09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Arch Intern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BCFAF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F40C7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141916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8E7F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comparative study (n=39)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B4B48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0F114A3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33E8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6EBFD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C2BD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31C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O'Brien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D431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Medicine (Baltimore)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76E80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AEFD5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6415361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3A25C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C768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3B3EDA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587B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7DB96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3E1B6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Arthritis-Dermatitis Syndrome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AF063B" w14:textId="54DEEC5E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Ludivico</w:t>
            </w:r>
            <w:proofErr w:type="spellEnd"/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8ED2E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Arthritis Rheum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3E077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B048E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153144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8AD8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5569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8E51F7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B20A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56EA1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605F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Arthritis-Dermatitis Syndrome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2C8ED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7051E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03D50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1396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D3EA8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D9FDA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400213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F45D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B62E8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2413B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Rash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5141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AFC00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67471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1F99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5EC94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5D0E7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C387FF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06900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D0F32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0BF98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Skin Lesions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6F8C66" w14:textId="4192F9BC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Ludivico</w:t>
            </w:r>
            <w:proofErr w:type="spellEnd"/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6A0A4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Arthritis Rheum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19554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E97E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153144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B726F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5D7AB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9F9957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90F7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6FDC6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66EE7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Skin Lesions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D690D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O'Brien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0350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Medicine (Baltimore)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7EC64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8953E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6415361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63C08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DD89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E14E4C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E8ABF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AB8A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A3A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Supparative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Arthritis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03DF1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O'Brien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9197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Medicine (Baltimore)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69E01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C5FF5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6415361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E156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B468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4017F3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9A293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D262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1CD4D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Synovitis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1F45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C4CA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8CBC8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291F8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AC00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9DC7A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BA5F0A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79BB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18B7D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5097A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Tenosynovitis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D5D9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Gelfand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F2A2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Rheumatol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5E547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DB602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1185739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057D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A6F23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933D40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0D3E7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22E76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14116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Tenosynovitis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CF5F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O'Brien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A3B7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Medicine (Baltimore)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AF66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8B0B6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6415361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416D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1B1CF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14D3C5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59DA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177F1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72FF5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Tenosynovitis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BA03EB" w14:textId="2DB25D88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García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val="nl-NL" w:eastAsia="en-GB"/>
              </w:rPr>
              <w:t>-De La Torre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3536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Rheum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73B8D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872A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19480997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7A6AF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6DD8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95A741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0FB2B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47CE4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C251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C4391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CEAF4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27F13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5CC4E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BEBE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954A9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D9855B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257BC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09D2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CAA5B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Endocarditis (+ Death)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4340A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Jackman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14404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Am J Med Sci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F2B61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3F6E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2000895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2441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(n=5, 6 episodes)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7BDB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D32189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1C166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955D7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2F807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Endocarditis (+ Death)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600D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Fernandez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FB70C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Am Heart 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21BAA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02CCB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6437201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74B2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(n=4+25 historical cases)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E4EBA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AF9985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E599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34B13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7EA4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Pericardial Effusion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7BA9C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Wilson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2E5C5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Br Heart J.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985B6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F75F7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2317408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15A1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D7483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72EE4D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6AE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E392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C2558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Pericarditis + Tamponade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57A16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D9228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Arthritis Rheum.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0E4A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51647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2403406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87231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5ABDC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D624F9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0CECE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E8747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C8D55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Meningitis (Primary Infection)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AC67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Billings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04F8B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STD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C6D10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4E1B7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1907402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806BD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6C9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4E31DD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3A0A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80AB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1061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Adult Respiratory Distress Syndrome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7592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Belding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80EE9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Rev Infect Dis.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4D1C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597B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1775843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F499B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A51D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225801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FDA9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5434F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8144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Adult Respiratory Distress Syndrome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29ADE8" w14:textId="06CCEB0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0187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BC157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90F72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66B3D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0D1D3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3FFFA4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B0FC4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CA1F0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552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Brain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089F6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D810E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0D49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CE8BE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DA757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D9077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20D6BF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3264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3D6E0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B3D1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Bursitis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AC63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1239F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459AD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52A8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0DF0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E26A1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783E9A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4D57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AE79D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8634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Cellulitis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9CFA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52F6B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CEBEA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755B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51506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8543B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583A2B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A857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3837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A8CC0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Endocarditis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A801D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5C1C2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B1E09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01A6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4DCB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764D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2C93B6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06EE7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F7E7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1E53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Endocarditis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4391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Belkacem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2F3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8D790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697D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23920397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04584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BBAC2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729DC9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F7A3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472B6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5811A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Endocarditis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AA700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98FBD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02103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35E9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5157F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A7EC8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96686F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FABA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69CF2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3C29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Epidural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1252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van Hal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05EB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Med J Aust.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1569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762E1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14709128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D387F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1302F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9B8D97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54908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38E92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5639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Paravertebral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E0B2D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Low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39856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Neurosurg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Spine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BF62C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3E876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22578237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DE2D8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8642A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ED8F0A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7C66F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8670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9B06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Glomerularnephritis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4545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Noor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8E9CA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BMJ Case Rep.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1C328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CAE43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30021740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A212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A346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CC1784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959E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F6E78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1C714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Heart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3328E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B429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A4992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942D0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8F764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B93F6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18CC3A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3028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89593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2F8BB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Hepatitis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108A7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9C783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BC4A9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866B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DDD07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9378C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AE905F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9DBD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B2C31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F2D4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Infectious Arthritis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D58E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C67B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80111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D8DC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407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30599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637E17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978D7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1B87F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3BF83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Keratosis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AEBFA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FC64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E5F3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86EF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94A41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68EC2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EE6691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0871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DB4B6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E99F2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Liver Capsule (Fitzhugh-Curtis Syndrome)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8AFC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FDE6B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89FFE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2A5A7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DE620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6265C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77A9B0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5A78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C390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9238D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Meningitis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9BF4A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05023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281C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A41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8F91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CECC2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2CF218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9B57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8A0CB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17E4D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Meningitis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B1C8EB" w14:textId="184A982F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75B2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4F49C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CF06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907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10C7D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957F00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46082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B32D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E8AB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Mono / Polyarthralgia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096AA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O'Brien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4D786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Medicine (Baltimore)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10412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9FA70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6415361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D7335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D9B09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CEB28F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A0740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909D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FB85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Ovarian Capsule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Hemorrhage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2FD8F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Schneider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A39D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Geburtshilfe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Frauenheilkd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EF56C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E1246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7607387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3DD7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81857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E9DADD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8E43D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CCB7D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B48F4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Pericardial Tamponade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EAC78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F478C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Arthritis Rheum.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CB41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A1088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2403406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079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8FE3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08AB17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2308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1703F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00B9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Pericarditis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FE33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4D28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Arthritis Rheum.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1A56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78816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2403406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08F5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C9B75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7B90B5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C5D7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F6889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E2936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Perihepatitis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3E612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2545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0942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4AEB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3E08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E3A83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F04E17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F5D0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43A69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5B635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Peritoneal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Hemorrhage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FF1B6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Schneider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CB547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Geburtshilfe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Frauenheilkd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7415B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72ADD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7607387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83FFC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F9A39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CDB166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A92B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EBFD7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68209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Peritonitis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B710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03E1C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FA157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1665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466EF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1BD58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8252BE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F815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5EFC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0DF6C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Rhabdomyolysis (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Rml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C08D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Attorri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1382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Medicina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(B Aires).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7B4DB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62569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10347969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A03C7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3C6CC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85B929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276E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67DC3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7856E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 Shock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AB318B" w14:textId="6E56795B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984F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31AF7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24685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C3361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FF909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85CBD5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1407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68B0E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581E1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Septicaemia/Sepsis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85F4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019E2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1E0F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53AA9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C42EC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42A26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FB58E8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D91C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286A6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8668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Septicaemia/Sepsis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57F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Read Code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12A0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9E47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EC86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CAD3E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2F755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E82E54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2AB26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0B0AF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AF53C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Spondylitis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2DFB2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088BF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EE4E3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3A378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719A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40FEF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0960FF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A1FB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3683E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6DD99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Subcutaneous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41CFB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Owino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BB4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Br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D170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E3247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7214122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B288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4E6C1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85E4377" w14:textId="77777777" w:rsidTr="00961E8F">
        <w:trPr>
          <w:trHeight w:val="21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F4D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7CE8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DDAF7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Vasculitis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A242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Jain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D4640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J Clin Path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0EEF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FD9B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17213353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3341E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7338F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666601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4EE1E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3C50A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EFD1D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Aortic Aneurysm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5118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Risher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132A2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Ann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Thorac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Surg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458FD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ACCC6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8147654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2A715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4A31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398F903" w14:textId="77777777" w:rsidTr="00961E8F">
        <w:trPr>
          <w:trHeight w:val="24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136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16057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D7B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Aortitis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CD52B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EAE6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Ann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Thorac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Surg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9FB35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B0EC0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21353028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5C6C7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B9DE7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57AC296" w14:textId="77777777" w:rsidTr="00961E8F">
        <w:trPr>
          <w:trHeight w:val="27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5CA3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7CAA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Systemic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B070A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Antibiotic Resistance + Increased Incidence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DF9BA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Chesson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622FD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Emerg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D2992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4A810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24655615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43C5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Trend analysis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F4EE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DB6F8E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87B53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406FE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Oropharygeal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10BD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Mucosal Infection Pharynx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38B755" w14:textId="24F444E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DE20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90D80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BCCAC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BD0C2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8789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871A5B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782D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6D074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Oropharygeal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BE1C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Asymptomatic Pharyngeal Infection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53249A" w14:textId="6F876F9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B01BB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23E0F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7976D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D1B2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C0B87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07FE08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EF3A5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9D115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Oropharygeal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AFF1C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Pharyngitis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DA5234" w14:textId="758D4051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906D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C9AF8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60585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29CA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3F53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4E04EC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D59D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FC4E3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Oropharygeal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50B57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Gingivitis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4FA1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Holmstrup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E445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Ann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Periodontol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53BDE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8E56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10863372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75EA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B4E5C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0D2B22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3BCE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7AC2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Oropharygeal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8C60D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Gingivitis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6CC03A" w14:textId="03F5F9ED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71E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BEAE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6E83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B9421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2A2B7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062B20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0A2D6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7DC1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Oropharygeal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6520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Intraoral And Cutaneous Abscess Formation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A01227" w14:textId="1D4B11A8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E53F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B1C5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E319F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67CF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A1987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34A26D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544A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C5696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69FF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Anterior Chamber Inflammation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77912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080EE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30CB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01725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8BCB8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0B806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77F962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C104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DC993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EEBA4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Conjunctivitis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6E2EAE" w14:textId="35D035A9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01BC1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99104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12326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25A0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89F4C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8DA232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B07B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6ECCE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B70E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Conjunctivitis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C0F093" w14:textId="24C6EAC6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DA002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44FD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C505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7B90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50B26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3DFDD0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3F02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A1DA2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3B8C1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Iridocylitis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7970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D6D54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C0D6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EAACE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F70A3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4F5E4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48E7B0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2E06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B714E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AA743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Irritation / Pain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39D4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A391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FEC99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88E4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B4B3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4DFA7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590B27B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118BB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28ACD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7C708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Keratitis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F5C78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F37F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65767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F9B1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6E6B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1057F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10E2F1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FFB6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FFB17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489BA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Keratoconjunctivitis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88BC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Schwab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BDCC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Br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4C87D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04475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4016048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32386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Outbreak investigation (n=16)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AA0EF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BA0054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3179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0625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6329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Periocular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Edema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And Tenderness,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2F6A5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0ED71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5E0DC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44751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4E05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388D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4E9E16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F86AE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2A5AD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ECB18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Preauricular Lymphadenopathy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63F2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AB3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98924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315C5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B0D4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CFF4A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154BBE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9A09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1359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5627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Purulent Discharge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2FB6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7854E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5E72B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64C5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044C9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FA387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8BB8E0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B9F0E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5C83A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3433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Blindness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B83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D8958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EC7E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DCE0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C50F8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F157A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BBD8CB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45B5B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59B06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D262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Visual Acuity Of Light Perception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C697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0789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400E7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7D3C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037BD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B3A4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DBE4DC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CB54B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7DD85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E105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Corneal Perforation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944AD0" w14:textId="16CC6A76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Kawashima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06E0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Eye (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Lond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).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E577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2F0D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18064057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2906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E5F3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CA83C7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AC36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E726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CA4A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Endopthalmitis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900139" w14:textId="60BB3B42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Quirke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8BBE7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International Journal of Infectious Diseases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70ED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A0EA4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18093859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488B0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Case series (n=51)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0A27D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3BF76E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23E8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9E900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08CFC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Gaze Restriction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17368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9450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Ophthalmol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CE2A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443F0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3777076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3343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A6741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6B573C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418E1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F563E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0629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8510D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E5059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135B3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A07C5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CF0A9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D54B4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6757D4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2862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4D345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DDF5A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Increased HIV-1 Viral Shedding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26C2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Marrazzo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F885E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Infect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367DF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8A137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15963875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1892D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C541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F822620" w14:textId="77777777" w:rsidTr="00961E8F">
        <w:trPr>
          <w:trHeight w:val="4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553C6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FA38A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5CD3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GB"/>
              </w:rPr>
              <w:t xml:space="preserve">M.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GB"/>
              </w:rPr>
              <w:t>Genitalium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GB"/>
              </w:rPr>
              <w:t xml:space="preserve"> / U.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GB"/>
              </w:rPr>
              <w:t>Urealyticum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GB"/>
              </w:rPr>
              <w:t xml:space="preserve">.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26399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Yokoi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7BE0F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7179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45AE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17806051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45F4F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Cross-sectional study of association (n=390)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D3AC3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5B9CEDE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FD6E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7D16D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E185E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Susceptibility To HIV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DBB6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00D14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6985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400B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09066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469A5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C9B6A9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F84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588A2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Anorectal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B81DC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Asymptomatic Proctitis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B5C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Ghanem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0886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Up to date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17028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830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https://www.uptodate.com/contents/clinical-manifestations-and-diagnosis-of-neisseria-gonorrhoeae-infection-in-adults-and-adolescents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0A166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09E4C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46D02F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54B5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BE857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Anorectal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1296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Mucosal Infection Rectum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2CFA0C" w14:textId="057A5AB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8152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4FCED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FC29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98C73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1F50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42FEE8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18E8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8EC8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Anorectal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B965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Proctitis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72904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Ghanem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5D86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Up to date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1C7EE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D2B5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https://www.uptodate.com/contents/clinical-manifestations-and-diagnosis-of-neisseria-gonorrhoeae-infection-in-adults-and-adolescents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B3ECF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9683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CB5F616" w14:textId="77777777" w:rsidTr="00961E8F">
        <w:trPr>
          <w:trHeight w:val="43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DDD34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004E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Anorectal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D50A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Anal Fissures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F4F1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Travassos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D7795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Braz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J Infect Dis.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55EF3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C611A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27765581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A102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Cross-sectional study of association (n=521)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F33E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2822F0B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AE76C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102A8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Anorectal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3D572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Anovaginal Fistula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44B37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A6406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Presse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00F37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895D2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29909937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C830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F034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1AD1EB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8E0E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593B5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Anorectal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4633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Perianal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29E6E3" w14:textId="0C194B64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El-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Dhuwaib</w:t>
            </w:r>
            <w:proofErr w:type="spellEnd"/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8B5FD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en-GB"/>
              </w:rPr>
              <w:t xml:space="preserve">Eur J Clin Microbiol Infect Dis.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E9937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CB82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12827535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51477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2F752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87380C7" w14:textId="77777777" w:rsidTr="00961E8F">
        <w:trPr>
          <w:trHeight w:val="47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81623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A2009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Psychosocial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FCAF0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Fear Of Loss Of Relationship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D3EF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Cunningham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A509C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Sex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7629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347B1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17382038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62E82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Qualitative study (n=21 female adolescents)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15FC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9993256" w14:textId="77777777" w:rsidTr="00961E8F">
        <w:trPr>
          <w:trHeight w:val="47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2009F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2B20F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Psychosocial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9DAF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Stigmatisation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658B8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Cunningham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A737F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Sex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1B3B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C85F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17382038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12CB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Qualitative study (n=21 female adolescents)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05624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ECB9EE2" w14:textId="77777777" w:rsidTr="00961E8F">
        <w:trPr>
          <w:trHeight w:val="47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2CEB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565A8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Psychosocial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DC4EC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Lack Of Knowledge About Gonorrhoea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C7F3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Biro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CBC3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2567B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0902D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7813139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BEDB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Cross-sectional survey (n=248)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01594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6E3E3E7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9B420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341F9F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51F3B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Pelveoperitonitis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A3184E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Gurlich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8C587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Prague Med Rep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CEC796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6F9D23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16572933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902362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4E3B25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AA767F5" w14:textId="77777777" w:rsidTr="00961E8F">
        <w:trPr>
          <w:trHeight w:val="290"/>
        </w:trPr>
        <w:tc>
          <w:tcPr>
            <w:tcW w:w="84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64F08E7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 xml:space="preserve">Men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97311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433DD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Epididymitis, Acute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A80599" w14:textId="3243DCF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EB83B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29DC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00CB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9929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CECD5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5A5F08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4BD9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D39B2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F3D43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Azoospermia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2088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A76D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1D77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79D8A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7A11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09E51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FC407A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0A4B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025E5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EAB0F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Infertility (Men)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948AE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A2050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Andrologia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A8BF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D8D3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26688510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3B6E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Cross-sectional study of association in OA patients (n=133)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149C7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05E8308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6589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53F23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7F95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Obstructive Azoospermia (Oa)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A761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4B421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Andrologia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329A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6225F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26688510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585A8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Cross-sectional study of association in OA patients (n=133)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953A3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050EBF8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A29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38A16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9583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Deferentitis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67C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032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AA5B4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7CA60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FA68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8ECB0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EDE570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D57F0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77B8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E4D86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Epididymo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-Orchitis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4FB1A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5E33C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F4F4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659C5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2C7B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83C30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0EC15B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BEC10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FFF69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A30E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Epididymo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-Orchitis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6BD38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9E49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83A39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285D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A0A2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83309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50EC24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09761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04A9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F5B5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Epididymo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-Orchitis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24DB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Mensforth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AB61F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Int J STD AIDS.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DABC7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7DED3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28705094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03113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Prevalence study (EO, n=63)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B8D6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431DF1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408EF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BA4E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5A203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Epidydimitis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 Chronic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927B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930D5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731CF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2C0F1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4AF4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8D70E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A89857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48F2B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9328A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8B329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Funiculitis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1F720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65C3A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10442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1335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EB00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876D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5834483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D0DFB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2475D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CA39B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Orchitis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15BFC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6B375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37F7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21A7D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1542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761C9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5957BF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435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45A4E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D402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Penile Lymphangitis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66D393" w14:textId="6FBD04A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CF7A2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8E1C8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E8881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BA6EB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3551F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8C8A88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C2994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7E7EF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D9016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Periurethral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188193" w14:textId="371A689C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2FA91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7786A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760C6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C609A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6C536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696FD7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F6248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E40EA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13250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Scrotal / Perineal Abscesses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80BA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Kleist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82F10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Ugeskr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Laeger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662A0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684CF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1462439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5DF0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D6DAD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0610A9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86AC6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8FB92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BF556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Seminal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Vesiculitis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3B2AE7" w14:textId="310D5CE9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E9B0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0C9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D7EBF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8322E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DF44D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BC5E11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FB03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7765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818CF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Testicular Abscess +.- Death Of Muscle and Tissue Of Testis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09357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552BB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7ACD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195F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835D6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A414F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AE2DA5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58E52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5BF33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8D79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Prostatitis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7C7BC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A5303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36E32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B4314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D3EEF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82BEE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E1793B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E02D4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36C5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383AC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Prostatitis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32AFF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Belkacem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9499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CC7A2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77526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23920397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04B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6ED6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4D500F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8B5E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AD82F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872E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Prostatitis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FCAD36" w14:textId="16E6B7A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8DCA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E5C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8BD2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0F06D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8776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7BC079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91DCA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CA572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7EF36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Infection Of The Prostate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4D582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De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Marzo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3C2CA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8AFED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FE3C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28703328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B17F5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control study (n=1091)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6EFB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5719EB7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BA00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B69ED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822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Prostatovesiculitis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3D44E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89F34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474AC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0BA50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C6F2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4C6DB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BFBC68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6AC98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C1708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07690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Prostate Cancer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55E86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Heshmat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C242C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Urology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88104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E53A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1179565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0BB2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control study (n=150)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BFBE7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B22ADA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D2D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BAC6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6E590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Prostate Cancer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5B11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Sutcliffe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B0BF2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Cancer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Biomarkers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Prev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A30AC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E1173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17119041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443ED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Prospective cohort study (n=36033)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2ACDB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02F9437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6C1CF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A0B0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8F18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Prostate Cancer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A5F3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Wang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D9E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en-GB"/>
              </w:rPr>
              <w:t>Eur J Clin Microbiol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233E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188F7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28013414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45B7F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cohort study (n=1775)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AFDE8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2467421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9E762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27F0B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4B7E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Prostatitis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3E919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Sutcliffe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640DD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73F5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AF6D5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16177142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02FC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Prospective cohort study (n=32932)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8F16B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1C2C0A9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5E936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4A326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7CA5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Urethritis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326C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836D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Cell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02D2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49666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11553013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E94B6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FDFEF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1F5E37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9E7AF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E1816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2EDE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Asymptomatic Urethral Infection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1DC5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Ndowa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2EDBE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Reprod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 Matters.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B5FD7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C87C1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23245412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4D66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5C8F6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D8D361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243AE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F46E4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36CF9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Dysuria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C79AC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Shapiro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893E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Acad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Emerg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2215D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ACB15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15635136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D624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51072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FB2B2A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60198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FDA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211E6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Dysuria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972DA7" w14:textId="46A6DC9A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BF45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D14D9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9A9EC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CA1A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79A4C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605D39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7D1E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FEEFD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44F7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Haematuria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D1501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Amarasuriya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F994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Br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BD74B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34AFB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380776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468BF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73BC2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556D49D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936D9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E0585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A96EE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Nocturia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0F51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Sutcliffe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B5A7C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F39F0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284F1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16177142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6F224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Prospective cohort study (n=32932)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8236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293C585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B650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35CD6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1615E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Urethral Discharge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521F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Matteelli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886AA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7146D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B67CF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10858716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E5F79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Syndromic surveillance report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5905B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845348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15601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150AF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522B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Urethral Discharge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55E713" w14:textId="1B6A1375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8E93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B9A58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10982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A9845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46700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424B2D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E0E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76290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1017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Urethritis In Men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6476A8" w14:textId="5362D30B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Ludivico</w:t>
            </w:r>
            <w:proofErr w:type="spellEnd"/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28DD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Arthritis Rheum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BBDDE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3BB21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153144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2CF7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17124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5349F5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CB5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0BE8D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F04C3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Urethritis In Men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9624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Terho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2B23E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0CB83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0426B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412257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4F1E2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4514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2FB1B7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D1409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A8C4D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9444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Urethritis In Men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26C8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DDC14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4DA23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5413A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82F6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3406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30C87E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5AD01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ED22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5DBB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Chronic Urethritis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FA04A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Read Code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9082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FBDAA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FEF0C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672B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987D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5287E7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C6E2D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F8385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96B90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Reduced Renal Function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44FD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Kleist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7A42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Ugeskr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Laeger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088B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A932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1462439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5C06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72335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6B7EFE4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87E68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A4BB3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AE05F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Urethral Fistulae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27B3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Osoba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16009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Br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20769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7371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1009418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CB922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B2414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04E006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EEFB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FB56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4EE41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Urethral Stricture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9250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Kleist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2642A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Ugeskr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Laeger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D7841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F434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1462439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7C2B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8AD65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5CF7CE1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7160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58CE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7C43A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Men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3D2D0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Beck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F6001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Int J STD AIDS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6E97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BC89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8652708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F7D20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Case control </w:t>
            </w:r>
            <w:r w:rsidRPr="00695019">
              <w:rPr>
                <w:rFonts w:ascii="Times New Roman" w:hAnsi="Times New Roman"/>
                <w:sz w:val="16"/>
              </w:rPr>
              <w:t>study (n=1168 men)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4144C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2065DD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A66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1AF4A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29111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MSM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80CE4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Beymer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768BD5" w14:textId="77777777" w:rsidR="00413991" w:rsidRPr="0046618B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</w:pPr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 xml:space="preserve">J </w:t>
            </w:r>
            <w:proofErr w:type="spellStart"/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>Acquir</w:t>
            </w:r>
            <w:proofErr w:type="spellEnd"/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 xml:space="preserve"> Immune </w:t>
            </w:r>
            <w:proofErr w:type="spellStart"/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>Defic</w:t>
            </w:r>
            <w:proofErr w:type="spellEnd"/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 xml:space="preserve"> </w:t>
            </w:r>
            <w:proofErr w:type="spellStart"/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>Syndr</w:t>
            </w:r>
            <w:proofErr w:type="spellEnd"/>
            <w:r w:rsidRPr="004661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BE"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DF1E8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A30B1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27163174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EC65D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(n=3111)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0BBAB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286656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49C6E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E60A40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C8149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MSM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6F4675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Barbee et al.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92D20E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3538BB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723D0D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28608786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41058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control study (n=880)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221B76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4738A539" w14:textId="77777777" w:rsidTr="00961E8F">
        <w:trPr>
          <w:trHeight w:val="290"/>
        </w:trPr>
        <w:tc>
          <w:tcPr>
            <w:tcW w:w="84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48EDF39E" w14:textId="7A16B11D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Women</w:t>
            </w:r>
            <w:r w:rsidR="00D65B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A7D94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4658D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Invasive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Vulval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Carcinoma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CA51C6" w14:textId="2D3B09E5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Sherman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AFD8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Epidemiology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104E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A56A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1655066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03EA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Case-control study (n=646)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3F7A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2DE198F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2757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4BCA8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A6974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Vulval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Carcinoma In Situ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067BFF" w14:textId="4BF6500D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Sherman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CFD37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Epidemiology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F0FA7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C5667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1655066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F8EF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Case-control study (n=646)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FA56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0639C21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B644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6AE2E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8ECC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Cervical Carcinoma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3B862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Sandmire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97768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Obstet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Gynecol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AA7DB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A4E40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934574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CD2D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Laboratory surveillance study (n=40,000)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508CE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E64947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D806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806EB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2564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Cervical Intraepithelial Neoplasia Grade Iii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85289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Johansen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744F6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Acta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Obstet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Gynecol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Scand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15FA2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299F2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11531621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CC5D5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Registry data (n=4440)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266E5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9555FC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0794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59E07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0584E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Invasive Cervical Cancer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C98BC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de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Sanjose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0452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Int J Cancer.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CB65E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1131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8314322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B13C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Case-control study (n=1037)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AD40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0676037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48D89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AB187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D74D4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Chronic 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BB61EC" w14:textId="2E44B437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aniewski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A8742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7BBD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2F1FF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E9794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DD93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6B8810D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700D5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C173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D3B91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Chronic Pelvic Pain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70FAB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4F9B1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FCD1C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08FA8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8056E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929C6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0D3B72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FBAD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2E73E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22453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C6C5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Kallenberger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85042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South Med J.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FE7B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DB9E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663716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65EB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(n=160)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1902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DE84EE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26399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7C61A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BBDB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D04EB4" w14:textId="681FB222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Ankum</w:t>
            </w:r>
            <w:proofErr w:type="spellEnd"/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6831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Fertil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Steril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39002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C7278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8641479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44B76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Meta-analysis (4 case-control studies)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3C648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1-</w:t>
            </w:r>
          </w:p>
        </w:tc>
      </w:tr>
      <w:tr w:rsidR="00413991" w:rsidRPr="00413991" w14:paraId="5C58837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28BE6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1E3D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33ED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81BA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EA8D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Cell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3B61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08B04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11553013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60915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B41A1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513EA6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B9750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CA875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B72EF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914DB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Moore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6012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A8B28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D6F04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26656441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CD26B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Trend analysis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53208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5163FA0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13777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D9C24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FE04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0A96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42FD6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01409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180D1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BC022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AB6C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C82299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B12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72D84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DED0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EF33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9A74E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83AE5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C4131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1CA7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4288A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88BF36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270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1F047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FC575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Infertility (Women)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AEE72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E7123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Cell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1DD2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7D3A7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11553013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37D9D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CF05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B0741F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063F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B3F7A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31616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Infertility (Women)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72265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36094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0E1C8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68D13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2FF07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2907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79FE22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7A91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23FD8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C1E86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Infertility (Women)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C9DE5" w14:textId="14F37A6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4206B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07D6D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C90F4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5CF5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3306F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DF6085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43F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F0F33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B0341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Infertility (Women)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CA3FF9" w14:textId="32D9BD39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Tsevat</w:t>
            </w:r>
            <w:proofErr w:type="spellEnd"/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051E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Obstet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Gynecol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7110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971C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28007229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24569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1B8C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1E64E4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ABBA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2BA8E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FB040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Infertility (Women)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D73C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3F2CB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A30BA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01B3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E351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6E32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122EBA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55C9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15318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18D25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Intra-abdominal Adhesions &amp; Chronic Pelvic Pain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A417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Lenz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BDBD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Front Immunol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1DD63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AED4F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30524442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2CE6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8E676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C59D59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B780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BCE04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F55B9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Occlusion Of The Oviduct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C768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Lenz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F27D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Front Immunol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BCC4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CFA13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30524442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6971B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3C10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AE799C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6389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961B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AD75E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Tubal Factor Infertility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90F70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Lenz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61DF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Front Immunol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993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6472E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30524442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97D9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7C697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39FE36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0452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EDEE7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E2370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Tubal Factor Infertility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66D62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3337C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EF35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E8B8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0C38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D56C1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3C8A4C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4B4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E2E79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DA7EF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Tubal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Infertililty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469D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Grodstein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163A48" w14:textId="4B010AD8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Am J Epidemiolo</w:t>
            </w:r>
            <w:r w:rsidR="00D65B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C6A7C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1EA1E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8465809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351DD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Case-control study (n=4116)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C77B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067AFC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60DD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2E60C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4474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Tubal Infertility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46D45C" w14:textId="4D68FA9C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Sherman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4D97A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C0A1E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104E5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3563829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9B6D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Case control study (n=979)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C6884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3E7653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CFAC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1D701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618AD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Tubal Scarring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17BF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20654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DB099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0B14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2648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B96F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50CBE1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2237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A52D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D4548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Tubal Scarring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BB8D1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Lenz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219C1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Front Immunol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6D7F7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C0982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30524442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9AF8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336DE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936201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469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9DAC4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E7C4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Tubo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-Ovarian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65EF9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Miller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A4733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Am Fam Physician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E4707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BACE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16734055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9500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42FEC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E40DB5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7A0A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FEB6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BD17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Tubal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Infertililty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380B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Cates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E576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Obstet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Gynecol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0D3C0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C4B84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8362945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DF413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Case-control study (n=1912)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D562E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4219E14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2A75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E1661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15E5E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Acute Perihepatitis (Fitz-Hugh–Curtis Syndrome)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1CAA0" w14:textId="28C0CE49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6731B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A3D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50B30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F165D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DDE15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2137AE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E530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95814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8E38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Cervicitis (Mucopurulent)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22CB47" w14:textId="01DFB5D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DD33D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1B93A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FC5CD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83530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158EC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4FE0EA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5FC1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A21CB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33900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 (Chlamydia)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98C0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Seigel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EDAB9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Adolesc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DD22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84C7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7742335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DB199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Laboratory surveillance study (n=1990)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72824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5396D3B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8503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E2F48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CBA20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Disseminated Gonococcal Infection in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13CF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Phupong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07277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Arch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Gynecol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Obstet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828D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879FF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16136359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105EB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report (n=1)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0E24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C2BD9A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43EC1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C5107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4699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2466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6DEAE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D8A81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B6030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9E061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5D950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C1E092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48E16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FB5C0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0609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A9490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Lenz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64680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Front Immunol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F82C2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C3FE2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30524442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F9505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8B17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65188FF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517D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55CAA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4CDDF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Endocarditis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ECDAB2" w14:textId="7B25636C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8EC9D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E117A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55AC3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BBF97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5E3B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EAED3B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58CD0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BD6F0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58A33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Endocervical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Mucopus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7AB970" w14:textId="727C58EA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Chandeying</w:t>
            </w:r>
            <w:proofErr w:type="spellEnd"/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2908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STI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7D3F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FC59E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9849555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11568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study: clinical protocol evaluation, non-random allocation (n=240)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310C3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0D8E29D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FD6B6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0EFAC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B892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Endocervicitis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CF337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F5EEA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D1BD7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5E193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9C8B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5F2B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716BFBD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79CC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776F2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F0806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7B3A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7C377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7C27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9C35F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CED2F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803B3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DAD9A7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A8C7D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0826A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BFA57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3AB2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Timmerman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E07E2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Cell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554B9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4249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15839892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013BA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592A0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83F332F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BBE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8D2EE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4D357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094FD4" w14:textId="72857E28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484EE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08F54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B65F1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6AB5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B32FD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467374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9B510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7FD01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5F8A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5EAE6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5489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22E13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273A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01BE3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EAD12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2780A4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BFDA9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32614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CA82A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036B22" w14:textId="3D8AD2C4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31B3D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CC492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1FE20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2F22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41C6E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8B4F17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ED33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695F7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7F2B9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Endometritis + Salpingitis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B853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Plummer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5E30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J Infect Dis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64CFA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7F67E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3598229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C0E24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(n=1,013)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B598D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6E1B158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9FD3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8084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7191C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Endomyometritis</w:t>
            </w:r>
            <w:proofErr w:type="spellEnd"/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F2DCA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Kornelishin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06FC0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Vestn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Dermatol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0090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BB5D1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2256383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F0361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58FE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197D668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15C37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F7B95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8F13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Fallopian Tubal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ED0DDD" w14:textId="3A40360A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39BF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7D71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67E7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2FC8C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35D6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071156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3723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D220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41D4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Fallopian Tube Salpingitis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86209E" w14:textId="7F778741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9E0CD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604E5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AACB4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44606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33C0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5274A9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4F4D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69EBC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86ED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 Urethritis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4DBC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402D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30A2C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E115F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1479A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8AC15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05ADDB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580F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112BB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C7F1B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(Tubal Or Ovarian) Peritonitis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90BD37" w14:textId="5E3A74AB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B7C89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97FC8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BF00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7EA4C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84B68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AD1CFD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F78CF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E7CC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98674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BDDD0F" w14:textId="1C6891E8" w:rsidR="00413991" w:rsidRPr="00413991" w:rsidRDefault="00D65B92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aniewski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="00413991"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D68E5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1FB69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AC728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B3982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E150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989619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205F3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F1026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F683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0CD0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9A15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2F059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F6E9B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710C9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FCC11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150DF9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71681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442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6EE9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0A2ABD" w14:textId="72B2305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Kamwendo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6732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Dis.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4C2E2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9374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8885069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ECD0B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Trend analysis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110D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1C3663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9EAC9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0566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0E973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CADF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DA30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Cell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70A63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A5CF5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11553013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0F44D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D1EEC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458486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3474B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6D6CB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EF733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24695D" w14:textId="76EB00AF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EAE0D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C0599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39EC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373F6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88B36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321604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DF195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DB409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48FC7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09B8B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Moore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FF54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4F7E4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AB522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26656441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7AF05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Trend analysis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631B7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4109526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763DA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29328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84115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99846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Reekie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7948F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Clin Infect Dis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F04A7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65E6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29136127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4DDD9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cohort study (3199135)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3AFD0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1F2371C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AB0B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F7C93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EE464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0BC83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0CFAC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FDE72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9ABAB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F99A4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A07E8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1D9D1E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D11D5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5E521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810A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7848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Lenz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7CEDC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Front Immunol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BBBF6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AA4B1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30524442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0EF96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820A8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D9CC91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5658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A0EC7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9BF25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AD93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028A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7AAC4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30A6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81426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DCFB2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22AF5E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DA2AE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ABB8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DE749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Pelvic Inflammatory Disease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2C451B" w14:textId="26E50A51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6425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F03F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CF174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BD647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C35F4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B74D43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290B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987F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6801C5" w14:textId="3EDBFD4D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Salpingitis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18B3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Soper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9F3A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Am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Obstet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Gynaecol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8EDA4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589D2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1530018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90C2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Cross-sectional study (n=36)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815A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52B4077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FD21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0BA8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42F577" w14:textId="1870826B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Salpingitis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CFE259" w14:textId="7A4BFD43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Morales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2B3D9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Infect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Immun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E6616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32C7C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16714596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276C6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763AA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CD8232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8EEC9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17676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E68846" w14:textId="414C4336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Salpingitis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06C59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D600D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EC69D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A631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B4C3E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CC11E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7098DC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C9BD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89F0B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E5897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Salpingitis +/- Endometritis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D71E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Plummer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BCDBC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J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4803C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C518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3598229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4D675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(n=1,013)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36D6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63A1FED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90879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AFBC6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DC570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Severe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Hemorrhage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Post Ectopic Pregnancy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0348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F620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5AE23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A647C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1D77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742AF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918EA0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BAF45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3BC2B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A885B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Adverse Pregnancy Outcomes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1DDA80" w14:textId="1B36B4E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543C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9C89C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EC13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27CCC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E7A7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CDCAE2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D6AEF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03EC5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8E839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Fetal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Wastage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5A5A33" w14:textId="39A6A07C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43083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9E9D2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FF37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F8B0C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A1AFA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16B500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12CEA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8E185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485BE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Infant Death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FAA3D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Warr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6BE00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7EF2A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F65F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30228109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671C7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Nested longitudinal analysis (n=1221)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BB6DA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4D15EFD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E9EFA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9B2AE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CA1F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Low Birth Weight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2D69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Heumann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C2B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8D802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7A29E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28407641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A6D6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study (n=819)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7A9E4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7C7211B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9DF46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B6C8B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3F33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Miscarriage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519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Campbell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9E0FF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Aust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N Z J Public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D66F2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7447B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21806729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0628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study (n=961)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013C4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2DF6E5B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1F3E0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9A64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1384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Premature Rupture Of Membranes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CF00B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Amstey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5A1F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J Am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 Assoc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1E5D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5B4D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1010761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A81E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cohort study (n=5065)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989E1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479658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6E7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6BEF6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CC86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Premature Rupture Of Membranes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5C69BF" w14:textId="478E0FE3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51A73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8D93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023D4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F63B1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44C65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2C4962C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98E5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1586D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E23E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Preterm Delivery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91B76A" w14:textId="31484828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363A5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691DD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AA428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C720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AC80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B5F6EF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6048A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CF59D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B6C25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Preterm Delivery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4B05D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Liu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2AAD7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4E85B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6C167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24005255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A5D4E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study (n=354217)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E572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724B6E9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30101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E5CB1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AE47C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Preterm Delivery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040C7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Waight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5DDD2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J La State Med Soc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FB2C4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DDFE8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24133786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7A42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Database study (surveillance data)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430CB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5F06CE3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DF8EB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7220B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5D4B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Preterm Delivery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1E550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B11D7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C497A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FBB73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AFA97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0626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C7DDC5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2292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52E71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783EC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Preterm Delivery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0C9D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Mann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0DA278" w14:textId="77777777" w:rsidR="00413991" w:rsidRPr="00695019" w:rsidRDefault="00413991" w:rsidP="00413991">
            <w:pPr>
              <w:spacing w:after="0" w:line="240" w:lineRule="auto"/>
              <w:rPr>
                <w:rFonts w:ascii="Times New Roman" w:hAnsi="Times New Roman"/>
                <w:sz w:val="16"/>
                <w:lang w:val="it-IT"/>
              </w:rPr>
            </w:pPr>
            <w:r w:rsidRPr="00695019">
              <w:rPr>
                <w:rFonts w:ascii="Times New Roman" w:hAnsi="Times New Roman"/>
                <w:sz w:val="16"/>
                <w:lang w:val="it-IT"/>
              </w:rPr>
              <w:t>J Maternal-fetal &amp; Neonatal Medicine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1E8F4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6A6E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19903113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1F95F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Cohort study (n=108346)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C9D1A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2CC09EC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AA27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B6F7C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4CA3F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Prolonged Rupture Of Membranes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3B6C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Amstey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AB7FC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J Am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Vener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 Assoc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5233E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9E4F1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1010761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4C9F8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cohort study (n=5065)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9037F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1ADA5D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734A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CB724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ED2E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Prolonged Rupture Of Membranes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2DCEA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Ekwo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5CC77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Int 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5DDE7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2BCC0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8359967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3EF1E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Case-control study (n=368)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D2D7C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2AE3390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BF34A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5453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18C9F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Septic Abortion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08BBFB" w14:textId="7FDE5CD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206F5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5B35D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2C600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6CC2D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7C555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19E7112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0FD1D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F2924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E19D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Small For Gestational Age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5D97E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Heumann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9A34F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EEC7B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70851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28407641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AF3D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study (n=819)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D8C41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27B7F21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89CF7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EA1C2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4780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Small For Gestational Age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094CA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Reekie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CF07F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Lancet Infect Dis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70C83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BE0F7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29371067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64437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cohort study (3199135)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7DE49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6AAD23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D01A4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CE42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1A1F5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Stillbirth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3003C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Liu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0E8AB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ED688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CEC94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24005255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0D377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study (n=354217)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147A7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0ED61D56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50523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6DE8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6D560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Stillbirth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893F2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Moodley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4980E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Sex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Transm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E2284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30254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28396556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11F2F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Retrospective observational study (n=615)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A220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1FDEFD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301BA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A26E8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75F63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Cystitis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74AF3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73CD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B2556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318D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5E15A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717E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8443E4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E72E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01E9D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3A4D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Urgency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884C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Shapiro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F1C6D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Acad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Emerg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65D89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339C7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15635136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07035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18B0D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6A37548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17244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6BD7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2E33D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Urinary Frequency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87F49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Shapiro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BECF6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Acad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Emerg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282D2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59704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15635136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366E8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3BE7C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AC5775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B257F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E697C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593B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Asymptomatic Cervicitis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39786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Suzuki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CD7FA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PLoS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A7214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B3908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30730922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BD7E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Prevalence study (n=281 institutes)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AC3DA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5C0442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7F6E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B3FD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07BF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Cervicitis, Acute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4C06E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253E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Microbiol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Rev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49289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A7361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15489357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D31F9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70D5A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5265776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043F2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F775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67D59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Cervicitis, Acute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79B54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Shaughnessy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2B6FA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6843B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FADE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31119614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25B4C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95DDA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2514D8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A3AB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F34C3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C06E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Cervicitis, Acute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496F97" w14:textId="0B405C43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4AA90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4456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A331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471CE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2D779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EF074B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8B3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BC29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85A88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Mucopurulent Cervicitis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9F75E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Marrazzo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7AC23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Infect Dis Clin North 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795A4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89F6C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15963875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CD93C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AAFE7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087C09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BA82B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36B34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89699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Vaginal Discharge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A5816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Matteelli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613B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STI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40387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2CC8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10858716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2E143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Syndromic surveillance report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CA576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4880DD3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F4473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C9AB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A92BF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Vulvovaginitis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094EE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2473B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77389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C3239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3A3C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38FE7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7DDA73C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8740A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7265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15FCB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Cervicitis, Chronic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8CEC0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ICD9/10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47591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219C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12DCC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B913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EE87D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9CBAB7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656CC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0A1EA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6AD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Bartholin'S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85A59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Bleker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2DE30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Genitourin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6B493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E50D1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2107139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32F43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D057F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226B67E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7D12E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4ADD4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17602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Bartholin'S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Cyst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CFB77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Bleker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BD41A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Genitourin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8C176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69C62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2107139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E448F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03AC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32A15EB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7D64E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93D76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BBE8E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Bartholin'S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Disorder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E1E4B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Bleker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11212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Genitourin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3247C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F8C9B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2107139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5ED68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5804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493C008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B581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2F3A6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DF74C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Bartholonitis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/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Bartholin’S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Gland Abscess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8FD28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Ghanem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8C75E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Up to date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934E1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26E2C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D5D44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3CF97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0897B917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EC5BB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88135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Urogenital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5AB47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Dyspareunia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CB0EF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Moran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0A787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br/>
              <w:t xml:space="preserve">BMJ Clin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Evid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BD544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575E8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19454057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D2D53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Systematic review (21 systematic review, RCTs or observational studies included)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4B375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2++</w:t>
            </w:r>
          </w:p>
        </w:tc>
      </w:tr>
      <w:tr w:rsidR="00413991" w:rsidRPr="00413991" w14:paraId="6E35FFC2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A453B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2C5B5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B8D3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Women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96A68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Laga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7E3D8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0BA41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A2A87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8442924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25102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Nested case-control study (n=431)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E89F5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5D81938B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A19A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C1743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93BD4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Women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D0B36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Peterman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7EED6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Int J STD AIDS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67503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7DB4E8" w14:textId="77777777" w:rsidR="00413991" w:rsidRPr="00D65B92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24713228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922CFB" w14:textId="77777777" w:rsidR="00413991" w:rsidRPr="00D65B92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using surveillance data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D4670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0D39B27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061C1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700A4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47058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Women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AD088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Newman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2D0B1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Clin Infect Dis.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10633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A8B8C" w14:textId="77777777" w:rsidR="00413991" w:rsidRPr="00D65B92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30976788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88428B" w14:textId="77777777" w:rsidR="00413991" w:rsidRPr="00D65B92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Retrospective cohort using registry data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6D895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5E8B3984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7FF7A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4D015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390C4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HIV In Women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99811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Beck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FA6C7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Int J STD AIDS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2080C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F920D1" w14:textId="77777777" w:rsidR="00413991" w:rsidRPr="00D65B92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8652708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6CD98E" w14:textId="77777777" w:rsidR="00413991" w:rsidRPr="00D65B92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Case control study (n=105 women)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E2D8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4E4C63E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2A65A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9A1C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11779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Bactervial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Vaginosis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268DB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Gallo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176A7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Ann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Epidemiol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5D226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FE10A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22192490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D1AFD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Prospective cohort study (n=645)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535E1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3B9A229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A26C5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922248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DDF7B3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Co-Infection (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Chlaymdia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186238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Siegel et al.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20EB1C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Adolesc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Health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8C6620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DAA840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7742335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197B4D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Laboratory surveillance study (n=1990)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401941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2-</w:t>
            </w:r>
          </w:p>
        </w:tc>
      </w:tr>
      <w:tr w:rsidR="00413991" w:rsidRPr="00413991" w14:paraId="16BE74BF" w14:textId="77777777" w:rsidTr="00961E8F">
        <w:trPr>
          <w:trHeight w:val="290"/>
        </w:trPr>
        <w:tc>
          <w:tcPr>
            <w:tcW w:w="84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232E256F" w14:textId="4EA0B7BA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Newborn</w:t>
            </w:r>
            <w:proofErr w:type="spellEnd"/>
            <w:r w:rsidR="00D65B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5EC70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0617C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Gonococcal Colonization Of The Oropharynx +/- Gastric Fluid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CA3A81" w14:textId="73DBACF5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33363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B39D2C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A1558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5A42B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BEC5F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FCBC33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91843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8976F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A4A9E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 Ophthalmia Neonatorum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17FA02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Lepage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DF03C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J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Antimicrob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Chemother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A1D0F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D9CF5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2228841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F35CD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Case series (n=21)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3DC56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413991" w:rsidRPr="00413991" w14:paraId="026C3D60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0CB5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9EA2C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D7154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 Ophthalmia Neonatorum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589AC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Laga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37083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Lancet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4398F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50649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2877285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30EB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Prospective cohort study (n=1,019)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BEA92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2+</w:t>
            </w:r>
          </w:p>
        </w:tc>
      </w:tr>
      <w:tr w:rsidR="00413991" w:rsidRPr="00413991" w14:paraId="0DEB606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7B373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00DF7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89BD7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 Ophthalmia Neonatorum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361A8D" w14:textId="5329939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A5868A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27249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B3812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6DCBB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2E226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38B2125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DD263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079B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1ABBA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 Ophthalmia Neonatorum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9E8CEC" w14:textId="645DE654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Edwards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9138F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Crit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431FB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23997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26805040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C39E6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A1DC3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980F79A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83747D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18B68D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20229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Gonococcal Ophthalmia Neonatorum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DB5C10" w14:textId="7531F2B6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Almonacid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-Mendoza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6792A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Methods Mol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70E28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AF768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31119630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26A2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8EA5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86E8C6D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A79BC0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0ECF3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2F7EB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Inflammation Of Mucosal Membranes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D0C52" w14:textId="6122C39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6E7778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E9DA4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670180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B1582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8FA30B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A6EF169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0E0A9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B9FAC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D6AB0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Scalp Abscesses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6B828E" w14:textId="7EB79480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7C741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7DEBB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C8E48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F51F4F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BEFFFA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48C237F8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302FF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AC38D9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0D9FD1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Wound Infections 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B8FD9B" w14:textId="2D7E6773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E5CD4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009F1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E50D94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46ABC6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38AFEE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36C563EE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E9FE55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CEE987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E1DA67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Blindness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846CB9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Quillin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et al.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4BBDBC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Nat Rev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Microbiol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BACEE8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A06CA2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29430011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7427DE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2A3F25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  <w:tr w:rsidR="00413991" w:rsidRPr="00413991" w14:paraId="7AED93A1" w14:textId="77777777" w:rsidTr="00961E8F">
        <w:trPr>
          <w:trHeight w:val="290"/>
        </w:trPr>
        <w:tc>
          <w:tcPr>
            <w:tcW w:w="8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9774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64E170F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Neonatal infection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3CD77FD4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Systemic Disease (Sepsis, Meningitis) 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324FB8A4" w14:textId="4C97404E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Woods</w:t>
            </w:r>
            <w:r w:rsidR="00D65B92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et al.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376B3023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Semin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Pediatr</w:t>
            </w:r>
            <w:proofErr w:type="spellEnd"/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Infect Dis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26229046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170593F1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16210106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C09351B" w14:textId="77777777" w:rsidR="00413991" w:rsidRPr="00413991" w:rsidRDefault="00413991" w:rsidP="004139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Review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18471B43" w14:textId="77777777" w:rsidR="00413991" w:rsidRPr="00413991" w:rsidRDefault="00413991" w:rsidP="0041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399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</w:tbl>
    <w:p w14:paraId="3F8D6752" w14:textId="00F0A4B2" w:rsidR="00EF5F81" w:rsidRPr="00180EF0" w:rsidRDefault="006172E5">
      <w:pPr>
        <w:rPr>
          <w:rFonts w:cstheme="minorHAnsi"/>
        </w:rPr>
      </w:pPr>
      <w:r>
        <w:rPr>
          <w:rFonts w:ascii="Calibri" w:eastAsia="Calibri" w:hAnsi="Calibri" w:cs="Calibri"/>
        </w:rPr>
        <w:t xml:space="preserve">AI, artificial intelligence; ICD 9/10, </w:t>
      </w:r>
      <w:r w:rsidRPr="007F23E2">
        <w:rPr>
          <w:rFonts w:cstheme="minorHAnsi"/>
        </w:rPr>
        <w:t>International Statistical Classification of Diseases and Related Health Problems (Ninth or Tenth Revision)</w:t>
      </w:r>
      <w:r>
        <w:rPr>
          <w:rFonts w:cstheme="minorHAnsi"/>
        </w:rPr>
        <w:t xml:space="preserve">; SIGN, Scottish </w:t>
      </w:r>
      <w:r w:rsidRPr="00180EF0">
        <w:rPr>
          <w:rFonts w:cstheme="minorHAnsi"/>
        </w:rPr>
        <w:t>Intercollegiate Guidelines Network</w:t>
      </w:r>
      <w:r>
        <w:rPr>
          <w:rFonts w:cstheme="minorHAnsi"/>
        </w:rPr>
        <w:t xml:space="preserve">; PMID, </w:t>
      </w:r>
      <w:proofErr w:type="spellStart"/>
      <w:r>
        <w:rPr>
          <w:rFonts w:cstheme="minorHAnsi"/>
        </w:rPr>
        <w:t>Pubmed</w:t>
      </w:r>
      <w:proofErr w:type="spellEnd"/>
      <w:r>
        <w:rPr>
          <w:rFonts w:cstheme="minorHAnsi"/>
        </w:rPr>
        <w:t xml:space="preserve"> identification number</w:t>
      </w:r>
    </w:p>
    <w:p w14:paraId="7DF63338" w14:textId="768EC093" w:rsidR="00F77FD0" w:rsidRPr="00180EF0" w:rsidRDefault="00F77FD0">
      <w:pPr>
        <w:rPr>
          <w:rFonts w:ascii="Calibri" w:eastAsia="Calibri" w:hAnsi="Calibri" w:cs="Calibri"/>
          <w:lang w:val="en-US"/>
        </w:rPr>
      </w:pPr>
    </w:p>
    <w:sectPr w:rsidR="00F77FD0" w:rsidRPr="00180EF0" w:rsidSect="00413991">
      <w:headerReference w:type="default" r:id="rId11"/>
      <w:footerReference w:type="default" r:id="rId12"/>
      <w:pgSz w:w="15840" w:h="12240" w:orient="landscape"/>
      <w:pgMar w:top="1417" w:right="1417" w:bottom="1417" w:left="1417" w:header="720" w:footer="720" w:gutter="0"/>
      <w:cols w:space="720"/>
      <w:noEndnote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A1071" w16cex:dateUtc="2020-08-21T07:20:00Z"/>
  <w16cex:commentExtensible w16cex:durableId="22EA1076" w16cex:dateUtc="2020-08-21T07:20:00Z"/>
  <w16cex:commentExtensible w16cex:durableId="22EA0F16" w16cex:dateUtc="2020-08-21T07:15:00Z"/>
  <w16cex:commentExtensible w16cex:durableId="22EA0F59" w16cex:dateUtc="2020-08-21T07:16:00Z"/>
  <w16cex:commentExtensible w16cex:durableId="22EA0E50" w16cex:dateUtc="2020-08-21T07:11:00Z"/>
  <w16cex:commentExtensible w16cex:durableId="22EA0F0E" w16cex:dateUtc="2020-08-21T07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D6106" w14:textId="77777777" w:rsidR="00210BA5" w:rsidRDefault="00210BA5">
      <w:pPr>
        <w:spacing w:after="0" w:line="240" w:lineRule="auto"/>
      </w:pPr>
      <w:r>
        <w:separator/>
      </w:r>
    </w:p>
  </w:endnote>
  <w:endnote w:type="continuationSeparator" w:id="0">
    <w:p w14:paraId="0D4B0379" w14:textId="77777777" w:rsidR="00210BA5" w:rsidRDefault="00210BA5">
      <w:pPr>
        <w:spacing w:after="0" w:line="240" w:lineRule="auto"/>
      </w:pPr>
      <w:r>
        <w:continuationSeparator/>
      </w:r>
    </w:p>
  </w:endnote>
  <w:endnote w:type="continuationNotice" w:id="1">
    <w:p w14:paraId="15399074" w14:textId="77777777" w:rsidR="00210BA5" w:rsidRDefault="00210BA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3D3C8" w14:textId="77777777" w:rsidR="0090510A" w:rsidRDefault="009051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F58D9E" w14:textId="77777777" w:rsidR="00210BA5" w:rsidRDefault="00210BA5">
      <w:pPr>
        <w:spacing w:after="0" w:line="240" w:lineRule="auto"/>
      </w:pPr>
      <w:r>
        <w:separator/>
      </w:r>
    </w:p>
  </w:footnote>
  <w:footnote w:type="continuationSeparator" w:id="0">
    <w:p w14:paraId="6EA52F50" w14:textId="77777777" w:rsidR="00210BA5" w:rsidRDefault="00210BA5">
      <w:pPr>
        <w:spacing w:after="0" w:line="240" w:lineRule="auto"/>
      </w:pPr>
      <w:r>
        <w:continuationSeparator/>
      </w:r>
    </w:p>
  </w:footnote>
  <w:footnote w:type="continuationNotice" w:id="1">
    <w:p w14:paraId="08B4255B" w14:textId="77777777" w:rsidR="00210BA5" w:rsidRDefault="00210BA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D22B75" w14:textId="77777777" w:rsidR="0090510A" w:rsidRDefault="009051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523C6"/>
    <w:multiLevelType w:val="hybridMultilevel"/>
    <w:tmpl w:val="570CDCE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077ED8"/>
    <w:multiLevelType w:val="hybridMultilevel"/>
    <w:tmpl w:val="012A2222"/>
    <w:lvl w:ilvl="0" w:tplc="F7E840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0A54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48E3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2675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52FE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6C60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80E6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4273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3096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54A72"/>
    <w:multiLevelType w:val="hybridMultilevel"/>
    <w:tmpl w:val="69BE0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A49A3"/>
    <w:multiLevelType w:val="hybridMultilevel"/>
    <w:tmpl w:val="8B3884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6CB7736"/>
    <w:multiLevelType w:val="hybridMultilevel"/>
    <w:tmpl w:val="56A2E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B2"/>
    <w:rsid w:val="00011379"/>
    <w:rsid w:val="000714A3"/>
    <w:rsid w:val="0007629D"/>
    <w:rsid w:val="000B0D86"/>
    <w:rsid w:val="000B1E66"/>
    <w:rsid w:val="000C25B2"/>
    <w:rsid w:val="00120024"/>
    <w:rsid w:val="001305C7"/>
    <w:rsid w:val="0013167D"/>
    <w:rsid w:val="00142927"/>
    <w:rsid w:val="0014644E"/>
    <w:rsid w:val="0015391F"/>
    <w:rsid w:val="00154441"/>
    <w:rsid w:val="001642FA"/>
    <w:rsid w:val="00176D86"/>
    <w:rsid w:val="00180EF0"/>
    <w:rsid w:val="00181E83"/>
    <w:rsid w:val="001A5B2B"/>
    <w:rsid w:val="001B4E64"/>
    <w:rsid w:val="001C6259"/>
    <w:rsid w:val="001D4125"/>
    <w:rsid w:val="001E2DB2"/>
    <w:rsid w:val="001F6B1C"/>
    <w:rsid w:val="00210BA5"/>
    <w:rsid w:val="00221007"/>
    <w:rsid w:val="00223614"/>
    <w:rsid w:val="0027236D"/>
    <w:rsid w:val="002774B2"/>
    <w:rsid w:val="00297B50"/>
    <w:rsid w:val="002A78EF"/>
    <w:rsid w:val="002B5791"/>
    <w:rsid w:val="002B6ACD"/>
    <w:rsid w:val="002E587C"/>
    <w:rsid w:val="002E678F"/>
    <w:rsid w:val="002F488F"/>
    <w:rsid w:val="0031578A"/>
    <w:rsid w:val="003225AA"/>
    <w:rsid w:val="003340E7"/>
    <w:rsid w:val="00335F09"/>
    <w:rsid w:val="00341CF2"/>
    <w:rsid w:val="00361F4F"/>
    <w:rsid w:val="003623C5"/>
    <w:rsid w:val="00364342"/>
    <w:rsid w:val="00377BAF"/>
    <w:rsid w:val="003961E0"/>
    <w:rsid w:val="003F0B9D"/>
    <w:rsid w:val="00410F0F"/>
    <w:rsid w:val="00413991"/>
    <w:rsid w:val="00414F2A"/>
    <w:rsid w:val="0042666B"/>
    <w:rsid w:val="00436094"/>
    <w:rsid w:val="004373EE"/>
    <w:rsid w:val="00446189"/>
    <w:rsid w:val="0046618B"/>
    <w:rsid w:val="0046682B"/>
    <w:rsid w:val="00480521"/>
    <w:rsid w:val="00492B71"/>
    <w:rsid w:val="004A2206"/>
    <w:rsid w:val="004B749A"/>
    <w:rsid w:val="004C6887"/>
    <w:rsid w:val="004C7AB3"/>
    <w:rsid w:val="004D04E0"/>
    <w:rsid w:val="004D1536"/>
    <w:rsid w:val="004F2214"/>
    <w:rsid w:val="004F5044"/>
    <w:rsid w:val="00541050"/>
    <w:rsid w:val="005551FA"/>
    <w:rsid w:val="00575181"/>
    <w:rsid w:val="00583C7B"/>
    <w:rsid w:val="00585048"/>
    <w:rsid w:val="005851C8"/>
    <w:rsid w:val="00594F6B"/>
    <w:rsid w:val="005C12BD"/>
    <w:rsid w:val="006172E5"/>
    <w:rsid w:val="00633516"/>
    <w:rsid w:val="0063725E"/>
    <w:rsid w:val="00642CB1"/>
    <w:rsid w:val="00651062"/>
    <w:rsid w:val="00695019"/>
    <w:rsid w:val="006C1469"/>
    <w:rsid w:val="006C2F88"/>
    <w:rsid w:val="006C41C4"/>
    <w:rsid w:val="006C6A78"/>
    <w:rsid w:val="006D17DD"/>
    <w:rsid w:val="006E36E6"/>
    <w:rsid w:val="006F23E8"/>
    <w:rsid w:val="006F6BBD"/>
    <w:rsid w:val="00717216"/>
    <w:rsid w:val="00720000"/>
    <w:rsid w:val="007351A2"/>
    <w:rsid w:val="00744F59"/>
    <w:rsid w:val="00751830"/>
    <w:rsid w:val="007630A6"/>
    <w:rsid w:val="007651B1"/>
    <w:rsid w:val="00765B2C"/>
    <w:rsid w:val="00782983"/>
    <w:rsid w:val="00783AB9"/>
    <w:rsid w:val="00797DEB"/>
    <w:rsid w:val="007A46AD"/>
    <w:rsid w:val="007B030F"/>
    <w:rsid w:val="007B078A"/>
    <w:rsid w:val="007F4A44"/>
    <w:rsid w:val="007F5813"/>
    <w:rsid w:val="00805027"/>
    <w:rsid w:val="008146E5"/>
    <w:rsid w:val="008234EC"/>
    <w:rsid w:val="00831FB4"/>
    <w:rsid w:val="0083472C"/>
    <w:rsid w:val="00846A5E"/>
    <w:rsid w:val="008648EF"/>
    <w:rsid w:val="00865F02"/>
    <w:rsid w:val="00884FC7"/>
    <w:rsid w:val="008C2E0E"/>
    <w:rsid w:val="008C6B74"/>
    <w:rsid w:val="00903CD4"/>
    <w:rsid w:val="0090510A"/>
    <w:rsid w:val="00922291"/>
    <w:rsid w:val="0093223E"/>
    <w:rsid w:val="00961E8F"/>
    <w:rsid w:val="00975394"/>
    <w:rsid w:val="009824B0"/>
    <w:rsid w:val="009A01B9"/>
    <w:rsid w:val="009A050E"/>
    <w:rsid w:val="009A3205"/>
    <w:rsid w:val="009A3FDB"/>
    <w:rsid w:val="009B5171"/>
    <w:rsid w:val="009C640C"/>
    <w:rsid w:val="009D3101"/>
    <w:rsid w:val="009D636E"/>
    <w:rsid w:val="00A013AA"/>
    <w:rsid w:val="00A06B37"/>
    <w:rsid w:val="00A2148D"/>
    <w:rsid w:val="00A224B9"/>
    <w:rsid w:val="00A3312E"/>
    <w:rsid w:val="00A43487"/>
    <w:rsid w:val="00A57407"/>
    <w:rsid w:val="00A854C9"/>
    <w:rsid w:val="00A96025"/>
    <w:rsid w:val="00AE38E9"/>
    <w:rsid w:val="00AE45CF"/>
    <w:rsid w:val="00AE549C"/>
    <w:rsid w:val="00AF5C78"/>
    <w:rsid w:val="00B03341"/>
    <w:rsid w:val="00B20E42"/>
    <w:rsid w:val="00B223CD"/>
    <w:rsid w:val="00B225CE"/>
    <w:rsid w:val="00B2299D"/>
    <w:rsid w:val="00B259F1"/>
    <w:rsid w:val="00B312BE"/>
    <w:rsid w:val="00B35A10"/>
    <w:rsid w:val="00B6320F"/>
    <w:rsid w:val="00BA1BD3"/>
    <w:rsid w:val="00BA729A"/>
    <w:rsid w:val="00BB4D3A"/>
    <w:rsid w:val="00BC043B"/>
    <w:rsid w:val="00BC6038"/>
    <w:rsid w:val="00BD1253"/>
    <w:rsid w:val="00C10C80"/>
    <w:rsid w:val="00C14655"/>
    <w:rsid w:val="00C166EF"/>
    <w:rsid w:val="00C27020"/>
    <w:rsid w:val="00C5489C"/>
    <w:rsid w:val="00C56621"/>
    <w:rsid w:val="00C67765"/>
    <w:rsid w:val="00C85F40"/>
    <w:rsid w:val="00C97D59"/>
    <w:rsid w:val="00CA04D9"/>
    <w:rsid w:val="00CA2805"/>
    <w:rsid w:val="00CD278C"/>
    <w:rsid w:val="00CD7B3F"/>
    <w:rsid w:val="00CE307E"/>
    <w:rsid w:val="00CF1752"/>
    <w:rsid w:val="00CF598B"/>
    <w:rsid w:val="00D2270A"/>
    <w:rsid w:val="00D373F4"/>
    <w:rsid w:val="00D4244B"/>
    <w:rsid w:val="00D51388"/>
    <w:rsid w:val="00D51468"/>
    <w:rsid w:val="00D65B92"/>
    <w:rsid w:val="00D70520"/>
    <w:rsid w:val="00DA5BE6"/>
    <w:rsid w:val="00DB1C3E"/>
    <w:rsid w:val="00DB21F5"/>
    <w:rsid w:val="00DB70A5"/>
    <w:rsid w:val="00DD6212"/>
    <w:rsid w:val="00DD7250"/>
    <w:rsid w:val="00DF09DD"/>
    <w:rsid w:val="00E04296"/>
    <w:rsid w:val="00E1732A"/>
    <w:rsid w:val="00E222F2"/>
    <w:rsid w:val="00E2351C"/>
    <w:rsid w:val="00E25521"/>
    <w:rsid w:val="00E41B51"/>
    <w:rsid w:val="00E62B19"/>
    <w:rsid w:val="00E70142"/>
    <w:rsid w:val="00EA4A68"/>
    <w:rsid w:val="00EB4E13"/>
    <w:rsid w:val="00EC17C5"/>
    <w:rsid w:val="00ED72CF"/>
    <w:rsid w:val="00EE31E2"/>
    <w:rsid w:val="00EE6A3F"/>
    <w:rsid w:val="00EF0AE8"/>
    <w:rsid w:val="00EF5F81"/>
    <w:rsid w:val="00F1263C"/>
    <w:rsid w:val="00F14994"/>
    <w:rsid w:val="00F67A4D"/>
    <w:rsid w:val="00F77FD0"/>
    <w:rsid w:val="00FA2555"/>
    <w:rsid w:val="00FB29C4"/>
    <w:rsid w:val="00FB3982"/>
    <w:rsid w:val="00FC017E"/>
    <w:rsid w:val="00FD1216"/>
    <w:rsid w:val="00FD17F2"/>
    <w:rsid w:val="00FD1D67"/>
    <w:rsid w:val="00FD597E"/>
    <w:rsid w:val="00FF741E"/>
    <w:rsid w:val="019AABDA"/>
    <w:rsid w:val="02E5881A"/>
    <w:rsid w:val="04801986"/>
    <w:rsid w:val="04DCB7A4"/>
    <w:rsid w:val="05BDB9F5"/>
    <w:rsid w:val="064E8C3F"/>
    <w:rsid w:val="08F3112C"/>
    <w:rsid w:val="0B465B85"/>
    <w:rsid w:val="0F75A9DF"/>
    <w:rsid w:val="0FD0F8AF"/>
    <w:rsid w:val="1329F419"/>
    <w:rsid w:val="139ADCBB"/>
    <w:rsid w:val="1556C614"/>
    <w:rsid w:val="164A8151"/>
    <w:rsid w:val="16E1C8C2"/>
    <w:rsid w:val="1766B7E1"/>
    <w:rsid w:val="178931AC"/>
    <w:rsid w:val="185796AA"/>
    <w:rsid w:val="1B16E9CC"/>
    <w:rsid w:val="1B7D8C02"/>
    <w:rsid w:val="1B8A6C18"/>
    <w:rsid w:val="1BDAEFAD"/>
    <w:rsid w:val="1C010F76"/>
    <w:rsid w:val="1FB591C5"/>
    <w:rsid w:val="21FC94EE"/>
    <w:rsid w:val="23AA05C4"/>
    <w:rsid w:val="23F1CF0B"/>
    <w:rsid w:val="24801A25"/>
    <w:rsid w:val="24F71833"/>
    <w:rsid w:val="268D689E"/>
    <w:rsid w:val="26CD85AB"/>
    <w:rsid w:val="27A2321E"/>
    <w:rsid w:val="2863C315"/>
    <w:rsid w:val="29027230"/>
    <w:rsid w:val="2CA0F1D2"/>
    <w:rsid w:val="2DA52761"/>
    <w:rsid w:val="30426609"/>
    <w:rsid w:val="30E76ED1"/>
    <w:rsid w:val="35141FB6"/>
    <w:rsid w:val="353AE874"/>
    <w:rsid w:val="38C28D78"/>
    <w:rsid w:val="395DDE49"/>
    <w:rsid w:val="39C3C9B9"/>
    <w:rsid w:val="3A37F9CC"/>
    <w:rsid w:val="3DDD9548"/>
    <w:rsid w:val="3E484BA4"/>
    <w:rsid w:val="3E65B04E"/>
    <w:rsid w:val="3F922BA4"/>
    <w:rsid w:val="4181F785"/>
    <w:rsid w:val="41BFFB94"/>
    <w:rsid w:val="4428F7A9"/>
    <w:rsid w:val="450D3E1E"/>
    <w:rsid w:val="4566D75F"/>
    <w:rsid w:val="468A82FC"/>
    <w:rsid w:val="46C5F573"/>
    <w:rsid w:val="46ED67A4"/>
    <w:rsid w:val="48A8E462"/>
    <w:rsid w:val="49759FC1"/>
    <w:rsid w:val="4BF70EFA"/>
    <w:rsid w:val="4F20B250"/>
    <w:rsid w:val="505116EF"/>
    <w:rsid w:val="50921CED"/>
    <w:rsid w:val="51DBF6D8"/>
    <w:rsid w:val="52FBA6C2"/>
    <w:rsid w:val="544D941F"/>
    <w:rsid w:val="55B163B9"/>
    <w:rsid w:val="55CF012B"/>
    <w:rsid w:val="563CC643"/>
    <w:rsid w:val="57A79A5B"/>
    <w:rsid w:val="584D5600"/>
    <w:rsid w:val="58B34A49"/>
    <w:rsid w:val="597C4720"/>
    <w:rsid w:val="5AC9156D"/>
    <w:rsid w:val="5B727D64"/>
    <w:rsid w:val="5BDE0B8F"/>
    <w:rsid w:val="5CDBB9DF"/>
    <w:rsid w:val="5D36842B"/>
    <w:rsid w:val="5E2F0303"/>
    <w:rsid w:val="5E813B74"/>
    <w:rsid w:val="5FFDAA0E"/>
    <w:rsid w:val="60472AC9"/>
    <w:rsid w:val="61F4EF8C"/>
    <w:rsid w:val="6301B1D9"/>
    <w:rsid w:val="6407E6F9"/>
    <w:rsid w:val="647ADE63"/>
    <w:rsid w:val="647FEDFD"/>
    <w:rsid w:val="65C7CF8D"/>
    <w:rsid w:val="675DFC8B"/>
    <w:rsid w:val="67944E98"/>
    <w:rsid w:val="68A24339"/>
    <w:rsid w:val="6C99B93D"/>
    <w:rsid w:val="6CAD36D5"/>
    <w:rsid w:val="6E128AF7"/>
    <w:rsid w:val="703CAA3B"/>
    <w:rsid w:val="70917812"/>
    <w:rsid w:val="7150E530"/>
    <w:rsid w:val="71716710"/>
    <w:rsid w:val="71F34734"/>
    <w:rsid w:val="731B2EA6"/>
    <w:rsid w:val="73CF07D5"/>
    <w:rsid w:val="7434B1A6"/>
    <w:rsid w:val="7564B2BC"/>
    <w:rsid w:val="75939837"/>
    <w:rsid w:val="764C2CFE"/>
    <w:rsid w:val="7818DD3C"/>
    <w:rsid w:val="785C268F"/>
    <w:rsid w:val="78B93E42"/>
    <w:rsid w:val="78E6188A"/>
    <w:rsid w:val="79672C29"/>
    <w:rsid w:val="796CC55F"/>
    <w:rsid w:val="79B122DF"/>
    <w:rsid w:val="7CF97599"/>
    <w:rsid w:val="7E4BD628"/>
    <w:rsid w:val="7FD0A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E79ECA"/>
  <w15:chartTrackingRefBased/>
  <w15:docId w15:val="{2F4ADD5E-604F-4D07-A389-8BB709137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29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9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51B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651B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1263C"/>
    <w:pPr>
      <w:ind w:left="720"/>
      <w:contextualSpacing/>
    </w:pPr>
  </w:style>
  <w:style w:type="character" w:customStyle="1" w:styleId="volume-issue-pages">
    <w:name w:val="volume-issue-pages"/>
    <w:basedOn w:val="DefaultParagraphFont"/>
    <w:rsid w:val="007351A2"/>
  </w:style>
  <w:style w:type="table" w:styleId="TableGrid">
    <w:name w:val="Table Grid"/>
    <w:basedOn w:val="TableNormal"/>
    <w:uiPriority w:val="39"/>
    <w:rsid w:val="00541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229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2299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229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DD7250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77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76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F59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59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59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59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598B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A46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46A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46AD"/>
    <w:rPr>
      <w:vertAlign w:val="superscript"/>
    </w:rPr>
  </w:style>
  <w:style w:type="character" w:customStyle="1" w:styleId="docsum-authors2">
    <w:name w:val="docsum-authors2"/>
    <w:basedOn w:val="DefaultParagraphFont"/>
    <w:rsid w:val="003225AA"/>
  </w:style>
  <w:style w:type="character" w:customStyle="1" w:styleId="docsum-journal-citation">
    <w:name w:val="docsum-journal-citation"/>
    <w:basedOn w:val="DefaultParagraphFont"/>
    <w:rsid w:val="003225A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373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13991"/>
    <w:rPr>
      <w:color w:val="954F72"/>
      <w:u w:val="single"/>
    </w:rPr>
  </w:style>
  <w:style w:type="paragraph" w:customStyle="1" w:styleId="msonormal0">
    <w:name w:val="msonormal"/>
    <w:basedOn w:val="Normal"/>
    <w:rsid w:val="00413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413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n-GB"/>
    </w:rPr>
  </w:style>
  <w:style w:type="paragraph" w:customStyle="1" w:styleId="font6">
    <w:name w:val="font6"/>
    <w:basedOn w:val="Normal"/>
    <w:rsid w:val="00413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6"/>
      <w:szCs w:val="16"/>
      <w:lang w:eastAsia="en-GB"/>
    </w:rPr>
  </w:style>
  <w:style w:type="paragraph" w:customStyle="1" w:styleId="xl65">
    <w:name w:val="xl65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66">
    <w:name w:val="xl66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67">
    <w:name w:val="xl67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68">
    <w:name w:val="xl68"/>
    <w:basedOn w:val="Normal"/>
    <w:rsid w:val="004139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69">
    <w:name w:val="xl69"/>
    <w:basedOn w:val="Normal"/>
    <w:rsid w:val="004139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70">
    <w:name w:val="xl70"/>
    <w:basedOn w:val="Normal"/>
    <w:rsid w:val="004139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u w:val="single"/>
      <w:lang w:eastAsia="en-GB"/>
    </w:rPr>
  </w:style>
  <w:style w:type="paragraph" w:customStyle="1" w:styleId="xl71">
    <w:name w:val="xl71"/>
    <w:basedOn w:val="Normal"/>
    <w:rsid w:val="00413991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72">
    <w:name w:val="xl72"/>
    <w:basedOn w:val="Normal"/>
    <w:rsid w:val="00413991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73">
    <w:name w:val="xl73"/>
    <w:basedOn w:val="Normal"/>
    <w:rsid w:val="00413991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74">
    <w:name w:val="xl74"/>
    <w:basedOn w:val="Normal"/>
    <w:rsid w:val="0041399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75">
    <w:name w:val="xl75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76">
    <w:name w:val="xl76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77">
    <w:name w:val="xl77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78">
    <w:name w:val="xl78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79">
    <w:name w:val="xl79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0">
    <w:name w:val="xl80"/>
    <w:basedOn w:val="Normal"/>
    <w:rsid w:val="0041399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1">
    <w:name w:val="xl81"/>
    <w:basedOn w:val="Normal"/>
    <w:rsid w:val="00413991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82">
    <w:name w:val="xl82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83">
    <w:name w:val="xl83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4">
    <w:name w:val="xl84"/>
    <w:basedOn w:val="Normal"/>
    <w:rsid w:val="00413991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5">
    <w:name w:val="xl85"/>
    <w:basedOn w:val="Normal"/>
    <w:rsid w:val="00413991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6">
    <w:name w:val="xl86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7">
    <w:name w:val="xl87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8">
    <w:name w:val="xl88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89">
    <w:name w:val="xl89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90">
    <w:name w:val="xl90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91">
    <w:name w:val="xl91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16"/>
      <w:szCs w:val="16"/>
      <w:lang w:eastAsia="en-GB"/>
    </w:rPr>
  </w:style>
  <w:style w:type="paragraph" w:customStyle="1" w:styleId="xl92">
    <w:name w:val="xl92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93">
    <w:name w:val="xl93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94">
    <w:name w:val="xl94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u w:val="single"/>
      <w:lang w:eastAsia="en-GB"/>
    </w:rPr>
  </w:style>
  <w:style w:type="paragraph" w:customStyle="1" w:styleId="xl95">
    <w:name w:val="xl95"/>
    <w:basedOn w:val="Normal"/>
    <w:rsid w:val="0041399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6"/>
      <w:szCs w:val="16"/>
      <w:lang w:eastAsia="en-GB"/>
    </w:rPr>
  </w:style>
  <w:style w:type="paragraph" w:customStyle="1" w:styleId="xl96">
    <w:name w:val="xl96"/>
    <w:basedOn w:val="Normal"/>
    <w:rsid w:val="0041399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97">
    <w:name w:val="xl97"/>
    <w:basedOn w:val="Normal"/>
    <w:rsid w:val="0041399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98">
    <w:name w:val="xl98"/>
    <w:basedOn w:val="Normal"/>
    <w:rsid w:val="0041399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99">
    <w:name w:val="xl99"/>
    <w:basedOn w:val="Normal"/>
    <w:rsid w:val="0041399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0">
    <w:name w:val="xl100"/>
    <w:basedOn w:val="Normal"/>
    <w:rsid w:val="00413991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1">
    <w:name w:val="xl101"/>
    <w:basedOn w:val="Normal"/>
    <w:rsid w:val="00413991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2">
    <w:name w:val="xl102"/>
    <w:basedOn w:val="Normal"/>
    <w:rsid w:val="00413991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3">
    <w:name w:val="xl103"/>
    <w:basedOn w:val="Normal"/>
    <w:rsid w:val="00413991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4">
    <w:name w:val="xl104"/>
    <w:basedOn w:val="Normal"/>
    <w:rsid w:val="00413991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5">
    <w:name w:val="xl105"/>
    <w:basedOn w:val="Normal"/>
    <w:rsid w:val="00413991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en-GB"/>
    </w:rPr>
  </w:style>
  <w:style w:type="paragraph" w:customStyle="1" w:styleId="xl106">
    <w:name w:val="xl106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7">
    <w:name w:val="xl107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8">
    <w:name w:val="xl108"/>
    <w:basedOn w:val="Normal"/>
    <w:rsid w:val="0041399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109">
    <w:name w:val="xl109"/>
    <w:basedOn w:val="Normal"/>
    <w:rsid w:val="0041399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CD7B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725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4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396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20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01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9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793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096658">
                                      <w:marLeft w:val="105"/>
                                      <w:marRight w:val="105"/>
                                      <w:marTop w:val="105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443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469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5284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140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645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722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3896429">
                                                                  <w:marLeft w:val="105"/>
                                                                  <w:marRight w:val="105"/>
                                                                  <w:marTop w:val="105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4957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8547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2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9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9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1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72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85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697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587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23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56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29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0B16074AF0EA41837B07EA6E0F3AE0" ma:contentTypeVersion="13" ma:contentTypeDescription="Create a new document." ma:contentTypeScope="" ma:versionID="4c347c54f24bc653e0abf1aaa7589ff6">
  <xsd:schema xmlns:xsd="http://www.w3.org/2001/XMLSchema" xmlns:xs="http://www.w3.org/2001/XMLSchema" xmlns:p="http://schemas.microsoft.com/office/2006/metadata/properties" xmlns:ns3="ae643473-a9cb-4e6c-b5bd-4735ba5b50a3" xmlns:ns4="64c6cad3-3887-44ae-9fee-642cfce82697" targetNamespace="http://schemas.microsoft.com/office/2006/metadata/properties" ma:root="true" ma:fieldsID="ae186753577f67c739362eb48f0f7574" ns3:_="" ns4:_="">
    <xsd:import namespace="ae643473-a9cb-4e6c-b5bd-4735ba5b50a3"/>
    <xsd:import namespace="64c6cad3-3887-44ae-9fee-642cfce826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643473-a9cb-4e6c-b5bd-4735ba5b50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6cad3-3887-44ae-9fee-642cfce8269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93273-5C61-4E07-B2B8-E34D5F19A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643473-a9cb-4e6c-b5bd-4735ba5b50a3"/>
    <ds:schemaRef ds:uri="64c6cad3-3887-44ae-9fee-642cfce826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63A68F-ECFE-4B03-AC56-5DB92EE462ED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64c6cad3-3887-44ae-9fee-642cfce82697"/>
    <ds:schemaRef ds:uri="ae643473-a9cb-4e6c-b5bd-4735ba5b50a3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E8401987-7E96-4F53-8404-50B42CAFA6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DE6B07-A982-4F94-8289-19F35B436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4236</Words>
  <Characters>24147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Ekkehard Beck</dc:creator>
  <cp:keywords/>
  <dc:description/>
  <cp:lastModifiedBy>Bruno Dumont</cp:lastModifiedBy>
  <cp:revision>2</cp:revision>
  <dcterms:created xsi:type="dcterms:W3CDTF">2020-12-10T14:46:00Z</dcterms:created>
  <dcterms:modified xsi:type="dcterms:W3CDTF">2020-12-10T14:46:00Z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0x010100100B16074AF0EA41837B07EA6E0F3AE0</vt:lpwstr>
  </property>
</Properties>
</file>