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A288D5" w14:textId="2C09E6C9" w:rsidR="00EE6869" w:rsidRDefault="00AE62CF">
      <w:pPr>
        <w:pStyle w:val="Title"/>
        <w:tabs>
          <w:tab w:val="left" w:pos="11543"/>
        </w:tabs>
      </w:pPr>
      <w:r>
        <w:pict w14:anchorId="49D8543B">
          <v:group id="_x0000_s2056" style="position:absolute;left:0;text-align:left;margin-left:697.8pt;margin-top:-.4pt;width:22.9pt;height:22.85pt;z-index:15730688;mso-position-horizontal-relative:page" coordorigin="13956,-8" coordsize="458,457">
            <v:rect id="_x0000_s2058" style="position:absolute;left:14002;top:271;width:174;height:173" filled="f" strokecolor="#231f20" strokeweight=".16961mm"/>
            <v:shape id="_x0000_s2057" style="position:absolute;left:13955;top:-9;width:458;height:431" coordorigin="13956,-8" coordsize="458,431" path="m14402,-8r-84,57l14231,127r-42,44l14118,261r-30,47l14078,285r-16,-30l14048,234r-14,-13l14021,216r-15,3l13990,226r-17,11l13956,254r10,4l13976,265r45,64l14047,388r12,34l14066,416r9,-7l14100,391r25,-16l14150,326r66,-102l14257,170r42,-51l14377,38r37,-30l14402,-8xe" fillcolor="#231f20" stroked="f">
              <v:path arrowok="t"/>
            </v:shape>
            <w10:wrap anchorx="page"/>
          </v:group>
        </w:pict>
      </w:r>
      <w:r w:rsidR="0052722B">
        <w:rPr>
          <w:noProof/>
          <w:lang w:eastAsia="zh-CN" w:bidi="ar-SA"/>
        </w:rPr>
        <w:drawing>
          <wp:anchor distT="0" distB="0" distL="0" distR="0" simplePos="0" relativeHeight="15731200" behindDoc="0" locked="0" layoutInCell="1" allowOverlap="1" wp14:anchorId="0B24288A" wp14:editId="0533E617">
            <wp:simplePos x="0" y="0"/>
            <wp:positionH relativeFrom="page">
              <wp:posOffset>429967</wp:posOffset>
            </wp:positionH>
            <wp:positionV relativeFrom="paragraph">
              <wp:posOffset>37734</wp:posOffset>
            </wp:positionV>
            <wp:extent cx="1305388" cy="38873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388" cy="38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92494">
        <w:t xml:space="preserve"> </w:t>
      </w:r>
      <w:r w:rsidR="0052722B">
        <w:t>CARE Checklist of information to include when writing a</w:t>
      </w:r>
      <w:r w:rsidR="0052722B">
        <w:rPr>
          <w:spacing w:val="-12"/>
        </w:rPr>
        <w:t xml:space="preserve"> </w:t>
      </w:r>
      <w:r w:rsidR="0052722B">
        <w:t>case</w:t>
      </w:r>
      <w:r w:rsidR="0052722B">
        <w:rPr>
          <w:spacing w:val="-2"/>
        </w:rPr>
        <w:t xml:space="preserve"> </w:t>
      </w:r>
      <w:r w:rsidR="0052722B">
        <w:t>report</w:t>
      </w:r>
      <w:r w:rsidR="0052722B">
        <w:tab/>
      </w:r>
      <w:r w:rsidR="0052722B">
        <w:rPr>
          <w:noProof/>
          <w:position w:val="-1"/>
          <w:lang w:eastAsia="zh-CN" w:bidi="ar-SA"/>
        </w:rPr>
        <w:drawing>
          <wp:inline distT="0" distB="0" distL="0" distR="0" wp14:anchorId="330EBD6C" wp14:editId="5785B37F">
            <wp:extent cx="757551" cy="161284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1" cy="161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68511C" w14:textId="77777777" w:rsidR="00EE6869" w:rsidRDefault="00AE62CF">
      <w:pPr>
        <w:pStyle w:val="BodyText"/>
        <w:spacing w:before="9"/>
        <w:rPr>
          <w:rFonts w:ascii="Calibri"/>
          <w:b/>
          <w:sz w:val="16"/>
        </w:rPr>
      </w:pPr>
      <w:r>
        <w:pict w14:anchorId="3F43F21E">
          <v:group id="_x0000_s2052" style="position:absolute;margin-left:30.25pt;margin-top:12.2pt;width:731.05pt;height:23.05pt;z-index:-15728128;mso-wrap-distance-left:0;mso-wrap-distance-right:0;mso-position-horizontal-relative:page" coordorigin="605,244" coordsize="14621,461">
            <v:shape id="_x0000_s2055" style="position:absolute;left:614;top:244;width:14612;height:461" coordorigin="614,244" coordsize="14612,461" path="m15225,244r-2078,l3513,244r-720,l614,244r,461l2793,705r720,l13147,705r2078,l15225,244xe" fillcolor="#9c2631" stroked="f">
              <v:path arrowok="t"/>
            </v:shape>
            <v:rect id="_x0000_s2054" style="position:absolute;left:604;top:244;width:10;height:461" fillcolor="black" strok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053" type="#_x0000_t202" style="position:absolute;left:614;top:244;width:14612;height:461" filled="f" stroked="f">
              <v:textbox inset="0,0,0,0">
                <w:txbxContent>
                  <w:p w14:paraId="34E4E065" w14:textId="77777777" w:rsidR="00EE6869" w:rsidRDefault="0052722B">
                    <w:pPr>
                      <w:tabs>
                        <w:tab w:val="left" w:pos="2323"/>
                        <w:tab w:val="left" w:pos="3014"/>
                        <w:tab w:val="left" w:pos="12643"/>
                      </w:tabs>
                      <w:spacing w:before="158"/>
                      <w:ind w:left="11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Topic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ab/>
                      <w:t>Item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ab/>
                      <w:t>Checklist</w:t>
                    </w:r>
                    <w:r>
                      <w:rPr>
                        <w:b/>
                        <w:color w:val="FFFFFF"/>
                        <w:spacing w:val="-1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item description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ab/>
                      <w:t xml:space="preserve">Reported </w:t>
                    </w:r>
                    <w:proofErr w:type="gramStart"/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on</w:t>
                    </w:r>
                    <w:r>
                      <w:rPr>
                        <w:b/>
                        <w:color w:val="FFFFFF"/>
                        <w:spacing w:val="4"/>
                        <w:w w:val="105"/>
                        <w:sz w:val="2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105"/>
                        <w:sz w:val="20"/>
                      </w:rPr>
                      <w:t>Line</w:t>
                    </w:r>
                    <w:proofErr w:type="gramEnd"/>
                  </w:p>
                </w:txbxContent>
              </v:textbox>
            </v:shape>
            <w10:wrap type="topAndBottom" anchorx="page"/>
          </v:group>
        </w:pict>
      </w:r>
    </w:p>
    <w:p w14:paraId="41FC7138" w14:textId="13119F09" w:rsidR="00EE6869" w:rsidRDefault="0052722B">
      <w:pPr>
        <w:pStyle w:val="BodyText"/>
        <w:tabs>
          <w:tab w:val="left" w:pos="2595"/>
          <w:tab w:val="left" w:pos="3111"/>
          <w:tab w:val="left" w:leader="dot" w:pos="12646"/>
          <w:tab w:val="left" w:pos="14777"/>
        </w:tabs>
        <w:spacing w:before="61"/>
        <w:ind w:left="224"/>
      </w:pPr>
      <w:r>
        <w:rPr>
          <w:b/>
          <w:w w:val="105"/>
          <w:position w:val="1"/>
        </w:rPr>
        <w:t>Title</w:t>
      </w:r>
      <w:r>
        <w:rPr>
          <w:b/>
          <w:w w:val="105"/>
          <w:position w:val="1"/>
        </w:rPr>
        <w:tab/>
      </w:r>
      <w:r>
        <w:rPr>
          <w:b/>
          <w:w w:val="105"/>
        </w:rPr>
        <w:t>1</w:t>
      </w:r>
      <w:r>
        <w:rPr>
          <w:b/>
          <w:w w:val="105"/>
        </w:rPr>
        <w:tab/>
      </w:r>
      <w:r>
        <w:rPr>
          <w:spacing w:val="-6"/>
          <w:w w:val="105"/>
          <w:position w:val="1"/>
        </w:rPr>
        <w:t>The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diagnosis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or</w:t>
      </w:r>
      <w:r>
        <w:rPr>
          <w:spacing w:val="-24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intervention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of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primary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focus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followed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by</w:t>
      </w:r>
      <w:r>
        <w:rPr>
          <w:spacing w:val="-24"/>
          <w:w w:val="105"/>
          <w:position w:val="1"/>
        </w:rPr>
        <w:t xml:space="preserve"> </w:t>
      </w:r>
      <w:r>
        <w:rPr>
          <w:spacing w:val="-10"/>
          <w:w w:val="105"/>
          <w:position w:val="1"/>
        </w:rPr>
        <w:t>the</w:t>
      </w:r>
      <w:r>
        <w:rPr>
          <w:spacing w:val="-26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words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“case</w:t>
      </w:r>
      <w:r>
        <w:rPr>
          <w:spacing w:val="-26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 xml:space="preserve">report” </w:t>
      </w:r>
      <w:r>
        <w:rPr>
          <w:spacing w:val="-8"/>
          <w:position w:val="1"/>
        </w:rPr>
        <w:tab/>
      </w:r>
      <w:r>
        <w:rPr>
          <w:spacing w:val="-8"/>
          <w:w w:val="103"/>
          <w:position w:val="1"/>
          <w:u w:val="single"/>
        </w:rPr>
        <w:t xml:space="preserve"> </w:t>
      </w:r>
      <w:r w:rsidR="0098406F">
        <w:rPr>
          <w:spacing w:val="-8"/>
          <w:w w:val="103"/>
          <w:position w:val="1"/>
          <w:u w:val="single"/>
        </w:rPr>
        <w:t>P2- L4</w:t>
      </w:r>
      <w:r>
        <w:rPr>
          <w:spacing w:val="-8"/>
          <w:position w:val="1"/>
          <w:u w:val="single"/>
        </w:rPr>
        <w:tab/>
      </w:r>
    </w:p>
    <w:p w14:paraId="0C904737" w14:textId="1E080CB7" w:rsidR="00EE6869" w:rsidRDefault="0052722B">
      <w:pPr>
        <w:pStyle w:val="BodyText"/>
        <w:tabs>
          <w:tab w:val="left" w:pos="2595"/>
          <w:tab w:val="left" w:pos="3124"/>
          <w:tab w:val="left" w:leader="dot" w:pos="12646"/>
          <w:tab w:val="left" w:pos="14771"/>
        </w:tabs>
        <w:spacing w:before="125"/>
        <w:ind w:left="211"/>
        <w:rPr>
          <w:rFonts w:ascii="Times New Roman"/>
        </w:rPr>
      </w:pPr>
      <w:r>
        <w:rPr>
          <w:b/>
          <w:w w:val="105"/>
          <w:position w:val="-1"/>
        </w:rPr>
        <w:t>Key</w:t>
      </w:r>
      <w:r>
        <w:rPr>
          <w:b/>
          <w:spacing w:val="-1"/>
          <w:w w:val="105"/>
          <w:position w:val="-1"/>
        </w:rPr>
        <w:t xml:space="preserve"> </w:t>
      </w:r>
      <w:r>
        <w:rPr>
          <w:b/>
          <w:w w:val="105"/>
          <w:position w:val="-1"/>
        </w:rPr>
        <w:t>Words</w:t>
      </w:r>
      <w:r>
        <w:rPr>
          <w:b/>
          <w:w w:val="105"/>
          <w:position w:val="-1"/>
        </w:rPr>
        <w:tab/>
      </w:r>
      <w:r>
        <w:rPr>
          <w:b/>
          <w:w w:val="105"/>
        </w:rPr>
        <w:t>2</w:t>
      </w:r>
      <w:r>
        <w:rPr>
          <w:b/>
          <w:w w:val="105"/>
        </w:rPr>
        <w:tab/>
      </w:r>
      <w:r>
        <w:rPr>
          <w:w w:val="105"/>
        </w:rPr>
        <w:t>2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5</w:t>
      </w:r>
      <w:r>
        <w:rPr>
          <w:spacing w:val="-6"/>
          <w:w w:val="105"/>
        </w:rPr>
        <w:t xml:space="preserve"> </w:t>
      </w:r>
      <w:r>
        <w:rPr>
          <w:w w:val="105"/>
        </w:rPr>
        <w:t>key</w:t>
      </w:r>
      <w:r>
        <w:rPr>
          <w:spacing w:val="-7"/>
          <w:w w:val="105"/>
        </w:rPr>
        <w:t xml:space="preserve"> </w:t>
      </w:r>
      <w:r>
        <w:rPr>
          <w:w w:val="105"/>
        </w:rPr>
        <w:t>words</w:t>
      </w:r>
      <w:r>
        <w:rPr>
          <w:spacing w:val="-7"/>
          <w:w w:val="105"/>
        </w:rPr>
        <w:t xml:space="preserve"> </w:t>
      </w:r>
      <w:r>
        <w:rPr>
          <w:w w:val="105"/>
        </w:rPr>
        <w:t>that</w:t>
      </w:r>
      <w:r>
        <w:rPr>
          <w:spacing w:val="-8"/>
          <w:w w:val="105"/>
        </w:rPr>
        <w:t xml:space="preserve"> </w:t>
      </w:r>
      <w:r>
        <w:rPr>
          <w:w w:val="105"/>
        </w:rPr>
        <w:t>identify</w:t>
      </w:r>
      <w:r>
        <w:rPr>
          <w:spacing w:val="-6"/>
          <w:w w:val="105"/>
        </w:rPr>
        <w:t xml:space="preserve"> </w:t>
      </w:r>
      <w:r>
        <w:rPr>
          <w:w w:val="105"/>
        </w:rPr>
        <w:t>diagnoses</w:t>
      </w:r>
      <w:r>
        <w:rPr>
          <w:spacing w:val="-8"/>
          <w:w w:val="105"/>
        </w:rPr>
        <w:t xml:space="preserve"> </w:t>
      </w:r>
      <w:r>
        <w:rPr>
          <w:w w:val="105"/>
        </w:rPr>
        <w:t>or</w:t>
      </w:r>
      <w:r>
        <w:rPr>
          <w:spacing w:val="-7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-7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this</w:t>
      </w:r>
      <w:r>
        <w:rPr>
          <w:spacing w:val="-7"/>
          <w:w w:val="105"/>
        </w:rPr>
        <w:t xml:space="preserve"> </w:t>
      </w:r>
      <w:r>
        <w:rPr>
          <w:w w:val="105"/>
        </w:rPr>
        <w:t>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report,</w:t>
      </w:r>
      <w:r>
        <w:rPr>
          <w:spacing w:val="-7"/>
          <w:w w:val="105"/>
        </w:rPr>
        <w:t xml:space="preserve"> </w:t>
      </w:r>
      <w:r>
        <w:rPr>
          <w:w w:val="105"/>
        </w:rPr>
        <w:t>including</w:t>
      </w:r>
      <w:r>
        <w:rPr>
          <w:spacing w:val="-8"/>
          <w:w w:val="105"/>
        </w:rPr>
        <w:t xml:space="preserve"> </w:t>
      </w:r>
      <w:r>
        <w:rPr>
          <w:w w:val="105"/>
        </w:rPr>
        <w:t>"case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report"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 w:rsidR="0098406F">
        <w:rPr>
          <w:rFonts w:ascii="Times New Roman"/>
          <w:w w:val="103"/>
          <w:u w:val="single"/>
        </w:rPr>
        <w:t>P2-L46</w:t>
      </w:r>
      <w:r>
        <w:rPr>
          <w:rFonts w:ascii="Times New Roman"/>
          <w:u w:val="single"/>
        </w:rPr>
        <w:tab/>
      </w:r>
    </w:p>
    <w:p w14:paraId="1608C29A" w14:textId="77777777" w:rsidR="00EE6869" w:rsidRDefault="00EE6869">
      <w:pPr>
        <w:rPr>
          <w:rFonts w:ascii="Times New Roman"/>
        </w:rPr>
        <w:sectPr w:rsidR="00EE6869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14:paraId="691E5B92" w14:textId="77777777" w:rsidR="00EE6869" w:rsidRDefault="0052722B">
      <w:pPr>
        <w:pStyle w:val="Heading11"/>
        <w:spacing w:before="93"/>
        <w:ind w:left="227"/>
      </w:pPr>
      <w:r>
        <w:rPr>
          <w:w w:val="105"/>
        </w:rPr>
        <w:t>Abstract</w:t>
      </w:r>
    </w:p>
    <w:p w14:paraId="4CABD0C5" w14:textId="77777777" w:rsidR="00EE6869" w:rsidRDefault="0052722B">
      <w:pPr>
        <w:spacing w:before="17"/>
        <w:ind w:left="227"/>
        <w:rPr>
          <w:b/>
          <w:sz w:val="20"/>
        </w:rPr>
      </w:pPr>
      <w:r>
        <w:rPr>
          <w:b/>
          <w:w w:val="105"/>
          <w:sz w:val="20"/>
        </w:rPr>
        <w:t>(</w:t>
      </w:r>
      <w:proofErr w:type="gramStart"/>
      <w:r>
        <w:rPr>
          <w:b/>
          <w:w w:val="105"/>
          <w:sz w:val="20"/>
        </w:rPr>
        <w:t>no</w:t>
      </w:r>
      <w:proofErr w:type="gramEnd"/>
      <w:r>
        <w:rPr>
          <w:b/>
          <w:w w:val="105"/>
          <w:sz w:val="20"/>
        </w:rPr>
        <w:t xml:space="preserve"> references)</w:t>
      </w:r>
    </w:p>
    <w:p w14:paraId="76750282" w14:textId="4A755B6A" w:rsidR="00EE6869" w:rsidRDefault="0052722B">
      <w:pPr>
        <w:pStyle w:val="BodyText"/>
        <w:tabs>
          <w:tab w:val="left" w:pos="824"/>
          <w:tab w:val="left" w:leader="dot" w:pos="10343"/>
          <w:tab w:val="left" w:pos="12468"/>
        </w:tabs>
        <w:spacing w:before="62"/>
        <w:ind w:left="233"/>
        <w:rPr>
          <w:rFonts w:ascii="Times New Roman"/>
        </w:rPr>
      </w:pPr>
      <w:r>
        <w:br w:type="column"/>
      </w:r>
      <w:r>
        <w:rPr>
          <w:b/>
          <w:w w:val="105"/>
          <w:position w:val="-2"/>
        </w:rPr>
        <w:t>3a</w:t>
      </w:r>
      <w:r>
        <w:rPr>
          <w:b/>
          <w:w w:val="105"/>
          <w:position w:val="-2"/>
        </w:rPr>
        <w:tab/>
      </w:r>
      <w:r>
        <w:rPr>
          <w:spacing w:val="-7"/>
          <w:w w:val="105"/>
        </w:rPr>
        <w:t>Introduction: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unique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about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and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does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it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add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scientific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literature?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 w:rsidR="0098406F">
        <w:rPr>
          <w:rFonts w:ascii="Times New Roman"/>
          <w:w w:val="103"/>
          <w:u w:val="single"/>
        </w:rPr>
        <w:t>P2-L28,29</w:t>
      </w:r>
      <w:r>
        <w:rPr>
          <w:rFonts w:ascii="Times New Roman"/>
          <w:u w:val="single"/>
        </w:rPr>
        <w:tab/>
      </w:r>
    </w:p>
    <w:p w14:paraId="01EE397B" w14:textId="0F42A401" w:rsidR="00EE6869" w:rsidRDefault="0052722B">
      <w:pPr>
        <w:pStyle w:val="BodyText"/>
        <w:tabs>
          <w:tab w:val="left" w:pos="824"/>
          <w:tab w:val="left" w:leader="dot" w:pos="10343"/>
          <w:tab w:val="left" w:pos="12473"/>
        </w:tabs>
        <w:spacing w:before="104"/>
        <w:ind w:left="227"/>
      </w:pPr>
      <w:r>
        <w:rPr>
          <w:b/>
          <w:w w:val="105"/>
          <w:position w:val="2"/>
        </w:rPr>
        <w:t>3b</w:t>
      </w:r>
      <w:r>
        <w:rPr>
          <w:b/>
          <w:w w:val="105"/>
          <w:position w:val="2"/>
        </w:rPr>
        <w:tab/>
      </w:r>
      <w:r>
        <w:rPr>
          <w:spacing w:val="-6"/>
          <w:w w:val="105"/>
        </w:rPr>
        <w:t>Main</w:t>
      </w:r>
      <w:r>
        <w:rPr>
          <w:spacing w:val="-33"/>
          <w:w w:val="105"/>
        </w:rPr>
        <w:t xml:space="preserve"> </w:t>
      </w:r>
      <w:r>
        <w:rPr>
          <w:spacing w:val="-7"/>
          <w:w w:val="105"/>
        </w:rPr>
        <w:t>symptoms</w:t>
      </w:r>
      <w:r>
        <w:rPr>
          <w:spacing w:val="-32"/>
          <w:w w:val="105"/>
        </w:rPr>
        <w:t xml:space="preserve"> </w:t>
      </w:r>
      <w:r>
        <w:rPr>
          <w:spacing w:val="-7"/>
          <w:w w:val="105"/>
        </w:rPr>
        <w:t>and/or</w:t>
      </w:r>
      <w:r>
        <w:rPr>
          <w:spacing w:val="-32"/>
          <w:w w:val="105"/>
        </w:rPr>
        <w:t xml:space="preserve"> </w:t>
      </w:r>
      <w:r>
        <w:rPr>
          <w:spacing w:val="-9"/>
          <w:w w:val="105"/>
        </w:rPr>
        <w:t>important</w:t>
      </w:r>
      <w:r>
        <w:rPr>
          <w:spacing w:val="-32"/>
          <w:w w:val="105"/>
        </w:rPr>
        <w:t xml:space="preserve"> </w:t>
      </w:r>
      <w:r>
        <w:rPr>
          <w:spacing w:val="-8"/>
          <w:w w:val="105"/>
        </w:rPr>
        <w:t>clinical</w:t>
      </w:r>
      <w:r>
        <w:rPr>
          <w:spacing w:val="-33"/>
          <w:w w:val="105"/>
        </w:rPr>
        <w:t xml:space="preserve"> </w:t>
      </w:r>
      <w:r>
        <w:rPr>
          <w:spacing w:val="-8"/>
          <w:w w:val="105"/>
        </w:rPr>
        <w:t xml:space="preserve">findings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 w:rsidR="0098406F">
        <w:rPr>
          <w:spacing w:val="-8"/>
          <w:w w:val="103"/>
          <w:u w:val="single"/>
        </w:rPr>
        <w:t>P</w:t>
      </w:r>
      <w:r w:rsidR="000B5536">
        <w:rPr>
          <w:spacing w:val="-8"/>
          <w:w w:val="103"/>
          <w:u w:val="single"/>
        </w:rPr>
        <w:t>2-L32,33</w:t>
      </w:r>
      <w:r>
        <w:rPr>
          <w:spacing w:val="-8"/>
          <w:u w:val="single"/>
        </w:rPr>
        <w:tab/>
      </w:r>
    </w:p>
    <w:p w14:paraId="2B1FC7BA" w14:textId="61BC8AE3" w:rsidR="00EE6869" w:rsidRDefault="0052722B">
      <w:pPr>
        <w:pStyle w:val="BodyText"/>
        <w:tabs>
          <w:tab w:val="left" w:pos="824"/>
          <w:tab w:val="left" w:leader="dot" w:pos="10343"/>
          <w:tab w:val="left" w:pos="12473"/>
        </w:tabs>
        <w:spacing w:before="87"/>
        <w:ind w:left="233"/>
      </w:pPr>
      <w:r>
        <w:rPr>
          <w:b/>
          <w:w w:val="105"/>
        </w:rPr>
        <w:t>3c</w:t>
      </w:r>
      <w:r>
        <w:rPr>
          <w:b/>
          <w:w w:val="105"/>
        </w:rPr>
        <w:tab/>
      </w:r>
      <w:proofErr w:type="gramStart"/>
      <w:r>
        <w:rPr>
          <w:spacing w:val="-6"/>
          <w:w w:val="105"/>
        </w:rPr>
        <w:t>The</w:t>
      </w:r>
      <w:proofErr w:type="gramEnd"/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main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diagnoses,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interventions,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outcomes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0B5536">
        <w:rPr>
          <w:w w:val="103"/>
          <w:u w:val="single"/>
        </w:rPr>
        <w:t>P2-34-37</w:t>
      </w:r>
      <w:r>
        <w:rPr>
          <w:u w:val="single"/>
        </w:rPr>
        <w:tab/>
      </w:r>
    </w:p>
    <w:p w14:paraId="7D3DEC35" w14:textId="6C617BE4" w:rsidR="00EE6869" w:rsidRDefault="0052722B">
      <w:pPr>
        <w:pStyle w:val="BodyText"/>
        <w:tabs>
          <w:tab w:val="left" w:pos="824"/>
          <w:tab w:val="left" w:leader="dot" w:pos="10343"/>
          <w:tab w:val="left" w:pos="12473"/>
        </w:tabs>
        <w:spacing w:before="111"/>
        <w:ind w:left="227"/>
      </w:pPr>
      <w:r>
        <w:rPr>
          <w:b/>
          <w:w w:val="105"/>
        </w:rPr>
        <w:t>3d</w:t>
      </w:r>
      <w:r>
        <w:rPr>
          <w:b/>
          <w:w w:val="105"/>
        </w:rPr>
        <w:tab/>
      </w:r>
      <w:r>
        <w:rPr>
          <w:spacing w:val="-7"/>
          <w:w w:val="105"/>
        </w:rPr>
        <w:t>Conclusion—What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main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lesson(s)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from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case?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</w:p>
    <w:p w14:paraId="4B9BA297" w14:textId="77777777" w:rsidR="00EE6869" w:rsidRDefault="00EE6869">
      <w:pPr>
        <w:sectPr w:rsidR="00EE6869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760" w:space="544"/>
            <w:col w:w="12576"/>
          </w:cols>
        </w:sectPr>
      </w:pPr>
    </w:p>
    <w:p w14:paraId="2CB96614" w14:textId="6455FD66" w:rsidR="00EE6869" w:rsidRDefault="0052722B">
      <w:pPr>
        <w:tabs>
          <w:tab w:val="left" w:pos="2595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b/>
          <w:w w:val="105"/>
          <w:sz w:val="20"/>
        </w:rPr>
        <w:t>Introduction</w:t>
      </w:r>
      <w:r>
        <w:rPr>
          <w:b/>
          <w:w w:val="105"/>
          <w:sz w:val="20"/>
        </w:rPr>
        <w:tab/>
        <w:t>4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One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or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two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paragraphs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summarizing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why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case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unique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(</w:t>
      </w:r>
      <w:r>
        <w:rPr>
          <w:b/>
          <w:w w:val="105"/>
          <w:sz w:val="20"/>
        </w:rPr>
        <w:t>may</w:t>
      </w:r>
      <w:r>
        <w:rPr>
          <w:b/>
          <w:spacing w:val="-2"/>
          <w:w w:val="105"/>
          <w:sz w:val="20"/>
        </w:rPr>
        <w:t xml:space="preserve"> </w:t>
      </w:r>
      <w:r>
        <w:rPr>
          <w:b/>
          <w:w w:val="105"/>
          <w:sz w:val="20"/>
        </w:rPr>
        <w:t>include</w:t>
      </w:r>
      <w:r>
        <w:rPr>
          <w:b/>
          <w:spacing w:val="-21"/>
          <w:w w:val="105"/>
          <w:sz w:val="20"/>
        </w:rPr>
        <w:t xml:space="preserve"> </w:t>
      </w:r>
      <w:r>
        <w:rPr>
          <w:b/>
          <w:w w:val="105"/>
          <w:sz w:val="20"/>
        </w:rPr>
        <w:t>references</w:t>
      </w:r>
      <w:r>
        <w:rPr>
          <w:w w:val="105"/>
          <w:sz w:val="20"/>
        </w:rPr>
        <w:t>)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</w:t>
      </w:r>
      <w:r w:rsidR="000B5536">
        <w:rPr>
          <w:w w:val="103"/>
          <w:sz w:val="20"/>
          <w:u w:val="single"/>
        </w:rPr>
        <w:t>P2-L41-43</w:t>
      </w:r>
      <w:r>
        <w:rPr>
          <w:sz w:val="20"/>
          <w:u w:val="single"/>
        </w:rPr>
        <w:tab/>
      </w:r>
    </w:p>
    <w:p w14:paraId="5F8DE455" w14:textId="5E7CE56A" w:rsidR="00EE6869" w:rsidRDefault="0052722B">
      <w:pPr>
        <w:tabs>
          <w:tab w:val="left" w:pos="2536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b/>
          <w:w w:val="105"/>
          <w:sz w:val="20"/>
        </w:rPr>
        <w:t>Patient</w:t>
      </w:r>
      <w:r>
        <w:rPr>
          <w:b/>
          <w:spacing w:val="-4"/>
          <w:w w:val="105"/>
          <w:sz w:val="20"/>
        </w:rPr>
        <w:t xml:space="preserve"> </w:t>
      </w:r>
      <w:r>
        <w:rPr>
          <w:b/>
          <w:w w:val="105"/>
          <w:sz w:val="20"/>
        </w:rPr>
        <w:t>Information</w:t>
      </w:r>
      <w:r>
        <w:rPr>
          <w:b/>
          <w:w w:val="105"/>
          <w:sz w:val="20"/>
        </w:rPr>
        <w:tab/>
        <w:t>5a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De-identified</w:t>
      </w:r>
      <w:r>
        <w:rPr>
          <w:spacing w:val="-18"/>
          <w:w w:val="105"/>
          <w:sz w:val="20"/>
        </w:rPr>
        <w:t xml:space="preserve"> </w:t>
      </w:r>
      <w:r>
        <w:rPr>
          <w:w w:val="105"/>
          <w:sz w:val="20"/>
        </w:rPr>
        <w:t>patient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specific</w:t>
      </w:r>
      <w:r>
        <w:rPr>
          <w:spacing w:val="-16"/>
          <w:w w:val="105"/>
          <w:sz w:val="20"/>
        </w:rPr>
        <w:t xml:space="preserve"> </w:t>
      </w:r>
      <w:r>
        <w:rPr>
          <w:spacing w:val="3"/>
          <w:w w:val="105"/>
          <w:sz w:val="20"/>
        </w:rPr>
        <w:t>information</w:t>
      </w:r>
      <w:r>
        <w:rPr>
          <w:w w:val="105"/>
          <w:sz w:val="20"/>
        </w:rPr>
        <w:t xml:space="preserve"> </w:t>
      </w:r>
      <w:r>
        <w:rPr>
          <w:sz w:val="20"/>
        </w:rPr>
        <w:tab/>
      </w:r>
      <w:r>
        <w:rPr>
          <w:w w:val="103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14:paraId="617D6D44" w14:textId="7B39A27B" w:rsidR="00EE6869" w:rsidRDefault="0052722B">
      <w:pPr>
        <w:pStyle w:val="BodyText"/>
        <w:tabs>
          <w:tab w:val="left" w:pos="3128"/>
          <w:tab w:val="left" w:leader="dot" w:pos="12646"/>
          <w:tab w:val="left" w:pos="14777"/>
        </w:tabs>
        <w:spacing w:before="111"/>
        <w:ind w:left="2531"/>
      </w:pPr>
      <w:r>
        <w:rPr>
          <w:b/>
          <w:w w:val="105"/>
        </w:rPr>
        <w:t>5b</w:t>
      </w:r>
      <w:r>
        <w:rPr>
          <w:b/>
          <w:w w:val="105"/>
        </w:rPr>
        <w:tab/>
      </w:r>
      <w:r>
        <w:rPr>
          <w:spacing w:val="2"/>
          <w:w w:val="105"/>
        </w:rPr>
        <w:t xml:space="preserve">Primary </w:t>
      </w:r>
      <w:r>
        <w:rPr>
          <w:w w:val="105"/>
        </w:rPr>
        <w:t>concerns and symptoms of the</w:t>
      </w:r>
      <w:r>
        <w:rPr>
          <w:spacing w:val="-35"/>
          <w:w w:val="105"/>
        </w:rPr>
        <w:t xml:space="preserve"> </w:t>
      </w:r>
      <w:r>
        <w:rPr>
          <w:spacing w:val="-3"/>
          <w:w w:val="105"/>
        </w:rPr>
        <w:t>patient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</w:p>
    <w:p w14:paraId="23D5A21F" w14:textId="77777777" w:rsidR="00EE6869" w:rsidRDefault="0052722B">
      <w:pPr>
        <w:pStyle w:val="BodyText"/>
        <w:tabs>
          <w:tab w:val="left" w:pos="3128"/>
          <w:tab w:val="left" w:leader="dot" w:pos="12646"/>
        </w:tabs>
        <w:ind w:left="2536"/>
        <w:rPr>
          <w:rFonts w:ascii="Times New Roman"/>
        </w:rPr>
      </w:pPr>
      <w:r>
        <w:rPr>
          <w:b/>
          <w:w w:val="105"/>
        </w:rPr>
        <w:t>5c</w:t>
      </w:r>
      <w:r>
        <w:rPr>
          <w:b/>
          <w:w w:val="105"/>
        </w:rPr>
        <w:tab/>
      </w:r>
      <w:r>
        <w:rPr>
          <w:spacing w:val="2"/>
          <w:w w:val="105"/>
        </w:rPr>
        <w:t>Medical,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family,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spacing w:val="2"/>
          <w:w w:val="105"/>
        </w:rPr>
        <w:t>psycho-social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history</w:t>
      </w:r>
      <w:r>
        <w:rPr>
          <w:spacing w:val="-6"/>
          <w:w w:val="105"/>
        </w:rPr>
        <w:t xml:space="preserve"> </w:t>
      </w:r>
      <w:r>
        <w:rPr>
          <w:w w:val="105"/>
        </w:rPr>
        <w:t>including</w:t>
      </w:r>
      <w:r>
        <w:rPr>
          <w:spacing w:val="-5"/>
          <w:w w:val="105"/>
        </w:rPr>
        <w:t xml:space="preserve"> </w:t>
      </w:r>
      <w:r>
        <w:rPr>
          <w:w w:val="105"/>
        </w:rPr>
        <w:t>relevant</w:t>
      </w:r>
      <w:r>
        <w:rPr>
          <w:spacing w:val="-4"/>
          <w:w w:val="105"/>
        </w:rPr>
        <w:t xml:space="preserve"> </w:t>
      </w:r>
      <w:r>
        <w:rPr>
          <w:w w:val="105"/>
        </w:rPr>
        <w:t>genetic</w:t>
      </w:r>
      <w:r>
        <w:rPr>
          <w:spacing w:val="-5"/>
          <w:w w:val="105"/>
        </w:rPr>
        <w:t xml:space="preserve"> </w:t>
      </w:r>
      <w:r>
        <w:rPr>
          <w:w w:val="105"/>
        </w:rPr>
        <w:t xml:space="preserve">information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14:paraId="55B93FA0" w14:textId="31C61339" w:rsidR="00EE6869" w:rsidRDefault="0052722B">
      <w:pPr>
        <w:pStyle w:val="BodyText"/>
        <w:tabs>
          <w:tab w:val="left" w:pos="3128"/>
          <w:tab w:val="left" w:leader="dot" w:pos="12646"/>
        </w:tabs>
        <w:ind w:left="2531"/>
        <w:rPr>
          <w:rFonts w:ascii="Times New Roman"/>
        </w:rPr>
      </w:pPr>
      <w:r>
        <w:rPr>
          <w:b/>
          <w:w w:val="105"/>
        </w:rPr>
        <w:t>5d</w:t>
      </w:r>
      <w:r>
        <w:rPr>
          <w:b/>
          <w:w w:val="105"/>
        </w:rPr>
        <w:tab/>
      </w:r>
      <w:r>
        <w:rPr>
          <w:w w:val="105"/>
        </w:rPr>
        <w:t>Relevant past interventions with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outcomes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14:paraId="3ECAB817" w14:textId="77777777" w:rsidR="00EE6869" w:rsidRDefault="00EE6869">
      <w:pPr>
        <w:rPr>
          <w:rFonts w:ascii="Times New Roman"/>
        </w:rPr>
        <w:sectPr w:rsidR="00EE6869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14:paraId="02051177" w14:textId="77777777" w:rsidR="00EE6869" w:rsidRDefault="0052722B">
      <w:pPr>
        <w:pStyle w:val="Heading11"/>
        <w:spacing w:before="81"/>
      </w:pPr>
      <w:r>
        <w:rPr>
          <w:w w:val="105"/>
        </w:rPr>
        <w:t>Clinical Findings</w:t>
      </w:r>
    </w:p>
    <w:p w14:paraId="177BC42C" w14:textId="77777777" w:rsidR="00EE6869" w:rsidRDefault="0052722B">
      <w:pPr>
        <w:spacing w:before="111"/>
        <w:ind w:left="182"/>
        <w:rPr>
          <w:b/>
          <w:sz w:val="20"/>
        </w:rPr>
      </w:pPr>
      <w:r>
        <w:rPr>
          <w:b/>
          <w:w w:val="105"/>
          <w:sz w:val="20"/>
        </w:rPr>
        <w:t>Timeline</w:t>
      </w:r>
    </w:p>
    <w:p w14:paraId="02217979" w14:textId="77777777" w:rsidR="00EE6869" w:rsidRDefault="0052722B">
      <w:pPr>
        <w:spacing w:before="106" w:line="249" w:lineRule="auto"/>
        <w:ind w:left="182" w:right="477"/>
        <w:rPr>
          <w:b/>
          <w:sz w:val="20"/>
        </w:rPr>
      </w:pPr>
      <w:r>
        <w:rPr>
          <w:b/>
          <w:w w:val="105"/>
          <w:sz w:val="20"/>
        </w:rPr>
        <w:t>Diagnostic Assessment</w:t>
      </w:r>
    </w:p>
    <w:p w14:paraId="593DC4E3" w14:textId="77777777" w:rsidR="00EE6869" w:rsidRDefault="00EE6869">
      <w:pPr>
        <w:pStyle w:val="BodyText"/>
        <w:spacing w:before="0"/>
        <w:rPr>
          <w:b/>
          <w:sz w:val="22"/>
        </w:rPr>
      </w:pPr>
    </w:p>
    <w:p w14:paraId="31B71F92" w14:textId="77777777" w:rsidR="00EE6869" w:rsidRDefault="00EE6869">
      <w:pPr>
        <w:pStyle w:val="BodyText"/>
        <w:spacing w:before="0"/>
        <w:rPr>
          <w:b/>
          <w:sz w:val="22"/>
        </w:rPr>
      </w:pPr>
    </w:p>
    <w:p w14:paraId="5942EC1E" w14:textId="77777777" w:rsidR="00EE6869" w:rsidRDefault="00EE6869">
      <w:pPr>
        <w:pStyle w:val="BodyText"/>
        <w:spacing w:before="8"/>
        <w:rPr>
          <w:b/>
          <w:sz w:val="31"/>
        </w:rPr>
      </w:pPr>
    </w:p>
    <w:p w14:paraId="7769310F" w14:textId="77777777" w:rsidR="00EE6869" w:rsidRDefault="0052722B">
      <w:pPr>
        <w:spacing w:line="254" w:lineRule="auto"/>
        <w:ind w:left="182" w:right="524"/>
        <w:rPr>
          <w:b/>
          <w:sz w:val="20"/>
        </w:rPr>
      </w:pPr>
      <w:r>
        <w:rPr>
          <w:b/>
          <w:w w:val="105"/>
          <w:sz w:val="20"/>
        </w:rPr>
        <w:t xml:space="preserve">Therapeutic </w:t>
      </w:r>
      <w:r>
        <w:rPr>
          <w:b/>
          <w:sz w:val="20"/>
        </w:rPr>
        <w:t>Intervention</w:t>
      </w:r>
    </w:p>
    <w:p w14:paraId="198BF773" w14:textId="77777777" w:rsidR="00EE6869" w:rsidRDefault="00EE6869">
      <w:pPr>
        <w:pStyle w:val="BodyText"/>
        <w:spacing w:before="0"/>
        <w:rPr>
          <w:b/>
          <w:sz w:val="22"/>
        </w:rPr>
      </w:pPr>
    </w:p>
    <w:p w14:paraId="29A0B8F1" w14:textId="77777777" w:rsidR="00EE6869" w:rsidRDefault="00EE6869">
      <w:pPr>
        <w:pStyle w:val="BodyText"/>
        <w:spacing w:before="8"/>
        <w:rPr>
          <w:b/>
          <w:sz w:val="23"/>
        </w:rPr>
      </w:pPr>
    </w:p>
    <w:p w14:paraId="15E3B7F1" w14:textId="77777777" w:rsidR="00EE6869" w:rsidRDefault="0052722B">
      <w:pPr>
        <w:spacing w:line="254" w:lineRule="auto"/>
        <w:ind w:left="182" w:right="291"/>
        <w:rPr>
          <w:b/>
          <w:sz w:val="20"/>
        </w:rPr>
      </w:pPr>
      <w:r>
        <w:rPr>
          <w:b/>
          <w:w w:val="105"/>
          <w:sz w:val="20"/>
        </w:rPr>
        <w:t>Follow-up and Outcomes</w:t>
      </w:r>
    </w:p>
    <w:p w14:paraId="5C14497A" w14:textId="6E120B67" w:rsidR="00EE6869" w:rsidRDefault="0052722B">
      <w:pPr>
        <w:pStyle w:val="ListParagraph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rPr>
          <w:rFonts w:ascii="Times New Roman"/>
          <w:sz w:val="20"/>
        </w:rPr>
      </w:pPr>
      <w:r>
        <w:rPr>
          <w:spacing w:val="2"/>
          <w:w w:val="103"/>
          <w:sz w:val="20"/>
        </w:rPr>
        <w:br w:type="column"/>
      </w:r>
      <w:r>
        <w:rPr>
          <w:w w:val="105"/>
          <w:sz w:val="20"/>
        </w:rPr>
        <w:t>Describe significant physical examination (PE) and important clinical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 xml:space="preserve">findings </w:t>
      </w:r>
      <w:proofErr w:type="gramStart"/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 xml:space="preserve"> </w:t>
      </w:r>
      <w:r w:rsidR="000B5536">
        <w:rPr>
          <w:rFonts w:ascii="Times New Roman"/>
          <w:sz w:val="20"/>
          <w:u w:val="single"/>
        </w:rPr>
        <w:t>P</w:t>
      </w:r>
      <w:proofErr w:type="gramEnd"/>
      <w:r w:rsidR="000B5536">
        <w:rPr>
          <w:rFonts w:ascii="Times New Roman"/>
          <w:sz w:val="20"/>
          <w:u w:val="single"/>
        </w:rPr>
        <w:t>2-L52-58</w:t>
      </w:r>
      <w:r>
        <w:rPr>
          <w:rFonts w:ascii="Times New Roman"/>
          <w:sz w:val="20"/>
          <w:u w:val="single"/>
        </w:rPr>
        <w:t xml:space="preserve">            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 w14:paraId="1153BE9D" w14:textId="7016BBEC" w:rsidR="00EE6869" w:rsidRDefault="0052722B">
      <w:pPr>
        <w:pStyle w:val="ListParagraph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spacing w:before="108"/>
        <w:rPr>
          <w:rFonts w:ascii="Times New Roman"/>
          <w:sz w:val="20"/>
        </w:rPr>
      </w:pPr>
      <w:r>
        <w:rPr>
          <w:w w:val="105"/>
          <w:sz w:val="20"/>
        </w:rPr>
        <w:t>Historical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current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information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from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episode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care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organized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as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 xml:space="preserve">timeline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 xml:space="preserve">           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 w14:paraId="54C45916" w14:textId="3965E389" w:rsidR="00EE6869" w:rsidRDefault="0052722B">
      <w:pPr>
        <w:pStyle w:val="BodyText"/>
        <w:tabs>
          <w:tab w:val="left" w:pos="838"/>
          <w:tab w:val="left" w:leader="dot" w:pos="10357"/>
        </w:tabs>
        <w:spacing w:before="59"/>
        <w:ind w:left="247"/>
        <w:rPr>
          <w:rFonts w:ascii="Times New Roman"/>
        </w:rPr>
      </w:pPr>
      <w:r>
        <w:rPr>
          <w:b/>
          <w:w w:val="105"/>
        </w:rPr>
        <w:t>8a</w:t>
      </w:r>
      <w:r>
        <w:rPr>
          <w:b/>
          <w:w w:val="105"/>
        </w:rPr>
        <w:tab/>
      </w:r>
      <w:r>
        <w:rPr>
          <w:w w:val="105"/>
        </w:rPr>
        <w:t>Diagnostic testing (such as PE, laboratory testing, imaging,</w:t>
      </w:r>
      <w:r>
        <w:rPr>
          <w:spacing w:val="2"/>
          <w:w w:val="105"/>
        </w:rPr>
        <w:t xml:space="preserve"> </w:t>
      </w:r>
      <w:r>
        <w:rPr>
          <w:w w:val="105"/>
        </w:rPr>
        <w:t xml:space="preserve">surveys).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</w:t>
      </w:r>
      <w:r w:rsidR="0019257A">
        <w:rPr>
          <w:rFonts w:ascii="Times New Roman"/>
          <w:u w:val="single"/>
        </w:rPr>
        <w:t>P3-L4-14</w:t>
      </w:r>
      <w:r>
        <w:rPr>
          <w:rFonts w:ascii="Times New Roman"/>
          <w:u w:val="single"/>
        </w:rPr>
        <w:t xml:space="preserve">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14:paraId="0B9A88D9" w14:textId="7B1C8FD1" w:rsidR="00EE6869" w:rsidRDefault="0052722B">
      <w:pPr>
        <w:pStyle w:val="BodyText"/>
        <w:tabs>
          <w:tab w:val="left" w:pos="838"/>
          <w:tab w:val="left" w:leader="dot" w:pos="10357"/>
          <w:tab w:val="left" w:pos="12487"/>
        </w:tabs>
        <w:ind w:left="241"/>
      </w:pPr>
      <w:r>
        <w:rPr>
          <w:b/>
          <w:w w:val="105"/>
        </w:rPr>
        <w:t>8b</w:t>
      </w:r>
      <w:r>
        <w:rPr>
          <w:b/>
          <w:w w:val="105"/>
        </w:rPr>
        <w:tab/>
      </w:r>
      <w:r>
        <w:rPr>
          <w:w w:val="105"/>
        </w:rPr>
        <w:t>Diagnostic challenges (such as access to testing, financial, or</w:t>
      </w:r>
      <w:r>
        <w:rPr>
          <w:spacing w:val="-3"/>
          <w:w w:val="105"/>
        </w:rPr>
        <w:t xml:space="preserve"> </w:t>
      </w:r>
      <w:r>
        <w:rPr>
          <w:w w:val="105"/>
        </w:rPr>
        <w:t xml:space="preserve">cultural) </w:t>
      </w:r>
      <w:r>
        <w:tab/>
      </w:r>
      <w:r>
        <w:rPr>
          <w:w w:val="103"/>
          <w:u w:val="single"/>
        </w:rPr>
        <w:t xml:space="preserve"> </w:t>
      </w:r>
      <w:r w:rsidR="0019257A">
        <w:rPr>
          <w:w w:val="103"/>
          <w:u w:val="single"/>
        </w:rPr>
        <w:t>P3-L13-14</w:t>
      </w:r>
      <w:r>
        <w:rPr>
          <w:u w:val="single"/>
        </w:rPr>
        <w:tab/>
      </w:r>
    </w:p>
    <w:p w14:paraId="428096DE" w14:textId="5145111D" w:rsidR="00EE6869" w:rsidRDefault="0052722B">
      <w:pPr>
        <w:pStyle w:val="BodyText"/>
        <w:tabs>
          <w:tab w:val="left" w:pos="838"/>
          <w:tab w:val="left" w:leader="dot" w:pos="10357"/>
          <w:tab w:val="left" w:pos="12482"/>
        </w:tabs>
        <w:spacing w:before="111"/>
        <w:ind w:left="247"/>
        <w:rPr>
          <w:rFonts w:ascii="Times New Roman"/>
        </w:rPr>
      </w:pPr>
      <w:r>
        <w:rPr>
          <w:b/>
          <w:w w:val="105"/>
        </w:rPr>
        <w:t>8c</w:t>
      </w:r>
      <w:r>
        <w:rPr>
          <w:b/>
          <w:w w:val="105"/>
        </w:rPr>
        <w:tab/>
      </w:r>
      <w:r>
        <w:rPr>
          <w:w w:val="105"/>
        </w:rPr>
        <w:t>Diagnosis (including other diagnoses</w:t>
      </w:r>
      <w:r>
        <w:rPr>
          <w:spacing w:val="7"/>
          <w:w w:val="105"/>
        </w:rPr>
        <w:t xml:space="preserve"> </w:t>
      </w:r>
      <w:r>
        <w:rPr>
          <w:w w:val="105"/>
        </w:rPr>
        <w:t>considered)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5A2898AA" w14:textId="77777777" w:rsidR="00EE6869" w:rsidRDefault="0052722B">
      <w:pPr>
        <w:pStyle w:val="BodyText"/>
        <w:tabs>
          <w:tab w:val="left" w:pos="838"/>
          <w:tab w:val="left" w:leader="dot" w:pos="10357"/>
        </w:tabs>
        <w:ind w:left="241"/>
        <w:rPr>
          <w:rFonts w:ascii="Times New Roman"/>
        </w:rPr>
      </w:pPr>
      <w:r>
        <w:rPr>
          <w:b/>
          <w:w w:val="105"/>
        </w:rPr>
        <w:t>8d</w:t>
      </w:r>
      <w:r>
        <w:rPr>
          <w:b/>
          <w:w w:val="105"/>
        </w:rPr>
        <w:tab/>
      </w:r>
      <w:r>
        <w:rPr>
          <w:w w:val="105"/>
        </w:rPr>
        <w:t>Prognosis (such as staging in oncology) where</w:t>
      </w:r>
      <w:r>
        <w:rPr>
          <w:spacing w:val="-23"/>
          <w:w w:val="105"/>
        </w:rPr>
        <w:t xml:space="preserve"> </w:t>
      </w:r>
      <w:r>
        <w:rPr>
          <w:w w:val="105"/>
        </w:rPr>
        <w:t xml:space="preserve">applicable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14:paraId="62759FAD" w14:textId="24C86497" w:rsidR="00EE6869" w:rsidRDefault="0052722B">
      <w:pPr>
        <w:pStyle w:val="BodyText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9a</w:t>
      </w:r>
      <w:r>
        <w:rPr>
          <w:b/>
          <w:w w:val="105"/>
        </w:rPr>
        <w:tab/>
      </w:r>
      <w:r>
        <w:rPr>
          <w:spacing w:val="-7"/>
          <w:w w:val="105"/>
        </w:rPr>
        <w:t>Types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pharmacologic,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surgical,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preventive,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self-care)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19257A">
        <w:rPr>
          <w:w w:val="103"/>
          <w:u w:val="single"/>
        </w:rPr>
        <w:t>P3-L16-24</w:t>
      </w:r>
      <w:r>
        <w:rPr>
          <w:u w:val="single"/>
        </w:rPr>
        <w:tab/>
      </w:r>
    </w:p>
    <w:p w14:paraId="557B9B98" w14:textId="77777777" w:rsidR="00EE6869" w:rsidRDefault="0052722B">
      <w:pPr>
        <w:pStyle w:val="BodyText"/>
        <w:tabs>
          <w:tab w:val="left" w:pos="838"/>
          <w:tab w:val="left" w:leader="dot" w:pos="10357"/>
          <w:tab w:val="left" w:pos="12487"/>
        </w:tabs>
        <w:spacing w:before="110"/>
        <w:ind w:left="241"/>
      </w:pPr>
      <w:r>
        <w:rPr>
          <w:b/>
          <w:w w:val="105"/>
        </w:rPr>
        <w:t>9b</w:t>
      </w:r>
      <w:r>
        <w:rPr>
          <w:b/>
          <w:w w:val="105"/>
        </w:rPr>
        <w:tab/>
      </w:r>
      <w:r>
        <w:rPr>
          <w:spacing w:val="-8"/>
          <w:w w:val="105"/>
        </w:rPr>
        <w:t>Administration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dosage,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strength,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duration)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</w:p>
    <w:p w14:paraId="020CF7B4" w14:textId="2579B230" w:rsidR="00EE6869" w:rsidRDefault="0052722B">
      <w:pPr>
        <w:pStyle w:val="BodyText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9c</w:t>
      </w:r>
      <w:r>
        <w:rPr>
          <w:b/>
          <w:w w:val="105"/>
        </w:rPr>
        <w:tab/>
      </w:r>
      <w:r>
        <w:rPr>
          <w:spacing w:val="-7"/>
          <w:w w:val="105"/>
        </w:rPr>
        <w:t>Changes</w:t>
      </w:r>
      <w:r>
        <w:rPr>
          <w:spacing w:val="-31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(with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rationale)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917906">
        <w:rPr>
          <w:w w:val="103"/>
          <w:u w:val="single"/>
        </w:rPr>
        <w:t>P4-L43-44</w:t>
      </w:r>
      <w:r>
        <w:rPr>
          <w:u w:val="single"/>
        </w:rPr>
        <w:tab/>
      </w:r>
    </w:p>
    <w:p w14:paraId="468773EE" w14:textId="77777777" w:rsidR="00EE6869" w:rsidRDefault="0052722B">
      <w:pPr>
        <w:pStyle w:val="BodyText"/>
        <w:tabs>
          <w:tab w:val="left" w:pos="838"/>
          <w:tab w:val="left" w:leader="dot" w:pos="10357"/>
          <w:tab w:val="left" w:pos="12487"/>
        </w:tabs>
        <w:ind w:left="188"/>
      </w:pPr>
      <w:r>
        <w:rPr>
          <w:b/>
          <w:w w:val="105"/>
        </w:rPr>
        <w:t>10a</w:t>
      </w:r>
      <w:r>
        <w:rPr>
          <w:b/>
          <w:w w:val="105"/>
        </w:rPr>
        <w:tab/>
      </w:r>
      <w:r>
        <w:rPr>
          <w:spacing w:val="-8"/>
          <w:w w:val="105"/>
        </w:rPr>
        <w:t>Clinician</w:t>
      </w:r>
      <w:r>
        <w:rPr>
          <w:spacing w:val="-32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patient-assessed</w:t>
      </w:r>
      <w:r>
        <w:rPr>
          <w:spacing w:val="-31"/>
          <w:w w:val="105"/>
        </w:rPr>
        <w:t xml:space="preserve"> </w:t>
      </w:r>
      <w:r>
        <w:rPr>
          <w:spacing w:val="-7"/>
          <w:w w:val="105"/>
        </w:rPr>
        <w:t>outcomes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(if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 xml:space="preserve">available) </w:t>
      </w:r>
      <w:r>
        <w:rPr>
          <w:spacing w:val="-9"/>
        </w:rPr>
        <w:tab/>
      </w:r>
      <w:r>
        <w:rPr>
          <w:spacing w:val="-9"/>
          <w:w w:val="103"/>
          <w:u w:val="single"/>
        </w:rPr>
        <w:t xml:space="preserve"> </w:t>
      </w:r>
      <w:r>
        <w:rPr>
          <w:spacing w:val="-9"/>
          <w:u w:val="single"/>
        </w:rPr>
        <w:tab/>
      </w:r>
    </w:p>
    <w:p w14:paraId="55774C80" w14:textId="790F2B10" w:rsidR="00EE6869" w:rsidRDefault="0052722B">
      <w:pPr>
        <w:pStyle w:val="BodyText"/>
        <w:tabs>
          <w:tab w:val="left" w:pos="838"/>
          <w:tab w:val="left" w:leader="dot" w:pos="10357"/>
          <w:tab w:val="left" w:pos="12435"/>
        </w:tabs>
        <w:spacing w:before="111"/>
        <w:ind w:left="182"/>
      </w:pPr>
      <w:r>
        <w:rPr>
          <w:b/>
          <w:w w:val="105"/>
        </w:rPr>
        <w:t>10b</w:t>
      </w:r>
      <w:r>
        <w:rPr>
          <w:b/>
          <w:w w:val="105"/>
        </w:rPr>
        <w:tab/>
      </w:r>
      <w:r>
        <w:rPr>
          <w:spacing w:val="-8"/>
          <w:w w:val="105"/>
        </w:rPr>
        <w:t>Important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follow-up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diagnostic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other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test</w:t>
      </w:r>
      <w:r>
        <w:rPr>
          <w:spacing w:val="-30"/>
          <w:w w:val="105"/>
        </w:rPr>
        <w:t xml:space="preserve"> </w:t>
      </w:r>
      <w:r>
        <w:rPr>
          <w:spacing w:val="-10"/>
          <w:w w:val="105"/>
        </w:rPr>
        <w:t>results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94711C">
        <w:rPr>
          <w:w w:val="103"/>
          <w:u w:val="single"/>
        </w:rPr>
        <w:t>P4-L46-47</w:t>
      </w:r>
      <w:r>
        <w:rPr>
          <w:u w:val="single"/>
        </w:rPr>
        <w:tab/>
      </w:r>
    </w:p>
    <w:p w14:paraId="5CBEAF94" w14:textId="77777777" w:rsidR="00EE6869" w:rsidRDefault="0052722B">
      <w:pPr>
        <w:pStyle w:val="BodyText"/>
        <w:tabs>
          <w:tab w:val="left" w:pos="838"/>
          <w:tab w:val="left" w:leader="dot" w:pos="10357"/>
          <w:tab w:val="left" w:pos="12435"/>
        </w:tabs>
        <w:ind w:left="188"/>
      </w:pPr>
      <w:r>
        <w:rPr>
          <w:b/>
          <w:w w:val="105"/>
        </w:rPr>
        <w:t>10c</w:t>
      </w:r>
      <w:r>
        <w:rPr>
          <w:b/>
          <w:w w:val="105"/>
        </w:rPr>
        <w:tab/>
      </w:r>
      <w:r>
        <w:rPr>
          <w:spacing w:val="-9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adherence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tolerability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(How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was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assessed?)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>
        <w:rPr>
          <w:spacing w:val="-8"/>
          <w:u w:val="single"/>
        </w:rPr>
        <w:tab/>
      </w:r>
    </w:p>
    <w:p w14:paraId="1A629BE2" w14:textId="77777777" w:rsidR="00EE6869" w:rsidRDefault="0052722B">
      <w:pPr>
        <w:pStyle w:val="BodyText"/>
        <w:tabs>
          <w:tab w:val="left" w:pos="838"/>
          <w:tab w:val="left" w:leader="dot" w:pos="10357"/>
          <w:tab w:val="left" w:pos="12435"/>
        </w:tabs>
        <w:ind w:left="182"/>
      </w:pPr>
      <w:r>
        <w:rPr>
          <w:b/>
          <w:w w:val="105"/>
        </w:rPr>
        <w:t>10d</w:t>
      </w:r>
      <w:r>
        <w:rPr>
          <w:b/>
          <w:w w:val="105"/>
        </w:rPr>
        <w:tab/>
      </w:r>
      <w:r>
        <w:rPr>
          <w:spacing w:val="-8"/>
          <w:w w:val="105"/>
        </w:rPr>
        <w:t>Adverse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>unanticipated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events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>
        <w:rPr>
          <w:spacing w:val="-8"/>
          <w:u w:val="single"/>
        </w:rPr>
        <w:tab/>
      </w:r>
    </w:p>
    <w:p w14:paraId="5402DBC8" w14:textId="77777777" w:rsidR="00EE6869" w:rsidRDefault="00EE6869">
      <w:pPr>
        <w:sectPr w:rsidR="00EE6869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917" w:space="373"/>
            <w:col w:w="12590"/>
          </w:cols>
        </w:sectPr>
      </w:pPr>
    </w:p>
    <w:p w14:paraId="0CB667B8" w14:textId="0C538C2D" w:rsidR="00EE6869" w:rsidRDefault="0052722B">
      <w:pPr>
        <w:pStyle w:val="BodyText"/>
        <w:tabs>
          <w:tab w:val="left" w:pos="2478"/>
          <w:tab w:val="left" w:pos="3124"/>
          <w:tab w:val="left" w:leader="dot" w:pos="12646"/>
          <w:tab w:val="left" w:pos="14777"/>
        </w:tabs>
        <w:spacing w:before="79"/>
        <w:ind w:left="182"/>
      </w:pPr>
      <w:r>
        <w:rPr>
          <w:b/>
          <w:w w:val="105"/>
          <w:position w:val="5"/>
        </w:rPr>
        <w:t>Discussion</w:t>
      </w:r>
      <w:r>
        <w:rPr>
          <w:b/>
          <w:w w:val="105"/>
          <w:position w:val="5"/>
        </w:rPr>
        <w:tab/>
      </w:r>
      <w:r>
        <w:rPr>
          <w:b/>
          <w:w w:val="105"/>
          <w:position w:val="2"/>
        </w:rPr>
        <w:t>11a</w:t>
      </w:r>
      <w:r>
        <w:rPr>
          <w:b/>
          <w:w w:val="105"/>
          <w:position w:val="2"/>
        </w:rPr>
        <w:tab/>
      </w:r>
      <w:r>
        <w:rPr>
          <w:w w:val="105"/>
        </w:rPr>
        <w:t>A</w:t>
      </w:r>
      <w:r>
        <w:rPr>
          <w:spacing w:val="-24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discussion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strengths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6"/>
          <w:w w:val="105"/>
        </w:rPr>
        <w:t xml:space="preserve"> </w:t>
      </w:r>
      <w:r>
        <w:rPr>
          <w:spacing w:val="-9"/>
          <w:w w:val="105"/>
        </w:rPr>
        <w:t>limitations</w:t>
      </w:r>
      <w:r>
        <w:rPr>
          <w:spacing w:val="-25"/>
          <w:w w:val="105"/>
        </w:rPr>
        <w:t xml:space="preserve"> </w:t>
      </w:r>
      <w:r>
        <w:rPr>
          <w:spacing w:val="-9"/>
          <w:w w:val="105"/>
        </w:rPr>
        <w:t>associated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with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case</w:t>
      </w:r>
      <w:r>
        <w:rPr>
          <w:spacing w:val="-26"/>
          <w:w w:val="105"/>
        </w:rPr>
        <w:t xml:space="preserve"> </w:t>
      </w:r>
      <w:r>
        <w:rPr>
          <w:spacing w:val="-10"/>
          <w:w w:val="105"/>
        </w:rPr>
        <w:t>report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u w:val="single"/>
        </w:rPr>
        <w:tab/>
      </w:r>
    </w:p>
    <w:p w14:paraId="4CB5AC13" w14:textId="12FFE88F" w:rsidR="00EE6869" w:rsidRDefault="0052722B">
      <w:pPr>
        <w:tabs>
          <w:tab w:val="left" w:pos="3128"/>
          <w:tab w:val="left" w:leader="dot" w:pos="12646"/>
          <w:tab w:val="left" w:pos="14777"/>
        </w:tabs>
        <w:spacing w:before="88"/>
        <w:ind w:left="2472"/>
        <w:rPr>
          <w:sz w:val="20"/>
        </w:rPr>
      </w:pPr>
      <w:r>
        <w:rPr>
          <w:b/>
          <w:w w:val="105"/>
          <w:sz w:val="20"/>
        </w:rPr>
        <w:t>11b</w:t>
      </w:r>
      <w:r>
        <w:rPr>
          <w:b/>
          <w:w w:val="105"/>
          <w:sz w:val="20"/>
        </w:rPr>
        <w:tab/>
      </w:r>
      <w:r>
        <w:rPr>
          <w:spacing w:val="-8"/>
          <w:w w:val="105"/>
          <w:sz w:val="20"/>
        </w:rPr>
        <w:t>Discussion</w:t>
      </w:r>
      <w:r>
        <w:rPr>
          <w:spacing w:val="-29"/>
          <w:w w:val="105"/>
          <w:sz w:val="20"/>
        </w:rPr>
        <w:t xml:space="preserve"> </w:t>
      </w:r>
      <w:r>
        <w:rPr>
          <w:spacing w:val="-4"/>
          <w:w w:val="105"/>
          <w:sz w:val="20"/>
        </w:rPr>
        <w:t>of</w:t>
      </w:r>
      <w:r>
        <w:rPr>
          <w:spacing w:val="-29"/>
          <w:w w:val="105"/>
          <w:sz w:val="20"/>
        </w:rPr>
        <w:t xml:space="preserve"> </w:t>
      </w:r>
      <w:r>
        <w:rPr>
          <w:spacing w:val="-6"/>
          <w:w w:val="105"/>
          <w:sz w:val="20"/>
        </w:rPr>
        <w:t>the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relevant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medical</w:t>
      </w:r>
      <w:r>
        <w:rPr>
          <w:spacing w:val="-29"/>
          <w:w w:val="105"/>
          <w:sz w:val="20"/>
        </w:rPr>
        <w:t xml:space="preserve"> </w:t>
      </w:r>
      <w:r>
        <w:rPr>
          <w:spacing w:val="-9"/>
          <w:w w:val="105"/>
          <w:sz w:val="20"/>
        </w:rPr>
        <w:t>literature</w:t>
      </w:r>
      <w:r>
        <w:rPr>
          <w:spacing w:val="-29"/>
          <w:w w:val="105"/>
          <w:sz w:val="20"/>
        </w:rPr>
        <w:t xml:space="preserve"> </w:t>
      </w:r>
      <w:r>
        <w:rPr>
          <w:b/>
          <w:spacing w:val="-7"/>
          <w:w w:val="105"/>
          <w:sz w:val="20"/>
        </w:rPr>
        <w:t>with</w:t>
      </w:r>
      <w:r>
        <w:rPr>
          <w:b/>
          <w:spacing w:val="-29"/>
          <w:w w:val="105"/>
          <w:sz w:val="20"/>
        </w:rPr>
        <w:t xml:space="preserve"> </w:t>
      </w:r>
      <w:r>
        <w:rPr>
          <w:b/>
          <w:spacing w:val="-9"/>
          <w:w w:val="105"/>
          <w:sz w:val="20"/>
        </w:rPr>
        <w:t>references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</w:t>
      </w:r>
      <w:r w:rsidR="0094711C">
        <w:rPr>
          <w:w w:val="103"/>
          <w:sz w:val="20"/>
          <w:u w:val="single"/>
        </w:rPr>
        <w:t>Not applicable</w:t>
      </w:r>
      <w:r>
        <w:rPr>
          <w:sz w:val="20"/>
          <w:u w:val="single"/>
        </w:rPr>
        <w:tab/>
      </w:r>
    </w:p>
    <w:p w14:paraId="70973183" w14:textId="15EC8E65" w:rsidR="00EE6869" w:rsidRDefault="0052722B">
      <w:pPr>
        <w:pStyle w:val="BodyText"/>
        <w:tabs>
          <w:tab w:val="left" w:pos="3128"/>
          <w:tab w:val="left" w:leader="dot" w:pos="12646"/>
          <w:tab w:val="left" w:pos="14777"/>
        </w:tabs>
        <w:ind w:left="2478"/>
      </w:pPr>
      <w:r>
        <w:rPr>
          <w:b/>
          <w:w w:val="105"/>
        </w:rPr>
        <w:t>11c</w:t>
      </w:r>
      <w:r>
        <w:rPr>
          <w:b/>
          <w:w w:val="105"/>
        </w:rPr>
        <w:tab/>
      </w:r>
      <w:proofErr w:type="gramStart"/>
      <w:r>
        <w:rPr>
          <w:spacing w:val="-6"/>
          <w:w w:val="105"/>
        </w:rPr>
        <w:t>The</w:t>
      </w:r>
      <w:proofErr w:type="gramEnd"/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rationale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for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any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conclusions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(including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assessment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possible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 xml:space="preserve">causes) </w:t>
      </w:r>
      <w:r>
        <w:rPr>
          <w:spacing w:val="-7"/>
        </w:rPr>
        <w:tab/>
      </w:r>
      <w:r>
        <w:rPr>
          <w:spacing w:val="-7"/>
          <w:w w:val="103"/>
          <w:u w:val="single"/>
        </w:rPr>
        <w:t xml:space="preserve"> </w:t>
      </w:r>
      <w:r>
        <w:rPr>
          <w:spacing w:val="-7"/>
          <w:u w:val="single"/>
        </w:rPr>
        <w:tab/>
      </w:r>
    </w:p>
    <w:p w14:paraId="73535BE8" w14:textId="70594785" w:rsidR="00EE6869" w:rsidRDefault="0052722B">
      <w:pPr>
        <w:pStyle w:val="BodyText"/>
        <w:tabs>
          <w:tab w:val="left" w:pos="3128"/>
          <w:tab w:val="left" w:leader="dot" w:pos="12646"/>
          <w:tab w:val="left" w:pos="14777"/>
        </w:tabs>
        <w:ind w:left="2472"/>
      </w:pPr>
      <w:r>
        <w:rPr>
          <w:b/>
          <w:w w:val="105"/>
        </w:rPr>
        <w:t>11d</w:t>
      </w:r>
      <w:r>
        <w:rPr>
          <w:b/>
          <w:w w:val="105"/>
        </w:rPr>
        <w:tab/>
      </w:r>
      <w:proofErr w:type="gramStart"/>
      <w:r>
        <w:rPr>
          <w:spacing w:val="-6"/>
          <w:w w:val="105"/>
        </w:rPr>
        <w:t>The</w:t>
      </w:r>
      <w:proofErr w:type="gramEnd"/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primary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lessons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report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(without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references)</w:t>
      </w:r>
      <w:r>
        <w:rPr>
          <w:spacing w:val="-27"/>
          <w:w w:val="105"/>
        </w:rPr>
        <w:t xml:space="preserve"> </w:t>
      </w:r>
      <w:r>
        <w:rPr>
          <w:spacing w:val="-5"/>
          <w:w w:val="105"/>
        </w:rPr>
        <w:t>in</w:t>
      </w:r>
      <w:r>
        <w:rPr>
          <w:spacing w:val="-27"/>
          <w:w w:val="105"/>
        </w:rPr>
        <w:t xml:space="preserve"> </w:t>
      </w:r>
      <w:r>
        <w:rPr>
          <w:w w:val="105"/>
        </w:rPr>
        <w:t>a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paragraph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conclusion</w:t>
      </w:r>
      <w:r>
        <w:rPr>
          <w:rFonts w:ascii="Times New Roman" w:hAnsi="Times New Roman"/>
          <w:w w:val="105"/>
        </w:rPr>
        <w:t xml:space="preserve"> </w:t>
      </w:r>
      <w:r>
        <w:rPr>
          <w:rFonts w:ascii="Times New Roman" w:hAnsi="Times New Roman"/>
        </w:rPr>
        <w:tab/>
      </w:r>
      <w:r>
        <w:rPr>
          <w:w w:val="103"/>
          <w:u w:val="single"/>
        </w:rPr>
        <w:t xml:space="preserve"> </w:t>
      </w:r>
      <w:r w:rsidR="0094711C">
        <w:rPr>
          <w:w w:val="103"/>
          <w:u w:val="single"/>
        </w:rPr>
        <w:t>P4-L51-54</w:t>
      </w:r>
      <w:r>
        <w:rPr>
          <w:u w:val="single"/>
        </w:rPr>
        <w:tab/>
      </w:r>
    </w:p>
    <w:p w14:paraId="5FF9D415" w14:textId="77777777" w:rsidR="00EE6869" w:rsidRDefault="0052722B">
      <w:pPr>
        <w:pStyle w:val="BodyText"/>
        <w:tabs>
          <w:tab w:val="left" w:pos="2536"/>
          <w:tab w:val="left" w:pos="3128"/>
          <w:tab w:val="left" w:leader="dot" w:pos="12646"/>
          <w:tab w:val="left" w:pos="14777"/>
        </w:tabs>
        <w:spacing w:before="111"/>
        <w:ind w:left="224"/>
      </w:pPr>
      <w:r>
        <w:rPr>
          <w:b/>
          <w:w w:val="105"/>
        </w:rPr>
        <w:t>Patient</w:t>
      </w:r>
      <w:r>
        <w:rPr>
          <w:b/>
          <w:spacing w:val="-5"/>
          <w:w w:val="105"/>
        </w:rPr>
        <w:t xml:space="preserve"> </w:t>
      </w:r>
      <w:r>
        <w:rPr>
          <w:b/>
          <w:w w:val="105"/>
        </w:rPr>
        <w:t>Perspective</w:t>
      </w:r>
      <w:r>
        <w:rPr>
          <w:b/>
          <w:w w:val="105"/>
        </w:rPr>
        <w:tab/>
        <w:t>12</w:t>
      </w:r>
      <w:r>
        <w:rPr>
          <w:b/>
          <w:w w:val="105"/>
        </w:rPr>
        <w:tab/>
      </w:r>
      <w:r>
        <w:rPr>
          <w:spacing w:val="-5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patient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should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share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their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perspective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two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paragraphs</w:t>
      </w:r>
      <w:r>
        <w:rPr>
          <w:spacing w:val="-25"/>
          <w:w w:val="105"/>
        </w:rPr>
        <w:t xml:space="preserve"> </w:t>
      </w:r>
      <w:r>
        <w:rPr>
          <w:spacing w:val="-4"/>
          <w:w w:val="105"/>
        </w:rPr>
        <w:t>on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>treatment(s)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they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received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u w:val="single"/>
        </w:rPr>
        <w:tab/>
      </w:r>
    </w:p>
    <w:p w14:paraId="0E4A0CC3" w14:textId="1FFE3CE0" w:rsidR="00EE6869" w:rsidRDefault="00AE62CF" w:rsidP="00E46159">
      <w:pPr>
        <w:pStyle w:val="BodyText"/>
        <w:tabs>
          <w:tab w:val="left" w:pos="2536"/>
          <w:tab w:val="left" w:pos="3128"/>
          <w:tab w:val="left" w:pos="12874"/>
          <w:tab w:val="left" w:pos="13461"/>
          <w:tab w:val="left" w:pos="13775"/>
        </w:tabs>
        <w:ind w:left="224"/>
        <w:rPr>
          <w:b/>
        </w:rPr>
      </w:pPr>
      <w:r>
        <w:pict w14:anchorId="2CAC40B7">
          <v:rect id="_x0000_s2051" style="position:absolute;left:0;text-align:left;margin-left:694.2pt;margin-top:5.9pt;width:9.6pt;height:9.6pt;z-index:-15776768;mso-position-horizontal-relative:page" filled="f" strokeweight=".72pt">
            <w10:wrap anchorx="page"/>
          </v:rect>
        </w:pict>
      </w:r>
      <w:r>
        <w:pict w14:anchorId="673B81D2">
          <v:rect id="_x0000_s2050" style="position:absolute;left:0;text-align:left;margin-left:734.75pt;margin-top:5.9pt;width:9.6pt;height:9.6pt;z-index:15730176;mso-position-horizontal-relative:page" filled="f" strokeweight=".72pt">
            <w10:wrap anchorx="page"/>
          </v:rect>
        </w:pict>
      </w:r>
      <w:r w:rsidR="0052722B">
        <w:rPr>
          <w:b/>
          <w:w w:val="105"/>
        </w:rPr>
        <w:t>Informed</w:t>
      </w:r>
      <w:r w:rsidR="0052722B">
        <w:rPr>
          <w:b/>
          <w:spacing w:val="-1"/>
          <w:w w:val="105"/>
        </w:rPr>
        <w:t xml:space="preserve"> </w:t>
      </w:r>
      <w:r w:rsidR="0052722B">
        <w:rPr>
          <w:b/>
          <w:w w:val="105"/>
        </w:rPr>
        <w:t>Consent</w:t>
      </w:r>
      <w:r w:rsidR="0052722B">
        <w:rPr>
          <w:b/>
          <w:w w:val="105"/>
        </w:rPr>
        <w:tab/>
        <w:t>13</w:t>
      </w:r>
      <w:r w:rsidR="0052722B">
        <w:rPr>
          <w:b/>
          <w:w w:val="105"/>
        </w:rPr>
        <w:tab/>
      </w:r>
      <w:r w:rsidR="0052722B">
        <w:rPr>
          <w:spacing w:val="-6"/>
          <w:w w:val="105"/>
        </w:rPr>
        <w:t>Did</w:t>
      </w:r>
      <w:r w:rsidR="0052722B">
        <w:rPr>
          <w:spacing w:val="-21"/>
          <w:w w:val="105"/>
        </w:rPr>
        <w:t xml:space="preserve"> </w:t>
      </w:r>
      <w:r w:rsidR="0052722B">
        <w:rPr>
          <w:spacing w:val="-6"/>
          <w:w w:val="105"/>
        </w:rPr>
        <w:t>the</w:t>
      </w:r>
      <w:r w:rsidR="0052722B">
        <w:rPr>
          <w:spacing w:val="-22"/>
          <w:w w:val="105"/>
        </w:rPr>
        <w:t xml:space="preserve"> </w:t>
      </w:r>
      <w:r w:rsidR="0052722B">
        <w:rPr>
          <w:spacing w:val="-8"/>
          <w:w w:val="105"/>
        </w:rPr>
        <w:t>patient</w:t>
      </w:r>
      <w:r w:rsidR="0052722B">
        <w:rPr>
          <w:spacing w:val="-22"/>
          <w:w w:val="105"/>
        </w:rPr>
        <w:t xml:space="preserve"> </w:t>
      </w:r>
      <w:r w:rsidR="0052722B">
        <w:rPr>
          <w:spacing w:val="-7"/>
          <w:w w:val="105"/>
        </w:rPr>
        <w:t>give</w:t>
      </w:r>
      <w:r w:rsidR="0052722B">
        <w:rPr>
          <w:spacing w:val="-21"/>
          <w:w w:val="105"/>
        </w:rPr>
        <w:t xml:space="preserve"> </w:t>
      </w:r>
      <w:r w:rsidR="0052722B">
        <w:rPr>
          <w:spacing w:val="-8"/>
          <w:w w:val="105"/>
        </w:rPr>
        <w:t>informed</w:t>
      </w:r>
      <w:r w:rsidR="0052722B">
        <w:rPr>
          <w:spacing w:val="-21"/>
          <w:w w:val="105"/>
        </w:rPr>
        <w:t xml:space="preserve"> </w:t>
      </w:r>
      <w:r w:rsidR="0052722B">
        <w:rPr>
          <w:spacing w:val="-8"/>
          <w:w w:val="105"/>
        </w:rPr>
        <w:t>consent?</w:t>
      </w:r>
      <w:r w:rsidR="0052722B">
        <w:rPr>
          <w:spacing w:val="-21"/>
          <w:w w:val="105"/>
        </w:rPr>
        <w:t xml:space="preserve"> </w:t>
      </w:r>
      <w:r w:rsidR="0052722B">
        <w:rPr>
          <w:spacing w:val="-8"/>
          <w:w w:val="105"/>
        </w:rPr>
        <w:t>Please</w:t>
      </w:r>
      <w:r w:rsidR="0052722B">
        <w:rPr>
          <w:spacing w:val="-21"/>
          <w:w w:val="105"/>
        </w:rPr>
        <w:t xml:space="preserve"> </w:t>
      </w:r>
      <w:r w:rsidR="0052722B">
        <w:rPr>
          <w:spacing w:val="-8"/>
          <w:w w:val="105"/>
        </w:rPr>
        <w:t>provide</w:t>
      </w:r>
      <w:r w:rsidR="0052722B">
        <w:rPr>
          <w:spacing w:val="-21"/>
          <w:w w:val="105"/>
        </w:rPr>
        <w:t xml:space="preserve"> </w:t>
      </w:r>
      <w:r w:rsidR="0052722B">
        <w:rPr>
          <w:spacing w:val="-5"/>
          <w:w w:val="105"/>
        </w:rPr>
        <w:t>if</w:t>
      </w:r>
      <w:r w:rsidR="0052722B">
        <w:rPr>
          <w:spacing w:val="-23"/>
          <w:w w:val="105"/>
        </w:rPr>
        <w:t xml:space="preserve"> </w:t>
      </w:r>
      <w:r w:rsidR="0052722B">
        <w:rPr>
          <w:spacing w:val="-8"/>
          <w:w w:val="105"/>
        </w:rPr>
        <w:t>requested</w:t>
      </w:r>
      <w:r w:rsidR="0052722B">
        <w:rPr>
          <w:spacing w:val="26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3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3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3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22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4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3"/>
          <w:w w:val="105"/>
        </w:rPr>
        <w:t xml:space="preserve"> </w:t>
      </w:r>
      <w:proofErr w:type="gramStart"/>
      <w:r w:rsidR="0052722B">
        <w:rPr>
          <w:w w:val="105"/>
        </w:rPr>
        <w:t>.</w:t>
      </w:r>
      <w:r w:rsidR="0052722B">
        <w:rPr>
          <w:spacing w:val="-3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4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spacing w:val="-3"/>
          <w:w w:val="105"/>
        </w:rPr>
        <w:t xml:space="preserve"> </w:t>
      </w:r>
      <w:r w:rsidR="0052722B">
        <w:rPr>
          <w:w w:val="105"/>
        </w:rPr>
        <w:t>.</w:t>
      </w:r>
      <w:proofErr w:type="gramEnd"/>
      <w:r w:rsidR="0052722B">
        <w:rPr>
          <w:spacing w:val="-3"/>
          <w:w w:val="105"/>
        </w:rPr>
        <w:t xml:space="preserve"> </w:t>
      </w:r>
      <w:r w:rsidR="0052722B">
        <w:rPr>
          <w:w w:val="105"/>
        </w:rPr>
        <w:t>.</w:t>
      </w:r>
      <w:r w:rsidR="0052722B">
        <w:rPr>
          <w:w w:val="105"/>
        </w:rPr>
        <w:tab/>
      </w:r>
      <w:proofErr w:type="gramStart"/>
      <w:r w:rsidR="0052722B">
        <w:rPr>
          <w:b/>
          <w:w w:val="105"/>
        </w:rPr>
        <w:t>Yes</w:t>
      </w:r>
      <w:proofErr w:type="gramEnd"/>
      <w:r w:rsidR="0052722B">
        <w:rPr>
          <w:b/>
          <w:w w:val="105"/>
        </w:rPr>
        <w:tab/>
      </w:r>
      <w:r w:rsidR="00917906">
        <w:rPr>
          <w:b/>
          <w:w w:val="105"/>
        </w:rPr>
        <w:t>y</w:t>
      </w:r>
      <w:r w:rsidR="00E46159">
        <w:rPr>
          <w:b/>
          <w:w w:val="105"/>
        </w:rPr>
        <w:tab/>
      </w:r>
      <w:r w:rsidR="0052722B">
        <w:rPr>
          <w:b/>
          <w:w w:val="105"/>
        </w:rPr>
        <w:t>No</w:t>
      </w:r>
    </w:p>
    <w:sectPr w:rsidR="00EE6869" w:rsidSect="00EE6869">
      <w:type w:val="continuous"/>
      <w:pgSz w:w="15840" w:h="12240" w:orient="landscape"/>
      <w:pgMar w:top="380" w:right="460" w:bottom="280" w:left="5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A90549" w14:textId="77777777" w:rsidR="00AE62CF" w:rsidRDefault="00AE62CF" w:rsidP="00891615">
      <w:r>
        <w:separator/>
      </w:r>
    </w:p>
  </w:endnote>
  <w:endnote w:type="continuationSeparator" w:id="0">
    <w:p w14:paraId="0A4E9102" w14:textId="77777777" w:rsidR="00AE62CF" w:rsidRDefault="00AE62CF" w:rsidP="008916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FE5D4F" w14:textId="77777777" w:rsidR="00AE62CF" w:rsidRDefault="00AE62CF" w:rsidP="00891615">
      <w:r>
        <w:separator/>
      </w:r>
    </w:p>
  </w:footnote>
  <w:footnote w:type="continuationSeparator" w:id="0">
    <w:p w14:paraId="2BCF8FD2" w14:textId="77777777" w:rsidR="00AE62CF" w:rsidRDefault="00AE62CF" w:rsidP="008916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B0666D"/>
    <w:multiLevelType w:val="hybridMultilevel"/>
    <w:tmpl w:val="39CCC300"/>
    <w:lvl w:ilvl="0" w:tplc="5EA8AC94">
      <w:start w:val="6"/>
      <w:numFmt w:val="decimal"/>
      <w:lvlText w:val="%1"/>
      <w:lvlJc w:val="left"/>
      <w:pPr>
        <w:ind w:left="838" w:hanging="534"/>
        <w:jc w:val="left"/>
      </w:pPr>
      <w:rPr>
        <w:rFonts w:ascii="Arial" w:eastAsia="Arial" w:hAnsi="Arial" w:cs="Arial" w:hint="default"/>
        <w:b/>
        <w:bCs/>
        <w:w w:val="103"/>
        <w:sz w:val="20"/>
        <w:szCs w:val="20"/>
        <w:lang w:val="en-US" w:eastAsia="en-US" w:bidi="en-US"/>
      </w:rPr>
    </w:lvl>
    <w:lvl w:ilvl="1" w:tplc="1B5A8FE8">
      <w:numFmt w:val="bullet"/>
      <w:lvlText w:val="•"/>
      <w:lvlJc w:val="left"/>
      <w:pPr>
        <w:ind w:left="2015" w:hanging="534"/>
      </w:pPr>
      <w:rPr>
        <w:rFonts w:hint="default"/>
        <w:lang w:val="en-US" w:eastAsia="en-US" w:bidi="en-US"/>
      </w:rPr>
    </w:lvl>
    <w:lvl w:ilvl="2" w:tplc="35A8BE2C">
      <w:numFmt w:val="bullet"/>
      <w:lvlText w:val="•"/>
      <w:lvlJc w:val="left"/>
      <w:pPr>
        <w:ind w:left="3190" w:hanging="534"/>
      </w:pPr>
      <w:rPr>
        <w:rFonts w:hint="default"/>
        <w:lang w:val="en-US" w:eastAsia="en-US" w:bidi="en-US"/>
      </w:rPr>
    </w:lvl>
    <w:lvl w:ilvl="3" w:tplc="1E74A092">
      <w:numFmt w:val="bullet"/>
      <w:lvlText w:val="•"/>
      <w:lvlJc w:val="left"/>
      <w:pPr>
        <w:ind w:left="4365" w:hanging="534"/>
      </w:pPr>
      <w:rPr>
        <w:rFonts w:hint="default"/>
        <w:lang w:val="en-US" w:eastAsia="en-US" w:bidi="en-US"/>
      </w:rPr>
    </w:lvl>
    <w:lvl w:ilvl="4" w:tplc="81423DD0">
      <w:numFmt w:val="bullet"/>
      <w:lvlText w:val="•"/>
      <w:lvlJc w:val="left"/>
      <w:pPr>
        <w:ind w:left="5540" w:hanging="534"/>
      </w:pPr>
      <w:rPr>
        <w:rFonts w:hint="default"/>
        <w:lang w:val="en-US" w:eastAsia="en-US" w:bidi="en-US"/>
      </w:rPr>
    </w:lvl>
    <w:lvl w:ilvl="5" w:tplc="E146D0A4">
      <w:numFmt w:val="bullet"/>
      <w:lvlText w:val="•"/>
      <w:lvlJc w:val="left"/>
      <w:pPr>
        <w:ind w:left="6715" w:hanging="534"/>
      </w:pPr>
      <w:rPr>
        <w:rFonts w:hint="default"/>
        <w:lang w:val="en-US" w:eastAsia="en-US" w:bidi="en-US"/>
      </w:rPr>
    </w:lvl>
    <w:lvl w:ilvl="6" w:tplc="C846C94C">
      <w:numFmt w:val="bullet"/>
      <w:lvlText w:val="•"/>
      <w:lvlJc w:val="left"/>
      <w:pPr>
        <w:ind w:left="7890" w:hanging="534"/>
      </w:pPr>
      <w:rPr>
        <w:rFonts w:hint="default"/>
        <w:lang w:val="en-US" w:eastAsia="en-US" w:bidi="en-US"/>
      </w:rPr>
    </w:lvl>
    <w:lvl w:ilvl="7" w:tplc="E7E26758">
      <w:numFmt w:val="bullet"/>
      <w:lvlText w:val="•"/>
      <w:lvlJc w:val="left"/>
      <w:pPr>
        <w:ind w:left="9065" w:hanging="534"/>
      </w:pPr>
      <w:rPr>
        <w:rFonts w:hint="default"/>
        <w:lang w:val="en-US" w:eastAsia="en-US" w:bidi="en-US"/>
      </w:rPr>
    </w:lvl>
    <w:lvl w:ilvl="8" w:tplc="387A2E30">
      <w:numFmt w:val="bullet"/>
      <w:lvlText w:val="•"/>
      <w:lvlJc w:val="left"/>
      <w:pPr>
        <w:ind w:left="10240" w:hanging="534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9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E6869"/>
    <w:rsid w:val="000B5536"/>
    <w:rsid w:val="0019257A"/>
    <w:rsid w:val="002757A5"/>
    <w:rsid w:val="0052722B"/>
    <w:rsid w:val="00527514"/>
    <w:rsid w:val="00891615"/>
    <w:rsid w:val="00892494"/>
    <w:rsid w:val="00917906"/>
    <w:rsid w:val="0094711C"/>
    <w:rsid w:val="0098406F"/>
    <w:rsid w:val="00AE62CF"/>
    <w:rsid w:val="00E46159"/>
    <w:rsid w:val="00EE6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2"/>
    </o:shapelayout>
  </w:shapeDefaults>
  <w:decimalSymbol w:val="."/>
  <w:listSeparator w:val=","/>
  <w14:docId w14:val="52C8CFE1"/>
  <w15:docId w15:val="{8EE48180-D873-4976-AAFB-DEAF5C5A2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EE6869"/>
    <w:rPr>
      <w:rFonts w:ascii="Arial" w:eastAsia="Arial" w:hAnsi="Arial" w:cs="Arial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EE686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sid w:val="00EE6869"/>
    <w:pPr>
      <w:spacing w:before="106"/>
    </w:pPr>
    <w:rPr>
      <w:sz w:val="20"/>
      <w:szCs w:val="20"/>
    </w:rPr>
  </w:style>
  <w:style w:type="paragraph" w:customStyle="1" w:styleId="Heading11">
    <w:name w:val="Heading 11"/>
    <w:basedOn w:val="Normal"/>
    <w:uiPriority w:val="1"/>
    <w:qFormat/>
    <w:rsid w:val="00EE6869"/>
    <w:pPr>
      <w:ind w:left="182"/>
      <w:outlineLvl w:val="1"/>
    </w:pPr>
    <w:rPr>
      <w:b/>
      <w:bCs/>
      <w:sz w:val="20"/>
      <w:szCs w:val="20"/>
    </w:rPr>
  </w:style>
  <w:style w:type="paragraph" w:styleId="Title">
    <w:name w:val="Title"/>
    <w:basedOn w:val="Normal"/>
    <w:uiPriority w:val="1"/>
    <w:qFormat/>
    <w:rsid w:val="00EE6869"/>
    <w:pPr>
      <w:spacing w:before="162"/>
      <w:ind w:left="3058"/>
    </w:pPr>
    <w:rPr>
      <w:rFonts w:ascii="Calibri" w:eastAsia="Calibri" w:hAnsi="Calibri" w:cs="Calibri"/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rsid w:val="00EE6869"/>
    <w:pPr>
      <w:spacing w:before="106"/>
      <w:ind w:left="838" w:hanging="534"/>
    </w:pPr>
  </w:style>
  <w:style w:type="paragraph" w:customStyle="1" w:styleId="TableParagraph">
    <w:name w:val="Table Paragraph"/>
    <w:basedOn w:val="Normal"/>
    <w:uiPriority w:val="1"/>
    <w:qFormat/>
    <w:rsid w:val="00EE6869"/>
  </w:style>
  <w:style w:type="paragraph" w:styleId="BalloonText">
    <w:name w:val="Balloon Text"/>
    <w:basedOn w:val="Normal"/>
    <w:link w:val="BalloonTextChar"/>
    <w:uiPriority w:val="99"/>
    <w:semiHidden/>
    <w:unhideWhenUsed/>
    <w:rsid w:val="0089161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1615"/>
    <w:rPr>
      <w:rFonts w:ascii="Arial" w:eastAsia="Arial" w:hAnsi="Arial" w:cs="Arial"/>
      <w:sz w:val="18"/>
      <w:szCs w:val="18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891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891615"/>
    <w:rPr>
      <w:rFonts w:ascii="Arial" w:eastAsia="Arial" w:hAnsi="Arial" w:cs="Arial"/>
      <w:sz w:val="18"/>
      <w:szCs w:val="18"/>
      <w:lang w:bidi="en-US"/>
    </w:rPr>
  </w:style>
  <w:style w:type="paragraph" w:styleId="Footer">
    <w:name w:val="footer"/>
    <w:basedOn w:val="Normal"/>
    <w:link w:val="FooterChar"/>
    <w:uiPriority w:val="99"/>
    <w:semiHidden/>
    <w:unhideWhenUsed/>
    <w:rsid w:val="0089161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891615"/>
    <w:rPr>
      <w:rFonts w:ascii="Arial" w:eastAsia="Arial" w:hAnsi="Arial" w:cs="Arial"/>
      <w:sz w:val="18"/>
      <w:szCs w:val="18"/>
      <w:lang w:bidi="en-US"/>
    </w:rPr>
  </w:style>
  <w:style w:type="character" w:styleId="PlaceholderText">
    <w:name w:val="Placeholder Text"/>
    <w:basedOn w:val="DefaultParagraphFont"/>
    <w:uiPriority w:val="99"/>
    <w:semiHidden/>
    <w:rsid w:val="000B553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455</Words>
  <Characters>2596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CAREchecklist-English.docx</vt:lpstr>
    </vt:vector>
  </TitlesOfParts>
  <Company/>
  <LinksUpToDate>false</LinksUpToDate>
  <CharactersWithSpaces>3045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CAREchecklist-English.docx</dc:title>
  <cp:lastModifiedBy>Debmalya Saha</cp:lastModifiedBy>
  <cp:revision>2</cp:revision>
  <dcterms:created xsi:type="dcterms:W3CDTF">2022-01-28T15:52:00Z</dcterms:created>
  <dcterms:modified xsi:type="dcterms:W3CDTF">2022-01-28T15:52:00Z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2020-03-05T00:00:00Z</vt:filetime>
  </property>
</Properties>
</file>