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1C342B" w14:textId="667485A5" w:rsidR="007E5A9E" w:rsidRPr="001405F3" w:rsidRDefault="00B06116" w:rsidP="00BF60A7">
      <w:pPr>
        <w:rPr>
          <w:b/>
          <w:lang w:val="en-GB"/>
        </w:rPr>
      </w:pPr>
      <w:r w:rsidRPr="001405F3">
        <w:rPr>
          <w:b/>
          <w:lang w:val="en-GB"/>
        </w:rPr>
        <w:t>S</w:t>
      </w:r>
      <w:r w:rsidR="00646E14" w:rsidRPr="001405F3">
        <w:rPr>
          <w:b/>
          <w:lang w:val="en-GB"/>
        </w:rPr>
        <w:t>ex allocation in d</w:t>
      </w:r>
      <w:r w:rsidRPr="001405F3">
        <w:rPr>
          <w:b/>
          <w:lang w:val="en-GB"/>
        </w:rPr>
        <w:t>ynamic</w:t>
      </w:r>
      <w:r w:rsidR="00740859" w:rsidRPr="001405F3">
        <w:rPr>
          <w:b/>
          <w:lang w:val="en-GB"/>
        </w:rPr>
        <w:t xml:space="preserve"> </w:t>
      </w:r>
      <w:r w:rsidR="003B47D0" w:rsidRPr="001405F3">
        <w:rPr>
          <w:b/>
          <w:lang w:val="en-GB"/>
        </w:rPr>
        <w:t>mating environments</w:t>
      </w:r>
    </w:p>
    <w:p w14:paraId="3A0A2FC3" w14:textId="77777777" w:rsidR="00E65F39" w:rsidRPr="001405F3" w:rsidRDefault="00E65F39" w:rsidP="00BF60A7">
      <w:pPr>
        <w:rPr>
          <w:b/>
          <w:lang w:val="en-GB"/>
        </w:rPr>
      </w:pPr>
    </w:p>
    <w:p w14:paraId="33D71306" w14:textId="77777777" w:rsidR="00E65F39" w:rsidRPr="001405F3" w:rsidRDefault="00E65F39" w:rsidP="00BF60A7">
      <w:pPr>
        <w:rPr>
          <w:lang w:val="en-GB"/>
        </w:rPr>
      </w:pPr>
    </w:p>
    <w:p w14:paraId="5D019615" w14:textId="77777777" w:rsidR="00BF60A7" w:rsidRPr="001405F3" w:rsidRDefault="00BF60A7" w:rsidP="00BF60A7">
      <w:pPr>
        <w:rPr>
          <w:lang w:val="en-GB"/>
        </w:rPr>
      </w:pPr>
      <w:r w:rsidRPr="001405F3">
        <w:rPr>
          <w:lang w:val="en-GB"/>
        </w:rPr>
        <w:t>Thomas Bochynek</w:t>
      </w:r>
      <w:r w:rsidRPr="001405F3">
        <w:rPr>
          <w:vertAlign w:val="superscript"/>
          <w:lang w:val="en-GB"/>
        </w:rPr>
        <w:t>1</w:t>
      </w:r>
      <w:r w:rsidRPr="001405F3">
        <w:rPr>
          <w:lang w:val="en-GB"/>
        </w:rPr>
        <w:t xml:space="preserve"> and Martin Burd</w:t>
      </w:r>
      <w:r w:rsidR="009B70D0" w:rsidRPr="001405F3">
        <w:rPr>
          <w:vertAlign w:val="superscript"/>
          <w:lang w:val="en-GB"/>
        </w:rPr>
        <w:t>2</w:t>
      </w:r>
    </w:p>
    <w:p w14:paraId="20E799B8" w14:textId="77777777" w:rsidR="00BF60A7" w:rsidRPr="001405F3" w:rsidRDefault="00BF60A7" w:rsidP="00BF60A7">
      <w:pPr>
        <w:rPr>
          <w:lang w:val="en-GB"/>
        </w:rPr>
      </w:pPr>
    </w:p>
    <w:p w14:paraId="7000E582" w14:textId="68D38C02" w:rsidR="009B70D0" w:rsidRPr="001405F3" w:rsidRDefault="00BF60A7" w:rsidP="009B70D0">
      <w:pPr>
        <w:rPr>
          <w:lang w:val="en-GB"/>
        </w:rPr>
      </w:pPr>
      <w:r w:rsidRPr="001405F3">
        <w:rPr>
          <w:vertAlign w:val="superscript"/>
          <w:lang w:val="en-GB"/>
        </w:rPr>
        <w:t>1</w:t>
      </w:r>
      <w:r w:rsidRPr="001405F3">
        <w:rPr>
          <w:lang w:val="en-GB"/>
        </w:rPr>
        <w:t xml:space="preserve"> </w:t>
      </w:r>
      <w:r w:rsidR="00266356" w:rsidRPr="001405F3">
        <w:rPr>
          <w:lang w:val="en-GB"/>
        </w:rPr>
        <w:t xml:space="preserve">Physics Department, </w:t>
      </w:r>
      <w:r w:rsidR="009B70D0" w:rsidRPr="001405F3">
        <w:rPr>
          <w:lang w:val="en-GB"/>
        </w:rPr>
        <w:t>Emory</w:t>
      </w:r>
      <w:r w:rsidR="00266356" w:rsidRPr="001405F3">
        <w:rPr>
          <w:lang w:val="en-GB"/>
        </w:rPr>
        <w:t xml:space="preserve"> University, Atlanta, Georgia 30322, USA</w:t>
      </w:r>
    </w:p>
    <w:p w14:paraId="6D7198DF" w14:textId="77777777" w:rsidR="00BF60A7" w:rsidRPr="001405F3" w:rsidRDefault="00BF60A7" w:rsidP="00BF60A7">
      <w:pPr>
        <w:rPr>
          <w:lang w:val="en-GB"/>
        </w:rPr>
      </w:pPr>
    </w:p>
    <w:p w14:paraId="3A028B8A" w14:textId="77777777" w:rsidR="00BF60A7" w:rsidRPr="001405F3" w:rsidRDefault="009B70D0" w:rsidP="00BF60A7">
      <w:pPr>
        <w:rPr>
          <w:lang w:val="en-GB"/>
        </w:rPr>
      </w:pPr>
      <w:r w:rsidRPr="001405F3">
        <w:rPr>
          <w:vertAlign w:val="superscript"/>
          <w:lang w:val="en-GB"/>
        </w:rPr>
        <w:t>2</w:t>
      </w:r>
      <w:r w:rsidR="00BF60A7" w:rsidRPr="001405F3">
        <w:rPr>
          <w:vertAlign w:val="superscript"/>
          <w:lang w:val="en-GB"/>
        </w:rPr>
        <w:t xml:space="preserve"> </w:t>
      </w:r>
      <w:r w:rsidR="00BF60A7" w:rsidRPr="001405F3">
        <w:rPr>
          <w:lang w:val="en-GB"/>
        </w:rPr>
        <w:t>School of Biological Sciences, Monash University, Melbourne, Victoria 3800, Australia</w:t>
      </w:r>
    </w:p>
    <w:p w14:paraId="0EAFEF99" w14:textId="23B6C68D" w:rsidR="00BF60A7" w:rsidRPr="00DC0354" w:rsidRDefault="00DC0354" w:rsidP="00BF60A7">
      <w:pPr>
        <w:rPr>
          <w:i/>
          <w:lang w:val="en-GB"/>
        </w:rPr>
      </w:pPr>
      <w:r>
        <w:rPr>
          <w:lang w:val="en-GB"/>
        </w:rPr>
        <w:t xml:space="preserve">  </w:t>
      </w:r>
      <w:r w:rsidRPr="00DC0354">
        <w:rPr>
          <w:i/>
          <w:lang w:val="en-GB"/>
        </w:rPr>
        <w:t>martin.burd@monash.edu</w:t>
      </w:r>
    </w:p>
    <w:p w14:paraId="0E87787B" w14:textId="77777777" w:rsidR="00BF60A7" w:rsidRPr="001405F3" w:rsidRDefault="00BF60A7" w:rsidP="00BF60A7">
      <w:pPr>
        <w:rPr>
          <w:lang w:val="en-GB"/>
        </w:rPr>
      </w:pPr>
    </w:p>
    <w:p w14:paraId="44D0189B" w14:textId="33B84E3D" w:rsidR="00AD1E97" w:rsidRDefault="00AD1E97">
      <w:pPr>
        <w:rPr>
          <w:lang w:val="en-GB"/>
        </w:rPr>
      </w:pPr>
    </w:p>
    <w:p w14:paraId="409E3667" w14:textId="77777777" w:rsidR="00AD6AE2" w:rsidRDefault="00AD6AE2">
      <w:pPr>
        <w:rPr>
          <w:lang w:val="en-GB"/>
        </w:rPr>
      </w:pPr>
      <w:bookmarkStart w:id="0" w:name="_GoBack"/>
      <w:bookmarkEnd w:id="0"/>
    </w:p>
    <w:p w14:paraId="4D56EBBC" w14:textId="77777777" w:rsidR="00AD1E97" w:rsidRPr="001405F3" w:rsidRDefault="00AD1E97" w:rsidP="00AD1E97">
      <w:pPr>
        <w:rPr>
          <w:b/>
          <w:lang w:val="en-GB"/>
        </w:rPr>
      </w:pPr>
      <w:r w:rsidRPr="001405F3">
        <w:rPr>
          <w:b/>
          <w:lang w:val="en-GB"/>
        </w:rPr>
        <w:t>Supplementary Methods</w:t>
      </w:r>
    </w:p>
    <w:p w14:paraId="1A9E6510" w14:textId="77777777" w:rsidR="00AD1E97" w:rsidRPr="001405F3" w:rsidRDefault="00AD1E97" w:rsidP="00AD1E97">
      <w:pPr>
        <w:rPr>
          <w:lang w:val="en-GB"/>
        </w:rPr>
      </w:pPr>
    </w:p>
    <w:p w14:paraId="4997E184" w14:textId="77777777" w:rsidR="00AD1E97" w:rsidRPr="001405F3" w:rsidRDefault="00AD1E97" w:rsidP="00AD1E97">
      <w:pPr>
        <w:rPr>
          <w:lang w:val="en-GB"/>
        </w:rPr>
      </w:pPr>
    </w:p>
    <w:p w14:paraId="62B36276" w14:textId="77777777" w:rsidR="00AD1E97" w:rsidRPr="001405F3" w:rsidRDefault="00AD1E97" w:rsidP="00AD1E97">
      <w:pPr>
        <w:rPr>
          <w:lang w:val="en-GB"/>
        </w:rPr>
      </w:pPr>
      <w:r w:rsidRPr="001405F3">
        <w:rPr>
          <w:b/>
          <w:lang w:val="en-GB"/>
        </w:rPr>
        <w:t>Approximation.</w:t>
      </w:r>
      <w:r w:rsidRPr="001405F3">
        <w:rPr>
          <w:lang w:val="en-GB"/>
        </w:rPr>
        <w:t xml:space="preserve"> The approximation outlined in the main text allows us to consider a simplified system of two dynamical equations involving only males and females of the common type:</w:t>
      </w:r>
    </w:p>
    <w:p w14:paraId="16D53D15" w14:textId="77777777" w:rsidR="00AD1E97" w:rsidRPr="001405F3" w:rsidRDefault="00AD1E97" w:rsidP="00AD1E97">
      <w:pPr>
        <w:rPr>
          <w:lang w:val="en-GB"/>
        </w:rPr>
      </w:pPr>
    </w:p>
    <w:p w14:paraId="0D951DE8" w14:textId="77777777" w:rsidR="00AD1E97" w:rsidRPr="001405F3" w:rsidRDefault="00AD6AE2" w:rsidP="00AD1E97">
      <w:pPr>
        <w:tabs>
          <w:tab w:val="left" w:pos="8789"/>
        </w:tabs>
        <w:rPr>
          <w:rFonts w:eastAsiaTheme="minorEastAsia"/>
          <w:lang w:val="en-GB"/>
        </w:rPr>
      </w:pPr>
      <m:oMath>
        <m:f>
          <m:fPr>
            <m:ctrlPr>
              <w:rPr>
                <w:rFonts w:ascii="Cambria Math" w:hAnsi="Cambria Math"/>
                <w:i/>
                <w:lang w:val="en-GB"/>
              </w:rPr>
            </m:ctrlPr>
          </m:fPr>
          <m:num>
            <m:r>
              <w:rPr>
                <w:rFonts w:ascii="Cambria Math" w:hAnsi="Cambria Math"/>
                <w:lang w:val="en-GB"/>
              </w:rPr>
              <m:t>dM</m:t>
            </m:r>
          </m:num>
          <m:den>
            <m:r>
              <w:rPr>
                <w:rFonts w:ascii="Cambria Math" w:hAnsi="Cambria Math"/>
                <w:lang w:val="en-GB"/>
              </w:rPr>
              <m:t>dt</m:t>
            </m:r>
          </m:den>
        </m:f>
        <m:r>
          <w:rPr>
            <w:rFonts w:ascii="Cambria Math" w:hAnsi="Cambria Math"/>
            <w:lang w:val="en-GB"/>
          </w:rPr>
          <m:t>=</m:t>
        </m:r>
        <m:f>
          <m:fPr>
            <m:ctrlPr>
              <w:rPr>
                <w:rFonts w:ascii="Cambria Math" w:hAnsi="Cambria Math"/>
                <w:i/>
                <w:lang w:val="en-GB"/>
              </w:rPr>
            </m:ctrlPr>
          </m:fPr>
          <m:num>
            <m:r>
              <w:rPr>
                <w:rFonts w:ascii="Cambria Math" w:hAnsi="Cambria Math"/>
                <w:lang w:val="en-GB"/>
              </w:rPr>
              <m:t>NBr</m:t>
            </m:r>
          </m:num>
          <m:den>
            <m:sSub>
              <m:sSubPr>
                <m:ctrlPr>
                  <w:rPr>
                    <w:rFonts w:ascii="Cambria Math" w:hAnsi="Cambria Math"/>
                    <w:i/>
                    <w:lang w:val="en-GB"/>
                  </w:rPr>
                </m:ctrlPr>
              </m:sSubPr>
              <m:e>
                <m:r>
                  <w:rPr>
                    <w:rFonts w:ascii="Cambria Math" w:hAnsi="Cambria Math"/>
                    <w:lang w:val="en-GB"/>
                  </w:rPr>
                  <m:t>s</m:t>
                </m:r>
              </m:e>
              <m:sub>
                <m:r>
                  <w:rPr>
                    <w:rFonts w:ascii="Cambria Math" w:hAnsi="Cambria Math"/>
                    <w:lang w:val="en-GB"/>
                  </w:rPr>
                  <m:t>m</m:t>
                </m:r>
              </m:sub>
            </m:sSub>
          </m:den>
        </m:f>
        <m:r>
          <w:rPr>
            <w:rFonts w:ascii="Cambria Math" w:eastAsiaTheme="minorEastAsia" w:hAnsi="Cambria Math"/>
            <w:lang w:val="en-GB"/>
          </w:rPr>
          <m:t>-</m:t>
        </m:r>
        <m:sSub>
          <m:sSubPr>
            <m:ctrlPr>
              <w:rPr>
                <w:rFonts w:ascii="Cambria Math" w:eastAsiaTheme="minorEastAsia" w:hAnsi="Cambria Math"/>
                <w:i/>
                <w:lang w:val="en-GB"/>
              </w:rPr>
            </m:ctrlPr>
          </m:sSubPr>
          <m:e>
            <m:r>
              <w:rPr>
                <w:rFonts w:ascii="Cambria Math" w:eastAsiaTheme="minorEastAsia" w:hAnsi="Cambria Math"/>
                <w:lang w:val="en-GB"/>
              </w:rPr>
              <m:t>μ</m:t>
            </m:r>
          </m:e>
          <m:sub>
            <m:r>
              <w:rPr>
                <w:rFonts w:ascii="Cambria Math" w:eastAsiaTheme="minorEastAsia" w:hAnsi="Cambria Math"/>
                <w:lang w:val="en-GB"/>
              </w:rPr>
              <m:t>m</m:t>
            </m:r>
          </m:sub>
        </m:sSub>
        <m:r>
          <w:rPr>
            <w:rFonts w:ascii="Cambria Math" w:eastAsiaTheme="minorEastAsia" w:hAnsi="Cambria Math"/>
            <w:lang w:val="en-GB"/>
          </w:rPr>
          <m:t>M-γMF</m:t>
        </m:r>
      </m:oMath>
      <w:r w:rsidR="00AD1E97" w:rsidRPr="001405F3">
        <w:rPr>
          <w:rFonts w:eastAsiaTheme="minorEastAsia"/>
          <w:lang w:val="en-GB"/>
        </w:rPr>
        <w:t xml:space="preserve"> </w:t>
      </w:r>
      <w:r w:rsidR="00AD1E97" w:rsidRPr="001405F3">
        <w:rPr>
          <w:rFonts w:eastAsiaTheme="minorEastAsia"/>
          <w:lang w:val="en-GB"/>
        </w:rPr>
        <w:tab/>
        <w:t>(S1a)</w:t>
      </w:r>
    </w:p>
    <w:p w14:paraId="2CA90781" w14:textId="77777777" w:rsidR="00AD1E97" w:rsidRPr="001405F3" w:rsidRDefault="00AD1E97" w:rsidP="00AD1E97">
      <w:pPr>
        <w:rPr>
          <w:rFonts w:eastAsiaTheme="minorEastAsia"/>
          <w:lang w:val="en-GB"/>
        </w:rPr>
      </w:pPr>
    </w:p>
    <w:p w14:paraId="6B919882" w14:textId="77777777" w:rsidR="00AD1E97" w:rsidRPr="001405F3" w:rsidRDefault="00AD6AE2" w:rsidP="00AD1E97">
      <w:pPr>
        <w:tabs>
          <w:tab w:val="left" w:pos="8789"/>
        </w:tabs>
        <w:rPr>
          <w:rFonts w:eastAsiaTheme="minorEastAsia"/>
          <w:lang w:val="en-GB"/>
        </w:rPr>
      </w:pPr>
      <m:oMath>
        <m:f>
          <m:fPr>
            <m:ctrlPr>
              <w:rPr>
                <w:rFonts w:ascii="Cambria Math" w:hAnsi="Cambria Math"/>
                <w:i/>
                <w:lang w:val="en-GB"/>
              </w:rPr>
            </m:ctrlPr>
          </m:fPr>
          <m:num>
            <m:r>
              <w:rPr>
                <w:rFonts w:ascii="Cambria Math" w:hAnsi="Cambria Math"/>
                <w:lang w:val="en-GB"/>
              </w:rPr>
              <m:t>dF</m:t>
            </m:r>
          </m:num>
          <m:den>
            <m:r>
              <w:rPr>
                <w:rFonts w:ascii="Cambria Math" w:hAnsi="Cambria Math"/>
                <w:lang w:val="en-GB"/>
              </w:rPr>
              <m:t>dt</m:t>
            </m:r>
          </m:den>
        </m:f>
        <m:r>
          <w:rPr>
            <w:rFonts w:ascii="Cambria Math" w:hAnsi="Cambria Math"/>
            <w:lang w:val="en-GB"/>
          </w:rPr>
          <m:t>=</m:t>
        </m:r>
        <m:f>
          <m:fPr>
            <m:ctrlPr>
              <w:rPr>
                <w:rFonts w:ascii="Cambria Math" w:hAnsi="Cambria Math"/>
                <w:i/>
                <w:lang w:val="en-GB"/>
              </w:rPr>
            </m:ctrlPr>
          </m:fPr>
          <m:num>
            <m:r>
              <w:rPr>
                <w:rFonts w:ascii="Cambria Math" w:hAnsi="Cambria Math"/>
                <w:lang w:val="en-GB"/>
              </w:rPr>
              <m:t>NB(1-r)</m:t>
            </m:r>
          </m:num>
          <m:den>
            <m:sSub>
              <m:sSubPr>
                <m:ctrlPr>
                  <w:rPr>
                    <w:rFonts w:ascii="Cambria Math" w:hAnsi="Cambria Math"/>
                    <w:i/>
                    <w:lang w:val="en-GB"/>
                  </w:rPr>
                </m:ctrlPr>
              </m:sSubPr>
              <m:e>
                <m:r>
                  <w:rPr>
                    <w:rFonts w:ascii="Cambria Math" w:hAnsi="Cambria Math"/>
                    <w:lang w:val="en-GB"/>
                  </w:rPr>
                  <m:t>s</m:t>
                </m:r>
              </m:e>
              <m:sub>
                <m:r>
                  <w:rPr>
                    <w:rFonts w:ascii="Cambria Math" w:hAnsi="Cambria Math"/>
                    <w:lang w:val="en-GB"/>
                  </w:rPr>
                  <m:t>f</m:t>
                </m:r>
              </m:sub>
            </m:sSub>
          </m:den>
        </m:f>
        <m:r>
          <w:rPr>
            <w:rFonts w:ascii="Cambria Math" w:eastAsiaTheme="minorEastAsia" w:hAnsi="Cambria Math"/>
            <w:lang w:val="en-GB"/>
          </w:rPr>
          <m:t>-</m:t>
        </m:r>
        <m:sSub>
          <m:sSubPr>
            <m:ctrlPr>
              <w:rPr>
                <w:rFonts w:ascii="Cambria Math" w:eastAsiaTheme="minorEastAsia" w:hAnsi="Cambria Math"/>
                <w:i/>
                <w:lang w:val="en-GB"/>
              </w:rPr>
            </m:ctrlPr>
          </m:sSubPr>
          <m:e>
            <m:r>
              <w:rPr>
                <w:rFonts w:ascii="Cambria Math" w:eastAsiaTheme="minorEastAsia" w:hAnsi="Cambria Math"/>
                <w:lang w:val="en-GB"/>
              </w:rPr>
              <m:t>μ</m:t>
            </m:r>
          </m:e>
          <m:sub>
            <m:r>
              <w:rPr>
                <w:rFonts w:ascii="Cambria Math" w:eastAsiaTheme="minorEastAsia" w:hAnsi="Cambria Math"/>
                <w:lang w:val="en-GB"/>
              </w:rPr>
              <m:t>f</m:t>
            </m:r>
          </m:sub>
        </m:sSub>
        <m:r>
          <w:rPr>
            <w:rFonts w:ascii="Cambria Math" w:eastAsiaTheme="minorEastAsia" w:hAnsi="Cambria Math"/>
            <w:lang w:val="en-GB"/>
          </w:rPr>
          <m:t>F-γMF</m:t>
        </m:r>
      </m:oMath>
      <w:r w:rsidR="00AD1E97" w:rsidRPr="001405F3">
        <w:rPr>
          <w:rFonts w:eastAsiaTheme="minorEastAsia"/>
          <w:lang w:val="en-GB"/>
        </w:rPr>
        <w:t xml:space="preserve"> </w:t>
      </w:r>
      <w:r w:rsidR="00AD1E97" w:rsidRPr="001405F3">
        <w:rPr>
          <w:rFonts w:eastAsiaTheme="minorEastAsia"/>
          <w:lang w:val="en-GB"/>
        </w:rPr>
        <w:tab/>
        <w:t>(S1b)</w:t>
      </w:r>
    </w:p>
    <w:p w14:paraId="4B94995A" w14:textId="77777777" w:rsidR="00AD1E97" w:rsidRPr="001405F3" w:rsidRDefault="00AD1E97" w:rsidP="00AD1E97">
      <w:pPr>
        <w:rPr>
          <w:rFonts w:eastAsiaTheme="minorEastAsia"/>
          <w:lang w:val="en-GB"/>
        </w:rPr>
      </w:pPr>
    </w:p>
    <w:p w14:paraId="1ECC01B7" w14:textId="77777777" w:rsidR="00AD1E97" w:rsidRPr="001405F3" w:rsidRDefault="00AD1E97" w:rsidP="00AD1E97">
      <w:pPr>
        <w:rPr>
          <w:rFonts w:eastAsiaTheme="minorEastAsia"/>
          <w:vertAlign w:val="subscript"/>
          <w:lang w:val="en-GB"/>
        </w:rPr>
      </w:pPr>
      <w:r w:rsidRPr="001405F3">
        <w:rPr>
          <w:rFonts w:eastAsiaTheme="minorEastAsia"/>
          <w:lang w:val="en-GB"/>
        </w:rPr>
        <w:t xml:space="preserve">Setting </w:t>
      </w:r>
      <w:proofErr w:type="spellStart"/>
      <w:r w:rsidRPr="001405F3">
        <w:rPr>
          <w:rFonts w:eastAsiaTheme="minorEastAsia"/>
          <w:i/>
          <w:lang w:val="en-GB"/>
        </w:rPr>
        <w:t>dM</w:t>
      </w:r>
      <w:proofErr w:type="spellEnd"/>
      <w:r w:rsidRPr="001405F3">
        <w:rPr>
          <w:rFonts w:eastAsiaTheme="minorEastAsia"/>
          <w:i/>
          <w:lang w:val="en-GB"/>
        </w:rPr>
        <w:t>/</w:t>
      </w:r>
      <w:proofErr w:type="spellStart"/>
      <w:r w:rsidRPr="001405F3">
        <w:rPr>
          <w:rFonts w:eastAsiaTheme="minorEastAsia"/>
          <w:i/>
          <w:lang w:val="en-GB"/>
        </w:rPr>
        <w:t>dt</w:t>
      </w:r>
      <w:proofErr w:type="spellEnd"/>
      <w:r w:rsidRPr="001405F3">
        <w:rPr>
          <w:rFonts w:eastAsiaTheme="minorEastAsia"/>
          <w:lang w:val="en-GB"/>
        </w:rPr>
        <w:t xml:space="preserve"> = 0 and </w:t>
      </w:r>
      <w:proofErr w:type="spellStart"/>
      <w:r w:rsidRPr="001405F3">
        <w:rPr>
          <w:rFonts w:eastAsiaTheme="minorEastAsia"/>
          <w:i/>
          <w:lang w:val="en-GB"/>
        </w:rPr>
        <w:t>dF</w:t>
      </w:r>
      <w:proofErr w:type="spellEnd"/>
      <w:r w:rsidRPr="001405F3">
        <w:rPr>
          <w:rFonts w:eastAsiaTheme="minorEastAsia"/>
          <w:i/>
          <w:lang w:val="en-GB"/>
        </w:rPr>
        <w:t>/</w:t>
      </w:r>
      <w:proofErr w:type="spellStart"/>
      <w:r w:rsidRPr="001405F3">
        <w:rPr>
          <w:rFonts w:eastAsiaTheme="minorEastAsia"/>
          <w:i/>
          <w:lang w:val="en-GB"/>
        </w:rPr>
        <w:t>dt</w:t>
      </w:r>
      <w:proofErr w:type="spellEnd"/>
      <w:r w:rsidRPr="001405F3">
        <w:rPr>
          <w:rFonts w:eastAsiaTheme="minorEastAsia"/>
          <w:lang w:val="en-GB"/>
        </w:rPr>
        <w:t xml:space="preserve"> = 0  and solving for </w:t>
      </w:r>
      <w:r w:rsidRPr="001405F3">
        <w:rPr>
          <w:rFonts w:eastAsiaTheme="minorEastAsia"/>
          <w:i/>
          <w:lang w:val="en-GB"/>
        </w:rPr>
        <w:t>M</w:t>
      </w:r>
      <w:r w:rsidRPr="001405F3">
        <w:rPr>
          <w:rFonts w:eastAsiaTheme="minorEastAsia"/>
          <w:lang w:val="en-GB"/>
        </w:rPr>
        <w:t xml:space="preserve"> and </w:t>
      </w:r>
      <w:r w:rsidRPr="001405F3">
        <w:rPr>
          <w:rFonts w:eastAsiaTheme="minorEastAsia"/>
          <w:i/>
          <w:lang w:val="en-GB"/>
        </w:rPr>
        <w:t>F</w:t>
      </w:r>
      <w:r w:rsidRPr="001405F3">
        <w:rPr>
          <w:rFonts w:eastAsiaTheme="minorEastAsia"/>
          <w:lang w:val="en-GB"/>
        </w:rPr>
        <w:t xml:space="preserve"> yields the equilibrium values</w:t>
      </w:r>
    </w:p>
    <w:p w14:paraId="136A922A" w14:textId="77777777" w:rsidR="00AD1E97" w:rsidRPr="001405F3" w:rsidRDefault="00AD1E97" w:rsidP="00AD1E97">
      <w:pPr>
        <w:rPr>
          <w:rFonts w:eastAsiaTheme="minorEastAsia"/>
          <w:vertAlign w:val="subscript"/>
          <w:lang w:val="en-GB"/>
        </w:rPr>
      </w:pPr>
    </w:p>
    <w:p w14:paraId="7A761013" w14:textId="77777777" w:rsidR="00AD1E97" w:rsidRPr="001405F3" w:rsidRDefault="00AD6AE2" w:rsidP="00AD1E97">
      <w:pPr>
        <w:tabs>
          <w:tab w:val="left" w:pos="8789"/>
        </w:tabs>
        <w:rPr>
          <w:rFonts w:eastAsiaTheme="minorEastAsia"/>
          <w:vertAlign w:val="subscript"/>
          <w:lang w:val="en-GB"/>
        </w:rPr>
      </w:pPr>
      <m:oMath>
        <m:sSub>
          <m:sSubPr>
            <m:ctrlPr>
              <w:rPr>
                <w:rFonts w:ascii="Cambria Math" w:eastAsiaTheme="minorEastAsia" w:hAnsi="Cambria Math"/>
                <w:i/>
                <w:lang w:val="en-GB"/>
              </w:rPr>
            </m:ctrlPr>
          </m:sSubPr>
          <m:e>
            <m:r>
              <w:rPr>
                <w:rFonts w:ascii="Cambria Math" w:eastAsiaTheme="minorEastAsia" w:hAnsi="Cambria Math"/>
                <w:lang w:val="en-GB"/>
              </w:rPr>
              <m:t>M</m:t>
            </m:r>
          </m:e>
          <m:sub>
            <m:r>
              <m:rPr>
                <m:sty m:val="p"/>
              </m:rPr>
              <w:rPr>
                <w:rFonts w:ascii="Cambria Math" w:eastAsiaTheme="minorEastAsia" w:hAnsi="Cambria Math"/>
                <w:lang w:val="en-GB"/>
              </w:rPr>
              <m:t>eq</m:t>
            </m:r>
          </m:sub>
        </m:sSub>
        <m:r>
          <w:rPr>
            <w:rFonts w:ascii="Cambria Math" w:eastAsiaTheme="minorEastAsia" w:hAnsi="Cambria Math"/>
            <w:lang w:val="en-GB"/>
          </w:rPr>
          <m:t xml:space="preserve">= </m:t>
        </m:r>
        <m:f>
          <m:fPr>
            <m:ctrlPr>
              <w:rPr>
                <w:rFonts w:ascii="Cambria Math" w:eastAsiaTheme="minorEastAsia" w:hAnsi="Cambria Math"/>
                <w:i/>
                <w:lang w:val="en-GB"/>
              </w:rPr>
            </m:ctrlPr>
          </m:fPr>
          <m:num>
            <m:r>
              <w:rPr>
                <w:rFonts w:ascii="Cambria Math" w:eastAsiaTheme="minorEastAsia" w:hAnsi="Cambria Math"/>
                <w:lang w:val="en-GB"/>
              </w:rPr>
              <m:t>NB</m:t>
            </m:r>
            <m:d>
              <m:dPr>
                <m:ctrlPr>
                  <w:rPr>
                    <w:rFonts w:ascii="Cambria Math" w:eastAsiaTheme="minorEastAsia" w:hAnsi="Cambria Math"/>
                    <w:i/>
                    <w:lang w:val="en-GB"/>
                  </w:rPr>
                </m:ctrlPr>
              </m:dPr>
              <m:e>
                <m:r>
                  <w:rPr>
                    <w:rFonts w:ascii="Cambria Math" w:eastAsiaTheme="minorEastAsia" w:hAnsi="Cambria Math"/>
                    <w:lang w:val="en-GB"/>
                  </w:rPr>
                  <m:t>1-r</m:t>
                </m:r>
              </m:e>
            </m:d>
            <m:r>
              <w:rPr>
                <w:rFonts w:ascii="Cambria Math" w:eastAsiaTheme="minorEastAsia" w:hAnsi="Cambria Math"/>
                <w:lang w:val="en-GB"/>
              </w:rPr>
              <m:t>-</m:t>
            </m:r>
            <m:sSub>
              <m:sSubPr>
                <m:ctrlPr>
                  <w:rPr>
                    <w:rFonts w:ascii="Cambria Math" w:eastAsiaTheme="minorEastAsia" w:hAnsi="Cambria Math"/>
                    <w:i/>
                    <w:lang w:val="en-GB"/>
                  </w:rPr>
                </m:ctrlPr>
              </m:sSubPr>
              <m:e>
                <m:r>
                  <w:rPr>
                    <w:rFonts w:ascii="Cambria Math" w:eastAsiaTheme="minorEastAsia" w:hAnsi="Cambria Math"/>
                    <w:lang w:val="en-GB"/>
                  </w:rPr>
                  <m:t>s</m:t>
                </m:r>
              </m:e>
              <m:sub>
                <m:r>
                  <w:rPr>
                    <w:rFonts w:ascii="Cambria Math" w:eastAsiaTheme="minorEastAsia" w:hAnsi="Cambria Math"/>
                    <w:lang w:val="en-GB"/>
                  </w:rPr>
                  <m:t>f</m:t>
                </m:r>
              </m:sub>
            </m:sSub>
            <m:sSub>
              <m:sSubPr>
                <m:ctrlPr>
                  <w:rPr>
                    <w:rFonts w:ascii="Cambria Math" w:eastAsiaTheme="minorEastAsia" w:hAnsi="Cambria Math"/>
                    <w:i/>
                    <w:lang w:val="en-GB"/>
                  </w:rPr>
                </m:ctrlPr>
              </m:sSubPr>
              <m:e>
                <m:r>
                  <w:rPr>
                    <w:rFonts w:ascii="Cambria Math" w:eastAsiaTheme="minorEastAsia" w:hAnsi="Cambria Math"/>
                    <w:lang w:val="en-GB"/>
                  </w:rPr>
                  <m:t>μ</m:t>
                </m:r>
              </m:e>
              <m:sub>
                <m:r>
                  <w:rPr>
                    <w:rFonts w:ascii="Cambria Math" w:eastAsiaTheme="minorEastAsia" w:hAnsi="Cambria Math"/>
                    <w:lang w:val="en-GB"/>
                  </w:rPr>
                  <m:t>f</m:t>
                </m:r>
              </m:sub>
            </m:sSub>
            <m:sSub>
              <m:sSubPr>
                <m:ctrlPr>
                  <w:rPr>
                    <w:rFonts w:ascii="Cambria Math" w:eastAsiaTheme="minorEastAsia" w:hAnsi="Cambria Math"/>
                    <w:i/>
                    <w:lang w:val="en-GB"/>
                  </w:rPr>
                </m:ctrlPr>
              </m:sSubPr>
              <m:e>
                <m:r>
                  <w:rPr>
                    <w:rFonts w:ascii="Cambria Math" w:eastAsiaTheme="minorEastAsia" w:hAnsi="Cambria Math"/>
                    <w:lang w:val="en-GB"/>
                  </w:rPr>
                  <m:t>F</m:t>
                </m:r>
              </m:e>
              <m:sub>
                <m:r>
                  <m:rPr>
                    <m:sty m:val="p"/>
                  </m:rPr>
                  <w:rPr>
                    <w:rFonts w:ascii="Cambria Math" w:eastAsiaTheme="minorEastAsia" w:hAnsi="Cambria Math"/>
                    <w:lang w:val="en-GB"/>
                  </w:rPr>
                  <m:t>eq</m:t>
                </m:r>
              </m:sub>
            </m:sSub>
          </m:num>
          <m:den>
            <m:sSub>
              <m:sSubPr>
                <m:ctrlPr>
                  <w:rPr>
                    <w:rFonts w:ascii="Cambria Math" w:eastAsiaTheme="minorEastAsia" w:hAnsi="Cambria Math"/>
                    <w:i/>
                    <w:lang w:val="en-GB"/>
                  </w:rPr>
                </m:ctrlPr>
              </m:sSubPr>
              <m:e>
                <m:r>
                  <w:rPr>
                    <w:rFonts w:ascii="Cambria Math" w:eastAsiaTheme="minorEastAsia" w:hAnsi="Cambria Math"/>
                    <w:lang w:val="en-GB"/>
                  </w:rPr>
                  <m:t>s</m:t>
                </m:r>
              </m:e>
              <m:sub>
                <m:r>
                  <w:rPr>
                    <w:rFonts w:ascii="Cambria Math" w:eastAsiaTheme="minorEastAsia" w:hAnsi="Cambria Math"/>
                    <w:lang w:val="en-GB"/>
                  </w:rPr>
                  <m:t>f</m:t>
                </m:r>
              </m:sub>
            </m:sSub>
            <m:r>
              <w:rPr>
                <w:rFonts w:ascii="Cambria Math" w:eastAsiaTheme="minorEastAsia" w:hAnsi="Cambria Math"/>
                <w:lang w:val="en-GB"/>
              </w:rPr>
              <m:t>γ</m:t>
            </m:r>
            <m:sSub>
              <m:sSubPr>
                <m:ctrlPr>
                  <w:rPr>
                    <w:rFonts w:ascii="Cambria Math" w:eastAsiaTheme="minorEastAsia" w:hAnsi="Cambria Math"/>
                    <w:i/>
                    <w:lang w:val="en-GB"/>
                  </w:rPr>
                </m:ctrlPr>
              </m:sSubPr>
              <m:e>
                <m:r>
                  <w:rPr>
                    <w:rFonts w:ascii="Cambria Math" w:eastAsiaTheme="minorEastAsia" w:hAnsi="Cambria Math"/>
                    <w:lang w:val="en-GB"/>
                  </w:rPr>
                  <m:t>F</m:t>
                </m:r>
              </m:e>
              <m:sub>
                <m:r>
                  <m:rPr>
                    <m:sty m:val="p"/>
                  </m:rPr>
                  <w:rPr>
                    <w:rFonts w:ascii="Cambria Math" w:eastAsiaTheme="minorEastAsia" w:hAnsi="Cambria Math"/>
                    <w:lang w:val="en-GB"/>
                  </w:rPr>
                  <m:t>eq</m:t>
                </m:r>
              </m:sub>
            </m:sSub>
          </m:den>
        </m:f>
      </m:oMath>
      <w:r w:rsidR="00AD1E97" w:rsidRPr="001405F3">
        <w:rPr>
          <w:rFonts w:eastAsiaTheme="minorEastAsia"/>
          <w:lang w:val="en-GB"/>
        </w:rPr>
        <w:t xml:space="preserve"> ,</w:t>
      </w:r>
      <w:r w:rsidR="00AD1E97" w:rsidRPr="001405F3">
        <w:rPr>
          <w:rFonts w:eastAsiaTheme="minorEastAsia"/>
          <w:lang w:val="en-GB"/>
        </w:rPr>
        <w:tab/>
        <w:t>(S2a)</w:t>
      </w:r>
    </w:p>
    <w:p w14:paraId="1E53994C" w14:textId="77777777" w:rsidR="00AD1E97" w:rsidRPr="001405F3" w:rsidRDefault="00AD1E97" w:rsidP="00AD1E97">
      <w:pPr>
        <w:rPr>
          <w:rFonts w:eastAsiaTheme="minorEastAsia"/>
          <w:vertAlign w:val="subscript"/>
          <w:lang w:val="en-GB"/>
        </w:rPr>
      </w:pPr>
    </w:p>
    <w:p w14:paraId="082CBDC6" w14:textId="77777777" w:rsidR="00AD1E97" w:rsidRPr="001405F3" w:rsidRDefault="00AD6AE2" w:rsidP="00AD1E97">
      <w:pPr>
        <w:tabs>
          <w:tab w:val="left" w:pos="8789"/>
        </w:tabs>
        <w:rPr>
          <w:rFonts w:eastAsiaTheme="minorEastAsia"/>
          <w:lang w:val="en-GB"/>
        </w:rPr>
      </w:pPr>
      <m:oMath>
        <m:sSub>
          <m:sSubPr>
            <m:ctrlPr>
              <w:rPr>
                <w:rFonts w:ascii="Cambria Math" w:eastAsiaTheme="minorEastAsia" w:hAnsi="Cambria Math"/>
                <w:i/>
                <w:lang w:val="en-GB"/>
              </w:rPr>
            </m:ctrlPr>
          </m:sSubPr>
          <m:e>
            <m:r>
              <w:rPr>
                <w:rFonts w:ascii="Cambria Math" w:eastAsiaTheme="minorEastAsia" w:hAnsi="Cambria Math"/>
                <w:lang w:val="en-GB"/>
              </w:rPr>
              <m:t>F</m:t>
            </m:r>
          </m:e>
          <m:sub>
            <m:r>
              <m:rPr>
                <m:sty m:val="p"/>
              </m:rPr>
              <w:rPr>
                <w:rFonts w:ascii="Cambria Math" w:eastAsiaTheme="minorEastAsia" w:hAnsi="Cambria Math"/>
                <w:lang w:val="en-GB"/>
              </w:rPr>
              <m:t>eq</m:t>
            </m:r>
          </m:sub>
        </m:sSub>
        <m:r>
          <w:rPr>
            <w:rFonts w:ascii="Cambria Math" w:eastAsiaTheme="minorEastAsia" w:hAnsi="Cambria Math"/>
            <w:lang w:val="en-GB"/>
          </w:rPr>
          <m:t>=</m:t>
        </m:r>
        <m:f>
          <m:fPr>
            <m:ctrlPr>
              <w:rPr>
                <w:rFonts w:ascii="Cambria Math" w:eastAsiaTheme="minorEastAsia" w:hAnsi="Cambria Math"/>
                <w:i/>
                <w:lang w:val="en-GB"/>
              </w:rPr>
            </m:ctrlPr>
          </m:fPr>
          <m:num>
            <m:r>
              <w:rPr>
                <w:rFonts w:ascii="Cambria Math" w:eastAsiaTheme="minorEastAsia" w:hAnsi="Cambria Math"/>
                <w:lang w:val="en-GB"/>
              </w:rPr>
              <m:t>NB</m:t>
            </m:r>
            <m:sSub>
              <m:sSubPr>
                <m:ctrlPr>
                  <w:rPr>
                    <w:rFonts w:ascii="Cambria Math" w:eastAsiaTheme="minorEastAsia" w:hAnsi="Cambria Math"/>
                    <w:i/>
                    <w:lang w:val="en-GB"/>
                  </w:rPr>
                </m:ctrlPr>
              </m:sSubPr>
              <m:e>
                <m:r>
                  <w:rPr>
                    <w:rFonts w:ascii="Cambria Math" w:eastAsiaTheme="minorEastAsia" w:hAnsi="Cambria Math"/>
                    <w:lang w:val="en-GB"/>
                  </w:rPr>
                  <m:t>s</m:t>
                </m:r>
              </m:e>
              <m:sub>
                <m:r>
                  <w:rPr>
                    <w:rFonts w:ascii="Cambria Math" w:eastAsiaTheme="minorEastAsia" w:hAnsi="Cambria Math"/>
                    <w:lang w:val="en-GB"/>
                  </w:rPr>
                  <m:t>m</m:t>
                </m:r>
              </m:sub>
            </m:sSub>
            <m:r>
              <w:rPr>
                <w:rFonts w:ascii="Cambria Math" w:eastAsiaTheme="minorEastAsia" w:hAnsi="Cambria Math"/>
                <w:lang w:val="en-GB"/>
              </w:rPr>
              <m:t>γ</m:t>
            </m:r>
            <m:d>
              <m:dPr>
                <m:ctrlPr>
                  <w:rPr>
                    <w:rFonts w:ascii="Cambria Math" w:eastAsiaTheme="minorEastAsia" w:hAnsi="Cambria Math"/>
                    <w:i/>
                    <w:lang w:val="en-GB"/>
                  </w:rPr>
                </m:ctrlPr>
              </m:dPr>
              <m:e>
                <m:r>
                  <w:rPr>
                    <w:rFonts w:ascii="Cambria Math" w:eastAsiaTheme="minorEastAsia" w:hAnsi="Cambria Math"/>
                    <w:lang w:val="en-GB"/>
                  </w:rPr>
                  <m:t>1-r</m:t>
                </m:r>
              </m:e>
            </m:d>
            <m:r>
              <w:rPr>
                <w:rFonts w:ascii="Cambria Math" w:eastAsiaTheme="minorEastAsia" w:hAnsi="Cambria Math"/>
                <w:lang w:val="en-GB"/>
              </w:rPr>
              <m:t>-NB</m:t>
            </m:r>
            <m:sSub>
              <m:sSubPr>
                <m:ctrlPr>
                  <w:rPr>
                    <w:rFonts w:ascii="Cambria Math" w:eastAsiaTheme="minorEastAsia" w:hAnsi="Cambria Math"/>
                    <w:i/>
                    <w:lang w:val="en-GB"/>
                  </w:rPr>
                </m:ctrlPr>
              </m:sSubPr>
              <m:e>
                <m:r>
                  <w:rPr>
                    <w:rFonts w:ascii="Cambria Math" w:eastAsiaTheme="minorEastAsia" w:hAnsi="Cambria Math"/>
                    <w:lang w:val="en-GB"/>
                  </w:rPr>
                  <m:t>s</m:t>
                </m:r>
              </m:e>
              <m:sub>
                <m:r>
                  <w:rPr>
                    <w:rFonts w:ascii="Cambria Math" w:eastAsiaTheme="minorEastAsia" w:hAnsi="Cambria Math"/>
                    <w:lang w:val="en-GB"/>
                  </w:rPr>
                  <m:t>f</m:t>
                </m:r>
              </m:sub>
            </m:sSub>
            <m:r>
              <w:rPr>
                <w:rFonts w:ascii="Cambria Math" w:eastAsiaTheme="minorEastAsia" w:hAnsi="Cambria Math"/>
                <w:lang w:val="en-GB"/>
              </w:rPr>
              <m:t>γr-</m:t>
            </m:r>
            <m:sSub>
              <m:sSubPr>
                <m:ctrlPr>
                  <w:rPr>
                    <w:rFonts w:ascii="Cambria Math" w:eastAsiaTheme="minorEastAsia" w:hAnsi="Cambria Math"/>
                    <w:i/>
                    <w:lang w:val="en-GB"/>
                  </w:rPr>
                </m:ctrlPr>
              </m:sSubPr>
              <m:e>
                <m:r>
                  <w:rPr>
                    <w:rFonts w:ascii="Cambria Math" w:eastAsiaTheme="minorEastAsia" w:hAnsi="Cambria Math"/>
                    <w:lang w:val="en-GB"/>
                  </w:rPr>
                  <m:t>s</m:t>
                </m:r>
              </m:e>
              <m:sub>
                <m:r>
                  <w:rPr>
                    <w:rFonts w:ascii="Cambria Math" w:eastAsiaTheme="minorEastAsia" w:hAnsi="Cambria Math"/>
                    <w:lang w:val="en-GB"/>
                  </w:rPr>
                  <m:t>m</m:t>
                </m:r>
              </m:sub>
            </m:sSub>
            <m:sSub>
              <m:sSubPr>
                <m:ctrlPr>
                  <w:rPr>
                    <w:rFonts w:ascii="Cambria Math" w:eastAsiaTheme="minorEastAsia" w:hAnsi="Cambria Math"/>
                    <w:i/>
                    <w:lang w:val="en-GB"/>
                  </w:rPr>
                </m:ctrlPr>
              </m:sSubPr>
              <m:e>
                <m:r>
                  <w:rPr>
                    <w:rFonts w:ascii="Cambria Math" w:eastAsiaTheme="minorEastAsia" w:hAnsi="Cambria Math"/>
                    <w:lang w:val="en-GB"/>
                  </w:rPr>
                  <m:t>s</m:t>
                </m:r>
              </m:e>
              <m:sub>
                <m:r>
                  <w:rPr>
                    <w:rFonts w:ascii="Cambria Math" w:eastAsiaTheme="minorEastAsia" w:hAnsi="Cambria Math"/>
                    <w:lang w:val="en-GB"/>
                  </w:rPr>
                  <m:t>f</m:t>
                </m:r>
              </m:sub>
            </m:sSub>
            <m:sSub>
              <m:sSubPr>
                <m:ctrlPr>
                  <w:rPr>
                    <w:rFonts w:ascii="Cambria Math" w:eastAsiaTheme="minorEastAsia" w:hAnsi="Cambria Math"/>
                    <w:i/>
                    <w:lang w:val="en-GB"/>
                  </w:rPr>
                </m:ctrlPr>
              </m:sSubPr>
              <m:e>
                <m:r>
                  <w:rPr>
                    <w:rFonts w:ascii="Cambria Math" w:eastAsiaTheme="minorEastAsia" w:hAnsi="Cambria Math"/>
                    <w:lang w:val="en-GB"/>
                  </w:rPr>
                  <m:t>μ</m:t>
                </m:r>
              </m:e>
              <m:sub>
                <m:r>
                  <w:rPr>
                    <w:rFonts w:ascii="Cambria Math" w:eastAsiaTheme="minorEastAsia" w:hAnsi="Cambria Math"/>
                    <w:lang w:val="en-GB"/>
                  </w:rPr>
                  <m:t>m</m:t>
                </m:r>
              </m:sub>
            </m:sSub>
            <m:sSub>
              <m:sSubPr>
                <m:ctrlPr>
                  <w:rPr>
                    <w:rFonts w:ascii="Cambria Math" w:eastAsiaTheme="minorEastAsia" w:hAnsi="Cambria Math"/>
                    <w:i/>
                    <w:lang w:val="en-GB"/>
                  </w:rPr>
                </m:ctrlPr>
              </m:sSubPr>
              <m:e>
                <m:r>
                  <w:rPr>
                    <w:rFonts w:ascii="Cambria Math" w:eastAsiaTheme="minorEastAsia" w:hAnsi="Cambria Math"/>
                    <w:lang w:val="en-GB"/>
                  </w:rPr>
                  <m:t>μ</m:t>
                </m:r>
              </m:e>
              <m:sub>
                <m:r>
                  <w:rPr>
                    <w:rFonts w:ascii="Cambria Math" w:eastAsiaTheme="minorEastAsia" w:hAnsi="Cambria Math"/>
                    <w:lang w:val="en-GB"/>
                  </w:rPr>
                  <m:t>f</m:t>
                </m:r>
              </m:sub>
            </m:sSub>
            <m:r>
              <w:rPr>
                <w:rFonts w:ascii="Cambria Math" w:eastAsiaTheme="minorEastAsia" w:hAnsi="Cambria Math"/>
                <w:lang w:val="en-GB"/>
              </w:rPr>
              <m:t>+</m:t>
            </m:r>
            <m:rad>
              <m:radPr>
                <m:degHide m:val="1"/>
                <m:ctrlPr>
                  <w:rPr>
                    <w:rFonts w:ascii="Cambria Math" w:eastAsiaTheme="minorEastAsia" w:hAnsi="Cambria Math"/>
                    <w:i/>
                    <w:lang w:val="en-GB"/>
                  </w:rPr>
                </m:ctrlPr>
              </m:radPr>
              <m:deg/>
              <m:e>
                <m:sSup>
                  <m:sSupPr>
                    <m:ctrlPr>
                      <w:rPr>
                        <w:rFonts w:ascii="Cambria Math" w:eastAsiaTheme="minorEastAsia" w:hAnsi="Cambria Math"/>
                        <w:i/>
                        <w:lang w:val="en-GB"/>
                      </w:rPr>
                    </m:ctrlPr>
                  </m:sSupPr>
                  <m:e>
                    <m:d>
                      <m:dPr>
                        <m:ctrlPr>
                          <w:rPr>
                            <w:rFonts w:ascii="Cambria Math" w:eastAsiaTheme="minorEastAsia" w:hAnsi="Cambria Math"/>
                            <w:i/>
                            <w:lang w:val="en-GB"/>
                          </w:rPr>
                        </m:ctrlPr>
                      </m:dPr>
                      <m:e>
                        <m:r>
                          <w:rPr>
                            <w:rFonts w:ascii="Cambria Math" w:eastAsiaTheme="minorEastAsia" w:hAnsi="Cambria Math"/>
                            <w:lang w:val="en-GB"/>
                          </w:rPr>
                          <m:t>NBγr</m:t>
                        </m:r>
                        <m:d>
                          <m:dPr>
                            <m:begChr m:val="["/>
                            <m:endChr m:val="]"/>
                            <m:ctrlPr>
                              <w:rPr>
                                <w:rFonts w:ascii="Cambria Math" w:eastAsiaTheme="minorEastAsia" w:hAnsi="Cambria Math"/>
                                <w:i/>
                                <w:lang w:val="en-GB"/>
                              </w:rPr>
                            </m:ctrlPr>
                          </m:dPr>
                          <m:e>
                            <m:sSub>
                              <m:sSubPr>
                                <m:ctrlPr>
                                  <w:rPr>
                                    <w:rFonts w:ascii="Cambria Math" w:eastAsiaTheme="minorEastAsia" w:hAnsi="Cambria Math"/>
                                    <w:i/>
                                    <w:lang w:val="en-GB"/>
                                  </w:rPr>
                                </m:ctrlPr>
                              </m:sSubPr>
                              <m:e>
                                <m:r>
                                  <w:rPr>
                                    <w:rFonts w:ascii="Cambria Math" w:eastAsiaTheme="minorEastAsia" w:hAnsi="Cambria Math"/>
                                    <w:lang w:val="en-GB"/>
                                  </w:rPr>
                                  <m:t>s</m:t>
                                </m:r>
                              </m:e>
                              <m:sub>
                                <m:r>
                                  <w:rPr>
                                    <w:rFonts w:ascii="Cambria Math" w:eastAsiaTheme="minorEastAsia" w:hAnsi="Cambria Math"/>
                                    <w:lang w:val="en-GB"/>
                                  </w:rPr>
                                  <m:t>m</m:t>
                                </m:r>
                              </m:sub>
                            </m:sSub>
                            <m:r>
                              <w:rPr>
                                <w:rFonts w:ascii="Cambria Math" w:eastAsiaTheme="minorEastAsia" w:hAnsi="Cambria Math"/>
                                <w:lang w:val="en-GB"/>
                              </w:rPr>
                              <m:t>+</m:t>
                            </m:r>
                            <m:sSub>
                              <m:sSubPr>
                                <m:ctrlPr>
                                  <w:rPr>
                                    <w:rFonts w:ascii="Cambria Math" w:eastAsiaTheme="minorEastAsia" w:hAnsi="Cambria Math"/>
                                    <w:i/>
                                    <w:lang w:val="en-GB"/>
                                  </w:rPr>
                                </m:ctrlPr>
                              </m:sSubPr>
                              <m:e>
                                <m:r>
                                  <w:rPr>
                                    <w:rFonts w:ascii="Cambria Math" w:eastAsiaTheme="minorEastAsia" w:hAnsi="Cambria Math"/>
                                    <w:lang w:val="en-GB"/>
                                  </w:rPr>
                                  <m:t>s</m:t>
                                </m:r>
                              </m:e>
                              <m:sub>
                                <m:r>
                                  <w:rPr>
                                    <w:rFonts w:ascii="Cambria Math" w:eastAsiaTheme="minorEastAsia" w:hAnsi="Cambria Math"/>
                                    <w:lang w:val="en-GB"/>
                                  </w:rPr>
                                  <m:t>f</m:t>
                                </m:r>
                              </m:sub>
                            </m:sSub>
                          </m:e>
                        </m:d>
                        <m:r>
                          <w:rPr>
                            <w:rFonts w:ascii="Cambria Math" w:eastAsiaTheme="minorEastAsia" w:hAnsi="Cambria Math"/>
                            <w:lang w:val="en-GB"/>
                          </w:rPr>
                          <m:t>-NBγ</m:t>
                        </m:r>
                        <m:sSub>
                          <m:sSubPr>
                            <m:ctrlPr>
                              <w:rPr>
                                <w:rFonts w:ascii="Cambria Math" w:eastAsiaTheme="minorEastAsia" w:hAnsi="Cambria Math"/>
                                <w:i/>
                                <w:lang w:val="en-GB"/>
                              </w:rPr>
                            </m:ctrlPr>
                          </m:sSubPr>
                          <m:e>
                            <m:r>
                              <w:rPr>
                                <w:rFonts w:ascii="Cambria Math" w:eastAsiaTheme="minorEastAsia" w:hAnsi="Cambria Math"/>
                                <w:lang w:val="en-GB"/>
                              </w:rPr>
                              <m:t>s</m:t>
                            </m:r>
                          </m:e>
                          <m:sub>
                            <m:r>
                              <w:rPr>
                                <w:rFonts w:ascii="Cambria Math" w:eastAsiaTheme="minorEastAsia" w:hAnsi="Cambria Math"/>
                                <w:lang w:val="en-GB"/>
                              </w:rPr>
                              <m:t>m</m:t>
                            </m:r>
                          </m:sub>
                        </m:sSub>
                        <m:r>
                          <w:rPr>
                            <w:rFonts w:ascii="Cambria Math" w:eastAsiaTheme="minorEastAsia" w:hAnsi="Cambria Math"/>
                            <w:lang w:val="en-GB"/>
                          </w:rPr>
                          <m:t>+</m:t>
                        </m:r>
                        <m:sSub>
                          <m:sSubPr>
                            <m:ctrlPr>
                              <w:rPr>
                                <w:rFonts w:ascii="Cambria Math" w:eastAsiaTheme="minorEastAsia" w:hAnsi="Cambria Math"/>
                                <w:i/>
                                <w:lang w:val="en-GB"/>
                              </w:rPr>
                            </m:ctrlPr>
                          </m:sSubPr>
                          <m:e>
                            <m:r>
                              <w:rPr>
                                <w:rFonts w:ascii="Cambria Math" w:eastAsiaTheme="minorEastAsia" w:hAnsi="Cambria Math"/>
                                <w:lang w:val="en-GB"/>
                              </w:rPr>
                              <m:t>s</m:t>
                            </m:r>
                          </m:e>
                          <m:sub>
                            <m:r>
                              <w:rPr>
                                <w:rFonts w:ascii="Cambria Math" w:eastAsiaTheme="minorEastAsia" w:hAnsi="Cambria Math"/>
                                <w:lang w:val="en-GB"/>
                              </w:rPr>
                              <m:t>m</m:t>
                            </m:r>
                          </m:sub>
                        </m:sSub>
                        <m:sSub>
                          <m:sSubPr>
                            <m:ctrlPr>
                              <w:rPr>
                                <w:rFonts w:ascii="Cambria Math" w:eastAsiaTheme="minorEastAsia" w:hAnsi="Cambria Math"/>
                                <w:i/>
                                <w:lang w:val="en-GB"/>
                              </w:rPr>
                            </m:ctrlPr>
                          </m:sSubPr>
                          <m:e>
                            <m:r>
                              <w:rPr>
                                <w:rFonts w:ascii="Cambria Math" w:eastAsiaTheme="minorEastAsia" w:hAnsi="Cambria Math"/>
                                <w:lang w:val="en-GB"/>
                              </w:rPr>
                              <m:t>s</m:t>
                            </m:r>
                          </m:e>
                          <m:sub>
                            <m:r>
                              <w:rPr>
                                <w:rFonts w:ascii="Cambria Math" w:eastAsiaTheme="minorEastAsia" w:hAnsi="Cambria Math"/>
                                <w:lang w:val="en-GB"/>
                              </w:rPr>
                              <m:t>f</m:t>
                            </m:r>
                          </m:sub>
                        </m:sSub>
                        <m:sSub>
                          <m:sSubPr>
                            <m:ctrlPr>
                              <w:rPr>
                                <w:rFonts w:ascii="Cambria Math" w:eastAsiaTheme="minorEastAsia" w:hAnsi="Cambria Math"/>
                                <w:i/>
                                <w:lang w:val="en-GB"/>
                              </w:rPr>
                            </m:ctrlPr>
                          </m:sSubPr>
                          <m:e>
                            <m:r>
                              <w:rPr>
                                <w:rFonts w:ascii="Cambria Math" w:eastAsiaTheme="minorEastAsia" w:hAnsi="Cambria Math"/>
                                <w:lang w:val="en-GB"/>
                              </w:rPr>
                              <m:t>μ</m:t>
                            </m:r>
                          </m:e>
                          <m:sub>
                            <m:r>
                              <w:rPr>
                                <w:rFonts w:ascii="Cambria Math" w:eastAsiaTheme="minorEastAsia" w:hAnsi="Cambria Math"/>
                                <w:lang w:val="en-GB"/>
                              </w:rPr>
                              <m:t>m</m:t>
                            </m:r>
                          </m:sub>
                        </m:sSub>
                        <m:sSub>
                          <m:sSubPr>
                            <m:ctrlPr>
                              <w:rPr>
                                <w:rFonts w:ascii="Cambria Math" w:eastAsiaTheme="minorEastAsia" w:hAnsi="Cambria Math"/>
                                <w:i/>
                                <w:lang w:val="en-GB"/>
                              </w:rPr>
                            </m:ctrlPr>
                          </m:sSubPr>
                          <m:e>
                            <m:r>
                              <w:rPr>
                                <w:rFonts w:ascii="Cambria Math" w:eastAsiaTheme="minorEastAsia" w:hAnsi="Cambria Math"/>
                                <w:lang w:val="en-GB"/>
                              </w:rPr>
                              <m:t>μ</m:t>
                            </m:r>
                          </m:e>
                          <m:sub>
                            <m:r>
                              <w:rPr>
                                <w:rFonts w:ascii="Cambria Math" w:eastAsiaTheme="minorEastAsia" w:hAnsi="Cambria Math"/>
                                <w:lang w:val="en-GB"/>
                              </w:rPr>
                              <m:t>f</m:t>
                            </m:r>
                          </m:sub>
                        </m:sSub>
                      </m:e>
                    </m:d>
                  </m:e>
                  <m:sup>
                    <m:r>
                      <w:rPr>
                        <w:rFonts w:ascii="Cambria Math" w:eastAsiaTheme="minorEastAsia" w:hAnsi="Cambria Math"/>
                        <w:lang w:val="en-GB"/>
                      </w:rPr>
                      <m:t>2</m:t>
                    </m:r>
                  </m:sup>
                </m:sSup>
                <m:r>
                  <w:rPr>
                    <w:rFonts w:ascii="Cambria Math" w:eastAsiaTheme="minorEastAsia" w:hAnsi="Cambria Math"/>
                    <w:lang w:val="en-GB"/>
                  </w:rPr>
                  <m:t>-4NB</m:t>
                </m:r>
                <m:sSubSup>
                  <m:sSubSupPr>
                    <m:ctrlPr>
                      <w:rPr>
                        <w:rFonts w:ascii="Cambria Math" w:eastAsiaTheme="minorEastAsia" w:hAnsi="Cambria Math"/>
                        <w:i/>
                        <w:lang w:val="en-GB"/>
                      </w:rPr>
                    </m:ctrlPr>
                  </m:sSubSupPr>
                  <m:e>
                    <m:r>
                      <w:rPr>
                        <w:rFonts w:ascii="Cambria Math" w:eastAsiaTheme="minorEastAsia" w:hAnsi="Cambria Math"/>
                        <w:lang w:val="en-GB"/>
                      </w:rPr>
                      <m:t>s</m:t>
                    </m:r>
                  </m:e>
                  <m:sub>
                    <m:r>
                      <w:rPr>
                        <w:rFonts w:ascii="Cambria Math" w:eastAsiaTheme="minorEastAsia" w:hAnsi="Cambria Math"/>
                        <w:lang w:val="en-GB"/>
                      </w:rPr>
                      <m:t>m</m:t>
                    </m:r>
                  </m:sub>
                  <m:sup>
                    <m:r>
                      <w:rPr>
                        <w:rFonts w:ascii="Cambria Math" w:eastAsiaTheme="minorEastAsia" w:hAnsi="Cambria Math"/>
                        <w:lang w:val="en-GB"/>
                      </w:rPr>
                      <m:t>2</m:t>
                    </m:r>
                  </m:sup>
                </m:sSubSup>
                <m:sSub>
                  <m:sSubPr>
                    <m:ctrlPr>
                      <w:rPr>
                        <w:rFonts w:ascii="Cambria Math" w:eastAsiaTheme="minorEastAsia" w:hAnsi="Cambria Math"/>
                        <w:i/>
                        <w:lang w:val="en-GB"/>
                      </w:rPr>
                    </m:ctrlPr>
                  </m:sSubPr>
                  <m:e>
                    <m:r>
                      <w:rPr>
                        <w:rFonts w:ascii="Cambria Math" w:eastAsiaTheme="minorEastAsia" w:hAnsi="Cambria Math"/>
                        <w:lang w:val="en-GB"/>
                      </w:rPr>
                      <m:t>s</m:t>
                    </m:r>
                  </m:e>
                  <m:sub>
                    <m:r>
                      <w:rPr>
                        <w:rFonts w:ascii="Cambria Math" w:eastAsiaTheme="minorEastAsia" w:hAnsi="Cambria Math"/>
                        <w:lang w:val="en-GB"/>
                      </w:rPr>
                      <m:t>f</m:t>
                    </m:r>
                  </m:sub>
                </m:sSub>
                <m:sSub>
                  <m:sSubPr>
                    <m:ctrlPr>
                      <w:rPr>
                        <w:rFonts w:ascii="Cambria Math" w:eastAsiaTheme="minorEastAsia" w:hAnsi="Cambria Math"/>
                        <w:i/>
                        <w:lang w:val="en-GB"/>
                      </w:rPr>
                    </m:ctrlPr>
                  </m:sSubPr>
                  <m:e>
                    <m:r>
                      <w:rPr>
                        <w:rFonts w:ascii="Cambria Math" w:eastAsiaTheme="minorEastAsia" w:hAnsi="Cambria Math"/>
                        <w:lang w:val="en-GB"/>
                      </w:rPr>
                      <m:t>μ</m:t>
                    </m:r>
                  </m:e>
                  <m:sub>
                    <m:r>
                      <w:rPr>
                        <w:rFonts w:ascii="Cambria Math" w:eastAsiaTheme="minorEastAsia" w:hAnsi="Cambria Math"/>
                        <w:lang w:val="en-GB"/>
                      </w:rPr>
                      <m:t>m</m:t>
                    </m:r>
                  </m:sub>
                </m:sSub>
                <m:sSub>
                  <m:sSubPr>
                    <m:ctrlPr>
                      <w:rPr>
                        <w:rFonts w:ascii="Cambria Math" w:eastAsiaTheme="minorEastAsia" w:hAnsi="Cambria Math"/>
                        <w:i/>
                        <w:lang w:val="en-GB"/>
                      </w:rPr>
                    </m:ctrlPr>
                  </m:sSubPr>
                  <m:e>
                    <m:r>
                      <w:rPr>
                        <w:rFonts w:ascii="Cambria Math" w:eastAsiaTheme="minorEastAsia" w:hAnsi="Cambria Math"/>
                        <w:lang w:val="en-GB"/>
                      </w:rPr>
                      <m:t>μ</m:t>
                    </m:r>
                  </m:e>
                  <m:sub>
                    <m:r>
                      <w:rPr>
                        <w:rFonts w:ascii="Cambria Math" w:eastAsiaTheme="minorEastAsia" w:hAnsi="Cambria Math"/>
                        <w:lang w:val="en-GB"/>
                      </w:rPr>
                      <m:t>f</m:t>
                    </m:r>
                  </m:sub>
                </m:sSub>
                <m:r>
                  <w:rPr>
                    <w:rFonts w:ascii="Cambria Math" w:eastAsiaTheme="minorEastAsia" w:hAnsi="Cambria Math"/>
                    <w:lang w:val="en-GB"/>
                  </w:rPr>
                  <m:t>γ</m:t>
                </m:r>
                <m:d>
                  <m:dPr>
                    <m:ctrlPr>
                      <w:rPr>
                        <w:rFonts w:ascii="Cambria Math" w:eastAsiaTheme="minorEastAsia" w:hAnsi="Cambria Math"/>
                        <w:i/>
                        <w:lang w:val="en-GB"/>
                      </w:rPr>
                    </m:ctrlPr>
                  </m:dPr>
                  <m:e>
                    <m:r>
                      <w:rPr>
                        <w:rFonts w:ascii="Cambria Math" w:eastAsiaTheme="minorEastAsia" w:hAnsi="Cambria Math"/>
                        <w:lang w:val="en-GB"/>
                      </w:rPr>
                      <m:t>r-1</m:t>
                    </m:r>
                  </m:e>
                </m:d>
              </m:e>
            </m:rad>
          </m:num>
          <m:den>
            <m:r>
              <w:rPr>
                <w:rFonts w:ascii="Cambria Math" w:eastAsiaTheme="minorEastAsia" w:hAnsi="Cambria Math"/>
                <w:lang w:val="en-GB"/>
              </w:rPr>
              <m:t>2</m:t>
            </m:r>
            <m:sSub>
              <m:sSubPr>
                <m:ctrlPr>
                  <w:rPr>
                    <w:rFonts w:ascii="Cambria Math" w:eastAsiaTheme="minorEastAsia" w:hAnsi="Cambria Math"/>
                    <w:i/>
                    <w:lang w:val="en-GB"/>
                  </w:rPr>
                </m:ctrlPr>
              </m:sSubPr>
              <m:e>
                <m:r>
                  <w:rPr>
                    <w:rFonts w:ascii="Cambria Math" w:eastAsiaTheme="minorEastAsia" w:hAnsi="Cambria Math"/>
                    <w:lang w:val="en-GB"/>
                  </w:rPr>
                  <m:t>s</m:t>
                </m:r>
              </m:e>
              <m:sub>
                <m:r>
                  <w:rPr>
                    <w:rFonts w:ascii="Cambria Math" w:eastAsiaTheme="minorEastAsia" w:hAnsi="Cambria Math"/>
                    <w:lang w:val="en-GB"/>
                  </w:rPr>
                  <m:t>m</m:t>
                </m:r>
              </m:sub>
            </m:sSub>
            <m:sSub>
              <m:sSubPr>
                <m:ctrlPr>
                  <w:rPr>
                    <w:rFonts w:ascii="Cambria Math" w:eastAsiaTheme="minorEastAsia" w:hAnsi="Cambria Math"/>
                    <w:i/>
                    <w:lang w:val="en-GB"/>
                  </w:rPr>
                </m:ctrlPr>
              </m:sSubPr>
              <m:e>
                <m:r>
                  <w:rPr>
                    <w:rFonts w:ascii="Cambria Math" w:eastAsiaTheme="minorEastAsia" w:hAnsi="Cambria Math"/>
                    <w:lang w:val="en-GB"/>
                  </w:rPr>
                  <m:t>s</m:t>
                </m:r>
              </m:e>
              <m:sub>
                <m:r>
                  <w:rPr>
                    <w:rFonts w:ascii="Cambria Math" w:eastAsiaTheme="minorEastAsia" w:hAnsi="Cambria Math"/>
                    <w:lang w:val="en-GB"/>
                  </w:rPr>
                  <m:t>f</m:t>
                </m:r>
              </m:sub>
            </m:sSub>
            <m:sSub>
              <m:sSubPr>
                <m:ctrlPr>
                  <w:rPr>
                    <w:rFonts w:ascii="Cambria Math" w:eastAsiaTheme="minorEastAsia" w:hAnsi="Cambria Math"/>
                    <w:i/>
                    <w:lang w:val="en-GB"/>
                  </w:rPr>
                </m:ctrlPr>
              </m:sSubPr>
              <m:e>
                <m:r>
                  <w:rPr>
                    <w:rFonts w:ascii="Cambria Math" w:eastAsiaTheme="minorEastAsia" w:hAnsi="Cambria Math"/>
                    <w:lang w:val="en-GB"/>
                  </w:rPr>
                  <m:t>μ</m:t>
                </m:r>
              </m:e>
              <m:sub>
                <m:r>
                  <w:rPr>
                    <w:rFonts w:ascii="Cambria Math" w:eastAsiaTheme="minorEastAsia" w:hAnsi="Cambria Math"/>
                    <w:lang w:val="en-GB"/>
                  </w:rPr>
                  <m:t>f</m:t>
                </m:r>
              </m:sub>
            </m:sSub>
            <m:r>
              <w:rPr>
                <w:rFonts w:ascii="Cambria Math" w:eastAsiaTheme="minorEastAsia" w:hAnsi="Cambria Math"/>
                <w:lang w:val="en-GB"/>
              </w:rPr>
              <m:t>γ</m:t>
            </m:r>
          </m:den>
        </m:f>
      </m:oMath>
      <w:r w:rsidR="00AD1E97" w:rsidRPr="001405F3">
        <w:rPr>
          <w:rFonts w:eastAsiaTheme="minorEastAsia"/>
          <w:lang w:val="en-GB"/>
        </w:rPr>
        <w:t>.</w:t>
      </w:r>
      <w:r w:rsidR="00AD1E97" w:rsidRPr="001405F3">
        <w:rPr>
          <w:rFonts w:eastAsiaTheme="minorEastAsia"/>
          <w:lang w:val="en-GB"/>
        </w:rPr>
        <w:tab/>
        <w:t>(S2b)</w:t>
      </w:r>
    </w:p>
    <w:p w14:paraId="3778FB25" w14:textId="77777777" w:rsidR="00AD1E97" w:rsidRPr="001405F3" w:rsidRDefault="00AD1E97" w:rsidP="00AD1E97">
      <w:pPr>
        <w:rPr>
          <w:rFonts w:eastAsiaTheme="minorEastAsia"/>
          <w:vertAlign w:val="subscript"/>
          <w:lang w:val="en-GB"/>
        </w:rPr>
      </w:pPr>
    </w:p>
    <w:p w14:paraId="37478658" w14:textId="77777777" w:rsidR="00AD1E97" w:rsidRPr="001405F3" w:rsidRDefault="00AD1E97" w:rsidP="00AD1E97">
      <w:pPr>
        <w:rPr>
          <w:rFonts w:eastAsiaTheme="minorEastAsia"/>
          <w:vertAlign w:val="subscript"/>
          <w:lang w:val="en-GB"/>
        </w:rPr>
      </w:pPr>
    </w:p>
    <w:p w14:paraId="4DF9B7E2" w14:textId="77777777" w:rsidR="00AD1E97" w:rsidRPr="001405F3" w:rsidRDefault="00AD1E97" w:rsidP="00AD1E97">
      <w:pPr>
        <w:rPr>
          <w:rFonts w:eastAsiaTheme="minorEastAsia"/>
          <w:lang w:val="en-GB"/>
        </w:rPr>
      </w:pPr>
      <w:r w:rsidRPr="001405F3">
        <w:rPr>
          <w:rFonts w:eastAsiaTheme="minorEastAsia"/>
          <w:lang w:val="en-GB"/>
        </w:rPr>
        <w:t>The Jacobean matrix of equations (1a, b) is</w:t>
      </w:r>
    </w:p>
    <w:p w14:paraId="001031BF" w14:textId="77777777" w:rsidR="00AD1E97" w:rsidRPr="001405F3" w:rsidRDefault="00AD1E97" w:rsidP="00AD1E97">
      <w:pPr>
        <w:rPr>
          <w:rFonts w:eastAsiaTheme="minorEastAsia"/>
          <w:lang w:val="en-GB"/>
        </w:rPr>
      </w:pPr>
    </w:p>
    <w:p w14:paraId="08511B4C" w14:textId="77777777" w:rsidR="00AD1E97" w:rsidRPr="001405F3" w:rsidRDefault="00AD1E97" w:rsidP="00AD1E97">
      <w:pPr>
        <w:rPr>
          <w:rFonts w:eastAsiaTheme="minorEastAsia"/>
          <w:lang w:val="en-GB"/>
        </w:rPr>
      </w:pPr>
      <m:oMath>
        <m:r>
          <w:rPr>
            <w:rFonts w:ascii="Cambria Math" w:eastAsiaTheme="minorEastAsia" w:hAnsi="Cambria Math"/>
            <w:sz w:val="20"/>
            <w:szCs w:val="20"/>
            <w:lang w:val="en-GB"/>
          </w:rPr>
          <m:t>J=</m:t>
        </m:r>
        <m:d>
          <m:dPr>
            <m:ctrlPr>
              <w:rPr>
                <w:rFonts w:ascii="Cambria Math" w:eastAsiaTheme="minorEastAsia" w:hAnsi="Cambria Math"/>
                <w:i/>
                <w:sz w:val="20"/>
                <w:szCs w:val="20"/>
                <w:lang w:val="en-GB"/>
              </w:rPr>
            </m:ctrlPr>
          </m:dPr>
          <m:e>
            <m:m>
              <m:mPr>
                <m:mcs>
                  <m:mc>
                    <m:mcPr>
                      <m:count m:val="2"/>
                      <m:mcJc m:val="center"/>
                    </m:mcPr>
                  </m:mc>
                </m:mcs>
                <m:ctrlPr>
                  <w:rPr>
                    <w:rFonts w:ascii="Cambria Math" w:eastAsiaTheme="minorEastAsia" w:hAnsi="Cambria Math"/>
                    <w:i/>
                    <w:sz w:val="20"/>
                    <w:szCs w:val="20"/>
                    <w:lang w:val="en-GB"/>
                  </w:rPr>
                </m:ctrlPr>
              </m:mPr>
              <m:mr>
                <m:e>
                  <m:r>
                    <w:rPr>
                      <w:rFonts w:ascii="Cambria Math" w:eastAsiaTheme="minorEastAsia" w:hAnsi="Cambria Math"/>
                      <w:sz w:val="20"/>
                      <w:szCs w:val="20"/>
                      <w:lang w:val="en-GB"/>
                    </w:rPr>
                    <m:t>-</m:t>
                  </m:r>
                  <m:sSub>
                    <m:sSubPr>
                      <m:ctrlPr>
                        <w:rPr>
                          <w:rFonts w:ascii="Cambria Math" w:eastAsiaTheme="minorEastAsia" w:hAnsi="Cambria Math"/>
                          <w:i/>
                          <w:sz w:val="20"/>
                          <w:szCs w:val="20"/>
                          <w:lang w:val="en-GB"/>
                        </w:rPr>
                      </m:ctrlPr>
                    </m:sSubPr>
                    <m:e>
                      <m:r>
                        <w:rPr>
                          <w:rFonts w:ascii="Cambria Math" w:eastAsiaTheme="minorEastAsia" w:hAnsi="Cambria Math"/>
                          <w:sz w:val="20"/>
                          <w:szCs w:val="20"/>
                          <w:lang w:val="en-GB"/>
                        </w:rPr>
                        <m:t>μ</m:t>
                      </m:r>
                    </m:e>
                    <m:sub>
                      <m:r>
                        <w:rPr>
                          <w:rFonts w:ascii="Cambria Math" w:eastAsiaTheme="minorEastAsia" w:hAnsi="Cambria Math"/>
                          <w:sz w:val="20"/>
                          <w:szCs w:val="20"/>
                          <w:lang w:val="en-GB"/>
                        </w:rPr>
                        <m:t>m</m:t>
                      </m:r>
                    </m:sub>
                  </m:sSub>
                  <m:r>
                    <w:rPr>
                      <w:rFonts w:ascii="Cambria Math" w:eastAsiaTheme="minorEastAsia" w:hAnsi="Cambria Math"/>
                      <w:sz w:val="20"/>
                      <w:szCs w:val="20"/>
                      <w:lang w:val="en-GB"/>
                    </w:rPr>
                    <m:t>-γF</m:t>
                  </m:r>
                </m:e>
                <m:e>
                  <m:r>
                    <w:rPr>
                      <w:rFonts w:ascii="Cambria Math" w:eastAsiaTheme="minorEastAsia" w:hAnsi="Cambria Math"/>
                      <w:sz w:val="20"/>
                      <w:szCs w:val="20"/>
                      <w:lang w:val="en-GB"/>
                    </w:rPr>
                    <m:t>-γM</m:t>
                  </m:r>
                </m:e>
              </m:mr>
              <m:mr>
                <m:e>
                  <m:r>
                    <w:rPr>
                      <w:rFonts w:ascii="Cambria Math" w:eastAsiaTheme="minorEastAsia" w:hAnsi="Cambria Math"/>
                      <w:sz w:val="20"/>
                      <w:szCs w:val="20"/>
                      <w:lang w:val="en-GB"/>
                    </w:rPr>
                    <m:t>-γF</m:t>
                  </m:r>
                </m:e>
                <m:e>
                  <m:r>
                    <w:rPr>
                      <w:rFonts w:ascii="Cambria Math" w:eastAsiaTheme="minorEastAsia" w:hAnsi="Cambria Math"/>
                      <w:sz w:val="20"/>
                      <w:szCs w:val="20"/>
                      <w:lang w:val="en-GB"/>
                    </w:rPr>
                    <m:t>-</m:t>
                  </m:r>
                  <m:sSub>
                    <m:sSubPr>
                      <m:ctrlPr>
                        <w:rPr>
                          <w:rFonts w:ascii="Cambria Math" w:eastAsiaTheme="minorEastAsia" w:hAnsi="Cambria Math"/>
                          <w:i/>
                          <w:sz w:val="20"/>
                          <w:szCs w:val="20"/>
                          <w:lang w:val="en-GB"/>
                        </w:rPr>
                      </m:ctrlPr>
                    </m:sSubPr>
                    <m:e>
                      <m:r>
                        <w:rPr>
                          <w:rFonts w:ascii="Cambria Math" w:eastAsiaTheme="minorEastAsia" w:hAnsi="Cambria Math"/>
                          <w:sz w:val="20"/>
                          <w:szCs w:val="20"/>
                          <w:lang w:val="en-GB"/>
                        </w:rPr>
                        <m:t>μ</m:t>
                      </m:r>
                    </m:e>
                    <m:sub>
                      <m:r>
                        <w:rPr>
                          <w:rFonts w:ascii="Cambria Math" w:eastAsiaTheme="minorEastAsia" w:hAnsi="Cambria Math"/>
                          <w:sz w:val="20"/>
                          <w:szCs w:val="20"/>
                          <w:lang w:val="en-GB"/>
                        </w:rPr>
                        <m:t>f</m:t>
                      </m:r>
                    </m:sub>
                  </m:sSub>
                  <m:r>
                    <w:rPr>
                      <w:rFonts w:ascii="Cambria Math" w:eastAsiaTheme="minorEastAsia" w:hAnsi="Cambria Math"/>
                      <w:sz w:val="20"/>
                      <w:szCs w:val="20"/>
                      <w:lang w:val="en-GB"/>
                    </w:rPr>
                    <m:t>-γM</m:t>
                  </m:r>
                </m:e>
              </m:mr>
            </m:m>
          </m:e>
        </m:d>
      </m:oMath>
      <w:r w:rsidRPr="001405F3">
        <w:rPr>
          <w:rFonts w:eastAsiaTheme="minorEastAsia"/>
          <w:lang w:val="en-GB"/>
        </w:rPr>
        <w:t>,</w:t>
      </w:r>
    </w:p>
    <w:p w14:paraId="2A90DAD9" w14:textId="77777777" w:rsidR="00AD1E97" w:rsidRPr="001405F3" w:rsidRDefault="00AD1E97" w:rsidP="00AD1E97">
      <w:pPr>
        <w:rPr>
          <w:rFonts w:eastAsiaTheme="minorEastAsia"/>
          <w:lang w:val="en-GB"/>
        </w:rPr>
      </w:pPr>
    </w:p>
    <w:p w14:paraId="12288CB9" w14:textId="77777777" w:rsidR="00AD1E97" w:rsidRPr="001405F3" w:rsidRDefault="00AD1E97" w:rsidP="00AD1E97">
      <w:pPr>
        <w:rPr>
          <w:rFonts w:eastAsiaTheme="minorEastAsia"/>
          <w:lang w:val="en-GB"/>
        </w:rPr>
      </w:pPr>
      <w:r w:rsidRPr="001405F3">
        <w:rPr>
          <w:rFonts w:eastAsiaTheme="minorEastAsia"/>
          <w:lang w:val="en-GB"/>
        </w:rPr>
        <w:t xml:space="preserve">with determinant </w:t>
      </w:r>
    </w:p>
    <w:p w14:paraId="38AB46FF" w14:textId="77777777" w:rsidR="00AD1E97" w:rsidRPr="001405F3" w:rsidRDefault="00AD1E97" w:rsidP="00AD1E97">
      <w:pPr>
        <w:rPr>
          <w:rFonts w:eastAsiaTheme="minorEastAsia"/>
          <w:lang w:val="en-GB"/>
        </w:rPr>
      </w:pPr>
    </w:p>
    <w:p w14:paraId="1DCF8629" w14:textId="77777777" w:rsidR="00AD1E97" w:rsidRPr="001405F3" w:rsidRDefault="00AD6AE2" w:rsidP="00AD1E97">
      <w:pPr>
        <w:rPr>
          <w:rFonts w:eastAsiaTheme="minorEastAsia"/>
          <w:lang w:val="en-GB"/>
        </w:rPr>
      </w:pPr>
      <m:oMath>
        <m:d>
          <m:dPr>
            <m:begChr m:val="|"/>
            <m:endChr m:val="|"/>
            <m:ctrlPr>
              <w:rPr>
                <w:rFonts w:ascii="Cambria Math" w:eastAsiaTheme="minorEastAsia" w:hAnsi="Cambria Math"/>
                <w:i/>
                <w:lang w:val="en-GB"/>
              </w:rPr>
            </m:ctrlPr>
          </m:dPr>
          <m:e>
            <m:r>
              <w:rPr>
                <w:rFonts w:ascii="Cambria Math" w:eastAsiaTheme="minorEastAsia" w:hAnsi="Cambria Math"/>
                <w:lang w:val="en-GB"/>
              </w:rPr>
              <m:t>J</m:t>
            </m:r>
          </m:e>
        </m:d>
        <m:r>
          <w:rPr>
            <w:rFonts w:ascii="Cambria Math" w:eastAsiaTheme="minorEastAsia" w:hAnsi="Cambria Math"/>
            <w:lang w:val="en-GB"/>
          </w:rPr>
          <m:t xml:space="preserve">= </m:t>
        </m:r>
        <m:d>
          <m:dPr>
            <m:ctrlPr>
              <w:rPr>
                <w:rFonts w:ascii="Cambria Math" w:eastAsiaTheme="minorEastAsia" w:hAnsi="Cambria Math"/>
                <w:i/>
                <w:lang w:val="en-GB"/>
              </w:rPr>
            </m:ctrlPr>
          </m:dPr>
          <m:e>
            <m:r>
              <w:rPr>
                <w:rFonts w:ascii="Cambria Math" w:eastAsiaTheme="minorEastAsia" w:hAnsi="Cambria Math"/>
                <w:lang w:val="en-GB"/>
              </w:rPr>
              <m:t>-</m:t>
            </m:r>
            <m:sSub>
              <m:sSubPr>
                <m:ctrlPr>
                  <w:rPr>
                    <w:rFonts w:ascii="Cambria Math" w:eastAsiaTheme="minorEastAsia" w:hAnsi="Cambria Math"/>
                    <w:i/>
                    <w:lang w:val="en-GB"/>
                  </w:rPr>
                </m:ctrlPr>
              </m:sSubPr>
              <m:e>
                <m:r>
                  <w:rPr>
                    <w:rFonts w:ascii="Cambria Math" w:eastAsiaTheme="minorEastAsia" w:hAnsi="Cambria Math"/>
                    <w:lang w:val="en-GB"/>
                  </w:rPr>
                  <m:t>μ</m:t>
                </m:r>
              </m:e>
              <m:sub>
                <m:r>
                  <w:rPr>
                    <w:rFonts w:ascii="Cambria Math" w:eastAsiaTheme="minorEastAsia" w:hAnsi="Cambria Math"/>
                    <w:lang w:val="en-GB"/>
                  </w:rPr>
                  <m:t>m</m:t>
                </m:r>
              </m:sub>
            </m:sSub>
            <m:r>
              <w:rPr>
                <w:rFonts w:ascii="Cambria Math" w:eastAsiaTheme="minorEastAsia" w:hAnsi="Cambria Math"/>
                <w:lang w:val="en-GB"/>
              </w:rPr>
              <m:t>-γF</m:t>
            </m:r>
          </m:e>
        </m:d>
        <m:d>
          <m:dPr>
            <m:ctrlPr>
              <w:rPr>
                <w:rFonts w:ascii="Cambria Math" w:eastAsiaTheme="minorEastAsia" w:hAnsi="Cambria Math"/>
                <w:i/>
                <w:lang w:val="en-GB"/>
              </w:rPr>
            </m:ctrlPr>
          </m:dPr>
          <m:e>
            <m:r>
              <w:rPr>
                <w:rFonts w:ascii="Cambria Math" w:eastAsiaTheme="minorEastAsia" w:hAnsi="Cambria Math"/>
                <w:lang w:val="en-GB"/>
              </w:rPr>
              <m:t>-</m:t>
            </m:r>
            <m:sSub>
              <m:sSubPr>
                <m:ctrlPr>
                  <w:rPr>
                    <w:rFonts w:ascii="Cambria Math" w:eastAsiaTheme="minorEastAsia" w:hAnsi="Cambria Math"/>
                    <w:i/>
                    <w:lang w:val="en-GB"/>
                  </w:rPr>
                </m:ctrlPr>
              </m:sSubPr>
              <m:e>
                <m:r>
                  <w:rPr>
                    <w:rFonts w:ascii="Cambria Math" w:eastAsiaTheme="minorEastAsia" w:hAnsi="Cambria Math"/>
                    <w:lang w:val="en-GB"/>
                  </w:rPr>
                  <m:t>μ</m:t>
                </m:r>
              </m:e>
              <m:sub>
                <m:r>
                  <w:rPr>
                    <w:rFonts w:ascii="Cambria Math" w:eastAsiaTheme="minorEastAsia" w:hAnsi="Cambria Math"/>
                    <w:lang w:val="en-GB"/>
                  </w:rPr>
                  <m:t>f</m:t>
                </m:r>
              </m:sub>
            </m:sSub>
            <m:r>
              <w:rPr>
                <w:rFonts w:ascii="Cambria Math" w:eastAsiaTheme="minorEastAsia" w:hAnsi="Cambria Math"/>
                <w:lang w:val="en-GB"/>
              </w:rPr>
              <m:t>-γM</m:t>
            </m:r>
          </m:e>
        </m:d>
        <m:r>
          <w:rPr>
            <w:rFonts w:ascii="Cambria Math" w:eastAsiaTheme="minorEastAsia" w:hAnsi="Cambria Math"/>
            <w:lang w:val="en-GB"/>
          </w:rPr>
          <m:t>-</m:t>
        </m:r>
        <m:d>
          <m:dPr>
            <m:ctrlPr>
              <w:rPr>
                <w:rFonts w:ascii="Cambria Math" w:eastAsiaTheme="minorEastAsia" w:hAnsi="Cambria Math"/>
                <w:i/>
                <w:lang w:val="en-GB"/>
              </w:rPr>
            </m:ctrlPr>
          </m:dPr>
          <m:e>
            <m:r>
              <w:rPr>
                <w:rFonts w:ascii="Cambria Math" w:eastAsiaTheme="minorEastAsia" w:hAnsi="Cambria Math"/>
                <w:lang w:val="en-GB"/>
              </w:rPr>
              <m:t>-γM</m:t>
            </m:r>
          </m:e>
        </m:d>
        <m:d>
          <m:dPr>
            <m:ctrlPr>
              <w:rPr>
                <w:rFonts w:ascii="Cambria Math" w:eastAsiaTheme="minorEastAsia" w:hAnsi="Cambria Math"/>
                <w:i/>
                <w:lang w:val="en-GB"/>
              </w:rPr>
            </m:ctrlPr>
          </m:dPr>
          <m:e>
            <m:r>
              <w:rPr>
                <w:rFonts w:ascii="Cambria Math" w:eastAsiaTheme="minorEastAsia" w:hAnsi="Cambria Math"/>
                <w:lang w:val="en-GB"/>
              </w:rPr>
              <m:t>-γF</m:t>
            </m:r>
          </m:e>
        </m:d>
        <m:r>
          <w:rPr>
            <w:rFonts w:ascii="Cambria Math" w:eastAsiaTheme="minorEastAsia" w:hAnsi="Cambria Math"/>
            <w:lang w:val="en-GB"/>
          </w:rPr>
          <m:t>=</m:t>
        </m:r>
        <m:sSub>
          <m:sSubPr>
            <m:ctrlPr>
              <w:rPr>
                <w:rFonts w:ascii="Cambria Math" w:eastAsiaTheme="minorEastAsia" w:hAnsi="Cambria Math"/>
                <w:i/>
                <w:lang w:val="en-GB"/>
              </w:rPr>
            </m:ctrlPr>
          </m:sSubPr>
          <m:e>
            <m:r>
              <w:rPr>
                <w:rFonts w:ascii="Cambria Math" w:eastAsiaTheme="minorEastAsia" w:hAnsi="Cambria Math"/>
                <w:lang w:val="en-GB"/>
              </w:rPr>
              <m:t>μ</m:t>
            </m:r>
          </m:e>
          <m:sub>
            <m:r>
              <w:rPr>
                <w:rFonts w:ascii="Cambria Math" w:eastAsiaTheme="minorEastAsia" w:hAnsi="Cambria Math"/>
                <w:lang w:val="en-GB"/>
              </w:rPr>
              <m:t>m</m:t>
            </m:r>
          </m:sub>
        </m:sSub>
        <m:sSub>
          <m:sSubPr>
            <m:ctrlPr>
              <w:rPr>
                <w:rFonts w:ascii="Cambria Math" w:eastAsiaTheme="minorEastAsia" w:hAnsi="Cambria Math"/>
                <w:i/>
                <w:lang w:val="en-GB"/>
              </w:rPr>
            </m:ctrlPr>
          </m:sSubPr>
          <m:e>
            <m:r>
              <w:rPr>
                <w:rFonts w:ascii="Cambria Math" w:eastAsiaTheme="minorEastAsia" w:hAnsi="Cambria Math"/>
                <w:lang w:val="en-GB"/>
              </w:rPr>
              <m:t>μ</m:t>
            </m:r>
          </m:e>
          <m:sub>
            <m:r>
              <w:rPr>
                <w:rFonts w:ascii="Cambria Math" w:eastAsiaTheme="minorEastAsia" w:hAnsi="Cambria Math"/>
                <w:lang w:val="en-GB"/>
              </w:rPr>
              <m:t>f</m:t>
            </m:r>
          </m:sub>
        </m:sSub>
        <m:r>
          <w:rPr>
            <w:rFonts w:ascii="Cambria Math" w:eastAsiaTheme="minorEastAsia" w:hAnsi="Cambria Math"/>
            <w:lang w:val="en-GB"/>
          </w:rPr>
          <m:t>+</m:t>
        </m:r>
        <m:sSub>
          <m:sSubPr>
            <m:ctrlPr>
              <w:rPr>
                <w:rFonts w:ascii="Cambria Math" w:eastAsiaTheme="minorEastAsia" w:hAnsi="Cambria Math"/>
                <w:i/>
                <w:lang w:val="en-GB"/>
              </w:rPr>
            </m:ctrlPr>
          </m:sSubPr>
          <m:e>
            <m:r>
              <w:rPr>
                <w:rFonts w:ascii="Cambria Math" w:eastAsiaTheme="minorEastAsia" w:hAnsi="Cambria Math"/>
                <w:lang w:val="en-GB"/>
              </w:rPr>
              <m:t>μ</m:t>
            </m:r>
          </m:e>
          <m:sub>
            <m:r>
              <w:rPr>
                <w:rFonts w:ascii="Cambria Math" w:eastAsiaTheme="minorEastAsia" w:hAnsi="Cambria Math"/>
                <w:lang w:val="en-GB"/>
              </w:rPr>
              <m:t>m</m:t>
            </m:r>
          </m:sub>
        </m:sSub>
        <m:r>
          <w:rPr>
            <w:rFonts w:ascii="Cambria Math" w:eastAsiaTheme="minorEastAsia" w:hAnsi="Cambria Math"/>
            <w:lang w:val="en-GB"/>
          </w:rPr>
          <m:t>γM+</m:t>
        </m:r>
        <m:sSub>
          <m:sSubPr>
            <m:ctrlPr>
              <w:rPr>
                <w:rFonts w:ascii="Cambria Math" w:eastAsiaTheme="minorEastAsia" w:hAnsi="Cambria Math"/>
                <w:i/>
                <w:lang w:val="en-GB"/>
              </w:rPr>
            </m:ctrlPr>
          </m:sSubPr>
          <m:e>
            <m:r>
              <w:rPr>
                <w:rFonts w:ascii="Cambria Math" w:eastAsiaTheme="minorEastAsia" w:hAnsi="Cambria Math"/>
                <w:lang w:val="en-GB"/>
              </w:rPr>
              <m:t>μ</m:t>
            </m:r>
          </m:e>
          <m:sub>
            <m:r>
              <w:rPr>
                <w:rFonts w:ascii="Cambria Math" w:eastAsiaTheme="minorEastAsia" w:hAnsi="Cambria Math"/>
                <w:lang w:val="en-GB"/>
              </w:rPr>
              <m:t>f</m:t>
            </m:r>
          </m:sub>
        </m:sSub>
        <m:r>
          <w:rPr>
            <w:rFonts w:ascii="Cambria Math" w:eastAsiaTheme="minorEastAsia" w:hAnsi="Cambria Math"/>
            <w:lang w:val="en-GB"/>
          </w:rPr>
          <m:t>γF</m:t>
        </m:r>
      </m:oMath>
      <w:r w:rsidR="00AD1E97" w:rsidRPr="001405F3">
        <w:rPr>
          <w:rFonts w:eastAsiaTheme="minorEastAsia"/>
          <w:lang w:val="en-GB"/>
        </w:rPr>
        <w:t xml:space="preserve"> </w:t>
      </w:r>
    </w:p>
    <w:p w14:paraId="3D5A82C6" w14:textId="77777777" w:rsidR="00AD1E97" w:rsidRPr="001405F3" w:rsidRDefault="00AD1E97" w:rsidP="00AD1E97">
      <w:pPr>
        <w:rPr>
          <w:rFonts w:eastAsiaTheme="minorEastAsia"/>
          <w:lang w:val="en-GB"/>
        </w:rPr>
      </w:pPr>
    </w:p>
    <w:p w14:paraId="5457C264" w14:textId="77777777" w:rsidR="00AD1E97" w:rsidRPr="001405F3" w:rsidRDefault="00AD1E97" w:rsidP="00AD1E97">
      <w:pPr>
        <w:rPr>
          <w:rFonts w:eastAsiaTheme="minorEastAsia"/>
          <w:lang w:val="en-GB"/>
        </w:rPr>
      </w:pPr>
      <w:r w:rsidRPr="001405F3">
        <w:rPr>
          <w:rFonts w:eastAsiaTheme="minorEastAsia"/>
          <w:lang w:val="en-GB"/>
        </w:rPr>
        <w:t xml:space="preserve">and trace </w:t>
      </w:r>
    </w:p>
    <w:p w14:paraId="45C955B6" w14:textId="77777777" w:rsidR="00AD1E97" w:rsidRPr="001405F3" w:rsidRDefault="00AD1E97" w:rsidP="00AD1E97">
      <w:pPr>
        <w:rPr>
          <w:rFonts w:eastAsiaTheme="minorEastAsia"/>
          <w:lang w:val="en-GB"/>
        </w:rPr>
      </w:pPr>
    </w:p>
    <w:p w14:paraId="57EA09B9" w14:textId="77777777" w:rsidR="00AD1E97" w:rsidRPr="001405F3" w:rsidRDefault="00AD1E97" w:rsidP="00AD1E97">
      <w:pPr>
        <w:rPr>
          <w:rFonts w:eastAsiaTheme="minorEastAsia"/>
          <w:lang w:val="en-GB"/>
        </w:rPr>
      </w:pPr>
      <m:oMath>
        <m:r>
          <m:rPr>
            <m:sty m:val="p"/>
          </m:rPr>
          <w:rPr>
            <w:rFonts w:ascii="Cambria Math" w:eastAsiaTheme="minorEastAsia" w:hAnsi="Cambria Math"/>
            <w:lang w:val="en-GB"/>
          </w:rPr>
          <m:t xml:space="preserve">tr </m:t>
        </m:r>
        <m:r>
          <w:rPr>
            <w:rFonts w:ascii="Cambria Math" w:eastAsiaTheme="minorEastAsia" w:hAnsi="Cambria Math"/>
            <w:lang w:val="en-GB"/>
          </w:rPr>
          <m:t>J=-</m:t>
        </m:r>
        <m:sSub>
          <m:sSubPr>
            <m:ctrlPr>
              <w:rPr>
                <w:rFonts w:ascii="Cambria Math" w:eastAsiaTheme="minorEastAsia" w:hAnsi="Cambria Math"/>
                <w:i/>
                <w:lang w:val="en-GB"/>
              </w:rPr>
            </m:ctrlPr>
          </m:sSubPr>
          <m:e>
            <m:r>
              <w:rPr>
                <w:rFonts w:ascii="Cambria Math" w:eastAsiaTheme="minorEastAsia" w:hAnsi="Cambria Math"/>
                <w:lang w:val="en-GB"/>
              </w:rPr>
              <m:t>μ</m:t>
            </m:r>
          </m:e>
          <m:sub>
            <m:r>
              <w:rPr>
                <w:rFonts w:ascii="Cambria Math" w:eastAsiaTheme="minorEastAsia" w:hAnsi="Cambria Math"/>
                <w:lang w:val="en-GB"/>
              </w:rPr>
              <m:t>m</m:t>
            </m:r>
          </m:sub>
        </m:sSub>
        <m:r>
          <w:rPr>
            <w:rFonts w:ascii="Cambria Math" w:eastAsiaTheme="minorEastAsia" w:hAnsi="Cambria Math"/>
            <w:lang w:val="en-GB"/>
          </w:rPr>
          <m:t>-γF-</m:t>
        </m:r>
        <m:sSub>
          <m:sSubPr>
            <m:ctrlPr>
              <w:rPr>
                <w:rFonts w:ascii="Cambria Math" w:eastAsiaTheme="minorEastAsia" w:hAnsi="Cambria Math"/>
                <w:i/>
                <w:lang w:val="en-GB"/>
              </w:rPr>
            </m:ctrlPr>
          </m:sSubPr>
          <m:e>
            <m:r>
              <w:rPr>
                <w:rFonts w:ascii="Cambria Math" w:eastAsiaTheme="minorEastAsia" w:hAnsi="Cambria Math"/>
                <w:lang w:val="en-GB"/>
              </w:rPr>
              <m:t>μ</m:t>
            </m:r>
          </m:e>
          <m:sub>
            <m:r>
              <w:rPr>
                <w:rFonts w:ascii="Cambria Math" w:eastAsiaTheme="minorEastAsia" w:hAnsi="Cambria Math"/>
                <w:lang w:val="en-GB"/>
              </w:rPr>
              <m:t>f</m:t>
            </m:r>
          </m:sub>
        </m:sSub>
        <m:r>
          <w:rPr>
            <w:rFonts w:ascii="Cambria Math" w:eastAsiaTheme="minorEastAsia" w:hAnsi="Cambria Math"/>
            <w:lang w:val="en-GB"/>
          </w:rPr>
          <m:t>M</m:t>
        </m:r>
      </m:oMath>
      <w:r w:rsidRPr="001405F3">
        <w:rPr>
          <w:rFonts w:eastAsiaTheme="minorEastAsia"/>
          <w:lang w:val="en-GB"/>
        </w:rPr>
        <w:t>.</w:t>
      </w:r>
    </w:p>
    <w:p w14:paraId="4883D98B" w14:textId="77777777" w:rsidR="00AD1E97" w:rsidRPr="001405F3" w:rsidRDefault="00AD1E97" w:rsidP="00AD1E97">
      <w:pPr>
        <w:rPr>
          <w:rFonts w:eastAsiaTheme="minorEastAsia"/>
          <w:lang w:val="en-GB"/>
        </w:rPr>
      </w:pPr>
    </w:p>
    <w:p w14:paraId="053D9373" w14:textId="77777777" w:rsidR="00AD1E97" w:rsidRPr="001405F3" w:rsidRDefault="00AD1E97" w:rsidP="00AD1E97">
      <w:pPr>
        <w:rPr>
          <w:rFonts w:eastAsiaTheme="minorEastAsia"/>
          <w:lang w:val="en-GB"/>
        </w:rPr>
      </w:pPr>
      <w:r w:rsidRPr="001405F3">
        <w:rPr>
          <w:rFonts w:eastAsiaTheme="minorEastAsia"/>
          <w:lang w:val="en-GB"/>
        </w:rPr>
        <w:lastRenderedPageBreak/>
        <w:t xml:space="preserve">The determinant must always be positive for biologically allowable values of the terms and the trace must always be negative, ensuring that the eigenvalues of </w:t>
      </w:r>
      <w:r w:rsidRPr="001405F3">
        <w:rPr>
          <w:rFonts w:eastAsiaTheme="minorEastAsia"/>
          <w:i/>
          <w:lang w:val="en-GB"/>
        </w:rPr>
        <w:t>J</w:t>
      </w:r>
      <w:r w:rsidRPr="001405F3">
        <w:rPr>
          <w:rFonts w:eastAsiaTheme="minorEastAsia"/>
          <w:lang w:val="en-GB"/>
        </w:rPr>
        <w:t xml:space="preserve"> are always negative and thus satisfying the condition for local stability of (</w:t>
      </w:r>
      <w:proofErr w:type="spellStart"/>
      <w:r w:rsidRPr="001405F3">
        <w:rPr>
          <w:rFonts w:eastAsiaTheme="minorEastAsia"/>
          <w:i/>
          <w:lang w:val="en-GB"/>
        </w:rPr>
        <w:t>M</w:t>
      </w:r>
      <w:r w:rsidRPr="001405F3">
        <w:rPr>
          <w:rFonts w:eastAsiaTheme="minorEastAsia"/>
          <w:vertAlign w:val="subscript"/>
          <w:lang w:val="en-GB"/>
        </w:rPr>
        <w:t>eq</w:t>
      </w:r>
      <w:proofErr w:type="spellEnd"/>
      <w:r w:rsidRPr="001405F3">
        <w:rPr>
          <w:rFonts w:eastAsiaTheme="minorEastAsia"/>
          <w:lang w:val="en-GB"/>
        </w:rPr>
        <w:t xml:space="preserve">, </w:t>
      </w:r>
      <w:proofErr w:type="spellStart"/>
      <w:r w:rsidRPr="001405F3">
        <w:rPr>
          <w:rFonts w:eastAsiaTheme="minorEastAsia"/>
          <w:i/>
          <w:lang w:val="en-GB"/>
        </w:rPr>
        <w:t>F</w:t>
      </w:r>
      <w:r w:rsidRPr="001405F3">
        <w:rPr>
          <w:rFonts w:eastAsiaTheme="minorEastAsia"/>
          <w:vertAlign w:val="subscript"/>
          <w:lang w:val="en-GB"/>
        </w:rPr>
        <w:t>eq</w:t>
      </w:r>
      <w:proofErr w:type="spellEnd"/>
      <w:r w:rsidRPr="001405F3">
        <w:rPr>
          <w:rFonts w:eastAsiaTheme="minorEastAsia"/>
          <w:lang w:val="en-GB"/>
        </w:rPr>
        <w:t>)</w:t>
      </w:r>
      <w:r w:rsidRPr="001405F3">
        <w:rPr>
          <w:rFonts w:eastAsiaTheme="minorEastAsia"/>
          <w:vertAlign w:val="superscript"/>
          <w:lang w:val="en-GB"/>
        </w:rPr>
        <w:t>38</w:t>
      </w:r>
      <w:r w:rsidRPr="001405F3">
        <w:rPr>
          <w:rFonts w:eastAsiaTheme="minorEastAsia"/>
          <w:lang w:val="en-GB"/>
        </w:rPr>
        <w:t xml:space="preserve">. </w:t>
      </w:r>
    </w:p>
    <w:p w14:paraId="264E501C" w14:textId="77777777" w:rsidR="00AD1E97" w:rsidRPr="001405F3" w:rsidRDefault="00AD1E97" w:rsidP="00AD1E97">
      <w:pPr>
        <w:rPr>
          <w:rFonts w:eastAsiaTheme="minorEastAsia"/>
          <w:lang w:val="en-GB"/>
        </w:rPr>
      </w:pPr>
      <w:r w:rsidRPr="001405F3">
        <w:rPr>
          <w:rFonts w:eastAsiaTheme="minorEastAsia"/>
          <w:lang w:val="en-GB"/>
        </w:rPr>
        <w:tab/>
        <w:t xml:space="preserve">A mutant individual with sex allocation </w:t>
      </w:r>
      <w:r w:rsidRPr="001405F3">
        <w:rPr>
          <w:rFonts w:eastAsiaTheme="minorEastAsia"/>
          <w:i/>
          <w:lang w:val="en-GB"/>
        </w:rPr>
        <w:t>ȓ</w:t>
      </w:r>
      <w:r w:rsidRPr="001405F3">
        <w:rPr>
          <w:rFonts w:eastAsiaTheme="minorEastAsia"/>
          <w:lang w:val="en-GB"/>
        </w:rPr>
        <w:t xml:space="preserve"> contributes a proportion</w:t>
      </w:r>
    </w:p>
    <w:p w14:paraId="256417E4" w14:textId="77777777" w:rsidR="00AD1E97" w:rsidRPr="001405F3" w:rsidRDefault="00AD1E97" w:rsidP="00AD1E97">
      <w:pPr>
        <w:rPr>
          <w:rFonts w:eastAsiaTheme="minorEastAsia"/>
          <w:lang w:val="en-GB"/>
        </w:rPr>
      </w:pPr>
    </w:p>
    <w:p w14:paraId="0BF557E1" w14:textId="77777777" w:rsidR="00AD1E97" w:rsidRPr="001405F3" w:rsidRDefault="00AD6AE2" w:rsidP="00AD1E97">
      <w:pPr>
        <w:rPr>
          <w:rFonts w:eastAsiaTheme="minorEastAsia"/>
          <w:lang w:val="en-GB"/>
        </w:rPr>
      </w:pPr>
      <m:oMath>
        <m:f>
          <m:fPr>
            <m:ctrlPr>
              <w:rPr>
                <w:rFonts w:ascii="Cambria Math" w:eastAsiaTheme="minorEastAsia" w:hAnsi="Cambria Math"/>
                <w:i/>
                <w:lang w:val="en-GB"/>
              </w:rPr>
            </m:ctrlPr>
          </m:fPr>
          <m:num>
            <m:r>
              <w:rPr>
                <w:rFonts w:ascii="Cambria Math" w:eastAsiaTheme="minorEastAsia" w:hAnsi="Cambria Math"/>
                <w:lang w:val="en-GB"/>
              </w:rPr>
              <m:t>B</m:t>
            </m:r>
            <m:acc>
              <m:accPr>
                <m:ctrlPr>
                  <w:rPr>
                    <w:rFonts w:ascii="Cambria Math" w:eastAsiaTheme="minorEastAsia" w:hAnsi="Cambria Math"/>
                    <w:i/>
                    <w:lang w:val="en-GB"/>
                  </w:rPr>
                </m:ctrlPr>
              </m:accPr>
              <m:e>
                <m:r>
                  <w:rPr>
                    <w:rFonts w:ascii="Cambria Math" w:eastAsiaTheme="minorEastAsia" w:hAnsi="Cambria Math"/>
                    <w:lang w:val="en-GB"/>
                  </w:rPr>
                  <m:t>r</m:t>
                </m:r>
              </m:e>
            </m:acc>
            <m:r>
              <w:rPr>
                <w:rFonts w:ascii="Cambria Math" w:eastAsiaTheme="minorEastAsia" w:hAnsi="Cambria Math"/>
                <w:lang w:val="en-GB"/>
              </w:rPr>
              <m:t>/</m:t>
            </m:r>
            <m:sSub>
              <m:sSubPr>
                <m:ctrlPr>
                  <w:rPr>
                    <w:rFonts w:ascii="Cambria Math" w:eastAsiaTheme="minorEastAsia" w:hAnsi="Cambria Math"/>
                    <w:i/>
                    <w:lang w:val="en-GB"/>
                  </w:rPr>
                </m:ctrlPr>
              </m:sSubPr>
              <m:e>
                <m:r>
                  <w:rPr>
                    <w:rFonts w:ascii="Cambria Math" w:eastAsiaTheme="minorEastAsia" w:hAnsi="Cambria Math"/>
                    <w:lang w:val="en-GB"/>
                  </w:rPr>
                  <m:t>s</m:t>
                </m:r>
              </m:e>
              <m:sub>
                <m:r>
                  <w:rPr>
                    <w:rFonts w:ascii="Cambria Math" w:eastAsiaTheme="minorEastAsia" w:hAnsi="Cambria Math"/>
                    <w:lang w:val="en-GB"/>
                  </w:rPr>
                  <m:t>m</m:t>
                </m:r>
              </m:sub>
            </m:sSub>
          </m:num>
          <m:den>
            <m:r>
              <w:rPr>
                <w:rFonts w:ascii="Cambria Math" w:eastAsiaTheme="minorEastAsia" w:hAnsi="Cambria Math"/>
                <w:lang w:val="en-GB"/>
              </w:rPr>
              <m:t>B</m:t>
            </m:r>
            <m:acc>
              <m:accPr>
                <m:ctrlPr>
                  <w:rPr>
                    <w:rFonts w:ascii="Cambria Math" w:eastAsiaTheme="minorEastAsia" w:hAnsi="Cambria Math"/>
                    <w:i/>
                    <w:lang w:val="en-GB"/>
                  </w:rPr>
                </m:ctrlPr>
              </m:accPr>
              <m:e>
                <m:r>
                  <w:rPr>
                    <w:rFonts w:ascii="Cambria Math" w:eastAsiaTheme="minorEastAsia" w:hAnsi="Cambria Math"/>
                    <w:lang w:val="en-GB"/>
                  </w:rPr>
                  <m:t>r</m:t>
                </m:r>
              </m:e>
            </m:acc>
            <m:r>
              <w:rPr>
                <w:rFonts w:ascii="Cambria Math" w:eastAsiaTheme="minorEastAsia" w:hAnsi="Cambria Math"/>
                <w:lang w:val="en-GB"/>
              </w:rPr>
              <m:t>/</m:t>
            </m:r>
            <m:sSub>
              <m:sSubPr>
                <m:ctrlPr>
                  <w:rPr>
                    <w:rFonts w:ascii="Cambria Math" w:eastAsiaTheme="minorEastAsia" w:hAnsi="Cambria Math"/>
                    <w:i/>
                    <w:lang w:val="en-GB"/>
                  </w:rPr>
                </m:ctrlPr>
              </m:sSubPr>
              <m:e>
                <m:r>
                  <w:rPr>
                    <w:rFonts w:ascii="Cambria Math" w:eastAsiaTheme="minorEastAsia" w:hAnsi="Cambria Math"/>
                    <w:lang w:val="en-GB"/>
                  </w:rPr>
                  <m:t>s</m:t>
                </m:r>
              </m:e>
              <m:sub>
                <m:r>
                  <w:rPr>
                    <w:rFonts w:ascii="Cambria Math" w:eastAsiaTheme="minorEastAsia" w:hAnsi="Cambria Math"/>
                    <w:lang w:val="en-GB"/>
                  </w:rPr>
                  <m:t>m</m:t>
                </m:r>
              </m:sub>
            </m:sSub>
            <m:r>
              <w:rPr>
                <w:rFonts w:ascii="Cambria Math" w:eastAsiaTheme="minorEastAsia" w:hAnsi="Cambria Math"/>
                <w:lang w:val="en-GB"/>
              </w:rPr>
              <m:t>+ NBr/</m:t>
            </m:r>
            <m:sSub>
              <m:sSubPr>
                <m:ctrlPr>
                  <w:rPr>
                    <w:rFonts w:ascii="Cambria Math" w:eastAsiaTheme="minorEastAsia" w:hAnsi="Cambria Math"/>
                    <w:i/>
                    <w:lang w:val="en-GB"/>
                  </w:rPr>
                </m:ctrlPr>
              </m:sSubPr>
              <m:e>
                <m:r>
                  <w:rPr>
                    <w:rFonts w:ascii="Cambria Math" w:eastAsiaTheme="minorEastAsia" w:hAnsi="Cambria Math"/>
                    <w:lang w:val="en-GB"/>
                  </w:rPr>
                  <m:t>s</m:t>
                </m:r>
              </m:e>
              <m:sub>
                <m:r>
                  <w:rPr>
                    <w:rFonts w:ascii="Cambria Math" w:eastAsiaTheme="minorEastAsia" w:hAnsi="Cambria Math"/>
                    <w:lang w:val="en-GB"/>
                  </w:rPr>
                  <m:t>m</m:t>
                </m:r>
              </m:sub>
            </m:sSub>
          </m:den>
        </m:f>
      </m:oMath>
      <w:r w:rsidR="00AD1E97" w:rsidRPr="001405F3">
        <w:rPr>
          <w:rFonts w:eastAsiaTheme="minorEastAsia"/>
          <w:lang w:val="en-GB"/>
        </w:rPr>
        <w:t xml:space="preserve"> </w:t>
      </w:r>
    </w:p>
    <w:p w14:paraId="5E39023E" w14:textId="77777777" w:rsidR="00AD1E97" w:rsidRPr="001405F3" w:rsidRDefault="00AD1E97" w:rsidP="00AD1E97">
      <w:pPr>
        <w:rPr>
          <w:rFonts w:eastAsiaTheme="minorEastAsia"/>
          <w:lang w:val="en-GB"/>
        </w:rPr>
      </w:pPr>
    </w:p>
    <w:p w14:paraId="4C17E482" w14:textId="77777777" w:rsidR="00AD1E97" w:rsidRPr="001405F3" w:rsidRDefault="00AD1E97" w:rsidP="00AD1E97">
      <w:pPr>
        <w:rPr>
          <w:rFonts w:eastAsiaTheme="minorEastAsia"/>
          <w:lang w:val="en-GB"/>
        </w:rPr>
      </w:pPr>
      <w:r w:rsidRPr="001405F3">
        <w:rPr>
          <w:rFonts w:eastAsiaTheme="minorEastAsia"/>
          <w:lang w:val="en-GB"/>
        </w:rPr>
        <w:t>of the males in the mating arena, and a proportion</w:t>
      </w:r>
    </w:p>
    <w:p w14:paraId="4BA61CDA" w14:textId="77777777" w:rsidR="00AD1E97" w:rsidRPr="001405F3" w:rsidRDefault="00AD1E97" w:rsidP="00AD1E97">
      <w:pPr>
        <w:rPr>
          <w:rFonts w:eastAsiaTheme="minorEastAsia"/>
          <w:lang w:val="en-GB"/>
        </w:rPr>
      </w:pPr>
    </w:p>
    <w:p w14:paraId="3EADB7EE" w14:textId="77777777" w:rsidR="00AD1E97" w:rsidRPr="001405F3" w:rsidRDefault="00AD6AE2" w:rsidP="00AD1E97">
      <w:pPr>
        <w:rPr>
          <w:rFonts w:eastAsiaTheme="minorEastAsia"/>
          <w:lang w:val="en-GB"/>
        </w:rPr>
      </w:pPr>
      <m:oMath>
        <m:f>
          <m:fPr>
            <m:ctrlPr>
              <w:rPr>
                <w:rFonts w:ascii="Cambria Math" w:eastAsiaTheme="minorEastAsia" w:hAnsi="Cambria Math"/>
                <w:i/>
                <w:lang w:val="en-GB"/>
              </w:rPr>
            </m:ctrlPr>
          </m:fPr>
          <m:num>
            <m:r>
              <w:rPr>
                <w:rFonts w:ascii="Cambria Math" w:eastAsiaTheme="minorEastAsia" w:hAnsi="Cambria Math"/>
                <w:lang w:val="en-GB"/>
              </w:rPr>
              <m:t>B(1-</m:t>
            </m:r>
            <m:acc>
              <m:accPr>
                <m:ctrlPr>
                  <w:rPr>
                    <w:rFonts w:ascii="Cambria Math" w:eastAsiaTheme="minorEastAsia" w:hAnsi="Cambria Math"/>
                    <w:i/>
                    <w:lang w:val="en-GB"/>
                  </w:rPr>
                </m:ctrlPr>
              </m:accPr>
              <m:e>
                <m:r>
                  <w:rPr>
                    <w:rFonts w:ascii="Cambria Math" w:eastAsiaTheme="minorEastAsia" w:hAnsi="Cambria Math"/>
                    <w:lang w:val="en-GB"/>
                  </w:rPr>
                  <m:t>r</m:t>
                </m:r>
              </m:e>
            </m:acc>
            <m:r>
              <w:rPr>
                <w:rFonts w:ascii="Cambria Math" w:eastAsiaTheme="minorEastAsia" w:hAnsi="Cambria Math"/>
                <w:lang w:val="en-GB"/>
              </w:rPr>
              <m:t>)/</m:t>
            </m:r>
            <m:sSub>
              <m:sSubPr>
                <m:ctrlPr>
                  <w:rPr>
                    <w:rFonts w:ascii="Cambria Math" w:eastAsiaTheme="minorEastAsia" w:hAnsi="Cambria Math"/>
                    <w:i/>
                    <w:lang w:val="en-GB"/>
                  </w:rPr>
                </m:ctrlPr>
              </m:sSubPr>
              <m:e>
                <m:r>
                  <w:rPr>
                    <w:rFonts w:ascii="Cambria Math" w:eastAsiaTheme="minorEastAsia" w:hAnsi="Cambria Math"/>
                    <w:lang w:val="en-GB"/>
                  </w:rPr>
                  <m:t>s</m:t>
                </m:r>
              </m:e>
              <m:sub>
                <m:r>
                  <w:rPr>
                    <w:rFonts w:ascii="Cambria Math" w:eastAsiaTheme="minorEastAsia" w:hAnsi="Cambria Math"/>
                    <w:lang w:val="en-GB"/>
                  </w:rPr>
                  <m:t>f</m:t>
                </m:r>
              </m:sub>
            </m:sSub>
          </m:num>
          <m:den>
            <m:r>
              <w:rPr>
                <w:rFonts w:ascii="Cambria Math" w:eastAsiaTheme="minorEastAsia" w:hAnsi="Cambria Math"/>
                <w:lang w:val="en-GB"/>
              </w:rPr>
              <m:t>B(1-</m:t>
            </m:r>
            <m:acc>
              <m:accPr>
                <m:ctrlPr>
                  <w:rPr>
                    <w:rFonts w:ascii="Cambria Math" w:eastAsiaTheme="minorEastAsia" w:hAnsi="Cambria Math"/>
                    <w:i/>
                    <w:lang w:val="en-GB"/>
                  </w:rPr>
                </m:ctrlPr>
              </m:accPr>
              <m:e>
                <m:r>
                  <w:rPr>
                    <w:rFonts w:ascii="Cambria Math" w:eastAsiaTheme="minorEastAsia" w:hAnsi="Cambria Math"/>
                    <w:lang w:val="en-GB"/>
                  </w:rPr>
                  <m:t>r</m:t>
                </m:r>
              </m:e>
            </m:acc>
            <m:r>
              <w:rPr>
                <w:rFonts w:ascii="Cambria Math" w:eastAsiaTheme="minorEastAsia" w:hAnsi="Cambria Math"/>
                <w:lang w:val="en-GB"/>
              </w:rPr>
              <m:t>)/</m:t>
            </m:r>
            <m:sSub>
              <m:sSubPr>
                <m:ctrlPr>
                  <w:rPr>
                    <w:rFonts w:ascii="Cambria Math" w:eastAsiaTheme="minorEastAsia" w:hAnsi="Cambria Math"/>
                    <w:i/>
                    <w:lang w:val="en-GB"/>
                  </w:rPr>
                </m:ctrlPr>
              </m:sSubPr>
              <m:e>
                <m:r>
                  <w:rPr>
                    <w:rFonts w:ascii="Cambria Math" w:eastAsiaTheme="minorEastAsia" w:hAnsi="Cambria Math"/>
                    <w:lang w:val="en-GB"/>
                  </w:rPr>
                  <m:t>s</m:t>
                </m:r>
              </m:e>
              <m:sub>
                <m:r>
                  <w:rPr>
                    <w:rFonts w:ascii="Cambria Math" w:eastAsiaTheme="minorEastAsia" w:hAnsi="Cambria Math"/>
                    <w:lang w:val="en-GB"/>
                  </w:rPr>
                  <m:t>f</m:t>
                </m:r>
              </m:sub>
            </m:sSub>
            <m:r>
              <w:rPr>
                <w:rFonts w:ascii="Cambria Math" w:eastAsiaTheme="minorEastAsia" w:hAnsi="Cambria Math"/>
                <w:lang w:val="en-GB"/>
              </w:rPr>
              <m:t>+ NB(1-r)/</m:t>
            </m:r>
            <m:sSub>
              <m:sSubPr>
                <m:ctrlPr>
                  <w:rPr>
                    <w:rFonts w:ascii="Cambria Math" w:eastAsiaTheme="minorEastAsia" w:hAnsi="Cambria Math"/>
                    <w:i/>
                    <w:lang w:val="en-GB"/>
                  </w:rPr>
                </m:ctrlPr>
              </m:sSubPr>
              <m:e>
                <m:r>
                  <w:rPr>
                    <w:rFonts w:ascii="Cambria Math" w:eastAsiaTheme="minorEastAsia" w:hAnsi="Cambria Math"/>
                    <w:lang w:val="en-GB"/>
                  </w:rPr>
                  <m:t>s</m:t>
                </m:r>
              </m:e>
              <m:sub>
                <m:r>
                  <w:rPr>
                    <w:rFonts w:ascii="Cambria Math" w:eastAsiaTheme="minorEastAsia" w:hAnsi="Cambria Math"/>
                    <w:lang w:val="en-GB"/>
                  </w:rPr>
                  <m:t>f</m:t>
                </m:r>
              </m:sub>
            </m:sSub>
          </m:den>
        </m:f>
      </m:oMath>
      <w:r w:rsidR="00AD1E97" w:rsidRPr="001405F3">
        <w:rPr>
          <w:rFonts w:eastAsiaTheme="minorEastAsia"/>
          <w:lang w:val="en-GB"/>
        </w:rPr>
        <w:t xml:space="preserve"> </w:t>
      </w:r>
    </w:p>
    <w:p w14:paraId="2975EC0C" w14:textId="77777777" w:rsidR="00AD1E97" w:rsidRPr="001405F3" w:rsidRDefault="00AD1E97" w:rsidP="00AD1E97">
      <w:pPr>
        <w:rPr>
          <w:rFonts w:eastAsiaTheme="minorEastAsia"/>
          <w:lang w:val="en-GB"/>
        </w:rPr>
      </w:pPr>
    </w:p>
    <w:p w14:paraId="2BED3FE2" w14:textId="77777777" w:rsidR="00AD1E97" w:rsidRPr="001405F3" w:rsidRDefault="00AD1E97" w:rsidP="00AD1E97">
      <w:pPr>
        <w:rPr>
          <w:rFonts w:eastAsiaTheme="minorEastAsia"/>
          <w:lang w:val="en-GB"/>
        </w:rPr>
      </w:pPr>
      <w:r w:rsidRPr="001405F3">
        <w:rPr>
          <w:rFonts w:eastAsiaTheme="minorEastAsia"/>
          <w:lang w:val="en-GB"/>
        </w:rPr>
        <w:t xml:space="preserve">of the females. Because </w:t>
      </w:r>
      <w:r w:rsidRPr="001405F3">
        <w:rPr>
          <w:rFonts w:eastAsiaTheme="minorEastAsia"/>
          <w:i/>
          <w:lang w:val="en-GB"/>
        </w:rPr>
        <w:t>N</w:t>
      </w:r>
      <w:r w:rsidRPr="001405F3">
        <w:rPr>
          <w:rFonts w:eastAsiaTheme="minorEastAsia"/>
          <w:lang w:val="en-GB"/>
        </w:rPr>
        <w:t xml:space="preserve"> is large, we can assume that </w:t>
      </w:r>
      <w:proofErr w:type="spellStart"/>
      <w:r w:rsidRPr="001405F3">
        <w:rPr>
          <w:rFonts w:eastAsiaTheme="minorEastAsia"/>
          <w:i/>
          <w:lang w:val="en-GB"/>
        </w:rPr>
        <w:t>Bȓ</w:t>
      </w:r>
      <w:proofErr w:type="spellEnd"/>
      <w:r w:rsidRPr="001405F3">
        <w:rPr>
          <w:rFonts w:eastAsiaTheme="minorEastAsia"/>
          <w:i/>
          <w:lang w:val="en-GB"/>
        </w:rPr>
        <w:t>/</w:t>
      </w:r>
      <w:proofErr w:type="spellStart"/>
      <w:r w:rsidRPr="001405F3">
        <w:rPr>
          <w:rFonts w:eastAsiaTheme="minorEastAsia"/>
          <w:i/>
          <w:lang w:val="en-GB"/>
        </w:rPr>
        <w:t>s</w:t>
      </w:r>
      <w:r w:rsidRPr="001405F3">
        <w:rPr>
          <w:rFonts w:eastAsiaTheme="minorEastAsia"/>
          <w:i/>
          <w:vertAlign w:val="subscript"/>
          <w:lang w:val="en-GB"/>
        </w:rPr>
        <w:t>m</w:t>
      </w:r>
      <w:proofErr w:type="spellEnd"/>
      <w:r w:rsidRPr="001405F3">
        <w:rPr>
          <w:rFonts w:eastAsiaTheme="minorEastAsia"/>
          <w:lang w:val="en-GB"/>
        </w:rPr>
        <w:t xml:space="preserve"> + </w:t>
      </w:r>
      <w:proofErr w:type="spellStart"/>
      <w:r w:rsidRPr="001405F3">
        <w:rPr>
          <w:rFonts w:eastAsiaTheme="minorEastAsia"/>
          <w:i/>
          <w:lang w:val="en-GB"/>
        </w:rPr>
        <w:t>NBȓ</w:t>
      </w:r>
      <w:proofErr w:type="spellEnd"/>
      <w:r w:rsidRPr="001405F3">
        <w:rPr>
          <w:rFonts w:eastAsiaTheme="minorEastAsia"/>
          <w:i/>
          <w:lang w:val="en-GB"/>
        </w:rPr>
        <w:t>/</w:t>
      </w:r>
      <w:proofErr w:type="spellStart"/>
      <w:r w:rsidRPr="001405F3">
        <w:rPr>
          <w:rFonts w:eastAsiaTheme="minorEastAsia"/>
          <w:i/>
          <w:lang w:val="en-GB"/>
        </w:rPr>
        <w:t>s</w:t>
      </w:r>
      <w:r w:rsidRPr="001405F3">
        <w:rPr>
          <w:rFonts w:eastAsiaTheme="minorEastAsia"/>
          <w:i/>
          <w:vertAlign w:val="subscript"/>
          <w:lang w:val="en-GB"/>
        </w:rPr>
        <w:t>m</w:t>
      </w:r>
      <w:proofErr w:type="spellEnd"/>
      <w:r w:rsidRPr="001405F3">
        <w:rPr>
          <w:rFonts w:eastAsiaTheme="minorEastAsia"/>
          <w:lang w:val="en-GB"/>
        </w:rPr>
        <w:t xml:space="preserve"> </w:t>
      </w:r>
      <w:r w:rsidRPr="001405F3">
        <w:rPr>
          <w:rFonts w:eastAsiaTheme="minorEastAsia"/>
          <w:lang w:val="en-GB"/>
        </w:rPr>
        <w:sym w:font="Symbol" w:char="F0BB"/>
      </w:r>
      <w:r w:rsidRPr="001405F3">
        <w:rPr>
          <w:rFonts w:eastAsiaTheme="minorEastAsia"/>
          <w:lang w:val="en-GB"/>
        </w:rPr>
        <w:t xml:space="preserve"> </w:t>
      </w:r>
      <w:proofErr w:type="spellStart"/>
      <w:r w:rsidRPr="001405F3">
        <w:rPr>
          <w:rFonts w:eastAsiaTheme="minorEastAsia"/>
          <w:i/>
          <w:lang w:val="en-GB"/>
        </w:rPr>
        <w:t>NBȓ</w:t>
      </w:r>
      <w:proofErr w:type="spellEnd"/>
      <w:r w:rsidRPr="001405F3">
        <w:rPr>
          <w:rFonts w:eastAsiaTheme="minorEastAsia"/>
          <w:i/>
          <w:lang w:val="en-GB"/>
        </w:rPr>
        <w:t>/</w:t>
      </w:r>
      <w:proofErr w:type="spellStart"/>
      <w:r w:rsidRPr="001405F3">
        <w:rPr>
          <w:rFonts w:eastAsiaTheme="minorEastAsia"/>
          <w:i/>
          <w:lang w:val="en-GB"/>
        </w:rPr>
        <w:t>s</w:t>
      </w:r>
      <w:r w:rsidRPr="001405F3">
        <w:rPr>
          <w:rFonts w:eastAsiaTheme="minorEastAsia"/>
          <w:i/>
          <w:vertAlign w:val="subscript"/>
          <w:lang w:val="en-GB"/>
        </w:rPr>
        <w:t>m</w:t>
      </w:r>
      <w:proofErr w:type="spellEnd"/>
      <w:r w:rsidRPr="001405F3">
        <w:rPr>
          <w:rFonts w:eastAsiaTheme="minorEastAsia"/>
          <w:lang w:val="en-GB"/>
        </w:rPr>
        <w:t xml:space="preserve"> and similarly for  female propagules, so that the proportions are approximately </w:t>
      </w:r>
      <m:oMath>
        <m:f>
          <m:fPr>
            <m:ctrlPr>
              <w:rPr>
                <w:rFonts w:ascii="Cambria Math" w:eastAsiaTheme="minorEastAsia" w:hAnsi="Cambria Math"/>
                <w:i/>
                <w:lang w:val="en-GB"/>
              </w:rPr>
            </m:ctrlPr>
          </m:fPr>
          <m:num>
            <m:acc>
              <m:accPr>
                <m:ctrlPr>
                  <w:rPr>
                    <w:rFonts w:ascii="Cambria Math" w:eastAsiaTheme="minorEastAsia" w:hAnsi="Cambria Math"/>
                    <w:i/>
                    <w:lang w:val="en-GB"/>
                  </w:rPr>
                </m:ctrlPr>
              </m:accPr>
              <m:e>
                <m:r>
                  <w:rPr>
                    <w:rFonts w:ascii="Cambria Math" w:eastAsiaTheme="minorEastAsia" w:hAnsi="Cambria Math"/>
                    <w:lang w:val="en-GB"/>
                  </w:rPr>
                  <m:t>r</m:t>
                </m:r>
              </m:e>
            </m:acc>
          </m:num>
          <m:den>
            <m:r>
              <w:rPr>
                <w:rFonts w:ascii="Cambria Math" w:eastAsiaTheme="minorEastAsia" w:hAnsi="Cambria Math"/>
                <w:lang w:val="en-GB"/>
              </w:rPr>
              <m:t>Nr</m:t>
            </m:r>
          </m:den>
        </m:f>
      </m:oMath>
      <w:r w:rsidRPr="001405F3">
        <w:rPr>
          <w:rFonts w:eastAsiaTheme="minorEastAsia"/>
          <w:lang w:val="en-GB"/>
        </w:rPr>
        <w:t xml:space="preserve"> for males and </w:t>
      </w:r>
      <m:oMath>
        <m:f>
          <m:fPr>
            <m:ctrlPr>
              <w:rPr>
                <w:rFonts w:ascii="Cambria Math" w:eastAsiaTheme="minorEastAsia" w:hAnsi="Cambria Math"/>
                <w:i/>
                <w:lang w:val="en-GB"/>
              </w:rPr>
            </m:ctrlPr>
          </m:fPr>
          <m:num>
            <m:r>
              <w:rPr>
                <w:rFonts w:ascii="Cambria Math" w:eastAsiaTheme="minorEastAsia" w:hAnsi="Cambria Math"/>
                <w:lang w:val="en-GB"/>
              </w:rPr>
              <m:t>1-</m:t>
            </m:r>
            <m:acc>
              <m:accPr>
                <m:ctrlPr>
                  <w:rPr>
                    <w:rFonts w:ascii="Cambria Math" w:eastAsiaTheme="minorEastAsia" w:hAnsi="Cambria Math"/>
                    <w:i/>
                    <w:lang w:val="en-GB"/>
                  </w:rPr>
                </m:ctrlPr>
              </m:accPr>
              <m:e>
                <m:r>
                  <w:rPr>
                    <w:rFonts w:ascii="Cambria Math" w:eastAsiaTheme="minorEastAsia" w:hAnsi="Cambria Math"/>
                    <w:lang w:val="en-GB"/>
                  </w:rPr>
                  <m:t>r</m:t>
                </m:r>
              </m:e>
            </m:acc>
          </m:num>
          <m:den>
            <m:r>
              <w:rPr>
                <w:rFonts w:ascii="Cambria Math" w:eastAsiaTheme="minorEastAsia" w:hAnsi="Cambria Math"/>
                <w:lang w:val="en-GB"/>
              </w:rPr>
              <m:t>N</m:t>
            </m:r>
            <m:d>
              <m:dPr>
                <m:ctrlPr>
                  <w:rPr>
                    <w:rFonts w:ascii="Cambria Math" w:eastAsiaTheme="minorEastAsia" w:hAnsi="Cambria Math"/>
                    <w:i/>
                    <w:lang w:val="en-GB"/>
                  </w:rPr>
                </m:ctrlPr>
              </m:dPr>
              <m:e>
                <m:r>
                  <w:rPr>
                    <w:rFonts w:ascii="Cambria Math" w:eastAsiaTheme="minorEastAsia" w:hAnsi="Cambria Math"/>
                    <w:lang w:val="en-GB"/>
                  </w:rPr>
                  <m:t>1-</m:t>
                </m:r>
                <m:acc>
                  <m:accPr>
                    <m:ctrlPr>
                      <w:rPr>
                        <w:rFonts w:ascii="Cambria Math" w:eastAsiaTheme="minorEastAsia" w:hAnsi="Cambria Math"/>
                        <w:i/>
                        <w:lang w:val="en-GB"/>
                      </w:rPr>
                    </m:ctrlPr>
                  </m:accPr>
                  <m:e>
                    <m:r>
                      <w:rPr>
                        <w:rFonts w:ascii="Cambria Math" w:eastAsiaTheme="minorEastAsia" w:hAnsi="Cambria Math"/>
                        <w:lang w:val="en-GB"/>
                      </w:rPr>
                      <m:t>r</m:t>
                    </m:r>
                  </m:e>
                </m:acc>
              </m:e>
            </m:d>
          </m:den>
        </m:f>
      </m:oMath>
      <w:r w:rsidRPr="001405F3">
        <w:rPr>
          <w:rFonts w:eastAsiaTheme="minorEastAsia"/>
          <w:lang w:val="en-GB"/>
        </w:rPr>
        <w:t xml:space="preserve"> for females. Then at an equilibrium where </w:t>
      </w:r>
      <w:r w:rsidRPr="001405F3">
        <w:rPr>
          <w:rFonts w:eastAsiaTheme="minorEastAsia"/>
          <w:i/>
          <w:lang w:val="en-GB"/>
        </w:rPr>
        <w:t>ȓ</w:t>
      </w:r>
      <w:r w:rsidRPr="001405F3">
        <w:rPr>
          <w:rFonts w:eastAsiaTheme="minorEastAsia"/>
          <w:lang w:val="en-GB"/>
        </w:rPr>
        <w:t xml:space="preserve"> =</w:t>
      </w:r>
      <w:r w:rsidRPr="001405F3">
        <w:rPr>
          <w:rFonts w:eastAsiaTheme="minorEastAsia"/>
          <w:i/>
          <w:lang w:val="en-GB"/>
        </w:rPr>
        <w:t xml:space="preserve"> r</w:t>
      </w:r>
      <w:r w:rsidRPr="001405F3">
        <w:rPr>
          <w:rFonts w:eastAsiaTheme="minorEastAsia"/>
          <w:lang w:val="en-GB"/>
        </w:rPr>
        <w:t>, the mutant’s ‘fair share’ will be approximately 1/</w:t>
      </w:r>
      <w:r w:rsidRPr="001405F3">
        <w:rPr>
          <w:rFonts w:eastAsiaTheme="minorEastAsia"/>
          <w:i/>
          <w:lang w:val="en-GB"/>
        </w:rPr>
        <w:t>N</w:t>
      </w:r>
      <w:r w:rsidRPr="001405F3">
        <w:rPr>
          <w:rFonts w:eastAsiaTheme="minorEastAsia"/>
          <w:lang w:val="en-GB"/>
        </w:rPr>
        <w:t xml:space="preserve"> of the available matings, and so its mating rate will be maximized if the mating rate among the common type, </w:t>
      </w:r>
      <w:proofErr w:type="spellStart"/>
      <w:r w:rsidRPr="001405F3">
        <w:rPr>
          <w:rFonts w:eastAsiaTheme="minorEastAsia"/>
          <w:lang w:val="en-GB"/>
        </w:rPr>
        <w:t>γ</w:t>
      </w:r>
      <w:r w:rsidRPr="001405F3">
        <w:rPr>
          <w:rFonts w:eastAsiaTheme="minorEastAsia"/>
          <w:i/>
          <w:lang w:val="en-GB"/>
        </w:rPr>
        <w:t>M</w:t>
      </w:r>
      <w:r w:rsidRPr="001405F3">
        <w:rPr>
          <w:rFonts w:eastAsiaTheme="minorEastAsia"/>
          <w:vertAlign w:val="subscript"/>
          <w:lang w:val="en-GB"/>
        </w:rPr>
        <w:t>eq</w:t>
      </w:r>
      <w:r w:rsidRPr="001405F3">
        <w:rPr>
          <w:rFonts w:eastAsiaTheme="minorEastAsia"/>
          <w:i/>
          <w:lang w:val="en-GB"/>
        </w:rPr>
        <w:t>F</w:t>
      </w:r>
      <w:r w:rsidRPr="001405F3">
        <w:rPr>
          <w:rFonts w:eastAsiaTheme="minorEastAsia"/>
          <w:vertAlign w:val="subscript"/>
          <w:lang w:val="en-GB"/>
        </w:rPr>
        <w:t>eq</w:t>
      </w:r>
      <w:proofErr w:type="spellEnd"/>
      <w:r w:rsidRPr="001405F3">
        <w:rPr>
          <w:rFonts w:eastAsiaTheme="minorEastAsia"/>
          <w:lang w:val="en-GB"/>
        </w:rPr>
        <w:t xml:space="preserve">, is maximized. Letting </w:t>
      </w:r>
      <m:oMath>
        <m:r>
          <w:rPr>
            <w:rFonts w:ascii="Cambria Math" w:eastAsiaTheme="minorEastAsia" w:hAnsi="Cambria Math"/>
            <w:lang w:val="en-GB"/>
          </w:rPr>
          <m:t>W=γ</m:t>
        </m:r>
        <m:sSub>
          <m:sSubPr>
            <m:ctrlPr>
              <w:rPr>
                <w:rFonts w:ascii="Cambria Math" w:eastAsiaTheme="minorEastAsia" w:hAnsi="Cambria Math"/>
                <w:i/>
                <w:lang w:val="en-GB"/>
              </w:rPr>
            </m:ctrlPr>
          </m:sSubPr>
          <m:e>
            <m:r>
              <w:rPr>
                <w:rFonts w:ascii="Cambria Math" w:eastAsiaTheme="minorEastAsia" w:hAnsi="Cambria Math"/>
                <w:lang w:val="en-GB"/>
              </w:rPr>
              <m:t>M</m:t>
            </m:r>
          </m:e>
          <m:sub>
            <m:r>
              <m:rPr>
                <m:sty m:val="p"/>
              </m:rPr>
              <w:rPr>
                <w:rFonts w:ascii="Cambria Math" w:eastAsiaTheme="minorEastAsia" w:hAnsi="Cambria Math"/>
                <w:lang w:val="en-GB"/>
              </w:rPr>
              <m:t>eq</m:t>
            </m:r>
          </m:sub>
        </m:sSub>
        <m:sSub>
          <m:sSubPr>
            <m:ctrlPr>
              <w:rPr>
                <w:rFonts w:ascii="Cambria Math" w:eastAsiaTheme="minorEastAsia" w:hAnsi="Cambria Math"/>
                <w:i/>
                <w:lang w:val="en-GB"/>
              </w:rPr>
            </m:ctrlPr>
          </m:sSubPr>
          <m:e>
            <m:r>
              <w:rPr>
                <w:rFonts w:ascii="Cambria Math" w:eastAsiaTheme="minorEastAsia" w:hAnsi="Cambria Math"/>
                <w:lang w:val="en-GB"/>
              </w:rPr>
              <m:t>F</m:t>
            </m:r>
          </m:e>
          <m:sub>
            <m:r>
              <m:rPr>
                <m:sty m:val="p"/>
              </m:rPr>
              <w:rPr>
                <w:rFonts w:ascii="Cambria Math" w:eastAsiaTheme="minorEastAsia" w:hAnsi="Cambria Math"/>
                <w:lang w:val="en-GB"/>
              </w:rPr>
              <m:t>eq</m:t>
            </m:r>
          </m:sub>
        </m:sSub>
      </m:oMath>
      <w:r w:rsidRPr="001405F3">
        <w:rPr>
          <w:rFonts w:eastAsiaTheme="minorEastAsia"/>
          <w:lang w:val="en-GB"/>
        </w:rPr>
        <w:t xml:space="preserve">, substituting the explicit expressions for </w:t>
      </w:r>
      <w:proofErr w:type="spellStart"/>
      <w:r w:rsidRPr="001405F3">
        <w:rPr>
          <w:rFonts w:eastAsiaTheme="minorEastAsia"/>
          <w:i/>
          <w:lang w:val="en-GB"/>
        </w:rPr>
        <w:t>M</w:t>
      </w:r>
      <w:r w:rsidRPr="001405F3">
        <w:rPr>
          <w:rFonts w:eastAsiaTheme="minorEastAsia"/>
          <w:vertAlign w:val="subscript"/>
          <w:lang w:val="en-GB"/>
        </w:rPr>
        <w:t>eq</w:t>
      </w:r>
      <w:proofErr w:type="spellEnd"/>
      <w:r w:rsidRPr="001405F3">
        <w:rPr>
          <w:rFonts w:eastAsiaTheme="minorEastAsia"/>
          <w:lang w:val="en-GB"/>
        </w:rPr>
        <w:t xml:space="preserve"> and </w:t>
      </w:r>
      <w:proofErr w:type="spellStart"/>
      <w:r w:rsidRPr="001405F3">
        <w:rPr>
          <w:rFonts w:eastAsiaTheme="minorEastAsia"/>
          <w:i/>
          <w:lang w:val="en-GB"/>
        </w:rPr>
        <w:t>F</w:t>
      </w:r>
      <w:r w:rsidRPr="001405F3">
        <w:rPr>
          <w:rFonts w:eastAsiaTheme="minorEastAsia"/>
          <w:vertAlign w:val="subscript"/>
          <w:lang w:val="en-GB"/>
        </w:rPr>
        <w:t>eq</w:t>
      </w:r>
      <w:proofErr w:type="spellEnd"/>
      <w:r w:rsidRPr="001405F3">
        <w:rPr>
          <w:rFonts w:eastAsiaTheme="minorEastAsia"/>
          <w:lang w:val="en-GB"/>
        </w:rPr>
        <w:t xml:space="preserve"> in (A2a, b), and taking the derivative yields</w:t>
      </w:r>
    </w:p>
    <w:p w14:paraId="47B88B6E" w14:textId="77777777" w:rsidR="00AD1E97" w:rsidRPr="001405F3" w:rsidRDefault="00AD1E97" w:rsidP="00AD1E97">
      <w:pPr>
        <w:rPr>
          <w:rFonts w:eastAsiaTheme="minorEastAsia"/>
          <w:lang w:val="en-GB"/>
        </w:rPr>
      </w:pPr>
    </w:p>
    <w:p w14:paraId="0DC9DBFF" w14:textId="77777777" w:rsidR="00AD1E97" w:rsidRPr="001405F3" w:rsidRDefault="00AD6AE2" w:rsidP="00AD1E97">
      <w:pPr>
        <w:rPr>
          <w:rFonts w:eastAsiaTheme="minorEastAsia"/>
          <w:lang w:val="en-GB"/>
        </w:rPr>
      </w:pPr>
      <m:oMath>
        <m:f>
          <m:fPr>
            <m:ctrlPr>
              <w:rPr>
                <w:rFonts w:ascii="Cambria Math" w:eastAsiaTheme="minorEastAsia" w:hAnsi="Cambria Math"/>
                <w:i/>
                <w:lang w:val="en-GB"/>
              </w:rPr>
            </m:ctrlPr>
          </m:fPr>
          <m:num>
            <m:r>
              <w:rPr>
                <w:rFonts w:ascii="Cambria Math" w:eastAsiaTheme="minorEastAsia" w:hAnsi="Cambria Math"/>
                <w:lang w:val="en-GB"/>
              </w:rPr>
              <m:t>dW</m:t>
            </m:r>
          </m:num>
          <m:den>
            <m:r>
              <w:rPr>
                <w:rFonts w:ascii="Cambria Math" w:eastAsiaTheme="minorEastAsia" w:hAnsi="Cambria Math"/>
                <w:lang w:val="en-GB"/>
              </w:rPr>
              <m:t>dr</m:t>
            </m:r>
          </m:den>
        </m:f>
        <m:r>
          <w:rPr>
            <w:rFonts w:ascii="Cambria Math" w:eastAsiaTheme="minorEastAsia" w:hAnsi="Cambria Math"/>
            <w:lang w:val="en-GB"/>
          </w:rPr>
          <m:t>=</m:t>
        </m:r>
        <m:f>
          <m:fPr>
            <m:type m:val="lin"/>
            <m:ctrlPr>
              <w:rPr>
                <w:rFonts w:ascii="Cambria Math" w:eastAsiaTheme="minorEastAsia" w:hAnsi="Cambria Math"/>
                <w:i/>
                <w:lang w:val="en-GB"/>
              </w:rPr>
            </m:ctrlPr>
          </m:fPr>
          <m:num>
            <m:r>
              <w:rPr>
                <w:rFonts w:ascii="Cambria Math" w:eastAsiaTheme="minorEastAsia" w:hAnsi="Cambria Math"/>
                <w:lang w:val="en-GB"/>
              </w:rPr>
              <m:t>NB</m:t>
            </m:r>
            <m:d>
              <m:dPr>
                <m:begChr m:val="["/>
                <m:endChr m:val="]"/>
                <m:ctrlPr>
                  <w:rPr>
                    <w:rFonts w:ascii="Cambria Math" w:eastAsiaTheme="minorEastAsia" w:hAnsi="Cambria Math"/>
                    <w:i/>
                    <w:lang w:val="en-GB"/>
                  </w:rPr>
                </m:ctrlPr>
              </m:dPr>
              <m:e>
                <m:r>
                  <w:rPr>
                    <w:rFonts w:ascii="Cambria Math" w:eastAsiaTheme="minorEastAsia" w:hAnsi="Cambria Math"/>
                    <w:lang w:val="en-GB"/>
                  </w:rPr>
                  <m:t>-1+</m:t>
                </m:r>
                <m:f>
                  <m:fPr>
                    <m:ctrlPr>
                      <w:rPr>
                        <w:rFonts w:ascii="Cambria Math" w:eastAsiaTheme="minorEastAsia" w:hAnsi="Cambria Math"/>
                        <w:i/>
                        <w:lang w:val="en-GB"/>
                      </w:rPr>
                    </m:ctrlPr>
                  </m:fPr>
                  <m:num>
                    <m:sSub>
                      <m:sSubPr>
                        <m:ctrlPr>
                          <w:rPr>
                            <w:rFonts w:ascii="Cambria Math" w:eastAsiaTheme="minorEastAsia" w:hAnsi="Cambria Math"/>
                            <w:i/>
                            <w:lang w:val="en-GB"/>
                          </w:rPr>
                        </m:ctrlPr>
                      </m:sSubPr>
                      <m:e>
                        <m:r>
                          <w:rPr>
                            <w:rFonts w:ascii="Cambria Math" w:eastAsiaTheme="minorEastAsia" w:hAnsi="Cambria Math"/>
                            <w:lang w:val="en-GB"/>
                          </w:rPr>
                          <m:t>s</m:t>
                        </m:r>
                      </m:e>
                      <m:sub>
                        <m:r>
                          <w:rPr>
                            <w:rFonts w:ascii="Cambria Math" w:eastAsiaTheme="minorEastAsia" w:hAnsi="Cambria Math"/>
                            <w:lang w:val="en-GB"/>
                          </w:rPr>
                          <m:t>f</m:t>
                        </m:r>
                      </m:sub>
                    </m:sSub>
                  </m:num>
                  <m:den>
                    <m:sSub>
                      <m:sSubPr>
                        <m:ctrlPr>
                          <w:rPr>
                            <w:rFonts w:ascii="Cambria Math" w:eastAsiaTheme="minorEastAsia" w:hAnsi="Cambria Math"/>
                            <w:i/>
                            <w:lang w:val="en-GB"/>
                          </w:rPr>
                        </m:ctrlPr>
                      </m:sSubPr>
                      <m:e>
                        <m:r>
                          <w:rPr>
                            <w:rFonts w:ascii="Cambria Math" w:eastAsiaTheme="minorEastAsia" w:hAnsi="Cambria Math"/>
                            <w:lang w:val="en-GB"/>
                          </w:rPr>
                          <m:t>s</m:t>
                        </m:r>
                      </m:e>
                      <m:sub>
                        <m:r>
                          <w:rPr>
                            <w:rFonts w:ascii="Cambria Math" w:eastAsiaTheme="minorEastAsia" w:hAnsi="Cambria Math"/>
                            <w:lang w:val="en-GB"/>
                          </w:rPr>
                          <m:t>m</m:t>
                        </m:r>
                      </m:sub>
                    </m:sSub>
                  </m:den>
                </m:f>
                <m:r>
                  <w:rPr>
                    <w:rFonts w:ascii="Cambria Math" w:eastAsiaTheme="minorEastAsia" w:hAnsi="Cambria Math"/>
                    <w:lang w:val="en-GB"/>
                  </w:rPr>
                  <m:t>-</m:t>
                </m:r>
                <m:f>
                  <m:fPr>
                    <m:ctrlPr>
                      <w:rPr>
                        <w:rFonts w:ascii="Cambria Math" w:eastAsiaTheme="minorEastAsia" w:hAnsi="Cambria Math"/>
                        <w:i/>
                        <w:lang w:val="en-GB"/>
                      </w:rPr>
                    </m:ctrlPr>
                  </m:fPr>
                  <m:num>
                    <m:r>
                      <w:rPr>
                        <w:rFonts w:ascii="Cambria Math" w:eastAsiaTheme="minorEastAsia" w:hAnsi="Cambria Math"/>
                        <w:lang w:val="en-GB"/>
                      </w:rPr>
                      <m:t>NB</m:t>
                    </m:r>
                    <m:sSubSup>
                      <m:sSubSupPr>
                        <m:ctrlPr>
                          <w:rPr>
                            <w:rFonts w:ascii="Cambria Math" w:eastAsiaTheme="minorEastAsia" w:hAnsi="Cambria Math"/>
                            <w:i/>
                            <w:lang w:val="en-GB"/>
                          </w:rPr>
                        </m:ctrlPr>
                      </m:sSubSupPr>
                      <m:e>
                        <m:r>
                          <w:rPr>
                            <w:rFonts w:ascii="Cambria Math" w:eastAsiaTheme="minorEastAsia" w:hAnsi="Cambria Math"/>
                            <w:lang w:val="en-GB"/>
                          </w:rPr>
                          <m:t>s</m:t>
                        </m:r>
                      </m:e>
                      <m:sub>
                        <m:r>
                          <w:rPr>
                            <w:rFonts w:ascii="Cambria Math" w:eastAsiaTheme="minorEastAsia" w:hAnsi="Cambria Math"/>
                            <w:lang w:val="en-GB"/>
                          </w:rPr>
                          <m:t>m</m:t>
                        </m:r>
                      </m:sub>
                      <m:sup>
                        <m:r>
                          <w:rPr>
                            <w:rFonts w:ascii="Cambria Math" w:eastAsiaTheme="minorEastAsia" w:hAnsi="Cambria Math"/>
                            <w:lang w:val="en-GB"/>
                          </w:rPr>
                          <m:t>2</m:t>
                        </m:r>
                      </m:sup>
                    </m:sSubSup>
                    <m:r>
                      <w:rPr>
                        <w:rFonts w:ascii="Cambria Math" w:eastAsiaTheme="minorEastAsia" w:hAnsi="Cambria Math"/>
                        <w:lang w:val="en-GB"/>
                      </w:rPr>
                      <m:t>γ</m:t>
                    </m:r>
                    <m:d>
                      <m:dPr>
                        <m:ctrlPr>
                          <w:rPr>
                            <w:rFonts w:ascii="Cambria Math" w:eastAsiaTheme="minorEastAsia" w:hAnsi="Cambria Math"/>
                            <w:i/>
                            <w:lang w:val="en-GB"/>
                          </w:rPr>
                        </m:ctrlPr>
                      </m:dPr>
                      <m:e>
                        <m:r>
                          <w:rPr>
                            <w:rFonts w:ascii="Cambria Math" w:eastAsiaTheme="minorEastAsia" w:hAnsi="Cambria Math"/>
                            <w:lang w:val="en-GB"/>
                          </w:rPr>
                          <m:t>r-1</m:t>
                        </m:r>
                      </m:e>
                    </m:d>
                    <m:r>
                      <w:rPr>
                        <w:rFonts w:ascii="Cambria Math" w:eastAsiaTheme="minorEastAsia" w:hAnsi="Cambria Math"/>
                        <w:lang w:val="en-GB"/>
                      </w:rPr>
                      <m:t>-</m:t>
                    </m:r>
                    <m:sSub>
                      <m:sSubPr>
                        <m:ctrlPr>
                          <w:rPr>
                            <w:rFonts w:ascii="Cambria Math" w:eastAsiaTheme="minorEastAsia" w:hAnsi="Cambria Math"/>
                            <w:i/>
                            <w:lang w:val="en-GB"/>
                          </w:rPr>
                        </m:ctrlPr>
                      </m:sSubPr>
                      <m:e>
                        <m:r>
                          <w:rPr>
                            <w:rFonts w:ascii="Cambria Math" w:eastAsiaTheme="minorEastAsia" w:hAnsi="Cambria Math"/>
                            <w:lang w:val="en-GB"/>
                          </w:rPr>
                          <m:t>s</m:t>
                        </m:r>
                      </m:e>
                      <m:sub>
                        <m:r>
                          <w:rPr>
                            <w:rFonts w:ascii="Cambria Math" w:eastAsiaTheme="minorEastAsia" w:hAnsi="Cambria Math"/>
                            <w:lang w:val="en-GB"/>
                          </w:rPr>
                          <m:t>m</m:t>
                        </m:r>
                      </m:sub>
                    </m:sSub>
                    <m:sSub>
                      <m:sSubPr>
                        <m:ctrlPr>
                          <w:rPr>
                            <w:rFonts w:ascii="Cambria Math" w:eastAsiaTheme="minorEastAsia" w:hAnsi="Cambria Math"/>
                            <w:i/>
                            <w:lang w:val="en-GB"/>
                          </w:rPr>
                        </m:ctrlPr>
                      </m:sSubPr>
                      <m:e>
                        <m:r>
                          <w:rPr>
                            <w:rFonts w:ascii="Cambria Math" w:eastAsiaTheme="minorEastAsia" w:hAnsi="Cambria Math"/>
                            <w:lang w:val="en-GB"/>
                          </w:rPr>
                          <m:t>s</m:t>
                        </m:r>
                      </m:e>
                      <m:sub>
                        <m:r>
                          <w:rPr>
                            <w:rFonts w:ascii="Cambria Math" w:eastAsiaTheme="minorEastAsia" w:hAnsi="Cambria Math"/>
                            <w:lang w:val="en-GB"/>
                          </w:rPr>
                          <m:t>f</m:t>
                        </m:r>
                      </m:sub>
                    </m:sSub>
                    <m:d>
                      <m:dPr>
                        <m:begChr m:val="["/>
                        <m:endChr m:val="]"/>
                        <m:ctrlPr>
                          <w:rPr>
                            <w:rFonts w:ascii="Cambria Math" w:eastAsiaTheme="minorEastAsia" w:hAnsi="Cambria Math"/>
                            <w:i/>
                            <w:lang w:val="en-GB"/>
                          </w:rPr>
                        </m:ctrlPr>
                      </m:dPr>
                      <m:e>
                        <m:r>
                          <w:rPr>
                            <w:rFonts w:ascii="Cambria Math" w:eastAsiaTheme="minorEastAsia" w:hAnsi="Cambria Math"/>
                            <w:lang w:val="en-GB"/>
                          </w:rPr>
                          <m:t>NBγ</m:t>
                        </m:r>
                        <m:d>
                          <m:dPr>
                            <m:ctrlPr>
                              <w:rPr>
                                <w:rFonts w:ascii="Cambria Math" w:eastAsiaTheme="minorEastAsia" w:hAnsi="Cambria Math"/>
                                <w:i/>
                                <w:lang w:val="en-GB"/>
                              </w:rPr>
                            </m:ctrlPr>
                          </m:dPr>
                          <m:e>
                            <m:r>
                              <w:rPr>
                                <w:rFonts w:ascii="Cambria Math" w:eastAsiaTheme="minorEastAsia" w:hAnsi="Cambria Math"/>
                                <w:lang w:val="en-GB"/>
                              </w:rPr>
                              <m:t>1-2r</m:t>
                            </m:r>
                          </m:e>
                        </m:d>
                        <m:r>
                          <w:rPr>
                            <w:rFonts w:ascii="Cambria Math" w:eastAsiaTheme="minorEastAsia" w:hAnsi="Cambria Math"/>
                            <w:lang w:val="en-GB"/>
                          </w:rPr>
                          <m:t>+</m:t>
                        </m:r>
                        <m:sSub>
                          <m:sSubPr>
                            <m:ctrlPr>
                              <w:rPr>
                                <w:rFonts w:ascii="Cambria Math" w:eastAsiaTheme="minorEastAsia" w:hAnsi="Cambria Math"/>
                                <w:i/>
                                <w:lang w:val="en-GB"/>
                              </w:rPr>
                            </m:ctrlPr>
                          </m:sSubPr>
                          <m:e>
                            <m:r>
                              <w:rPr>
                                <w:rFonts w:ascii="Cambria Math" w:eastAsiaTheme="minorEastAsia" w:hAnsi="Cambria Math"/>
                                <w:lang w:val="en-GB"/>
                              </w:rPr>
                              <m:t>s</m:t>
                            </m:r>
                          </m:e>
                          <m:sub>
                            <m:r>
                              <w:rPr>
                                <w:rFonts w:ascii="Cambria Math" w:eastAsiaTheme="minorEastAsia" w:hAnsi="Cambria Math"/>
                                <w:lang w:val="en-GB"/>
                              </w:rPr>
                              <m:t>m</m:t>
                            </m:r>
                          </m:sub>
                        </m:sSub>
                        <m:sSub>
                          <m:sSubPr>
                            <m:ctrlPr>
                              <w:rPr>
                                <w:rFonts w:ascii="Cambria Math" w:eastAsiaTheme="minorEastAsia" w:hAnsi="Cambria Math"/>
                                <w:i/>
                                <w:lang w:val="en-GB"/>
                              </w:rPr>
                            </m:ctrlPr>
                          </m:sSubPr>
                          <m:e>
                            <m:r>
                              <w:rPr>
                                <w:rFonts w:ascii="Cambria Math" w:eastAsiaTheme="minorEastAsia" w:hAnsi="Cambria Math"/>
                                <w:lang w:val="en-GB"/>
                              </w:rPr>
                              <m:t>μ</m:t>
                            </m:r>
                          </m:e>
                          <m:sub>
                            <m:r>
                              <w:rPr>
                                <w:rFonts w:ascii="Cambria Math" w:eastAsiaTheme="minorEastAsia" w:hAnsi="Cambria Math"/>
                                <w:lang w:val="en-GB"/>
                              </w:rPr>
                              <m:t>m</m:t>
                            </m:r>
                          </m:sub>
                        </m:sSub>
                        <m:sSub>
                          <m:sSubPr>
                            <m:ctrlPr>
                              <w:rPr>
                                <w:rFonts w:ascii="Cambria Math" w:eastAsiaTheme="minorEastAsia" w:hAnsi="Cambria Math"/>
                                <w:i/>
                                <w:lang w:val="en-GB"/>
                              </w:rPr>
                            </m:ctrlPr>
                          </m:sSubPr>
                          <m:e>
                            <m:r>
                              <w:rPr>
                                <w:rFonts w:ascii="Cambria Math" w:eastAsiaTheme="minorEastAsia" w:hAnsi="Cambria Math"/>
                                <w:lang w:val="en-GB"/>
                              </w:rPr>
                              <m:t>μ</m:t>
                            </m:r>
                          </m:e>
                          <m:sub>
                            <m:r>
                              <w:rPr>
                                <w:rFonts w:ascii="Cambria Math" w:eastAsiaTheme="minorEastAsia" w:hAnsi="Cambria Math"/>
                                <w:lang w:val="en-GB"/>
                              </w:rPr>
                              <m:t>f</m:t>
                            </m:r>
                          </m:sub>
                        </m:sSub>
                      </m:e>
                    </m:d>
                    <m:r>
                      <w:rPr>
                        <w:rFonts w:ascii="Cambria Math" w:eastAsiaTheme="minorEastAsia" w:hAnsi="Cambria Math"/>
                        <w:lang w:val="en-GB"/>
                      </w:rPr>
                      <m:t>+</m:t>
                    </m:r>
                    <m:sSubSup>
                      <m:sSubSupPr>
                        <m:ctrlPr>
                          <w:rPr>
                            <w:rFonts w:ascii="Cambria Math" w:eastAsiaTheme="minorEastAsia" w:hAnsi="Cambria Math"/>
                            <w:i/>
                            <w:lang w:val="en-GB"/>
                          </w:rPr>
                        </m:ctrlPr>
                      </m:sSubSupPr>
                      <m:e>
                        <m:r>
                          <w:rPr>
                            <w:rFonts w:ascii="Cambria Math" w:eastAsiaTheme="minorEastAsia" w:hAnsi="Cambria Math"/>
                            <w:lang w:val="en-GB"/>
                          </w:rPr>
                          <m:t>s</m:t>
                        </m:r>
                      </m:e>
                      <m:sub>
                        <m:r>
                          <w:rPr>
                            <w:rFonts w:ascii="Cambria Math" w:eastAsiaTheme="minorEastAsia" w:hAnsi="Cambria Math"/>
                            <w:lang w:val="en-GB"/>
                          </w:rPr>
                          <m:t>f</m:t>
                        </m:r>
                      </m:sub>
                      <m:sup>
                        <m:r>
                          <w:rPr>
                            <w:rFonts w:ascii="Cambria Math" w:eastAsiaTheme="minorEastAsia" w:hAnsi="Cambria Math"/>
                            <w:lang w:val="en-GB"/>
                          </w:rPr>
                          <m:t>2</m:t>
                        </m:r>
                      </m:sup>
                    </m:sSubSup>
                    <m:d>
                      <m:dPr>
                        <m:ctrlPr>
                          <w:rPr>
                            <w:rFonts w:ascii="Cambria Math" w:eastAsiaTheme="minorEastAsia" w:hAnsi="Cambria Math"/>
                            <w:i/>
                            <w:lang w:val="en-GB"/>
                          </w:rPr>
                        </m:ctrlPr>
                      </m:dPr>
                      <m:e>
                        <m:r>
                          <w:rPr>
                            <w:rFonts w:ascii="Cambria Math" w:eastAsiaTheme="minorEastAsia" w:hAnsi="Cambria Math"/>
                            <w:lang w:val="en-GB"/>
                          </w:rPr>
                          <m:t>NBγr+</m:t>
                        </m:r>
                        <m:sSub>
                          <m:sSubPr>
                            <m:ctrlPr>
                              <w:rPr>
                                <w:rFonts w:ascii="Cambria Math" w:eastAsiaTheme="minorEastAsia" w:hAnsi="Cambria Math"/>
                                <w:i/>
                                <w:lang w:val="en-GB"/>
                              </w:rPr>
                            </m:ctrlPr>
                          </m:sSubPr>
                          <m:e>
                            <m:r>
                              <w:rPr>
                                <w:rFonts w:ascii="Cambria Math" w:eastAsiaTheme="minorEastAsia" w:hAnsi="Cambria Math"/>
                                <w:lang w:val="en-GB"/>
                              </w:rPr>
                              <m:t>s</m:t>
                            </m:r>
                          </m:e>
                          <m:sub>
                            <m:r>
                              <w:rPr>
                                <w:rFonts w:ascii="Cambria Math" w:eastAsiaTheme="minorEastAsia" w:hAnsi="Cambria Math"/>
                                <w:lang w:val="en-GB"/>
                              </w:rPr>
                              <m:t>m</m:t>
                            </m:r>
                          </m:sub>
                        </m:sSub>
                        <m:sSub>
                          <m:sSubPr>
                            <m:ctrlPr>
                              <w:rPr>
                                <w:rFonts w:ascii="Cambria Math" w:eastAsiaTheme="minorEastAsia" w:hAnsi="Cambria Math"/>
                                <w:i/>
                                <w:lang w:val="en-GB"/>
                              </w:rPr>
                            </m:ctrlPr>
                          </m:sSubPr>
                          <m:e>
                            <m:r>
                              <w:rPr>
                                <w:rFonts w:ascii="Cambria Math" w:eastAsiaTheme="minorEastAsia" w:hAnsi="Cambria Math"/>
                                <w:lang w:val="en-GB"/>
                              </w:rPr>
                              <m:t>μ</m:t>
                            </m:r>
                          </m:e>
                          <m:sub>
                            <m:r>
                              <w:rPr>
                                <w:rFonts w:ascii="Cambria Math" w:eastAsiaTheme="minorEastAsia" w:hAnsi="Cambria Math"/>
                                <w:lang w:val="en-GB"/>
                              </w:rPr>
                              <m:t>m</m:t>
                            </m:r>
                          </m:sub>
                        </m:sSub>
                        <m:sSub>
                          <m:sSubPr>
                            <m:ctrlPr>
                              <w:rPr>
                                <w:rFonts w:ascii="Cambria Math" w:eastAsiaTheme="minorEastAsia" w:hAnsi="Cambria Math"/>
                                <w:i/>
                                <w:lang w:val="en-GB"/>
                              </w:rPr>
                            </m:ctrlPr>
                          </m:sSubPr>
                          <m:e>
                            <m:r>
                              <w:rPr>
                                <w:rFonts w:ascii="Cambria Math" w:eastAsiaTheme="minorEastAsia" w:hAnsi="Cambria Math"/>
                                <w:lang w:val="en-GB"/>
                              </w:rPr>
                              <m:t>μ</m:t>
                            </m:r>
                          </m:e>
                          <m:sub>
                            <m:r>
                              <w:rPr>
                                <w:rFonts w:ascii="Cambria Math" w:eastAsiaTheme="minorEastAsia" w:hAnsi="Cambria Math"/>
                                <w:lang w:val="en-GB"/>
                              </w:rPr>
                              <m:t>f</m:t>
                            </m:r>
                          </m:sub>
                        </m:sSub>
                      </m:e>
                    </m:d>
                  </m:num>
                  <m:den>
                    <m:sSub>
                      <m:sSubPr>
                        <m:ctrlPr>
                          <w:rPr>
                            <w:rFonts w:ascii="Cambria Math" w:eastAsiaTheme="minorEastAsia" w:hAnsi="Cambria Math"/>
                            <w:i/>
                            <w:lang w:val="en-GB"/>
                          </w:rPr>
                        </m:ctrlPr>
                      </m:sSubPr>
                      <m:e>
                        <m:r>
                          <w:rPr>
                            <w:rFonts w:ascii="Cambria Math" w:eastAsiaTheme="minorEastAsia" w:hAnsi="Cambria Math"/>
                            <w:lang w:val="en-GB"/>
                          </w:rPr>
                          <m:t>s</m:t>
                        </m:r>
                      </m:e>
                      <m:sub>
                        <m:r>
                          <w:rPr>
                            <w:rFonts w:ascii="Cambria Math" w:eastAsiaTheme="minorEastAsia" w:hAnsi="Cambria Math"/>
                            <w:lang w:val="en-GB"/>
                          </w:rPr>
                          <m:t>m</m:t>
                        </m:r>
                      </m:sub>
                    </m:sSub>
                    <m:rad>
                      <m:radPr>
                        <m:degHide m:val="1"/>
                        <m:ctrlPr>
                          <w:rPr>
                            <w:rFonts w:ascii="Cambria Math" w:eastAsiaTheme="minorEastAsia" w:hAnsi="Cambria Math"/>
                            <w:i/>
                            <w:lang w:val="en-GB"/>
                          </w:rPr>
                        </m:ctrlPr>
                      </m:radPr>
                      <m:deg/>
                      <m:e>
                        <m:r>
                          <w:rPr>
                            <w:rFonts w:ascii="Cambria Math" w:eastAsiaTheme="minorEastAsia" w:hAnsi="Cambria Math"/>
                            <w:lang w:val="en-GB"/>
                          </w:rPr>
                          <m:t>-4NB</m:t>
                        </m:r>
                        <m:sSubSup>
                          <m:sSubSupPr>
                            <m:ctrlPr>
                              <w:rPr>
                                <w:rFonts w:ascii="Cambria Math" w:eastAsiaTheme="minorEastAsia" w:hAnsi="Cambria Math"/>
                                <w:i/>
                                <w:lang w:val="en-GB"/>
                              </w:rPr>
                            </m:ctrlPr>
                          </m:sSubSupPr>
                          <m:e>
                            <m:r>
                              <w:rPr>
                                <w:rFonts w:ascii="Cambria Math" w:eastAsiaTheme="minorEastAsia" w:hAnsi="Cambria Math"/>
                                <w:lang w:val="en-GB"/>
                              </w:rPr>
                              <m:t>s</m:t>
                            </m:r>
                          </m:e>
                          <m:sub>
                            <m:r>
                              <w:rPr>
                                <w:rFonts w:ascii="Cambria Math" w:eastAsiaTheme="minorEastAsia" w:hAnsi="Cambria Math"/>
                                <w:lang w:val="en-GB"/>
                              </w:rPr>
                              <m:t>m</m:t>
                            </m:r>
                          </m:sub>
                          <m:sup>
                            <m:r>
                              <w:rPr>
                                <w:rFonts w:ascii="Cambria Math" w:eastAsiaTheme="minorEastAsia" w:hAnsi="Cambria Math"/>
                                <w:lang w:val="en-GB"/>
                              </w:rPr>
                              <m:t>2</m:t>
                            </m:r>
                          </m:sup>
                        </m:sSubSup>
                        <m:sSub>
                          <m:sSubPr>
                            <m:ctrlPr>
                              <w:rPr>
                                <w:rFonts w:ascii="Cambria Math" w:eastAsiaTheme="minorEastAsia" w:hAnsi="Cambria Math"/>
                                <w:i/>
                                <w:lang w:val="en-GB"/>
                              </w:rPr>
                            </m:ctrlPr>
                          </m:sSubPr>
                          <m:e>
                            <m:r>
                              <w:rPr>
                                <w:rFonts w:ascii="Cambria Math" w:eastAsiaTheme="minorEastAsia" w:hAnsi="Cambria Math"/>
                                <w:lang w:val="en-GB"/>
                              </w:rPr>
                              <m:t>s</m:t>
                            </m:r>
                          </m:e>
                          <m:sub>
                            <m:r>
                              <w:rPr>
                                <w:rFonts w:ascii="Cambria Math" w:eastAsiaTheme="minorEastAsia" w:hAnsi="Cambria Math"/>
                                <w:lang w:val="en-GB"/>
                              </w:rPr>
                              <m:t>f</m:t>
                            </m:r>
                          </m:sub>
                        </m:sSub>
                        <m:sSub>
                          <m:sSubPr>
                            <m:ctrlPr>
                              <w:rPr>
                                <w:rFonts w:ascii="Cambria Math" w:eastAsiaTheme="minorEastAsia" w:hAnsi="Cambria Math"/>
                                <w:i/>
                                <w:lang w:val="en-GB"/>
                              </w:rPr>
                            </m:ctrlPr>
                          </m:sSubPr>
                          <m:e>
                            <m:r>
                              <w:rPr>
                                <w:rFonts w:ascii="Cambria Math" w:eastAsiaTheme="minorEastAsia" w:hAnsi="Cambria Math"/>
                                <w:lang w:val="en-GB"/>
                              </w:rPr>
                              <m:t>μ</m:t>
                            </m:r>
                          </m:e>
                          <m:sub>
                            <m:r>
                              <w:rPr>
                                <w:rFonts w:ascii="Cambria Math" w:eastAsiaTheme="minorEastAsia" w:hAnsi="Cambria Math"/>
                                <w:lang w:val="en-GB"/>
                              </w:rPr>
                              <m:t>m</m:t>
                            </m:r>
                          </m:sub>
                        </m:sSub>
                        <m:sSub>
                          <m:sSubPr>
                            <m:ctrlPr>
                              <w:rPr>
                                <w:rFonts w:ascii="Cambria Math" w:eastAsiaTheme="minorEastAsia" w:hAnsi="Cambria Math"/>
                                <w:i/>
                                <w:lang w:val="en-GB"/>
                              </w:rPr>
                            </m:ctrlPr>
                          </m:sSubPr>
                          <m:e>
                            <m:r>
                              <w:rPr>
                                <w:rFonts w:ascii="Cambria Math" w:eastAsiaTheme="minorEastAsia" w:hAnsi="Cambria Math"/>
                                <w:lang w:val="en-GB"/>
                              </w:rPr>
                              <m:t>μ</m:t>
                            </m:r>
                          </m:e>
                          <m:sub>
                            <m:r>
                              <w:rPr>
                                <w:rFonts w:ascii="Cambria Math" w:eastAsiaTheme="minorEastAsia" w:hAnsi="Cambria Math"/>
                                <w:lang w:val="en-GB"/>
                              </w:rPr>
                              <m:t>f</m:t>
                            </m:r>
                          </m:sub>
                        </m:sSub>
                        <m:r>
                          <w:rPr>
                            <w:rFonts w:ascii="Cambria Math" w:eastAsiaTheme="minorEastAsia" w:hAnsi="Cambria Math"/>
                            <w:lang w:val="en-GB"/>
                          </w:rPr>
                          <m:t>γ</m:t>
                        </m:r>
                        <m:d>
                          <m:dPr>
                            <m:ctrlPr>
                              <w:rPr>
                                <w:rFonts w:ascii="Cambria Math" w:eastAsiaTheme="minorEastAsia" w:hAnsi="Cambria Math"/>
                                <w:i/>
                                <w:lang w:val="en-GB"/>
                              </w:rPr>
                            </m:ctrlPr>
                          </m:dPr>
                          <m:e>
                            <m:r>
                              <w:rPr>
                                <w:rFonts w:ascii="Cambria Math" w:eastAsiaTheme="minorEastAsia" w:hAnsi="Cambria Math"/>
                                <w:lang w:val="en-GB"/>
                              </w:rPr>
                              <m:t>r-1</m:t>
                            </m:r>
                          </m:e>
                        </m:d>
                        <m:r>
                          <w:rPr>
                            <w:rFonts w:ascii="Cambria Math" w:eastAsiaTheme="minorEastAsia" w:hAnsi="Cambria Math"/>
                            <w:lang w:val="en-GB"/>
                          </w:rPr>
                          <m:t>+</m:t>
                        </m:r>
                        <m:sSup>
                          <m:sSupPr>
                            <m:ctrlPr>
                              <w:rPr>
                                <w:rFonts w:ascii="Cambria Math" w:eastAsiaTheme="minorEastAsia" w:hAnsi="Cambria Math"/>
                                <w:i/>
                                <w:lang w:val="en-GB"/>
                              </w:rPr>
                            </m:ctrlPr>
                          </m:sSupPr>
                          <m:e>
                            <m:d>
                              <m:dPr>
                                <m:begChr m:val="["/>
                                <m:endChr m:val="]"/>
                                <m:ctrlPr>
                                  <w:rPr>
                                    <w:rFonts w:ascii="Cambria Math" w:eastAsiaTheme="minorEastAsia" w:hAnsi="Cambria Math"/>
                                    <w:i/>
                                    <w:lang w:val="en-GB"/>
                                  </w:rPr>
                                </m:ctrlPr>
                              </m:dPr>
                              <m:e>
                                <m:r>
                                  <w:rPr>
                                    <w:rFonts w:ascii="Cambria Math" w:eastAsiaTheme="minorEastAsia" w:hAnsi="Cambria Math"/>
                                    <w:lang w:val="en-GB"/>
                                  </w:rPr>
                                  <m:t>NB</m:t>
                                </m:r>
                                <m:sSub>
                                  <m:sSubPr>
                                    <m:ctrlPr>
                                      <w:rPr>
                                        <w:rFonts w:ascii="Cambria Math" w:eastAsiaTheme="minorEastAsia" w:hAnsi="Cambria Math"/>
                                        <w:i/>
                                        <w:lang w:val="en-GB"/>
                                      </w:rPr>
                                    </m:ctrlPr>
                                  </m:sSubPr>
                                  <m:e>
                                    <m:r>
                                      <w:rPr>
                                        <w:rFonts w:ascii="Cambria Math" w:eastAsiaTheme="minorEastAsia" w:hAnsi="Cambria Math"/>
                                        <w:lang w:val="en-GB"/>
                                      </w:rPr>
                                      <m:t>s</m:t>
                                    </m:r>
                                  </m:e>
                                  <m:sub>
                                    <m:r>
                                      <w:rPr>
                                        <w:rFonts w:ascii="Cambria Math" w:eastAsiaTheme="minorEastAsia" w:hAnsi="Cambria Math"/>
                                        <w:lang w:val="en-GB"/>
                                      </w:rPr>
                                      <m:t>m</m:t>
                                    </m:r>
                                  </m:sub>
                                </m:sSub>
                                <m:r>
                                  <w:rPr>
                                    <w:rFonts w:ascii="Cambria Math" w:eastAsiaTheme="minorEastAsia" w:hAnsi="Cambria Math"/>
                                    <w:lang w:val="en-GB"/>
                                  </w:rPr>
                                  <m:t>γ</m:t>
                                </m:r>
                                <m:d>
                                  <m:dPr>
                                    <m:ctrlPr>
                                      <w:rPr>
                                        <w:rFonts w:ascii="Cambria Math" w:eastAsiaTheme="minorEastAsia" w:hAnsi="Cambria Math"/>
                                        <w:i/>
                                        <w:lang w:val="en-GB"/>
                                      </w:rPr>
                                    </m:ctrlPr>
                                  </m:dPr>
                                  <m:e>
                                    <m:r>
                                      <w:rPr>
                                        <w:rFonts w:ascii="Cambria Math" w:eastAsiaTheme="minorEastAsia" w:hAnsi="Cambria Math"/>
                                        <w:lang w:val="en-GB"/>
                                      </w:rPr>
                                      <m:t>r-1</m:t>
                                    </m:r>
                                  </m:e>
                                </m:d>
                                <m:r>
                                  <w:rPr>
                                    <w:rFonts w:ascii="Cambria Math" w:eastAsiaTheme="minorEastAsia" w:hAnsi="Cambria Math"/>
                                    <w:lang w:val="en-GB"/>
                                  </w:rPr>
                                  <m:t>+</m:t>
                                </m:r>
                                <m:sSub>
                                  <m:sSubPr>
                                    <m:ctrlPr>
                                      <w:rPr>
                                        <w:rFonts w:ascii="Cambria Math" w:eastAsiaTheme="minorEastAsia" w:hAnsi="Cambria Math"/>
                                        <w:i/>
                                        <w:lang w:val="en-GB"/>
                                      </w:rPr>
                                    </m:ctrlPr>
                                  </m:sSubPr>
                                  <m:e>
                                    <m:r>
                                      <w:rPr>
                                        <w:rFonts w:ascii="Cambria Math" w:eastAsiaTheme="minorEastAsia" w:hAnsi="Cambria Math"/>
                                        <w:lang w:val="en-GB"/>
                                      </w:rPr>
                                      <m:t>s</m:t>
                                    </m:r>
                                  </m:e>
                                  <m:sub>
                                    <m:r>
                                      <w:rPr>
                                        <w:rFonts w:ascii="Cambria Math" w:eastAsiaTheme="minorEastAsia" w:hAnsi="Cambria Math"/>
                                        <w:lang w:val="en-GB"/>
                                      </w:rPr>
                                      <m:t>f</m:t>
                                    </m:r>
                                  </m:sub>
                                </m:sSub>
                                <m:d>
                                  <m:dPr>
                                    <m:ctrlPr>
                                      <w:rPr>
                                        <w:rFonts w:ascii="Cambria Math" w:eastAsiaTheme="minorEastAsia" w:hAnsi="Cambria Math"/>
                                        <w:i/>
                                        <w:lang w:val="en-GB"/>
                                      </w:rPr>
                                    </m:ctrlPr>
                                  </m:dPr>
                                  <m:e>
                                    <m:r>
                                      <w:rPr>
                                        <w:rFonts w:ascii="Cambria Math" w:eastAsiaTheme="minorEastAsia" w:hAnsi="Cambria Math"/>
                                        <w:lang w:val="en-GB"/>
                                      </w:rPr>
                                      <m:t>NBγr+</m:t>
                                    </m:r>
                                    <m:sSub>
                                      <m:sSubPr>
                                        <m:ctrlPr>
                                          <w:rPr>
                                            <w:rFonts w:ascii="Cambria Math" w:eastAsiaTheme="minorEastAsia" w:hAnsi="Cambria Math"/>
                                            <w:i/>
                                            <w:lang w:val="en-GB"/>
                                          </w:rPr>
                                        </m:ctrlPr>
                                      </m:sSubPr>
                                      <m:e>
                                        <m:r>
                                          <w:rPr>
                                            <w:rFonts w:ascii="Cambria Math" w:eastAsiaTheme="minorEastAsia" w:hAnsi="Cambria Math"/>
                                            <w:lang w:val="en-GB"/>
                                          </w:rPr>
                                          <m:t>s</m:t>
                                        </m:r>
                                      </m:e>
                                      <m:sub>
                                        <m:r>
                                          <w:rPr>
                                            <w:rFonts w:ascii="Cambria Math" w:eastAsiaTheme="minorEastAsia" w:hAnsi="Cambria Math"/>
                                            <w:lang w:val="en-GB"/>
                                          </w:rPr>
                                          <m:t>m</m:t>
                                        </m:r>
                                      </m:sub>
                                    </m:sSub>
                                    <m:sSub>
                                      <m:sSubPr>
                                        <m:ctrlPr>
                                          <w:rPr>
                                            <w:rFonts w:ascii="Cambria Math" w:eastAsiaTheme="minorEastAsia" w:hAnsi="Cambria Math"/>
                                            <w:i/>
                                            <w:lang w:val="en-GB"/>
                                          </w:rPr>
                                        </m:ctrlPr>
                                      </m:sSubPr>
                                      <m:e>
                                        <m:r>
                                          <w:rPr>
                                            <w:rFonts w:ascii="Cambria Math" w:eastAsiaTheme="minorEastAsia" w:hAnsi="Cambria Math"/>
                                            <w:lang w:val="en-GB"/>
                                          </w:rPr>
                                          <m:t>μ</m:t>
                                        </m:r>
                                      </m:e>
                                      <m:sub>
                                        <m:r>
                                          <w:rPr>
                                            <w:rFonts w:ascii="Cambria Math" w:eastAsiaTheme="minorEastAsia" w:hAnsi="Cambria Math"/>
                                            <w:lang w:val="en-GB"/>
                                          </w:rPr>
                                          <m:t>m</m:t>
                                        </m:r>
                                      </m:sub>
                                    </m:sSub>
                                    <m:sSub>
                                      <m:sSubPr>
                                        <m:ctrlPr>
                                          <w:rPr>
                                            <w:rFonts w:ascii="Cambria Math" w:eastAsiaTheme="minorEastAsia" w:hAnsi="Cambria Math"/>
                                            <w:i/>
                                            <w:lang w:val="en-GB"/>
                                          </w:rPr>
                                        </m:ctrlPr>
                                      </m:sSubPr>
                                      <m:e>
                                        <m:r>
                                          <w:rPr>
                                            <w:rFonts w:ascii="Cambria Math" w:eastAsiaTheme="minorEastAsia" w:hAnsi="Cambria Math"/>
                                            <w:lang w:val="en-GB"/>
                                          </w:rPr>
                                          <m:t>μ</m:t>
                                        </m:r>
                                      </m:e>
                                      <m:sub>
                                        <m:r>
                                          <w:rPr>
                                            <w:rFonts w:ascii="Cambria Math" w:eastAsiaTheme="minorEastAsia" w:hAnsi="Cambria Math"/>
                                            <w:lang w:val="en-GB"/>
                                          </w:rPr>
                                          <m:t>f</m:t>
                                        </m:r>
                                      </m:sub>
                                    </m:sSub>
                                  </m:e>
                                </m:d>
                              </m:e>
                            </m:d>
                          </m:e>
                          <m:sup>
                            <m:r>
                              <w:rPr>
                                <w:rFonts w:ascii="Cambria Math" w:eastAsiaTheme="minorEastAsia" w:hAnsi="Cambria Math"/>
                                <w:lang w:val="en-GB"/>
                              </w:rPr>
                              <m:t>2</m:t>
                            </m:r>
                          </m:sup>
                        </m:sSup>
                      </m:e>
                    </m:rad>
                  </m:den>
                </m:f>
              </m:e>
            </m:d>
          </m:num>
          <m:den>
            <m:d>
              <m:dPr>
                <m:ctrlPr>
                  <w:rPr>
                    <w:rFonts w:ascii="Cambria Math" w:eastAsiaTheme="minorEastAsia" w:hAnsi="Cambria Math"/>
                    <w:i/>
                    <w:lang w:val="en-GB"/>
                  </w:rPr>
                </m:ctrlPr>
              </m:dPr>
              <m:e>
                <m:r>
                  <w:rPr>
                    <w:rFonts w:ascii="Cambria Math" w:eastAsiaTheme="minorEastAsia" w:hAnsi="Cambria Math"/>
                    <w:lang w:val="en-GB"/>
                  </w:rPr>
                  <m:t>2N+2</m:t>
                </m:r>
                <m:sSub>
                  <m:sSubPr>
                    <m:ctrlPr>
                      <w:rPr>
                        <w:rFonts w:ascii="Cambria Math" w:eastAsiaTheme="minorEastAsia" w:hAnsi="Cambria Math"/>
                        <w:i/>
                        <w:lang w:val="en-GB"/>
                      </w:rPr>
                    </m:ctrlPr>
                  </m:sSubPr>
                  <m:e>
                    <m:r>
                      <w:rPr>
                        <w:rFonts w:ascii="Cambria Math" w:eastAsiaTheme="minorEastAsia" w:hAnsi="Cambria Math"/>
                        <w:lang w:val="en-GB"/>
                      </w:rPr>
                      <m:t>s</m:t>
                    </m:r>
                  </m:e>
                  <m:sub>
                    <m:r>
                      <w:rPr>
                        <w:rFonts w:ascii="Cambria Math" w:eastAsiaTheme="minorEastAsia" w:hAnsi="Cambria Math"/>
                        <w:lang w:val="en-GB"/>
                      </w:rPr>
                      <m:t>f</m:t>
                    </m:r>
                  </m:sub>
                </m:sSub>
              </m:e>
            </m:d>
          </m:den>
        </m:f>
      </m:oMath>
      <w:r w:rsidR="00AD1E97" w:rsidRPr="001405F3">
        <w:rPr>
          <w:rFonts w:eastAsiaTheme="minorEastAsia"/>
          <w:lang w:val="en-GB"/>
        </w:rPr>
        <w:t>.</w:t>
      </w:r>
    </w:p>
    <w:p w14:paraId="140981BB" w14:textId="77777777" w:rsidR="00AD1E97" w:rsidRPr="001405F3" w:rsidRDefault="00AD1E97" w:rsidP="00AD1E97">
      <w:pPr>
        <w:rPr>
          <w:rFonts w:eastAsiaTheme="minorEastAsia"/>
          <w:lang w:val="en-GB"/>
        </w:rPr>
      </w:pPr>
    </w:p>
    <w:p w14:paraId="4BC2B056" w14:textId="77777777" w:rsidR="00AD1E97" w:rsidRPr="001405F3" w:rsidRDefault="00AD1E97" w:rsidP="00AD1E97">
      <w:pPr>
        <w:rPr>
          <w:rFonts w:eastAsiaTheme="minorEastAsia"/>
          <w:lang w:val="en-GB"/>
        </w:rPr>
      </w:pPr>
    </w:p>
    <w:p w14:paraId="06F39F13" w14:textId="77777777" w:rsidR="00AD1E97" w:rsidRPr="001405F3" w:rsidRDefault="00AD1E97" w:rsidP="00AD1E97">
      <w:pPr>
        <w:rPr>
          <w:rFonts w:eastAsiaTheme="minorEastAsia"/>
          <w:lang w:val="en-GB"/>
        </w:rPr>
      </w:pPr>
      <w:r w:rsidRPr="001405F3">
        <w:rPr>
          <w:rFonts w:eastAsiaTheme="minorEastAsia"/>
          <w:lang w:val="en-GB"/>
        </w:rPr>
        <w:t xml:space="preserve">Setting this derivative equal to zero and solving for </w:t>
      </w:r>
      <w:r w:rsidRPr="001405F3">
        <w:rPr>
          <w:rFonts w:eastAsiaTheme="minorEastAsia"/>
          <w:i/>
          <w:lang w:val="en-GB"/>
        </w:rPr>
        <w:t>r</w:t>
      </w:r>
      <w:r w:rsidRPr="001405F3">
        <w:rPr>
          <w:rFonts w:eastAsiaTheme="minorEastAsia"/>
          <w:lang w:val="en-GB"/>
        </w:rPr>
        <w:t xml:space="preserve"> yields: </w:t>
      </w:r>
    </w:p>
    <w:p w14:paraId="4B2A487C" w14:textId="77777777" w:rsidR="00AD1E97" w:rsidRPr="001405F3" w:rsidRDefault="00AD1E97" w:rsidP="00AD1E97">
      <w:pPr>
        <w:rPr>
          <w:rFonts w:eastAsiaTheme="minorEastAsia"/>
          <w:lang w:val="en-GB"/>
        </w:rPr>
      </w:pPr>
    </w:p>
    <w:p w14:paraId="302B99CF" w14:textId="77777777" w:rsidR="00AD1E97" w:rsidRPr="001405F3" w:rsidRDefault="00AD6AE2" w:rsidP="00AD1E97">
      <w:pPr>
        <w:tabs>
          <w:tab w:val="left" w:pos="8931"/>
        </w:tabs>
        <w:rPr>
          <w:rFonts w:eastAsiaTheme="minorEastAsia"/>
          <w:lang w:val="en-GB"/>
        </w:rPr>
      </w:pPr>
      <m:oMath>
        <m:sSubSup>
          <m:sSubSupPr>
            <m:ctrlPr>
              <w:rPr>
                <w:rFonts w:ascii="Cambria Math" w:eastAsiaTheme="minorEastAsia" w:hAnsi="Cambria Math"/>
                <w:i/>
                <w:lang w:val="en-GB"/>
              </w:rPr>
            </m:ctrlPr>
          </m:sSubSupPr>
          <m:e>
            <m:r>
              <w:rPr>
                <w:rFonts w:ascii="Cambria Math" w:eastAsiaTheme="minorEastAsia" w:hAnsi="Cambria Math"/>
                <w:lang w:val="en-GB"/>
              </w:rPr>
              <m:t>r</m:t>
            </m:r>
          </m:e>
          <m:sub>
            <m:r>
              <m:rPr>
                <m:sty m:val="p"/>
              </m:rPr>
              <w:rPr>
                <w:rFonts w:ascii="Cambria Math" w:eastAsiaTheme="minorEastAsia" w:hAnsi="Cambria Math"/>
                <w:lang w:val="en-GB"/>
              </w:rPr>
              <m:t>approx</m:t>
            </m:r>
          </m:sub>
          <m:sup>
            <m:r>
              <w:rPr>
                <w:rFonts w:ascii="Cambria Math" w:eastAsiaTheme="minorEastAsia" w:hAnsi="Cambria Math"/>
                <w:lang w:val="en-GB"/>
              </w:rPr>
              <m:t>*</m:t>
            </m:r>
          </m:sup>
        </m:sSubSup>
        <m:r>
          <w:rPr>
            <w:rFonts w:ascii="Cambria Math" w:eastAsiaTheme="minorEastAsia" w:hAnsi="Cambria Math"/>
            <w:lang w:val="en-GB"/>
          </w:rPr>
          <m:t>=</m:t>
        </m:r>
        <m:f>
          <m:fPr>
            <m:ctrlPr>
              <w:rPr>
                <w:rFonts w:ascii="Cambria Math" w:eastAsiaTheme="minorEastAsia" w:hAnsi="Cambria Math"/>
                <w:i/>
                <w:lang w:val="en-GB"/>
              </w:rPr>
            </m:ctrlPr>
          </m:fPr>
          <m:num>
            <m:r>
              <w:rPr>
                <w:rFonts w:ascii="Cambria Math" w:eastAsiaTheme="minorEastAsia" w:hAnsi="Cambria Math"/>
                <w:lang w:val="en-GB"/>
              </w:rPr>
              <m:t>NB</m:t>
            </m:r>
            <m:sSub>
              <m:sSubPr>
                <m:ctrlPr>
                  <w:rPr>
                    <w:rFonts w:ascii="Cambria Math" w:eastAsiaTheme="minorEastAsia" w:hAnsi="Cambria Math"/>
                    <w:i/>
                    <w:lang w:val="en-GB"/>
                  </w:rPr>
                </m:ctrlPr>
              </m:sSubPr>
              <m:e>
                <m:r>
                  <w:rPr>
                    <w:rFonts w:ascii="Cambria Math" w:eastAsiaTheme="minorEastAsia" w:hAnsi="Cambria Math"/>
                    <w:lang w:val="en-GB"/>
                  </w:rPr>
                  <m:t>s</m:t>
                </m:r>
              </m:e>
              <m:sub>
                <m:r>
                  <w:rPr>
                    <w:rFonts w:ascii="Cambria Math" w:eastAsiaTheme="minorEastAsia" w:hAnsi="Cambria Math"/>
                    <w:lang w:val="en-GB"/>
                  </w:rPr>
                  <m:t>m</m:t>
                </m:r>
              </m:sub>
            </m:sSub>
            <m:r>
              <w:rPr>
                <w:rFonts w:ascii="Cambria Math" w:eastAsiaTheme="minorEastAsia" w:hAnsi="Cambria Math"/>
                <w:lang w:val="en-GB"/>
              </w:rPr>
              <m:t>γ</m:t>
            </m:r>
            <m:d>
              <m:dPr>
                <m:ctrlPr>
                  <w:rPr>
                    <w:rFonts w:ascii="Cambria Math" w:eastAsiaTheme="minorEastAsia" w:hAnsi="Cambria Math"/>
                    <w:i/>
                    <w:lang w:val="en-GB"/>
                  </w:rPr>
                </m:ctrlPr>
              </m:dPr>
              <m:e>
                <m:sSub>
                  <m:sSubPr>
                    <m:ctrlPr>
                      <w:rPr>
                        <w:rFonts w:ascii="Cambria Math" w:eastAsiaTheme="minorEastAsia" w:hAnsi="Cambria Math"/>
                        <w:i/>
                        <w:lang w:val="en-GB"/>
                      </w:rPr>
                    </m:ctrlPr>
                  </m:sSubPr>
                  <m:e>
                    <m:r>
                      <w:rPr>
                        <w:rFonts w:ascii="Cambria Math" w:eastAsiaTheme="minorEastAsia" w:hAnsi="Cambria Math"/>
                        <w:lang w:val="en-GB"/>
                      </w:rPr>
                      <m:t>s</m:t>
                    </m:r>
                  </m:e>
                  <m:sub>
                    <m:r>
                      <w:rPr>
                        <w:rFonts w:ascii="Cambria Math" w:eastAsiaTheme="minorEastAsia" w:hAnsi="Cambria Math"/>
                        <w:lang w:val="en-GB"/>
                      </w:rPr>
                      <m:t>m</m:t>
                    </m:r>
                  </m:sub>
                </m:sSub>
                <m:r>
                  <w:rPr>
                    <w:rFonts w:ascii="Cambria Math" w:eastAsiaTheme="minorEastAsia" w:hAnsi="Cambria Math"/>
                    <w:lang w:val="en-GB"/>
                  </w:rPr>
                  <m:t>+</m:t>
                </m:r>
                <m:sSub>
                  <m:sSubPr>
                    <m:ctrlPr>
                      <w:rPr>
                        <w:rFonts w:ascii="Cambria Math" w:eastAsiaTheme="minorEastAsia" w:hAnsi="Cambria Math"/>
                        <w:i/>
                        <w:lang w:val="en-GB"/>
                      </w:rPr>
                    </m:ctrlPr>
                  </m:sSubPr>
                  <m:e>
                    <m:r>
                      <w:rPr>
                        <w:rFonts w:ascii="Cambria Math" w:eastAsiaTheme="minorEastAsia" w:hAnsi="Cambria Math"/>
                        <w:lang w:val="en-GB"/>
                      </w:rPr>
                      <m:t>s</m:t>
                    </m:r>
                  </m:e>
                  <m:sub>
                    <m:r>
                      <w:rPr>
                        <w:rFonts w:ascii="Cambria Math" w:eastAsiaTheme="minorEastAsia" w:hAnsi="Cambria Math"/>
                        <w:lang w:val="en-GB"/>
                      </w:rPr>
                      <m:t>f</m:t>
                    </m:r>
                  </m:sub>
                </m:sSub>
              </m:e>
            </m:d>
            <m:r>
              <w:rPr>
                <w:rFonts w:ascii="Cambria Math" w:eastAsiaTheme="minorEastAsia" w:hAnsi="Cambria Math"/>
                <w:lang w:val="en-GB"/>
              </w:rPr>
              <m:t>+</m:t>
            </m:r>
            <m:sSubSup>
              <m:sSubSupPr>
                <m:ctrlPr>
                  <w:rPr>
                    <w:rFonts w:ascii="Cambria Math" w:eastAsiaTheme="minorEastAsia" w:hAnsi="Cambria Math"/>
                    <w:i/>
                    <w:lang w:val="en-GB"/>
                  </w:rPr>
                </m:ctrlPr>
              </m:sSubSupPr>
              <m:e>
                <m:r>
                  <w:rPr>
                    <w:rFonts w:ascii="Cambria Math" w:eastAsiaTheme="minorEastAsia" w:hAnsi="Cambria Math"/>
                    <w:lang w:val="en-GB"/>
                  </w:rPr>
                  <m:t>s</m:t>
                </m:r>
              </m:e>
              <m:sub>
                <m:r>
                  <w:rPr>
                    <w:rFonts w:ascii="Cambria Math" w:eastAsiaTheme="minorEastAsia" w:hAnsi="Cambria Math"/>
                    <w:lang w:val="en-GB"/>
                  </w:rPr>
                  <m:t>m</m:t>
                </m:r>
              </m:sub>
              <m:sup>
                <m:r>
                  <w:rPr>
                    <w:rFonts w:ascii="Cambria Math" w:eastAsiaTheme="minorEastAsia" w:hAnsi="Cambria Math"/>
                    <w:lang w:val="en-GB"/>
                  </w:rPr>
                  <m:t>2</m:t>
                </m:r>
              </m:sup>
            </m:sSubSup>
            <m:sSub>
              <m:sSubPr>
                <m:ctrlPr>
                  <w:rPr>
                    <w:rFonts w:ascii="Cambria Math" w:eastAsiaTheme="minorEastAsia" w:hAnsi="Cambria Math"/>
                    <w:i/>
                    <w:lang w:val="en-GB"/>
                  </w:rPr>
                </m:ctrlPr>
              </m:sSubPr>
              <m:e>
                <m:r>
                  <w:rPr>
                    <w:rFonts w:ascii="Cambria Math" w:eastAsiaTheme="minorEastAsia" w:hAnsi="Cambria Math"/>
                    <w:lang w:val="en-GB"/>
                  </w:rPr>
                  <m:t>s</m:t>
                </m:r>
              </m:e>
              <m:sub>
                <m:r>
                  <w:rPr>
                    <w:rFonts w:ascii="Cambria Math" w:eastAsiaTheme="minorEastAsia" w:hAnsi="Cambria Math"/>
                    <w:lang w:val="en-GB"/>
                  </w:rPr>
                  <m:t>f</m:t>
                </m:r>
              </m:sub>
            </m:sSub>
            <m:sSub>
              <m:sSubPr>
                <m:ctrlPr>
                  <w:rPr>
                    <w:rFonts w:ascii="Cambria Math" w:eastAsiaTheme="minorEastAsia" w:hAnsi="Cambria Math"/>
                    <w:i/>
                    <w:lang w:val="en-GB"/>
                  </w:rPr>
                </m:ctrlPr>
              </m:sSubPr>
              <m:e>
                <m:r>
                  <w:rPr>
                    <w:rFonts w:ascii="Cambria Math" w:eastAsiaTheme="minorEastAsia" w:hAnsi="Cambria Math"/>
                    <w:lang w:val="en-GB"/>
                  </w:rPr>
                  <m:t>μ</m:t>
                </m:r>
              </m:e>
              <m:sub>
                <m:r>
                  <w:rPr>
                    <w:rFonts w:ascii="Cambria Math" w:eastAsiaTheme="minorEastAsia" w:hAnsi="Cambria Math"/>
                    <w:lang w:val="en-GB"/>
                  </w:rPr>
                  <m:t>m</m:t>
                </m:r>
              </m:sub>
            </m:sSub>
            <m:sSub>
              <m:sSubPr>
                <m:ctrlPr>
                  <w:rPr>
                    <w:rFonts w:ascii="Cambria Math" w:eastAsiaTheme="minorEastAsia" w:hAnsi="Cambria Math"/>
                    <w:i/>
                    <w:lang w:val="en-GB"/>
                  </w:rPr>
                </m:ctrlPr>
              </m:sSubPr>
              <m:e>
                <m:r>
                  <w:rPr>
                    <w:rFonts w:ascii="Cambria Math" w:eastAsiaTheme="minorEastAsia" w:hAnsi="Cambria Math"/>
                    <w:lang w:val="en-GB"/>
                  </w:rPr>
                  <m:t>μ</m:t>
                </m:r>
              </m:e>
              <m:sub>
                <m:r>
                  <w:rPr>
                    <w:rFonts w:ascii="Cambria Math" w:eastAsiaTheme="minorEastAsia" w:hAnsi="Cambria Math"/>
                    <w:lang w:val="en-GB"/>
                  </w:rPr>
                  <m:t>f</m:t>
                </m:r>
              </m:sub>
            </m:sSub>
            <m:r>
              <w:rPr>
                <w:rFonts w:ascii="Cambria Math" w:eastAsiaTheme="minorEastAsia" w:hAnsi="Cambria Math"/>
                <w:lang w:val="en-GB"/>
              </w:rPr>
              <m:t>-</m:t>
            </m:r>
            <m:sSub>
              <m:sSubPr>
                <m:ctrlPr>
                  <w:rPr>
                    <w:rFonts w:ascii="Cambria Math" w:eastAsiaTheme="minorEastAsia" w:hAnsi="Cambria Math"/>
                    <w:i/>
                    <w:lang w:val="en-GB"/>
                  </w:rPr>
                </m:ctrlPr>
              </m:sSubPr>
              <m:e>
                <m:r>
                  <w:rPr>
                    <w:rFonts w:ascii="Cambria Math" w:eastAsiaTheme="minorEastAsia" w:hAnsi="Cambria Math"/>
                    <w:lang w:val="en-GB"/>
                  </w:rPr>
                  <m:t>s</m:t>
                </m:r>
              </m:e>
              <m:sub>
                <m:r>
                  <w:rPr>
                    <w:rFonts w:ascii="Cambria Math" w:eastAsiaTheme="minorEastAsia" w:hAnsi="Cambria Math"/>
                    <w:lang w:val="en-GB"/>
                  </w:rPr>
                  <m:t>m</m:t>
                </m:r>
              </m:sub>
            </m:sSub>
            <m:sSubSup>
              <m:sSubSupPr>
                <m:ctrlPr>
                  <w:rPr>
                    <w:rFonts w:ascii="Cambria Math" w:eastAsiaTheme="minorEastAsia" w:hAnsi="Cambria Math"/>
                    <w:i/>
                    <w:lang w:val="en-GB"/>
                  </w:rPr>
                </m:ctrlPr>
              </m:sSubSupPr>
              <m:e>
                <m:r>
                  <w:rPr>
                    <w:rFonts w:ascii="Cambria Math" w:eastAsiaTheme="minorEastAsia" w:hAnsi="Cambria Math"/>
                    <w:lang w:val="en-GB"/>
                  </w:rPr>
                  <m:t>s</m:t>
                </m:r>
              </m:e>
              <m:sub>
                <m:r>
                  <w:rPr>
                    <w:rFonts w:ascii="Cambria Math" w:eastAsiaTheme="minorEastAsia" w:hAnsi="Cambria Math"/>
                    <w:lang w:val="en-GB"/>
                  </w:rPr>
                  <m:t>f</m:t>
                </m:r>
              </m:sub>
              <m:sup>
                <m:r>
                  <w:rPr>
                    <w:rFonts w:ascii="Cambria Math" w:eastAsiaTheme="minorEastAsia" w:hAnsi="Cambria Math"/>
                    <w:lang w:val="en-GB"/>
                  </w:rPr>
                  <m:t>2</m:t>
                </m:r>
              </m:sup>
            </m:sSubSup>
            <m:sSub>
              <m:sSubPr>
                <m:ctrlPr>
                  <w:rPr>
                    <w:rFonts w:ascii="Cambria Math" w:eastAsiaTheme="minorEastAsia" w:hAnsi="Cambria Math"/>
                    <w:i/>
                    <w:lang w:val="en-GB"/>
                  </w:rPr>
                </m:ctrlPr>
              </m:sSubPr>
              <m:e>
                <m:r>
                  <w:rPr>
                    <w:rFonts w:ascii="Cambria Math" w:eastAsiaTheme="minorEastAsia" w:hAnsi="Cambria Math"/>
                    <w:lang w:val="en-GB"/>
                  </w:rPr>
                  <m:t>μ</m:t>
                </m:r>
              </m:e>
              <m:sub>
                <m:r>
                  <w:rPr>
                    <w:rFonts w:ascii="Cambria Math" w:eastAsiaTheme="minorEastAsia" w:hAnsi="Cambria Math"/>
                    <w:lang w:val="en-GB"/>
                  </w:rPr>
                  <m:t>m</m:t>
                </m:r>
              </m:sub>
            </m:sSub>
            <m:sSub>
              <m:sSubPr>
                <m:ctrlPr>
                  <w:rPr>
                    <w:rFonts w:ascii="Cambria Math" w:eastAsiaTheme="minorEastAsia" w:hAnsi="Cambria Math"/>
                    <w:i/>
                    <w:lang w:val="en-GB"/>
                  </w:rPr>
                </m:ctrlPr>
              </m:sSubPr>
              <m:e>
                <m:r>
                  <w:rPr>
                    <w:rFonts w:ascii="Cambria Math" w:eastAsiaTheme="minorEastAsia" w:hAnsi="Cambria Math"/>
                    <w:lang w:val="en-GB"/>
                  </w:rPr>
                  <m:t>μ</m:t>
                </m:r>
              </m:e>
              <m:sub>
                <m:r>
                  <w:rPr>
                    <w:rFonts w:ascii="Cambria Math" w:eastAsiaTheme="minorEastAsia" w:hAnsi="Cambria Math"/>
                    <w:lang w:val="en-GB"/>
                  </w:rPr>
                  <m:t>f</m:t>
                </m:r>
              </m:sub>
            </m:sSub>
            <m:r>
              <w:rPr>
                <w:rFonts w:ascii="Cambria Math" w:eastAsiaTheme="minorEastAsia" w:hAnsi="Cambria Math"/>
                <w:lang w:val="en-GB"/>
              </w:rPr>
              <m:t>+</m:t>
            </m:r>
            <m:rad>
              <m:radPr>
                <m:degHide m:val="1"/>
                <m:ctrlPr>
                  <w:rPr>
                    <w:rFonts w:ascii="Cambria Math" w:eastAsiaTheme="minorEastAsia" w:hAnsi="Cambria Math"/>
                    <w:i/>
                    <w:lang w:val="en-GB"/>
                  </w:rPr>
                </m:ctrlPr>
              </m:radPr>
              <m:deg/>
              <m:e>
                <m:sSub>
                  <m:sSubPr>
                    <m:ctrlPr>
                      <w:rPr>
                        <w:rFonts w:ascii="Cambria Math" w:eastAsiaTheme="minorEastAsia" w:hAnsi="Cambria Math"/>
                        <w:i/>
                        <w:lang w:val="en-GB"/>
                      </w:rPr>
                    </m:ctrlPr>
                  </m:sSubPr>
                  <m:e>
                    <m:r>
                      <w:rPr>
                        <w:rFonts w:ascii="Cambria Math" w:eastAsiaTheme="minorEastAsia" w:hAnsi="Cambria Math"/>
                        <w:lang w:val="en-GB"/>
                      </w:rPr>
                      <m:t>s</m:t>
                    </m:r>
                  </m:e>
                  <m:sub>
                    <m:r>
                      <w:rPr>
                        <w:rFonts w:ascii="Cambria Math" w:eastAsiaTheme="minorEastAsia" w:hAnsi="Cambria Math"/>
                        <w:lang w:val="en-GB"/>
                      </w:rPr>
                      <m:t>m</m:t>
                    </m:r>
                  </m:sub>
                </m:sSub>
                <m:sSub>
                  <m:sSubPr>
                    <m:ctrlPr>
                      <w:rPr>
                        <w:rFonts w:ascii="Cambria Math" w:eastAsiaTheme="minorEastAsia" w:hAnsi="Cambria Math"/>
                        <w:i/>
                        <w:lang w:val="en-GB"/>
                      </w:rPr>
                    </m:ctrlPr>
                  </m:sSubPr>
                  <m:e>
                    <m:r>
                      <w:rPr>
                        <w:rFonts w:ascii="Cambria Math" w:eastAsiaTheme="minorEastAsia" w:hAnsi="Cambria Math"/>
                        <w:lang w:val="en-GB"/>
                      </w:rPr>
                      <m:t>s</m:t>
                    </m:r>
                  </m:e>
                  <m:sub>
                    <m:r>
                      <w:rPr>
                        <w:rFonts w:ascii="Cambria Math" w:eastAsiaTheme="minorEastAsia" w:hAnsi="Cambria Math"/>
                        <w:lang w:val="en-GB"/>
                      </w:rPr>
                      <m:t>f</m:t>
                    </m:r>
                  </m:sub>
                </m:sSub>
                <m:sSub>
                  <m:sSubPr>
                    <m:ctrlPr>
                      <w:rPr>
                        <w:rFonts w:ascii="Cambria Math" w:eastAsiaTheme="minorEastAsia" w:hAnsi="Cambria Math"/>
                        <w:i/>
                        <w:lang w:val="en-GB"/>
                      </w:rPr>
                    </m:ctrlPr>
                  </m:sSubPr>
                  <m:e>
                    <m:r>
                      <w:rPr>
                        <w:rFonts w:ascii="Cambria Math" w:eastAsiaTheme="minorEastAsia" w:hAnsi="Cambria Math"/>
                        <w:lang w:val="en-GB"/>
                      </w:rPr>
                      <m:t>μ</m:t>
                    </m:r>
                  </m:e>
                  <m:sub>
                    <m:r>
                      <w:rPr>
                        <w:rFonts w:ascii="Cambria Math" w:eastAsiaTheme="minorEastAsia" w:hAnsi="Cambria Math"/>
                        <w:lang w:val="en-GB"/>
                      </w:rPr>
                      <m:t>m</m:t>
                    </m:r>
                  </m:sub>
                </m:sSub>
                <m:sSub>
                  <m:sSubPr>
                    <m:ctrlPr>
                      <w:rPr>
                        <w:rFonts w:ascii="Cambria Math" w:eastAsiaTheme="minorEastAsia" w:hAnsi="Cambria Math"/>
                        <w:i/>
                        <w:lang w:val="en-GB"/>
                      </w:rPr>
                    </m:ctrlPr>
                  </m:sSubPr>
                  <m:e>
                    <m:r>
                      <w:rPr>
                        <w:rFonts w:ascii="Cambria Math" w:eastAsiaTheme="minorEastAsia" w:hAnsi="Cambria Math"/>
                        <w:lang w:val="en-GB"/>
                      </w:rPr>
                      <m:t>μ</m:t>
                    </m:r>
                  </m:e>
                  <m:sub>
                    <m:r>
                      <w:rPr>
                        <w:rFonts w:ascii="Cambria Math" w:eastAsiaTheme="minorEastAsia" w:hAnsi="Cambria Math"/>
                        <w:lang w:val="en-GB"/>
                      </w:rPr>
                      <m:t>f</m:t>
                    </m:r>
                  </m:sub>
                </m:sSub>
                <m:sSup>
                  <m:sSupPr>
                    <m:ctrlPr>
                      <w:rPr>
                        <w:rFonts w:ascii="Cambria Math" w:eastAsiaTheme="minorEastAsia" w:hAnsi="Cambria Math"/>
                        <w:i/>
                        <w:lang w:val="en-GB"/>
                      </w:rPr>
                    </m:ctrlPr>
                  </m:sSupPr>
                  <m:e>
                    <m:d>
                      <m:dPr>
                        <m:ctrlPr>
                          <w:rPr>
                            <w:rFonts w:ascii="Cambria Math" w:eastAsiaTheme="minorEastAsia" w:hAnsi="Cambria Math"/>
                            <w:i/>
                            <w:lang w:val="en-GB"/>
                          </w:rPr>
                        </m:ctrlPr>
                      </m:dPr>
                      <m:e>
                        <m:sSub>
                          <m:sSubPr>
                            <m:ctrlPr>
                              <w:rPr>
                                <w:rFonts w:ascii="Cambria Math" w:eastAsiaTheme="minorEastAsia" w:hAnsi="Cambria Math"/>
                                <w:i/>
                                <w:lang w:val="en-GB"/>
                              </w:rPr>
                            </m:ctrlPr>
                          </m:sSubPr>
                          <m:e>
                            <m:r>
                              <w:rPr>
                                <w:rFonts w:ascii="Cambria Math" w:eastAsiaTheme="minorEastAsia" w:hAnsi="Cambria Math"/>
                                <w:lang w:val="en-GB"/>
                              </w:rPr>
                              <m:t>s</m:t>
                            </m:r>
                          </m:e>
                          <m:sub>
                            <m:r>
                              <w:rPr>
                                <w:rFonts w:ascii="Cambria Math" w:eastAsiaTheme="minorEastAsia" w:hAnsi="Cambria Math"/>
                                <w:lang w:val="en-GB"/>
                              </w:rPr>
                              <m:t>m</m:t>
                            </m:r>
                          </m:sub>
                        </m:sSub>
                        <m:r>
                          <w:rPr>
                            <w:rFonts w:ascii="Cambria Math" w:eastAsiaTheme="minorEastAsia" w:hAnsi="Cambria Math"/>
                            <w:lang w:val="en-GB"/>
                          </w:rPr>
                          <m:t>-</m:t>
                        </m:r>
                        <m:sSub>
                          <m:sSubPr>
                            <m:ctrlPr>
                              <w:rPr>
                                <w:rFonts w:ascii="Cambria Math" w:eastAsiaTheme="minorEastAsia" w:hAnsi="Cambria Math"/>
                                <w:i/>
                                <w:lang w:val="en-GB"/>
                              </w:rPr>
                            </m:ctrlPr>
                          </m:sSubPr>
                          <m:e>
                            <m:r>
                              <w:rPr>
                                <w:rFonts w:ascii="Cambria Math" w:eastAsiaTheme="minorEastAsia" w:hAnsi="Cambria Math"/>
                                <w:lang w:val="en-GB"/>
                              </w:rPr>
                              <m:t>s</m:t>
                            </m:r>
                          </m:e>
                          <m:sub>
                            <m:r>
                              <w:rPr>
                                <w:rFonts w:ascii="Cambria Math" w:eastAsiaTheme="minorEastAsia" w:hAnsi="Cambria Math"/>
                                <w:lang w:val="en-GB"/>
                              </w:rPr>
                              <m:t>f</m:t>
                            </m:r>
                          </m:sub>
                        </m:sSub>
                      </m:e>
                    </m:d>
                  </m:e>
                  <m:sup>
                    <m:r>
                      <w:rPr>
                        <w:rFonts w:ascii="Cambria Math" w:eastAsiaTheme="minorEastAsia" w:hAnsi="Cambria Math"/>
                        <w:lang w:val="en-GB"/>
                      </w:rPr>
                      <m:t>2</m:t>
                    </m:r>
                  </m:sup>
                </m:sSup>
                <m:d>
                  <m:dPr>
                    <m:ctrlPr>
                      <w:rPr>
                        <w:rFonts w:ascii="Cambria Math" w:eastAsiaTheme="minorEastAsia" w:hAnsi="Cambria Math"/>
                        <w:i/>
                        <w:lang w:val="en-GB"/>
                      </w:rPr>
                    </m:ctrlPr>
                  </m:dPr>
                  <m:e>
                    <m:sSub>
                      <m:sSubPr>
                        <m:ctrlPr>
                          <w:rPr>
                            <w:rFonts w:ascii="Cambria Math" w:eastAsiaTheme="minorEastAsia" w:hAnsi="Cambria Math"/>
                            <w:i/>
                            <w:lang w:val="en-GB"/>
                          </w:rPr>
                        </m:ctrlPr>
                      </m:sSubPr>
                      <m:e>
                        <m:r>
                          <w:rPr>
                            <w:rFonts w:ascii="Cambria Math" w:eastAsiaTheme="minorEastAsia" w:hAnsi="Cambria Math"/>
                            <w:lang w:val="en-GB"/>
                          </w:rPr>
                          <m:t>s</m:t>
                        </m:r>
                      </m:e>
                      <m:sub>
                        <m:r>
                          <w:rPr>
                            <w:rFonts w:ascii="Cambria Math" w:eastAsiaTheme="minorEastAsia" w:hAnsi="Cambria Math"/>
                            <w:lang w:val="en-GB"/>
                          </w:rPr>
                          <m:t>m</m:t>
                        </m:r>
                      </m:sub>
                    </m:sSub>
                    <m:sSub>
                      <m:sSubPr>
                        <m:ctrlPr>
                          <w:rPr>
                            <w:rFonts w:ascii="Cambria Math" w:eastAsiaTheme="minorEastAsia" w:hAnsi="Cambria Math"/>
                            <w:i/>
                            <w:lang w:val="en-GB"/>
                          </w:rPr>
                        </m:ctrlPr>
                      </m:sSubPr>
                      <m:e>
                        <m:r>
                          <w:rPr>
                            <w:rFonts w:ascii="Cambria Math" w:eastAsiaTheme="minorEastAsia" w:hAnsi="Cambria Math"/>
                            <w:lang w:val="en-GB"/>
                          </w:rPr>
                          <m:t>s</m:t>
                        </m:r>
                      </m:e>
                      <m:sub>
                        <m:r>
                          <w:rPr>
                            <w:rFonts w:ascii="Cambria Math" w:eastAsiaTheme="minorEastAsia" w:hAnsi="Cambria Math"/>
                            <w:lang w:val="en-GB"/>
                          </w:rPr>
                          <m:t>f</m:t>
                        </m:r>
                      </m:sub>
                    </m:sSub>
                    <m:sSub>
                      <m:sSubPr>
                        <m:ctrlPr>
                          <w:rPr>
                            <w:rFonts w:ascii="Cambria Math" w:eastAsiaTheme="minorEastAsia" w:hAnsi="Cambria Math"/>
                            <w:i/>
                            <w:lang w:val="en-GB"/>
                          </w:rPr>
                        </m:ctrlPr>
                      </m:sSubPr>
                      <m:e>
                        <m:r>
                          <w:rPr>
                            <w:rFonts w:ascii="Cambria Math" w:eastAsiaTheme="minorEastAsia" w:hAnsi="Cambria Math"/>
                            <w:lang w:val="en-GB"/>
                          </w:rPr>
                          <m:t>μ</m:t>
                        </m:r>
                      </m:e>
                      <m:sub>
                        <m:r>
                          <w:rPr>
                            <w:rFonts w:ascii="Cambria Math" w:eastAsiaTheme="minorEastAsia" w:hAnsi="Cambria Math"/>
                            <w:lang w:val="en-GB"/>
                          </w:rPr>
                          <m:t>m</m:t>
                        </m:r>
                      </m:sub>
                    </m:sSub>
                    <m:sSub>
                      <m:sSubPr>
                        <m:ctrlPr>
                          <w:rPr>
                            <w:rFonts w:ascii="Cambria Math" w:eastAsiaTheme="minorEastAsia" w:hAnsi="Cambria Math"/>
                            <w:i/>
                            <w:lang w:val="en-GB"/>
                          </w:rPr>
                        </m:ctrlPr>
                      </m:sSubPr>
                      <m:e>
                        <m:r>
                          <w:rPr>
                            <w:rFonts w:ascii="Cambria Math" w:eastAsiaTheme="minorEastAsia" w:hAnsi="Cambria Math"/>
                            <w:lang w:val="en-GB"/>
                          </w:rPr>
                          <m:t>μ</m:t>
                        </m:r>
                      </m:e>
                      <m:sub>
                        <m:r>
                          <w:rPr>
                            <w:rFonts w:ascii="Cambria Math" w:eastAsiaTheme="minorEastAsia" w:hAnsi="Cambria Math"/>
                            <w:lang w:val="en-GB"/>
                          </w:rPr>
                          <m:t>f</m:t>
                        </m:r>
                      </m:sub>
                    </m:sSub>
                    <m:r>
                      <w:rPr>
                        <w:rFonts w:ascii="Cambria Math" w:eastAsiaTheme="minorEastAsia" w:hAnsi="Cambria Math"/>
                        <w:lang w:val="en-GB"/>
                      </w:rPr>
                      <m:t>+NBγ</m:t>
                    </m:r>
                    <m:d>
                      <m:dPr>
                        <m:begChr m:val="["/>
                        <m:endChr m:val="]"/>
                        <m:ctrlPr>
                          <w:rPr>
                            <w:rFonts w:ascii="Cambria Math" w:eastAsiaTheme="minorEastAsia" w:hAnsi="Cambria Math"/>
                            <w:i/>
                            <w:lang w:val="en-GB"/>
                          </w:rPr>
                        </m:ctrlPr>
                      </m:dPr>
                      <m:e>
                        <m:sSub>
                          <m:sSubPr>
                            <m:ctrlPr>
                              <w:rPr>
                                <w:rFonts w:ascii="Cambria Math" w:eastAsiaTheme="minorEastAsia" w:hAnsi="Cambria Math"/>
                                <w:i/>
                                <w:lang w:val="en-GB"/>
                              </w:rPr>
                            </m:ctrlPr>
                          </m:sSubPr>
                          <m:e>
                            <m:r>
                              <w:rPr>
                                <w:rFonts w:ascii="Cambria Math" w:eastAsiaTheme="minorEastAsia" w:hAnsi="Cambria Math"/>
                                <w:lang w:val="en-GB"/>
                              </w:rPr>
                              <m:t>s</m:t>
                            </m:r>
                          </m:e>
                          <m:sub>
                            <m:r>
                              <w:rPr>
                                <w:rFonts w:ascii="Cambria Math" w:eastAsiaTheme="minorEastAsia" w:hAnsi="Cambria Math"/>
                                <w:lang w:val="en-GB"/>
                              </w:rPr>
                              <m:t>m</m:t>
                            </m:r>
                          </m:sub>
                        </m:sSub>
                        <m:r>
                          <w:rPr>
                            <w:rFonts w:ascii="Cambria Math" w:eastAsiaTheme="minorEastAsia" w:hAnsi="Cambria Math"/>
                            <w:lang w:val="en-GB"/>
                          </w:rPr>
                          <m:t>+</m:t>
                        </m:r>
                        <m:sSub>
                          <m:sSubPr>
                            <m:ctrlPr>
                              <w:rPr>
                                <w:rFonts w:ascii="Cambria Math" w:eastAsiaTheme="minorEastAsia" w:hAnsi="Cambria Math"/>
                                <w:i/>
                                <w:lang w:val="en-GB"/>
                              </w:rPr>
                            </m:ctrlPr>
                          </m:sSubPr>
                          <m:e>
                            <m:r>
                              <w:rPr>
                                <w:rFonts w:ascii="Cambria Math" w:eastAsiaTheme="minorEastAsia" w:hAnsi="Cambria Math"/>
                                <w:lang w:val="en-GB"/>
                              </w:rPr>
                              <m:t>s</m:t>
                            </m:r>
                          </m:e>
                          <m:sub>
                            <m:r>
                              <w:rPr>
                                <w:rFonts w:ascii="Cambria Math" w:eastAsiaTheme="minorEastAsia" w:hAnsi="Cambria Math"/>
                                <w:lang w:val="en-GB"/>
                              </w:rPr>
                              <m:t>f</m:t>
                            </m:r>
                          </m:sub>
                        </m:sSub>
                      </m:e>
                    </m:d>
                  </m:e>
                </m:d>
              </m:e>
            </m:rad>
          </m:num>
          <m:den>
            <m:r>
              <w:rPr>
                <w:rFonts w:ascii="Cambria Math" w:eastAsiaTheme="minorEastAsia" w:hAnsi="Cambria Math"/>
                <w:lang w:val="en-GB"/>
              </w:rPr>
              <m:t>NBγ</m:t>
            </m:r>
            <m:sSup>
              <m:sSupPr>
                <m:ctrlPr>
                  <w:rPr>
                    <w:rFonts w:ascii="Cambria Math" w:eastAsiaTheme="minorEastAsia" w:hAnsi="Cambria Math"/>
                    <w:i/>
                    <w:lang w:val="en-GB"/>
                  </w:rPr>
                </m:ctrlPr>
              </m:sSupPr>
              <m:e>
                <m:d>
                  <m:dPr>
                    <m:ctrlPr>
                      <w:rPr>
                        <w:rFonts w:ascii="Cambria Math" w:eastAsiaTheme="minorEastAsia" w:hAnsi="Cambria Math"/>
                        <w:i/>
                        <w:lang w:val="en-GB"/>
                      </w:rPr>
                    </m:ctrlPr>
                  </m:dPr>
                  <m:e>
                    <m:sSub>
                      <m:sSubPr>
                        <m:ctrlPr>
                          <w:rPr>
                            <w:rFonts w:ascii="Cambria Math" w:eastAsiaTheme="minorEastAsia" w:hAnsi="Cambria Math"/>
                            <w:i/>
                            <w:lang w:val="en-GB"/>
                          </w:rPr>
                        </m:ctrlPr>
                      </m:sSubPr>
                      <m:e>
                        <m:r>
                          <w:rPr>
                            <w:rFonts w:ascii="Cambria Math" w:eastAsiaTheme="minorEastAsia" w:hAnsi="Cambria Math"/>
                            <w:lang w:val="en-GB"/>
                          </w:rPr>
                          <m:t>s</m:t>
                        </m:r>
                      </m:e>
                      <m:sub>
                        <m:r>
                          <w:rPr>
                            <w:rFonts w:ascii="Cambria Math" w:eastAsiaTheme="minorEastAsia" w:hAnsi="Cambria Math"/>
                            <w:lang w:val="en-GB"/>
                          </w:rPr>
                          <m:t>m</m:t>
                        </m:r>
                      </m:sub>
                    </m:sSub>
                    <m:r>
                      <w:rPr>
                        <w:rFonts w:ascii="Cambria Math" w:eastAsiaTheme="minorEastAsia" w:hAnsi="Cambria Math"/>
                        <w:lang w:val="en-GB"/>
                      </w:rPr>
                      <m:t>+</m:t>
                    </m:r>
                    <m:sSub>
                      <m:sSubPr>
                        <m:ctrlPr>
                          <w:rPr>
                            <w:rFonts w:ascii="Cambria Math" w:eastAsiaTheme="minorEastAsia" w:hAnsi="Cambria Math"/>
                            <w:i/>
                            <w:lang w:val="en-GB"/>
                          </w:rPr>
                        </m:ctrlPr>
                      </m:sSubPr>
                      <m:e>
                        <m:r>
                          <w:rPr>
                            <w:rFonts w:ascii="Cambria Math" w:eastAsiaTheme="minorEastAsia" w:hAnsi="Cambria Math"/>
                            <w:lang w:val="en-GB"/>
                          </w:rPr>
                          <m:t>s</m:t>
                        </m:r>
                      </m:e>
                      <m:sub>
                        <m:r>
                          <w:rPr>
                            <w:rFonts w:ascii="Cambria Math" w:eastAsiaTheme="minorEastAsia" w:hAnsi="Cambria Math"/>
                            <w:lang w:val="en-GB"/>
                          </w:rPr>
                          <m:t>f</m:t>
                        </m:r>
                      </m:sub>
                    </m:sSub>
                  </m:e>
                </m:d>
              </m:e>
              <m:sup>
                <m:r>
                  <w:rPr>
                    <w:rFonts w:ascii="Cambria Math" w:eastAsiaTheme="minorEastAsia" w:hAnsi="Cambria Math"/>
                    <w:lang w:val="en-GB"/>
                  </w:rPr>
                  <m:t>2</m:t>
                </m:r>
              </m:sup>
            </m:sSup>
          </m:den>
        </m:f>
      </m:oMath>
      <w:r w:rsidR="00AD1E97" w:rsidRPr="001405F3">
        <w:rPr>
          <w:rFonts w:eastAsiaTheme="minorEastAsia"/>
          <w:lang w:val="en-GB"/>
        </w:rPr>
        <w:t>.</w:t>
      </w:r>
      <w:r w:rsidR="00AD1E97" w:rsidRPr="001405F3">
        <w:rPr>
          <w:rFonts w:eastAsiaTheme="minorEastAsia"/>
          <w:lang w:val="en-GB"/>
        </w:rPr>
        <w:tab/>
        <w:t>(S3)</w:t>
      </w:r>
    </w:p>
    <w:p w14:paraId="13B86F19" w14:textId="77777777" w:rsidR="00AD1E97" w:rsidRPr="001405F3" w:rsidRDefault="00AD1E97" w:rsidP="00AD1E97">
      <w:pPr>
        <w:rPr>
          <w:rFonts w:eastAsiaTheme="minorEastAsia"/>
          <w:lang w:val="en-GB"/>
        </w:rPr>
      </w:pPr>
    </w:p>
    <w:p w14:paraId="258ABDD8" w14:textId="77777777" w:rsidR="00AD1E97" w:rsidRPr="001405F3" w:rsidRDefault="00AD1E97" w:rsidP="00AD1E97">
      <w:pPr>
        <w:rPr>
          <w:rFonts w:eastAsiaTheme="minorEastAsia"/>
          <w:lang w:val="en-GB"/>
        </w:rPr>
      </w:pPr>
      <w:r w:rsidRPr="001405F3">
        <w:rPr>
          <w:rFonts w:eastAsiaTheme="minorEastAsia"/>
          <w:lang w:val="en-GB"/>
        </w:rPr>
        <w:tab/>
        <w:t xml:space="preserve">As noted in the main text, this approximation yields optima that are numerically within 0.1% of the optima calculated for the full model that accounts explicitly for </w:t>
      </w:r>
      <w:r w:rsidRPr="001405F3">
        <w:rPr>
          <w:rFonts w:eastAsiaTheme="minorEastAsia"/>
          <w:i/>
          <w:lang w:val="en-GB"/>
        </w:rPr>
        <w:t>M</w:t>
      </w:r>
      <w:r w:rsidRPr="001405F3">
        <w:rPr>
          <w:rFonts w:eastAsiaTheme="minorEastAsia"/>
          <w:lang w:val="en-GB"/>
        </w:rPr>
        <w:t xml:space="preserve">, </w:t>
      </w:r>
      <w:r w:rsidRPr="001405F3">
        <w:rPr>
          <w:rFonts w:eastAsiaTheme="minorEastAsia"/>
          <w:i/>
          <w:lang w:val="en-GB"/>
        </w:rPr>
        <w:t>F</w:t>
      </w:r>
      <w:r w:rsidRPr="001405F3">
        <w:rPr>
          <w:rFonts w:eastAsiaTheme="minorEastAsia"/>
          <w:lang w:val="en-GB"/>
        </w:rPr>
        <w:t xml:space="preserve">, </w:t>
      </w:r>
      <m:oMath>
        <m:acc>
          <m:accPr>
            <m:ctrlPr>
              <w:rPr>
                <w:rFonts w:ascii="Cambria Math" w:eastAsiaTheme="minorEastAsia" w:hAnsi="Cambria Math"/>
                <w:i/>
                <w:lang w:val="en-GB"/>
              </w:rPr>
            </m:ctrlPr>
          </m:accPr>
          <m:e>
            <m:r>
              <w:rPr>
                <w:rFonts w:ascii="Cambria Math" w:eastAsiaTheme="minorEastAsia" w:hAnsi="Cambria Math"/>
                <w:lang w:val="en-GB"/>
              </w:rPr>
              <m:t>M</m:t>
            </m:r>
          </m:e>
        </m:acc>
      </m:oMath>
      <w:r w:rsidRPr="001405F3">
        <w:rPr>
          <w:rFonts w:eastAsiaTheme="minorEastAsia"/>
          <w:lang w:val="en-GB"/>
        </w:rPr>
        <w:t xml:space="preserve">, and </w:t>
      </w:r>
      <m:oMath>
        <m:acc>
          <m:accPr>
            <m:ctrlPr>
              <w:rPr>
                <w:rFonts w:ascii="Cambria Math" w:eastAsiaTheme="minorEastAsia" w:hAnsi="Cambria Math"/>
                <w:i/>
                <w:lang w:val="en-GB"/>
              </w:rPr>
            </m:ctrlPr>
          </m:accPr>
          <m:e>
            <m:r>
              <w:rPr>
                <w:rFonts w:ascii="Cambria Math" w:eastAsiaTheme="minorEastAsia" w:hAnsi="Cambria Math"/>
                <w:lang w:val="en-GB"/>
              </w:rPr>
              <m:t>F</m:t>
            </m:r>
          </m:e>
        </m:acc>
      </m:oMath>
      <w:r w:rsidRPr="001405F3">
        <w:rPr>
          <w:rFonts w:eastAsiaTheme="minorEastAsia"/>
          <w:lang w:val="en-GB"/>
        </w:rPr>
        <w:t>. Graphical results obtained with equation (S3) are thus visually indistinguishable from those seen in Fig. 1–3 of the main text.</w:t>
      </w:r>
    </w:p>
    <w:p w14:paraId="56A1BDF1" w14:textId="77777777" w:rsidR="00AD1E97" w:rsidRPr="001405F3" w:rsidRDefault="00AD1E97" w:rsidP="00AD1E97">
      <w:pPr>
        <w:rPr>
          <w:rFonts w:eastAsiaTheme="minorEastAsia"/>
          <w:lang w:val="en-GB"/>
        </w:rPr>
      </w:pPr>
      <w:r w:rsidRPr="001405F3">
        <w:rPr>
          <w:rFonts w:eastAsiaTheme="minorEastAsia"/>
          <w:lang w:val="en-GB"/>
        </w:rPr>
        <w:tab/>
        <w:t xml:space="preserve">As with the full model in the main text, this approximate solution is a well behaved ESS. The fitness function is concave; the fitness gradient passes from positive values for </w:t>
      </w:r>
      <w:r w:rsidRPr="001405F3">
        <w:rPr>
          <w:rFonts w:eastAsiaTheme="minorEastAsia"/>
          <w:i/>
          <w:lang w:val="en-GB"/>
        </w:rPr>
        <w:t>r</w:t>
      </w:r>
      <w:r w:rsidRPr="001405F3">
        <w:rPr>
          <w:rFonts w:eastAsiaTheme="minorEastAsia"/>
          <w:lang w:val="en-GB"/>
        </w:rPr>
        <w:t xml:space="preserve"> &lt; </w:t>
      </w:r>
      <w:r w:rsidRPr="001405F3">
        <w:rPr>
          <w:rFonts w:eastAsiaTheme="minorEastAsia"/>
          <w:i/>
          <w:lang w:val="en-GB"/>
        </w:rPr>
        <w:t>r</w:t>
      </w:r>
      <w:r w:rsidRPr="001405F3">
        <w:rPr>
          <w:rFonts w:eastAsiaTheme="minorEastAsia"/>
          <w:vertAlign w:val="superscript"/>
          <w:lang w:val="en-GB"/>
        </w:rPr>
        <w:t>*</w:t>
      </w:r>
      <w:proofErr w:type="spellStart"/>
      <w:r w:rsidRPr="001405F3">
        <w:rPr>
          <w:rFonts w:eastAsiaTheme="minorEastAsia"/>
          <w:vertAlign w:val="subscript"/>
          <w:lang w:val="en-GB"/>
        </w:rPr>
        <w:t>approx</w:t>
      </w:r>
      <w:proofErr w:type="spellEnd"/>
      <w:r w:rsidRPr="001405F3">
        <w:rPr>
          <w:rFonts w:eastAsiaTheme="minorEastAsia"/>
          <w:lang w:val="en-GB"/>
        </w:rPr>
        <w:t xml:space="preserve">, through zero at </w:t>
      </w:r>
      <w:r w:rsidRPr="001405F3">
        <w:rPr>
          <w:rFonts w:eastAsiaTheme="minorEastAsia"/>
          <w:i/>
          <w:lang w:val="en-GB"/>
        </w:rPr>
        <w:t>r</w:t>
      </w:r>
      <w:r w:rsidRPr="001405F3">
        <w:rPr>
          <w:rFonts w:eastAsiaTheme="minorEastAsia"/>
          <w:lang w:val="en-GB"/>
        </w:rPr>
        <w:t xml:space="preserve"> = </w:t>
      </w:r>
      <w:r w:rsidRPr="001405F3">
        <w:rPr>
          <w:rFonts w:eastAsiaTheme="minorEastAsia"/>
          <w:i/>
          <w:lang w:val="en-GB"/>
        </w:rPr>
        <w:t>r</w:t>
      </w:r>
      <w:r w:rsidRPr="001405F3">
        <w:rPr>
          <w:rFonts w:eastAsiaTheme="minorEastAsia"/>
          <w:vertAlign w:val="superscript"/>
          <w:lang w:val="en-GB"/>
        </w:rPr>
        <w:t>*</w:t>
      </w:r>
      <w:proofErr w:type="spellStart"/>
      <w:r w:rsidRPr="001405F3">
        <w:rPr>
          <w:rFonts w:eastAsiaTheme="minorEastAsia"/>
          <w:vertAlign w:val="subscript"/>
          <w:lang w:val="en-GB"/>
        </w:rPr>
        <w:t>approx</w:t>
      </w:r>
      <w:proofErr w:type="spellEnd"/>
      <w:r w:rsidRPr="001405F3">
        <w:rPr>
          <w:rFonts w:eastAsiaTheme="minorEastAsia"/>
          <w:lang w:val="en-GB"/>
        </w:rPr>
        <w:t xml:space="preserve">, and becomes negative as </w:t>
      </w:r>
      <w:r w:rsidRPr="001405F3">
        <w:rPr>
          <w:rFonts w:eastAsiaTheme="minorEastAsia"/>
          <w:i/>
          <w:lang w:val="en-GB"/>
        </w:rPr>
        <w:t>r</w:t>
      </w:r>
      <w:r w:rsidRPr="001405F3">
        <w:rPr>
          <w:rFonts w:eastAsiaTheme="minorEastAsia"/>
          <w:lang w:val="en-GB"/>
        </w:rPr>
        <w:t xml:space="preserve"> &gt; </w:t>
      </w:r>
      <w:r w:rsidRPr="001405F3">
        <w:rPr>
          <w:rFonts w:eastAsiaTheme="minorEastAsia"/>
          <w:i/>
          <w:lang w:val="en-GB"/>
        </w:rPr>
        <w:t>r</w:t>
      </w:r>
      <w:r w:rsidRPr="001405F3">
        <w:rPr>
          <w:rFonts w:eastAsiaTheme="minorEastAsia"/>
          <w:vertAlign w:val="superscript"/>
          <w:lang w:val="en-GB"/>
        </w:rPr>
        <w:t>*</w:t>
      </w:r>
      <w:proofErr w:type="spellStart"/>
      <w:r w:rsidRPr="001405F3">
        <w:rPr>
          <w:rFonts w:eastAsiaTheme="minorEastAsia"/>
          <w:vertAlign w:val="subscript"/>
          <w:lang w:val="en-GB"/>
        </w:rPr>
        <w:t>approx</w:t>
      </w:r>
      <w:proofErr w:type="spellEnd"/>
      <w:r w:rsidRPr="001405F3">
        <w:rPr>
          <w:rFonts w:eastAsiaTheme="minorEastAsia"/>
          <w:lang w:val="en-GB"/>
        </w:rPr>
        <w:t xml:space="preserve">; and the second derivative is everywhere negative. The patterns are visually indistinguishable from those shown in </w:t>
      </w:r>
      <w:r>
        <w:rPr>
          <w:rFonts w:eastAsiaTheme="minorEastAsia"/>
          <w:lang w:val="en-GB"/>
        </w:rPr>
        <w:t>Extended Data</w:t>
      </w:r>
      <w:r w:rsidRPr="001405F3">
        <w:rPr>
          <w:rFonts w:eastAsiaTheme="minorEastAsia"/>
          <w:lang w:val="en-GB"/>
        </w:rPr>
        <w:t xml:space="preserve"> Figure 1.</w:t>
      </w:r>
    </w:p>
    <w:p w14:paraId="1600A26A" w14:textId="77777777" w:rsidR="00AD1E97" w:rsidRPr="001405F3" w:rsidRDefault="00AD1E97" w:rsidP="00AD1E97">
      <w:pPr>
        <w:rPr>
          <w:rFonts w:eastAsiaTheme="minorEastAsia"/>
          <w:lang w:val="en-GB"/>
        </w:rPr>
      </w:pPr>
    </w:p>
    <w:p w14:paraId="31638A82" w14:textId="77777777" w:rsidR="00AD1E97" w:rsidRPr="001405F3" w:rsidRDefault="00AD1E97" w:rsidP="00AD1E97">
      <w:pPr>
        <w:rPr>
          <w:rFonts w:eastAsiaTheme="minorEastAsia"/>
          <w:b/>
          <w:lang w:val="en-GB"/>
        </w:rPr>
      </w:pPr>
      <w:proofErr w:type="spellStart"/>
      <w:r w:rsidRPr="001405F3">
        <w:rPr>
          <w:rFonts w:eastAsiaTheme="minorEastAsia"/>
          <w:b/>
          <w:lang w:val="en-GB"/>
        </w:rPr>
        <w:t>Michaelis-Menten</w:t>
      </w:r>
      <w:proofErr w:type="spellEnd"/>
      <w:r w:rsidRPr="001405F3">
        <w:rPr>
          <w:rFonts w:eastAsiaTheme="minorEastAsia"/>
          <w:b/>
          <w:lang w:val="en-GB"/>
        </w:rPr>
        <w:t xml:space="preserve"> mating function</w:t>
      </w:r>
    </w:p>
    <w:p w14:paraId="52C57A70" w14:textId="77777777" w:rsidR="00AD1E97" w:rsidRPr="001405F3" w:rsidRDefault="00AD1E97" w:rsidP="00AD1E97">
      <w:pPr>
        <w:rPr>
          <w:rFonts w:eastAsiaTheme="minorEastAsia"/>
          <w:lang w:val="en-GB"/>
        </w:rPr>
      </w:pPr>
    </w:p>
    <w:p w14:paraId="7CF6F306" w14:textId="10995203" w:rsidR="00AD1E97" w:rsidRPr="001405F3" w:rsidRDefault="00AD1E97" w:rsidP="00AD1E97">
      <w:pPr>
        <w:rPr>
          <w:rFonts w:eastAsiaTheme="minorEastAsia"/>
          <w:lang w:val="en-GB"/>
        </w:rPr>
      </w:pPr>
      <w:r w:rsidRPr="001405F3">
        <w:rPr>
          <w:rFonts w:eastAsiaTheme="minorEastAsia"/>
          <w:lang w:val="en-GB"/>
        </w:rPr>
        <w:tab/>
        <w:t xml:space="preserve">We used a similar approximation to explore a model with a mating rate drawn from analogy to the </w:t>
      </w:r>
      <w:proofErr w:type="spellStart"/>
      <w:r w:rsidRPr="001405F3">
        <w:rPr>
          <w:rFonts w:eastAsiaTheme="minorEastAsia"/>
          <w:lang w:val="en-GB"/>
        </w:rPr>
        <w:t>Michaelis-Menten</w:t>
      </w:r>
      <w:proofErr w:type="spellEnd"/>
      <w:r w:rsidRPr="001405F3">
        <w:rPr>
          <w:rFonts w:eastAsiaTheme="minorEastAsia"/>
          <w:lang w:val="en-GB"/>
        </w:rPr>
        <w:t xml:space="preserve"> function of enzyme kinetics. The analogy is imprecise but allows the mating rate to saturate with rising numbers of propagules of one sex. One form of the </w:t>
      </w:r>
      <w:r w:rsidRPr="001405F3">
        <w:rPr>
          <w:rFonts w:eastAsiaTheme="minorEastAsia"/>
          <w:lang w:val="en-GB"/>
        </w:rPr>
        <w:lastRenderedPageBreak/>
        <w:t xml:space="preserve">function, </w:t>
      </w:r>
      <w:r w:rsidRPr="001405F3">
        <w:rPr>
          <w:rFonts w:eastAsiaTheme="minorEastAsia"/>
          <w:i/>
          <w:lang w:val="en-GB"/>
        </w:rPr>
        <w:t>MF</w:t>
      </w:r>
      <w:r w:rsidRPr="001405F3">
        <w:rPr>
          <w:rFonts w:eastAsiaTheme="minorEastAsia"/>
          <w:lang w:val="en-GB"/>
        </w:rPr>
        <w:t>/(</w:t>
      </w:r>
      <w:r w:rsidRPr="001405F3">
        <w:rPr>
          <w:rFonts w:eastAsiaTheme="minorEastAsia"/>
          <w:i/>
          <w:lang w:val="en-GB"/>
        </w:rPr>
        <w:t>k</w:t>
      </w:r>
      <w:r w:rsidRPr="001405F3">
        <w:rPr>
          <w:rFonts w:eastAsiaTheme="minorEastAsia"/>
          <w:lang w:val="en-GB"/>
        </w:rPr>
        <w:t xml:space="preserve"> + </w:t>
      </w:r>
      <w:r w:rsidRPr="001405F3">
        <w:rPr>
          <w:rFonts w:eastAsiaTheme="minorEastAsia"/>
          <w:i/>
          <w:lang w:val="en-GB"/>
        </w:rPr>
        <w:t>M</w:t>
      </w:r>
      <w:r w:rsidRPr="001405F3">
        <w:rPr>
          <w:rFonts w:eastAsiaTheme="minorEastAsia"/>
          <w:lang w:val="en-GB"/>
        </w:rPr>
        <w:t xml:space="preserve">), is linear in </w:t>
      </w:r>
      <w:r w:rsidRPr="001405F3">
        <w:rPr>
          <w:rFonts w:eastAsiaTheme="minorEastAsia"/>
          <w:i/>
          <w:lang w:val="en-GB"/>
        </w:rPr>
        <w:t>F</w:t>
      </w:r>
      <w:r w:rsidRPr="001405F3">
        <w:rPr>
          <w:rFonts w:eastAsiaTheme="minorEastAsia"/>
          <w:lang w:val="en-GB"/>
        </w:rPr>
        <w:t xml:space="preserve"> but saturates as </w:t>
      </w:r>
      <w:r w:rsidRPr="001405F3">
        <w:rPr>
          <w:rFonts w:eastAsiaTheme="minorEastAsia"/>
          <w:i/>
          <w:lang w:val="en-GB"/>
        </w:rPr>
        <w:t>M</w:t>
      </w:r>
      <w:r w:rsidRPr="001405F3">
        <w:rPr>
          <w:rFonts w:eastAsiaTheme="minorEastAsia"/>
          <w:lang w:val="en-GB"/>
        </w:rPr>
        <w:t xml:space="preserve"> increases, as might occur, for example, if production of pollen begins to overwhelm the capacity of a pollinator fauna to transport pollen. The alternative form, </w:t>
      </w:r>
      <w:r w:rsidRPr="001405F3">
        <w:rPr>
          <w:rFonts w:eastAsiaTheme="minorEastAsia"/>
          <w:i/>
          <w:lang w:val="en-GB"/>
        </w:rPr>
        <w:t>MF</w:t>
      </w:r>
      <w:r w:rsidRPr="001405F3">
        <w:rPr>
          <w:rFonts w:eastAsiaTheme="minorEastAsia"/>
          <w:lang w:val="en-GB"/>
        </w:rPr>
        <w:t>/(</w:t>
      </w:r>
      <w:r w:rsidRPr="001405F3">
        <w:rPr>
          <w:rFonts w:eastAsiaTheme="minorEastAsia"/>
          <w:i/>
          <w:lang w:val="en-GB"/>
        </w:rPr>
        <w:t>k</w:t>
      </w:r>
      <w:r w:rsidRPr="001405F3">
        <w:rPr>
          <w:rFonts w:eastAsiaTheme="minorEastAsia"/>
          <w:lang w:val="en-GB"/>
        </w:rPr>
        <w:t xml:space="preserve"> + </w:t>
      </w:r>
      <w:r w:rsidRPr="001405F3">
        <w:rPr>
          <w:rFonts w:eastAsiaTheme="minorEastAsia"/>
          <w:i/>
          <w:lang w:val="en-GB"/>
        </w:rPr>
        <w:t>F</w:t>
      </w:r>
      <w:r w:rsidRPr="001405F3">
        <w:rPr>
          <w:rFonts w:eastAsiaTheme="minorEastAsia"/>
          <w:lang w:val="en-GB"/>
        </w:rPr>
        <w:t xml:space="preserve">), is linear in </w:t>
      </w:r>
      <w:r w:rsidRPr="001405F3">
        <w:rPr>
          <w:rFonts w:eastAsiaTheme="minorEastAsia"/>
          <w:i/>
          <w:lang w:val="en-GB"/>
        </w:rPr>
        <w:t>M</w:t>
      </w:r>
      <w:r w:rsidRPr="001405F3">
        <w:rPr>
          <w:rFonts w:eastAsiaTheme="minorEastAsia"/>
          <w:lang w:val="en-GB"/>
        </w:rPr>
        <w:t xml:space="preserve"> but saturates as </w:t>
      </w:r>
      <w:r w:rsidRPr="001405F3">
        <w:rPr>
          <w:rFonts w:eastAsiaTheme="minorEastAsia"/>
          <w:i/>
          <w:lang w:val="en-GB"/>
        </w:rPr>
        <w:t>F</w:t>
      </w:r>
      <w:r w:rsidRPr="001405F3">
        <w:rPr>
          <w:rFonts w:eastAsiaTheme="minorEastAsia"/>
          <w:lang w:val="en-GB"/>
        </w:rPr>
        <w:t xml:space="preserve"> increases. The constant </w:t>
      </w:r>
      <w:r w:rsidRPr="001405F3">
        <w:rPr>
          <w:rFonts w:eastAsiaTheme="minorEastAsia"/>
          <w:i/>
          <w:lang w:val="en-GB"/>
        </w:rPr>
        <w:t>k</w:t>
      </w:r>
      <w:r w:rsidRPr="001405F3">
        <w:rPr>
          <w:rFonts w:eastAsiaTheme="minorEastAsia"/>
          <w:lang w:val="en-GB"/>
        </w:rPr>
        <w:t xml:space="preserve">, analogous to the ‘half-maximum’ constant of the </w:t>
      </w:r>
      <w:proofErr w:type="spellStart"/>
      <w:r w:rsidRPr="001405F3">
        <w:rPr>
          <w:rFonts w:eastAsiaTheme="minorEastAsia"/>
          <w:lang w:val="en-GB"/>
        </w:rPr>
        <w:t>Michaelis-Menten</w:t>
      </w:r>
      <w:proofErr w:type="spellEnd"/>
      <w:r w:rsidRPr="001405F3">
        <w:rPr>
          <w:rFonts w:eastAsiaTheme="minorEastAsia"/>
          <w:lang w:val="en-GB"/>
        </w:rPr>
        <w:t xml:space="preserve"> function, adjusts the shape of the function: lower values of </w:t>
      </w:r>
      <w:r w:rsidRPr="001405F3">
        <w:rPr>
          <w:rFonts w:eastAsiaTheme="minorEastAsia"/>
          <w:i/>
          <w:lang w:val="en-GB"/>
        </w:rPr>
        <w:t>k</w:t>
      </w:r>
      <w:r w:rsidRPr="001405F3">
        <w:rPr>
          <w:rFonts w:eastAsiaTheme="minorEastAsia"/>
          <w:lang w:val="en-GB"/>
        </w:rPr>
        <w:t xml:space="preserve"> imply </w:t>
      </w:r>
      <w:r w:rsidR="00363834">
        <w:rPr>
          <w:rFonts w:eastAsiaTheme="minorEastAsia"/>
          <w:lang w:val="en-GB"/>
        </w:rPr>
        <w:t>faster</w:t>
      </w:r>
      <w:r w:rsidRPr="001405F3">
        <w:rPr>
          <w:rFonts w:eastAsiaTheme="minorEastAsia"/>
          <w:lang w:val="en-GB"/>
        </w:rPr>
        <w:t xml:space="preserve"> saturation of the mating rate as propagule numbers rise.</w:t>
      </w:r>
    </w:p>
    <w:p w14:paraId="28D6334E" w14:textId="77777777" w:rsidR="00AD1E97" w:rsidRPr="001405F3" w:rsidRDefault="00AD1E97" w:rsidP="00AD1E97">
      <w:pPr>
        <w:rPr>
          <w:rFonts w:eastAsiaTheme="minorEastAsia"/>
          <w:lang w:val="en-GB"/>
        </w:rPr>
      </w:pPr>
      <w:r w:rsidRPr="001405F3">
        <w:rPr>
          <w:rFonts w:eastAsiaTheme="minorEastAsia"/>
          <w:lang w:val="en-GB"/>
        </w:rPr>
        <w:tab/>
        <w:t xml:space="preserve">We can write the following dynamic equations with a mating rate that saturates as </w:t>
      </w:r>
      <w:r w:rsidRPr="001405F3">
        <w:rPr>
          <w:rFonts w:eastAsiaTheme="minorEastAsia"/>
          <w:i/>
          <w:lang w:val="en-GB"/>
        </w:rPr>
        <w:t>M</w:t>
      </w:r>
      <w:r w:rsidRPr="001405F3">
        <w:rPr>
          <w:rFonts w:eastAsiaTheme="minorEastAsia"/>
          <w:lang w:val="en-GB"/>
        </w:rPr>
        <w:t xml:space="preserve"> increases:</w:t>
      </w:r>
    </w:p>
    <w:p w14:paraId="3C7AF00F" w14:textId="77777777" w:rsidR="00AD1E97" w:rsidRPr="001405F3" w:rsidRDefault="00AD1E97" w:rsidP="00AD1E97">
      <w:pPr>
        <w:rPr>
          <w:rFonts w:eastAsiaTheme="minorEastAsia"/>
          <w:lang w:val="en-GB"/>
        </w:rPr>
      </w:pPr>
    </w:p>
    <w:p w14:paraId="5358362E" w14:textId="77777777" w:rsidR="00AD1E97" w:rsidRPr="001405F3" w:rsidRDefault="00AD6AE2" w:rsidP="00AD1E97">
      <w:pPr>
        <w:tabs>
          <w:tab w:val="left" w:pos="8789"/>
        </w:tabs>
        <w:rPr>
          <w:rFonts w:eastAsiaTheme="minorEastAsia"/>
          <w:lang w:val="en-GB"/>
        </w:rPr>
      </w:pPr>
      <m:oMath>
        <m:f>
          <m:fPr>
            <m:ctrlPr>
              <w:rPr>
                <w:rFonts w:ascii="Cambria Math" w:hAnsi="Cambria Math"/>
                <w:i/>
                <w:lang w:val="en-GB"/>
              </w:rPr>
            </m:ctrlPr>
          </m:fPr>
          <m:num>
            <m:r>
              <w:rPr>
                <w:rFonts w:ascii="Cambria Math" w:hAnsi="Cambria Math"/>
                <w:lang w:val="en-GB"/>
              </w:rPr>
              <m:t>dM</m:t>
            </m:r>
          </m:num>
          <m:den>
            <m:r>
              <w:rPr>
                <w:rFonts w:ascii="Cambria Math" w:hAnsi="Cambria Math"/>
                <w:lang w:val="en-GB"/>
              </w:rPr>
              <m:t>dt</m:t>
            </m:r>
          </m:den>
        </m:f>
        <m:r>
          <w:rPr>
            <w:rFonts w:ascii="Cambria Math" w:hAnsi="Cambria Math"/>
            <w:lang w:val="en-GB"/>
          </w:rPr>
          <m:t>=</m:t>
        </m:r>
        <m:f>
          <m:fPr>
            <m:ctrlPr>
              <w:rPr>
                <w:rFonts w:ascii="Cambria Math" w:hAnsi="Cambria Math"/>
                <w:i/>
                <w:lang w:val="en-GB"/>
              </w:rPr>
            </m:ctrlPr>
          </m:fPr>
          <m:num>
            <m:r>
              <w:rPr>
                <w:rFonts w:ascii="Cambria Math" w:hAnsi="Cambria Math"/>
                <w:lang w:val="en-GB"/>
              </w:rPr>
              <m:t>NBr</m:t>
            </m:r>
          </m:num>
          <m:den>
            <m:sSub>
              <m:sSubPr>
                <m:ctrlPr>
                  <w:rPr>
                    <w:rFonts w:ascii="Cambria Math" w:hAnsi="Cambria Math"/>
                    <w:i/>
                    <w:lang w:val="en-GB"/>
                  </w:rPr>
                </m:ctrlPr>
              </m:sSubPr>
              <m:e>
                <m:r>
                  <w:rPr>
                    <w:rFonts w:ascii="Cambria Math" w:hAnsi="Cambria Math"/>
                    <w:lang w:val="en-GB"/>
                  </w:rPr>
                  <m:t>s</m:t>
                </m:r>
              </m:e>
              <m:sub>
                <m:r>
                  <w:rPr>
                    <w:rFonts w:ascii="Cambria Math" w:hAnsi="Cambria Math"/>
                    <w:lang w:val="en-GB"/>
                  </w:rPr>
                  <m:t>m</m:t>
                </m:r>
              </m:sub>
            </m:sSub>
          </m:den>
        </m:f>
        <m:r>
          <w:rPr>
            <w:rFonts w:ascii="Cambria Math" w:eastAsiaTheme="minorEastAsia" w:hAnsi="Cambria Math"/>
            <w:lang w:val="en-GB"/>
          </w:rPr>
          <m:t>-</m:t>
        </m:r>
        <m:sSub>
          <m:sSubPr>
            <m:ctrlPr>
              <w:rPr>
                <w:rFonts w:ascii="Cambria Math" w:eastAsiaTheme="minorEastAsia" w:hAnsi="Cambria Math"/>
                <w:i/>
                <w:lang w:val="en-GB"/>
              </w:rPr>
            </m:ctrlPr>
          </m:sSubPr>
          <m:e>
            <m:r>
              <w:rPr>
                <w:rFonts w:ascii="Cambria Math" w:eastAsiaTheme="minorEastAsia" w:hAnsi="Cambria Math"/>
                <w:lang w:val="en-GB"/>
              </w:rPr>
              <m:t>μ</m:t>
            </m:r>
          </m:e>
          <m:sub>
            <m:r>
              <w:rPr>
                <w:rFonts w:ascii="Cambria Math" w:eastAsiaTheme="minorEastAsia" w:hAnsi="Cambria Math"/>
                <w:lang w:val="en-GB"/>
              </w:rPr>
              <m:t>m</m:t>
            </m:r>
          </m:sub>
        </m:sSub>
        <m:r>
          <w:rPr>
            <w:rFonts w:ascii="Cambria Math" w:eastAsiaTheme="minorEastAsia" w:hAnsi="Cambria Math"/>
            <w:lang w:val="en-GB"/>
          </w:rPr>
          <m:t>M-</m:t>
        </m:r>
        <m:f>
          <m:fPr>
            <m:ctrlPr>
              <w:rPr>
                <w:rFonts w:ascii="Cambria Math" w:eastAsiaTheme="minorEastAsia" w:hAnsi="Cambria Math"/>
                <w:i/>
                <w:lang w:val="en-GB"/>
              </w:rPr>
            </m:ctrlPr>
          </m:fPr>
          <m:num>
            <m:r>
              <w:rPr>
                <w:rFonts w:ascii="Cambria Math" w:eastAsiaTheme="minorEastAsia" w:hAnsi="Cambria Math"/>
                <w:lang w:val="en-GB"/>
              </w:rPr>
              <m:t>MF</m:t>
            </m:r>
          </m:num>
          <m:den>
            <m:r>
              <w:rPr>
                <w:rFonts w:ascii="Cambria Math" w:eastAsiaTheme="minorEastAsia" w:hAnsi="Cambria Math"/>
                <w:lang w:val="en-GB"/>
              </w:rPr>
              <m:t>k+M</m:t>
            </m:r>
          </m:den>
        </m:f>
      </m:oMath>
      <w:r w:rsidR="00AD1E97" w:rsidRPr="001405F3">
        <w:rPr>
          <w:rFonts w:eastAsiaTheme="minorEastAsia"/>
          <w:lang w:val="en-GB"/>
        </w:rPr>
        <w:t xml:space="preserve"> ,</w:t>
      </w:r>
      <w:r w:rsidR="00AD1E97" w:rsidRPr="001405F3">
        <w:rPr>
          <w:rFonts w:eastAsiaTheme="minorEastAsia"/>
          <w:lang w:val="en-GB"/>
        </w:rPr>
        <w:tab/>
        <w:t>(S4a)</w:t>
      </w:r>
    </w:p>
    <w:p w14:paraId="7A236E88" w14:textId="77777777" w:rsidR="00AD1E97" w:rsidRPr="001405F3" w:rsidRDefault="00AD1E97" w:rsidP="00AD1E97">
      <w:pPr>
        <w:rPr>
          <w:rFonts w:eastAsiaTheme="minorEastAsia"/>
          <w:lang w:val="en-GB"/>
        </w:rPr>
      </w:pPr>
    </w:p>
    <w:p w14:paraId="3C543FDB" w14:textId="77777777" w:rsidR="00AD1E97" w:rsidRPr="001405F3" w:rsidRDefault="00AD6AE2" w:rsidP="00AD1E97">
      <w:pPr>
        <w:tabs>
          <w:tab w:val="left" w:pos="8789"/>
        </w:tabs>
        <w:rPr>
          <w:rFonts w:eastAsiaTheme="minorEastAsia"/>
          <w:lang w:val="en-GB"/>
        </w:rPr>
      </w:pPr>
      <m:oMath>
        <m:f>
          <m:fPr>
            <m:ctrlPr>
              <w:rPr>
                <w:rFonts w:ascii="Cambria Math" w:hAnsi="Cambria Math"/>
                <w:i/>
                <w:lang w:val="en-GB"/>
              </w:rPr>
            </m:ctrlPr>
          </m:fPr>
          <m:num>
            <m:r>
              <w:rPr>
                <w:rFonts w:ascii="Cambria Math" w:hAnsi="Cambria Math"/>
                <w:lang w:val="en-GB"/>
              </w:rPr>
              <m:t>dF</m:t>
            </m:r>
          </m:num>
          <m:den>
            <m:r>
              <w:rPr>
                <w:rFonts w:ascii="Cambria Math" w:hAnsi="Cambria Math"/>
                <w:lang w:val="en-GB"/>
              </w:rPr>
              <m:t>dt</m:t>
            </m:r>
          </m:den>
        </m:f>
        <m:r>
          <w:rPr>
            <w:rFonts w:ascii="Cambria Math" w:hAnsi="Cambria Math"/>
            <w:lang w:val="en-GB"/>
          </w:rPr>
          <m:t>=</m:t>
        </m:r>
        <m:f>
          <m:fPr>
            <m:ctrlPr>
              <w:rPr>
                <w:rFonts w:ascii="Cambria Math" w:hAnsi="Cambria Math"/>
                <w:i/>
                <w:lang w:val="en-GB"/>
              </w:rPr>
            </m:ctrlPr>
          </m:fPr>
          <m:num>
            <m:r>
              <w:rPr>
                <w:rFonts w:ascii="Cambria Math" w:hAnsi="Cambria Math"/>
                <w:lang w:val="en-GB"/>
              </w:rPr>
              <m:t>NB(1-r)</m:t>
            </m:r>
          </m:num>
          <m:den>
            <m:sSub>
              <m:sSubPr>
                <m:ctrlPr>
                  <w:rPr>
                    <w:rFonts w:ascii="Cambria Math" w:hAnsi="Cambria Math"/>
                    <w:i/>
                    <w:lang w:val="en-GB"/>
                  </w:rPr>
                </m:ctrlPr>
              </m:sSubPr>
              <m:e>
                <m:r>
                  <w:rPr>
                    <w:rFonts w:ascii="Cambria Math" w:hAnsi="Cambria Math"/>
                    <w:lang w:val="en-GB"/>
                  </w:rPr>
                  <m:t>s</m:t>
                </m:r>
              </m:e>
              <m:sub>
                <m:r>
                  <w:rPr>
                    <w:rFonts w:ascii="Cambria Math" w:hAnsi="Cambria Math"/>
                    <w:lang w:val="en-GB"/>
                  </w:rPr>
                  <m:t>f</m:t>
                </m:r>
              </m:sub>
            </m:sSub>
          </m:den>
        </m:f>
        <m:r>
          <w:rPr>
            <w:rFonts w:ascii="Cambria Math" w:eastAsiaTheme="minorEastAsia" w:hAnsi="Cambria Math"/>
            <w:lang w:val="en-GB"/>
          </w:rPr>
          <m:t>-</m:t>
        </m:r>
        <m:sSub>
          <m:sSubPr>
            <m:ctrlPr>
              <w:rPr>
                <w:rFonts w:ascii="Cambria Math" w:eastAsiaTheme="minorEastAsia" w:hAnsi="Cambria Math"/>
                <w:i/>
                <w:lang w:val="en-GB"/>
              </w:rPr>
            </m:ctrlPr>
          </m:sSubPr>
          <m:e>
            <m:r>
              <w:rPr>
                <w:rFonts w:ascii="Cambria Math" w:eastAsiaTheme="minorEastAsia" w:hAnsi="Cambria Math"/>
                <w:lang w:val="en-GB"/>
              </w:rPr>
              <m:t>μ</m:t>
            </m:r>
          </m:e>
          <m:sub>
            <m:r>
              <w:rPr>
                <w:rFonts w:ascii="Cambria Math" w:eastAsiaTheme="minorEastAsia" w:hAnsi="Cambria Math"/>
                <w:lang w:val="en-GB"/>
              </w:rPr>
              <m:t>f</m:t>
            </m:r>
          </m:sub>
        </m:sSub>
        <m:r>
          <w:rPr>
            <w:rFonts w:ascii="Cambria Math" w:eastAsiaTheme="minorEastAsia" w:hAnsi="Cambria Math"/>
            <w:lang w:val="en-GB"/>
          </w:rPr>
          <m:t>F-</m:t>
        </m:r>
        <m:f>
          <m:fPr>
            <m:ctrlPr>
              <w:rPr>
                <w:rFonts w:ascii="Cambria Math" w:eastAsiaTheme="minorEastAsia" w:hAnsi="Cambria Math"/>
                <w:i/>
                <w:lang w:val="en-GB"/>
              </w:rPr>
            </m:ctrlPr>
          </m:fPr>
          <m:num>
            <m:r>
              <w:rPr>
                <w:rFonts w:ascii="Cambria Math" w:eastAsiaTheme="minorEastAsia" w:hAnsi="Cambria Math"/>
                <w:lang w:val="en-GB"/>
              </w:rPr>
              <m:t>MF</m:t>
            </m:r>
          </m:num>
          <m:den>
            <m:r>
              <w:rPr>
                <w:rFonts w:ascii="Cambria Math" w:eastAsiaTheme="minorEastAsia" w:hAnsi="Cambria Math"/>
                <w:lang w:val="en-GB"/>
              </w:rPr>
              <m:t>k+M</m:t>
            </m:r>
          </m:den>
        </m:f>
      </m:oMath>
      <w:r w:rsidR="00AD1E97" w:rsidRPr="001405F3">
        <w:rPr>
          <w:rFonts w:eastAsiaTheme="minorEastAsia"/>
          <w:lang w:val="en-GB"/>
        </w:rPr>
        <w:t xml:space="preserve"> .</w:t>
      </w:r>
      <w:r w:rsidR="00AD1E97" w:rsidRPr="001405F3">
        <w:rPr>
          <w:rFonts w:eastAsiaTheme="minorEastAsia"/>
          <w:lang w:val="en-GB"/>
        </w:rPr>
        <w:tab/>
        <w:t>(S4b)</w:t>
      </w:r>
    </w:p>
    <w:p w14:paraId="07229658" w14:textId="77777777" w:rsidR="00AD1E97" w:rsidRPr="001405F3" w:rsidRDefault="00AD1E97" w:rsidP="00AD1E97">
      <w:pPr>
        <w:rPr>
          <w:rFonts w:eastAsiaTheme="minorEastAsia"/>
          <w:lang w:val="en-GB"/>
        </w:rPr>
      </w:pPr>
    </w:p>
    <w:p w14:paraId="54EE6304" w14:textId="77777777" w:rsidR="00AD1E97" w:rsidRPr="001405F3" w:rsidRDefault="00AD1E97" w:rsidP="00AD1E97">
      <w:pPr>
        <w:rPr>
          <w:rFonts w:eastAsiaTheme="minorEastAsia"/>
          <w:lang w:val="en-GB"/>
        </w:rPr>
      </w:pPr>
      <w:r w:rsidRPr="001405F3">
        <w:rPr>
          <w:rFonts w:eastAsiaTheme="minorEastAsia"/>
          <w:lang w:val="en-GB"/>
        </w:rPr>
        <w:t xml:space="preserve">The alternative form of the mating rate, which saturates as </w:t>
      </w:r>
      <w:r w:rsidRPr="001405F3">
        <w:rPr>
          <w:rFonts w:eastAsiaTheme="minorEastAsia"/>
          <w:i/>
          <w:lang w:val="en-GB"/>
        </w:rPr>
        <w:t>F</w:t>
      </w:r>
      <w:r w:rsidRPr="001405F3">
        <w:rPr>
          <w:rFonts w:eastAsiaTheme="minorEastAsia"/>
          <w:lang w:val="en-GB"/>
        </w:rPr>
        <w:t xml:space="preserve"> increases, yields the modification:</w:t>
      </w:r>
    </w:p>
    <w:p w14:paraId="5859815E" w14:textId="77777777" w:rsidR="00AD1E97" w:rsidRPr="001405F3" w:rsidRDefault="00AD1E97" w:rsidP="00AD1E97">
      <w:pPr>
        <w:rPr>
          <w:rFonts w:eastAsiaTheme="minorEastAsia"/>
          <w:lang w:val="en-GB"/>
        </w:rPr>
      </w:pPr>
    </w:p>
    <w:p w14:paraId="7CC4E915" w14:textId="77777777" w:rsidR="00AD1E97" w:rsidRPr="001405F3" w:rsidRDefault="00AD6AE2" w:rsidP="00AD1E97">
      <w:pPr>
        <w:tabs>
          <w:tab w:val="left" w:pos="8789"/>
        </w:tabs>
        <w:rPr>
          <w:rFonts w:eastAsiaTheme="minorEastAsia"/>
          <w:lang w:val="en-GB"/>
        </w:rPr>
      </w:pPr>
      <m:oMath>
        <m:f>
          <m:fPr>
            <m:ctrlPr>
              <w:rPr>
                <w:rFonts w:ascii="Cambria Math" w:hAnsi="Cambria Math"/>
                <w:i/>
                <w:lang w:val="en-GB"/>
              </w:rPr>
            </m:ctrlPr>
          </m:fPr>
          <m:num>
            <m:r>
              <w:rPr>
                <w:rFonts w:ascii="Cambria Math" w:hAnsi="Cambria Math"/>
                <w:lang w:val="en-GB"/>
              </w:rPr>
              <m:t>dM</m:t>
            </m:r>
          </m:num>
          <m:den>
            <m:r>
              <w:rPr>
                <w:rFonts w:ascii="Cambria Math" w:hAnsi="Cambria Math"/>
                <w:lang w:val="en-GB"/>
              </w:rPr>
              <m:t>dt</m:t>
            </m:r>
          </m:den>
        </m:f>
        <m:r>
          <w:rPr>
            <w:rFonts w:ascii="Cambria Math" w:hAnsi="Cambria Math"/>
            <w:lang w:val="en-GB"/>
          </w:rPr>
          <m:t>=</m:t>
        </m:r>
        <m:f>
          <m:fPr>
            <m:ctrlPr>
              <w:rPr>
                <w:rFonts w:ascii="Cambria Math" w:hAnsi="Cambria Math"/>
                <w:i/>
                <w:lang w:val="en-GB"/>
              </w:rPr>
            </m:ctrlPr>
          </m:fPr>
          <m:num>
            <m:r>
              <w:rPr>
                <w:rFonts w:ascii="Cambria Math" w:hAnsi="Cambria Math"/>
                <w:lang w:val="en-GB"/>
              </w:rPr>
              <m:t>NBr</m:t>
            </m:r>
          </m:num>
          <m:den>
            <m:sSub>
              <m:sSubPr>
                <m:ctrlPr>
                  <w:rPr>
                    <w:rFonts w:ascii="Cambria Math" w:hAnsi="Cambria Math"/>
                    <w:i/>
                    <w:lang w:val="en-GB"/>
                  </w:rPr>
                </m:ctrlPr>
              </m:sSubPr>
              <m:e>
                <m:r>
                  <w:rPr>
                    <w:rFonts w:ascii="Cambria Math" w:hAnsi="Cambria Math"/>
                    <w:lang w:val="en-GB"/>
                  </w:rPr>
                  <m:t>s</m:t>
                </m:r>
              </m:e>
              <m:sub>
                <m:r>
                  <w:rPr>
                    <w:rFonts w:ascii="Cambria Math" w:hAnsi="Cambria Math"/>
                    <w:lang w:val="en-GB"/>
                  </w:rPr>
                  <m:t>m</m:t>
                </m:r>
              </m:sub>
            </m:sSub>
          </m:den>
        </m:f>
        <m:r>
          <w:rPr>
            <w:rFonts w:ascii="Cambria Math" w:eastAsiaTheme="minorEastAsia" w:hAnsi="Cambria Math"/>
            <w:lang w:val="en-GB"/>
          </w:rPr>
          <m:t>-</m:t>
        </m:r>
        <m:sSub>
          <m:sSubPr>
            <m:ctrlPr>
              <w:rPr>
                <w:rFonts w:ascii="Cambria Math" w:eastAsiaTheme="minorEastAsia" w:hAnsi="Cambria Math"/>
                <w:i/>
                <w:lang w:val="en-GB"/>
              </w:rPr>
            </m:ctrlPr>
          </m:sSubPr>
          <m:e>
            <m:r>
              <w:rPr>
                <w:rFonts w:ascii="Cambria Math" w:eastAsiaTheme="minorEastAsia" w:hAnsi="Cambria Math"/>
                <w:lang w:val="en-GB"/>
              </w:rPr>
              <m:t>μ</m:t>
            </m:r>
          </m:e>
          <m:sub>
            <m:r>
              <w:rPr>
                <w:rFonts w:ascii="Cambria Math" w:eastAsiaTheme="minorEastAsia" w:hAnsi="Cambria Math"/>
                <w:lang w:val="en-GB"/>
              </w:rPr>
              <m:t>m</m:t>
            </m:r>
          </m:sub>
        </m:sSub>
        <m:r>
          <w:rPr>
            <w:rFonts w:ascii="Cambria Math" w:eastAsiaTheme="minorEastAsia" w:hAnsi="Cambria Math"/>
            <w:lang w:val="en-GB"/>
          </w:rPr>
          <m:t>M-</m:t>
        </m:r>
        <m:f>
          <m:fPr>
            <m:ctrlPr>
              <w:rPr>
                <w:rFonts w:ascii="Cambria Math" w:eastAsiaTheme="minorEastAsia" w:hAnsi="Cambria Math"/>
                <w:i/>
                <w:lang w:val="en-GB"/>
              </w:rPr>
            </m:ctrlPr>
          </m:fPr>
          <m:num>
            <m:r>
              <w:rPr>
                <w:rFonts w:ascii="Cambria Math" w:eastAsiaTheme="minorEastAsia" w:hAnsi="Cambria Math"/>
                <w:lang w:val="en-GB"/>
              </w:rPr>
              <m:t>MF</m:t>
            </m:r>
          </m:num>
          <m:den>
            <m:r>
              <w:rPr>
                <w:rFonts w:ascii="Cambria Math" w:eastAsiaTheme="minorEastAsia" w:hAnsi="Cambria Math"/>
                <w:lang w:val="en-GB"/>
              </w:rPr>
              <m:t>k+F</m:t>
            </m:r>
          </m:den>
        </m:f>
      </m:oMath>
      <w:r w:rsidR="00AD1E97" w:rsidRPr="001405F3">
        <w:rPr>
          <w:rFonts w:eastAsiaTheme="minorEastAsia"/>
          <w:lang w:val="en-GB"/>
        </w:rPr>
        <w:t xml:space="preserve"> ,</w:t>
      </w:r>
      <w:r w:rsidR="00AD1E97" w:rsidRPr="001405F3">
        <w:rPr>
          <w:rFonts w:eastAsiaTheme="minorEastAsia"/>
          <w:lang w:val="en-GB"/>
        </w:rPr>
        <w:tab/>
        <w:t>(S5a)</w:t>
      </w:r>
    </w:p>
    <w:p w14:paraId="292EC716" w14:textId="77777777" w:rsidR="00AD1E97" w:rsidRPr="001405F3" w:rsidRDefault="00AD1E97" w:rsidP="00AD1E97">
      <w:pPr>
        <w:rPr>
          <w:rFonts w:eastAsiaTheme="minorEastAsia"/>
          <w:lang w:val="en-GB"/>
        </w:rPr>
      </w:pPr>
    </w:p>
    <w:p w14:paraId="02986599" w14:textId="77777777" w:rsidR="00AD1E97" w:rsidRPr="001405F3" w:rsidRDefault="00AD6AE2" w:rsidP="00AD1E97">
      <w:pPr>
        <w:tabs>
          <w:tab w:val="left" w:pos="8789"/>
        </w:tabs>
        <w:rPr>
          <w:rFonts w:eastAsiaTheme="minorEastAsia"/>
          <w:lang w:val="en-GB"/>
        </w:rPr>
      </w:pPr>
      <m:oMath>
        <m:f>
          <m:fPr>
            <m:ctrlPr>
              <w:rPr>
                <w:rFonts w:ascii="Cambria Math" w:hAnsi="Cambria Math"/>
                <w:i/>
                <w:lang w:val="en-GB"/>
              </w:rPr>
            </m:ctrlPr>
          </m:fPr>
          <m:num>
            <m:r>
              <w:rPr>
                <w:rFonts w:ascii="Cambria Math" w:hAnsi="Cambria Math"/>
                <w:lang w:val="en-GB"/>
              </w:rPr>
              <m:t>dF</m:t>
            </m:r>
          </m:num>
          <m:den>
            <m:r>
              <w:rPr>
                <w:rFonts w:ascii="Cambria Math" w:hAnsi="Cambria Math"/>
                <w:lang w:val="en-GB"/>
              </w:rPr>
              <m:t>dt</m:t>
            </m:r>
          </m:den>
        </m:f>
        <m:r>
          <w:rPr>
            <w:rFonts w:ascii="Cambria Math" w:hAnsi="Cambria Math"/>
            <w:lang w:val="en-GB"/>
          </w:rPr>
          <m:t>=</m:t>
        </m:r>
        <m:f>
          <m:fPr>
            <m:ctrlPr>
              <w:rPr>
                <w:rFonts w:ascii="Cambria Math" w:hAnsi="Cambria Math"/>
                <w:i/>
                <w:lang w:val="en-GB"/>
              </w:rPr>
            </m:ctrlPr>
          </m:fPr>
          <m:num>
            <m:r>
              <w:rPr>
                <w:rFonts w:ascii="Cambria Math" w:hAnsi="Cambria Math"/>
                <w:lang w:val="en-GB"/>
              </w:rPr>
              <m:t>NB(1-r)</m:t>
            </m:r>
          </m:num>
          <m:den>
            <m:sSub>
              <m:sSubPr>
                <m:ctrlPr>
                  <w:rPr>
                    <w:rFonts w:ascii="Cambria Math" w:hAnsi="Cambria Math"/>
                    <w:i/>
                    <w:lang w:val="en-GB"/>
                  </w:rPr>
                </m:ctrlPr>
              </m:sSubPr>
              <m:e>
                <m:r>
                  <w:rPr>
                    <w:rFonts w:ascii="Cambria Math" w:hAnsi="Cambria Math"/>
                    <w:lang w:val="en-GB"/>
                  </w:rPr>
                  <m:t>s</m:t>
                </m:r>
              </m:e>
              <m:sub>
                <m:r>
                  <w:rPr>
                    <w:rFonts w:ascii="Cambria Math" w:hAnsi="Cambria Math"/>
                    <w:lang w:val="en-GB"/>
                  </w:rPr>
                  <m:t>f</m:t>
                </m:r>
              </m:sub>
            </m:sSub>
          </m:den>
        </m:f>
        <m:r>
          <w:rPr>
            <w:rFonts w:ascii="Cambria Math" w:eastAsiaTheme="minorEastAsia" w:hAnsi="Cambria Math"/>
            <w:lang w:val="en-GB"/>
          </w:rPr>
          <m:t>-</m:t>
        </m:r>
        <m:sSub>
          <m:sSubPr>
            <m:ctrlPr>
              <w:rPr>
                <w:rFonts w:ascii="Cambria Math" w:eastAsiaTheme="minorEastAsia" w:hAnsi="Cambria Math"/>
                <w:i/>
                <w:lang w:val="en-GB"/>
              </w:rPr>
            </m:ctrlPr>
          </m:sSubPr>
          <m:e>
            <m:r>
              <w:rPr>
                <w:rFonts w:ascii="Cambria Math" w:eastAsiaTheme="minorEastAsia" w:hAnsi="Cambria Math"/>
                <w:lang w:val="en-GB"/>
              </w:rPr>
              <m:t>μ</m:t>
            </m:r>
          </m:e>
          <m:sub>
            <m:r>
              <w:rPr>
                <w:rFonts w:ascii="Cambria Math" w:eastAsiaTheme="minorEastAsia" w:hAnsi="Cambria Math"/>
                <w:lang w:val="en-GB"/>
              </w:rPr>
              <m:t>f</m:t>
            </m:r>
          </m:sub>
        </m:sSub>
        <m:r>
          <w:rPr>
            <w:rFonts w:ascii="Cambria Math" w:eastAsiaTheme="minorEastAsia" w:hAnsi="Cambria Math"/>
            <w:lang w:val="en-GB"/>
          </w:rPr>
          <m:t>F-</m:t>
        </m:r>
        <m:f>
          <m:fPr>
            <m:ctrlPr>
              <w:rPr>
                <w:rFonts w:ascii="Cambria Math" w:eastAsiaTheme="minorEastAsia" w:hAnsi="Cambria Math"/>
                <w:i/>
                <w:lang w:val="en-GB"/>
              </w:rPr>
            </m:ctrlPr>
          </m:fPr>
          <m:num>
            <m:r>
              <w:rPr>
                <w:rFonts w:ascii="Cambria Math" w:eastAsiaTheme="minorEastAsia" w:hAnsi="Cambria Math"/>
                <w:lang w:val="en-GB"/>
              </w:rPr>
              <m:t>MF</m:t>
            </m:r>
          </m:num>
          <m:den>
            <m:r>
              <w:rPr>
                <w:rFonts w:ascii="Cambria Math" w:eastAsiaTheme="minorEastAsia" w:hAnsi="Cambria Math"/>
                <w:lang w:val="en-GB"/>
              </w:rPr>
              <m:t>k+F</m:t>
            </m:r>
          </m:den>
        </m:f>
      </m:oMath>
      <w:r w:rsidR="00AD1E97" w:rsidRPr="001405F3">
        <w:rPr>
          <w:rFonts w:eastAsiaTheme="minorEastAsia"/>
          <w:lang w:val="en-GB"/>
        </w:rPr>
        <w:t xml:space="preserve"> .</w:t>
      </w:r>
      <w:r w:rsidR="00AD1E97" w:rsidRPr="001405F3">
        <w:rPr>
          <w:rFonts w:eastAsiaTheme="minorEastAsia"/>
          <w:lang w:val="en-GB"/>
        </w:rPr>
        <w:tab/>
        <w:t>(S5b)</w:t>
      </w:r>
    </w:p>
    <w:p w14:paraId="2B7E4074" w14:textId="77777777" w:rsidR="00AD1E97" w:rsidRPr="001405F3" w:rsidRDefault="00AD1E97" w:rsidP="00AD1E97">
      <w:pPr>
        <w:rPr>
          <w:rFonts w:eastAsiaTheme="minorEastAsia"/>
          <w:lang w:val="en-GB"/>
        </w:rPr>
      </w:pPr>
    </w:p>
    <w:p w14:paraId="257B5984" w14:textId="7967B420" w:rsidR="00AD1E97" w:rsidRPr="001405F3" w:rsidRDefault="00AD1E97" w:rsidP="00AD1E97">
      <w:pPr>
        <w:rPr>
          <w:rFonts w:eastAsiaTheme="minorEastAsia"/>
          <w:lang w:val="en-GB"/>
        </w:rPr>
      </w:pPr>
      <w:r w:rsidRPr="001405F3">
        <w:rPr>
          <w:rFonts w:eastAsiaTheme="minorEastAsia"/>
          <w:lang w:val="en-GB"/>
        </w:rPr>
        <w:tab/>
        <w:t xml:space="preserve">We used an approximation of the ESS analysis involving maximization of the mating rate of the common type, as above, for the systems in </w:t>
      </w:r>
      <w:r>
        <w:rPr>
          <w:rFonts w:eastAsiaTheme="minorEastAsia"/>
          <w:lang w:val="en-GB"/>
        </w:rPr>
        <w:t xml:space="preserve">equations </w:t>
      </w:r>
      <w:r w:rsidRPr="001405F3">
        <w:rPr>
          <w:rFonts w:eastAsiaTheme="minorEastAsia"/>
          <w:lang w:val="en-GB"/>
        </w:rPr>
        <w:t xml:space="preserve">(S4) and in (S5). We omit the full details of the derivation, which are straightforward and follow the pattern for the mass-action mating function described above. We numerically determined the approximate optimal sexual allocation corresponding to the same suites of parameter values used for Figs 1–3 of the main text, except that the mating parameter </w:t>
      </w:r>
      <w:r w:rsidRPr="001405F3">
        <w:rPr>
          <w:rFonts w:eastAsiaTheme="minorEastAsia"/>
          <w:i/>
          <w:lang w:val="en-GB"/>
        </w:rPr>
        <w:t>k</w:t>
      </w:r>
      <w:r w:rsidRPr="001405F3">
        <w:rPr>
          <w:rFonts w:eastAsiaTheme="minorEastAsia"/>
          <w:lang w:val="en-GB"/>
        </w:rPr>
        <w:t xml:space="preserve"> of the </w:t>
      </w:r>
      <w:proofErr w:type="spellStart"/>
      <w:r w:rsidRPr="001405F3">
        <w:rPr>
          <w:rFonts w:eastAsiaTheme="minorEastAsia"/>
          <w:lang w:val="en-GB"/>
        </w:rPr>
        <w:t>Michaelis-Menten</w:t>
      </w:r>
      <w:proofErr w:type="spellEnd"/>
      <w:r w:rsidRPr="001405F3">
        <w:rPr>
          <w:rFonts w:eastAsiaTheme="minorEastAsia"/>
          <w:lang w:val="en-GB"/>
        </w:rPr>
        <w:t xml:space="preserve"> function takes on very different values (and produces an effect opposite to that of the mass action parameter γ: higher values of </w:t>
      </w:r>
      <w:r w:rsidRPr="001405F3">
        <w:rPr>
          <w:rFonts w:eastAsiaTheme="minorEastAsia"/>
          <w:i/>
          <w:lang w:val="en-GB"/>
        </w:rPr>
        <w:t>k</w:t>
      </w:r>
      <w:r w:rsidRPr="001405F3">
        <w:rPr>
          <w:rFonts w:eastAsiaTheme="minorEastAsia"/>
          <w:lang w:val="en-GB"/>
        </w:rPr>
        <w:t xml:space="preserve"> reduce the mating rate for a given abundance of male and female propagules, while higher values of γ increase the rate). The model behaviour based on equations (S4) is presented in </w:t>
      </w:r>
      <w:r>
        <w:rPr>
          <w:rFonts w:eastAsiaTheme="minorEastAsia"/>
          <w:lang w:val="en-GB"/>
        </w:rPr>
        <w:t>Extended Data</w:t>
      </w:r>
      <w:r w:rsidRPr="001405F3">
        <w:rPr>
          <w:rFonts w:eastAsiaTheme="minorEastAsia"/>
          <w:lang w:val="en-GB"/>
        </w:rPr>
        <w:t xml:space="preserve"> Figures 2, 3, and 4, which correspond to Figures 1, 2, and 3, respectively, of the main text. The mating function in (S4) has a nonlinear effect of male propagule production and a linear effect of female production, a common assumption concerning the ‘gain curves’ in traditional sex allocation models. Results for the system in (S5) have slightly higher (more male) values of the ESS sex allocation than for (S4), an intuitive outcome, given that fitness is a saturating function of female propagule production in (S5), but are qualitatively very similar to those </w:t>
      </w:r>
      <w:r>
        <w:rPr>
          <w:rFonts w:eastAsiaTheme="minorEastAsia"/>
          <w:lang w:val="en-GB"/>
        </w:rPr>
        <w:t>produced by (S4)</w:t>
      </w:r>
      <w:r w:rsidRPr="001405F3">
        <w:rPr>
          <w:rFonts w:eastAsiaTheme="minorEastAsia"/>
          <w:lang w:val="en-GB"/>
        </w:rPr>
        <w:t>.</w:t>
      </w:r>
    </w:p>
    <w:sectPr w:rsidR="00AD1E97" w:rsidRPr="001405F3" w:rsidSect="005670B4">
      <w:pgSz w:w="12240" w:h="15840"/>
      <w:pgMar w:top="1418" w:right="1418" w:bottom="1418" w:left="1418"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87DB851" w15:done="0"/>
  <w15:commentEx w15:paraId="55890940" w15:paraIdParent="487DB851" w15:done="0"/>
  <w15:commentEx w15:paraId="40C16A8E" w15:done="0"/>
  <w15:commentEx w15:paraId="0C82DE63" w15:done="0"/>
  <w15:commentEx w15:paraId="41FA57E6" w15:done="0"/>
  <w15:commentEx w15:paraId="66C6656E" w15:done="0"/>
  <w15:commentEx w15:paraId="5AA6B201" w15:done="0"/>
  <w15:commentEx w15:paraId="244ED37B" w15:done="0"/>
  <w15:commentEx w15:paraId="217EC206" w15:done="0"/>
  <w15:commentEx w15:paraId="41162883" w15:done="0"/>
  <w15:commentEx w15:paraId="7A68FEF2" w15:done="0"/>
  <w15:commentEx w15:paraId="1A14C4B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2D8000" w16cex:dateUtc="2021-11-04T01:39:00Z"/>
  <w16cex:commentExtensible w16cex:durableId="252D831F" w16cex:dateUtc="2021-11-04T01:52:00Z"/>
  <w16cex:commentExtensible w16cex:durableId="252D8605" w16cex:dateUtc="2021-11-04T02:04:00Z"/>
  <w16cex:commentExtensible w16cex:durableId="25351E9B" w16cex:dateUtc="2021-11-09T21:21:00Z"/>
  <w16cex:commentExtensible w16cex:durableId="2532DA48" w16cex:dateUtc="2021-11-08T04:05:00Z"/>
  <w16cex:commentExtensible w16cex:durableId="253520D5" w16cex:dateUtc="2021-11-09T21:31:00Z"/>
  <w16cex:commentExtensible w16cex:durableId="2532DC70" w16cex:dateUtc="2021-11-08T04:14:00Z"/>
  <w16cex:commentExtensible w16cex:durableId="25352264" w16cex:dateUtc="2021-11-09T21:37:00Z"/>
  <w16cex:commentExtensible w16cex:durableId="2532DCFD" w16cex:dateUtc="2021-11-08T04:17:00Z"/>
  <w16cex:commentExtensible w16cex:durableId="253561A4" w16cex:dateUtc="2021-11-10T02: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87DB851" w16cid:durableId="252D7DEC"/>
  <w16cid:commentId w16cid:paraId="55890940" w16cid:durableId="252D8000"/>
  <w16cid:commentId w16cid:paraId="40C16A8E" w16cid:durableId="252D831F"/>
  <w16cid:commentId w16cid:paraId="0C82DE63" w16cid:durableId="252D8605"/>
  <w16cid:commentId w16cid:paraId="41FA57E6" w16cid:durableId="25351E9B"/>
  <w16cid:commentId w16cid:paraId="66C6656E" w16cid:durableId="2532DA48"/>
  <w16cid:commentId w16cid:paraId="5AA6B201" w16cid:durableId="253520D5"/>
  <w16cid:commentId w16cid:paraId="244ED37B" w16cid:durableId="2532DC70"/>
  <w16cid:commentId w16cid:paraId="217EC206" w16cid:durableId="25352264"/>
  <w16cid:commentId w16cid:paraId="41162883" w16cid:durableId="2532DCFD"/>
  <w16cid:commentId w16cid:paraId="7A68FEF2" w16cid:durableId="253561A4"/>
  <w16cid:commentId w16cid:paraId="1A14C4B5" w16cid:durableId="252D7DED"/>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om Bochynek">
    <w15:presenceInfo w15:providerId="Windows Live" w15:userId="fd388ab1f731c48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376F"/>
    <w:rsid w:val="00000A82"/>
    <w:rsid w:val="0000216B"/>
    <w:rsid w:val="00011622"/>
    <w:rsid w:val="00012353"/>
    <w:rsid w:val="0001292C"/>
    <w:rsid w:val="00012C86"/>
    <w:rsid w:val="00014434"/>
    <w:rsid w:val="00016FA1"/>
    <w:rsid w:val="000202BC"/>
    <w:rsid w:val="000205E6"/>
    <w:rsid w:val="00022432"/>
    <w:rsid w:val="00023FA6"/>
    <w:rsid w:val="00025394"/>
    <w:rsid w:val="000259D5"/>
    <w:rsid w:val="00025DF2"/>
    <w:rsid w:val="00025EC2"/>
    <w:rsid w:val="00025F06"/>
    <w:rsid w:val="00026754"/>
    <w:rsid w:val="00030CD0"/>
    <w:rsid w:val="000351D7"/>
    <w:rsid w:val="000355F9"/>
    <w:rsid w:val="00036445"/>
    <w:rsid w:val="00036832"/>
    <w:rsid w:val="00040B8D"/>
    <w:rsid w:val="000413E2"/>
    <w:rsid w:val="000417B4"/>
    <w:rsid w:val="00042115"/>
    <w:rsid w:val="00042171"/>
    <w:rsid w:val="000421CE"/>
    <w:rsid w:val="00042316"/>
    <w:rsid w:val="0004239B"/>
    <w:rsid w:val="00045458"/>
    <w:rsid w:val="000459B8"/>
    <w:rsid w:val="0004643C"/>
    <w:rsid w:val="00046C35"/>
    <w:rsid w:val="00052729"/>
    <w:rsid w:val="000530FA"/>
    <w:rsid w:val="00054703"/>
    <w:rsid w:val="00055645"/>
    <w:rsid w:val="00056E47"/>
    <w:rsid w:val="00057241"/>
    <w:rsid w:val="00060129"/>
    <w:rsid w:val="00060A54"/>
    <w:rsid w:val="00061B28"/>
    <w:rsid w:val="00061B2E"/>
    <w:rsid w:val="00062379"/>
    <w:rsid w:val="00063144"/>
    <w:rsid w:val="00066108"/>
    <w:rsid w:val="00071906"/>
    <w:rsid w:val="00072F20"/>
    <w:rsid w:val="00073030"/>
    <w:rsid w:val="00073797"/>
    <w:rsid w:val="0007498A"/>
    <w:rsid w:val="00075B8A"/>
    <w:rsid w:val="000800DA"/>
    <w:rsid w:val="000832FC"/>
    <w:rsid w:val="00083736"/>
    <w:rsid w:val="00083BB4"/>
    <w:rsid w:val="00086A91"/>
    <w:rsid w:val="0008712B"/>
    <w:rsid w:val="000923AA"/>
    <w:rsid w:val="000923BA"/>
    <w:rsid w:val="0009378B"/>
    <w:rsid w:val="000A0A43"/>
    <w:rsid w:val="000A1954"/>
    <w:rsid w:val="000A1C9B"/>
    <w:rsid w:val="000A3F34"/>
    <w:rsid w:val="000A72FA"/>
    <w:rsid w:val="000A778D"/>
    <w:rsid w:val="000B0EBF"/>
    <w:rsid w:val="000B264A"/>
    <w:rsid w:val="000B37EF"/>
    <w:rsid w:val="000B4ADC"/>
    <w:rsid w:val="000B4E2A"/>
    <w:rsid w:val="000B61EB"/>
    <w:rsid w:val="000B6C92"/>
    <w:rsid w:val="000C66F3"/>
    <w:rsid w:val="000C786E"/>
    <w:rsid w:val="000D01C9"/>
    <w:rsid w:val="000D05BC"/>
    <w:rsid w:val="000D0F23"/>
    <w:rsid w:val="000D1002"/>
    <w:rsid w:val="000D13A4"/>
    <w:rsid w:val="000D274E"/>
    <w:rsid w:val="000D2ABB"/>
    <w:rsid w:val="000D40CF"/>
    <w:rsid w:val="000D7C5F"/>
    <w:rsid w:val="000E32E2"/>
    <w:rsid w:val="000E3D64"/>
    <w:rsid w:val="000E4780"/>
    <w:rsid w:val="000E639B"/>
    <w:rsid w:val="000E6429"/>
    <w:rsid w:val="000E76AB"/>
    <w:rsid w:val="000F0FC7"/>
    <w:rsid w:val="000F20EA"/>
    <w:rsid w:val="000F3AAA"/>
    <w:rsid w:val="000F5794"/>
    <w:rsid w:val="001009BF"/>
    <w:rsid w:val="00101C63"/>
    <w:rsid w:val="0010465D"/>
    <w:rsid w:val="00106A49"/>
    <w:rsid w:val="00110D3D"/>
    <w:rsid w:val="001116A4"/>
    <w:rsid w:val="00111E1F"/>
    <w:rsid w:val="0011474F"/>
    <w:rsid w:val="00114780"/>
    <w:rsid w:val="001152DE"/>
    <w:rsid w:val="00116B97"/>
    <w:rsid w:val="00123403"/>
    <w:rsid w:val="001238A1"/>
    <w:rsid w:val="001238FD"/>
    <w:rsid w:val="00130E64"/>
    <w:rsid w:val="00131488"/>
    <w:rsid w:val="001322DE"/>
    <w:rsid w:val="00132C60"/>
    <w:rsid w:val="001340EC"/>
    <w:rsid w:val="001343C7"/>
    <w:rsid w:val="001348AB"/>
    <w:rsid w:val="00135952"/>
    <w:rsid w:val="00136704"/>
    <w:rsid w:val="00136E5C"/>
    <w:rsid w:val="001379C1"/>
    <w:rsid w:val="00140135"/>
    <w:rsid w:val="001405F3"/>
    <w:rsid w:val="00141165"/>
    <w:rsid w:val="00143F49"/>
    <w:rsid w:val="0014469E"/>
    <w:rsid w:val="00144875"/>
    <w:rsid w:val="0014567B"/>
    <w:rsid w:val="00147646"/>
    <w:rsid w:val="00147E69"/>
    <w:rsid w:val="0015454D"/>
    <w:rsid w:val="00154769"/>
    <w:rsid w:val="0015642C"/>
    <w:rsid w:val="00157106"/>
    <w:rsid w:val="00157FB5"/>
    <w:rsid w:val="00160918"/>
    <w:rsid w:val="00162970"/>
    <w:rsid w:val="00162BA1"/>
    <w:rsid w:val="00162F2D"/>
    <w:rsid w:val="001647E2"/>
    <w:rsid w:val="00165CF1"/>
    <w:rsid w:val="001678A0"/>
    <w:rsid w:val="0016798E"/>
    <w:rsid w:val="00167C41"/>
    <w:rsid w:val="00167F09"/>
    <w:rsid w:val="00170FD0"/>
    <w:rsid w:val="001712FA"/>
    <w:rsid w:val="0017158E"/>
    <w:rsid w:val="00172E34"/>
    <w:rsid w:val="00174A33"/>
    <w:rsid w:val="0017629F"/>
    <w:rsid w:val="00176F21"/>
    <w:rsid w:val="00180A8F"/>
    <w:rsid w:val="001854B8"/>
    <w:rsid w:val="00186832"/>
    <w:rsid w:val="001914E7"/>
    <w:rsid w:val="001958B6"/>
    <w:rsid w:val="001959C8"/>
    <w:rsid w:val="001A09F2"/>
    <w:rsid w:val="001A3D4B"/>
    <w:rsid w:val="001A4CEC"/>
    <w:rsid w:val="001A7DC4"/>
    <w:rsid w:val="001B1323"/>
    <w:rsid w:val="001B212B"/>
    <w:rsid w:val="001B3479"/>
    <w:rsid w:val="001B38FC"/>
    <w:rsid w:val="001B5EFE"/>
    <w:rsid w:val="001B6AAC"/>
    <w:rsid w:val="001C1686"/>
    <w:rsid w:val="001C2D7C"/>
    <w:rsid w:val="001C2E6A"/>
    <w:rsid w:val="001C3742"/>
    <w:rsid w:val="001C507C"/>
    <w:rsid w:val="001C5CD0"/>
    <w:rsid w:val="001C79E7"/>
    <w:rsid w:val="001D027C"/>
    <w:rsid w:val="001D08C5"/>
    <w:rsid w:val="001D0E29"/>
    <w:rsid w:val="001D3B0D"/>
    <w:rsid w:val="001D3C57"/>
    <w:rsid w:val="001D6003"/>
    <w:rsid w:val="001E7EFF"/>
    <w:rsid w:val="001F3A9F"/>
    <w:rsid w:val="001F6E37"/>
    <w:rsid w:val="001F714F"/>
    <w:rsid w:val="002007C2"/>
    <w:rsid w:val="002016BA"/>
    <w:rsid w:val="002017DA"/>
    <w:rsid w:val="0020262D"/>
    <w:rsid w:val="00203770"/>
    <w:rsid w:val="00203EFB"/>
    <w:rsid w:val="00204B60"/>
    <w:rsid w:val="00205295"/>
    <w:rsid w:val="00206A45"/>
    <w:rsid w:val="00210479"/>
    <w:rsid w:val="00211F95"/>
    <w:rsid w:val="002138C9"/>
    <w:rsid w:val="002142D2"/>
    <w:rsid w:val="00216BC2"/>
    <w:rsid w:val="00216BC8"/>
    <w:rsid w:val="00217FC0"/>
    <w:rsid w:val="00220CE6"/>
    <w:rsid w:val="00222052"/>
    <w:rsid w:val="002222C1"/>
    <w:rsid w:val="00227EB8"/>
    <w:rsid w:val="0023022B"/>
    <w:rsid w:val="00232357"/>
    <w:rsid w:val="002325F7"/>
    <w:rsid w:val="00232E22"/>
    <w:rsid w:val="0023386C"/>
    <w:rsid w:val="00235C29"/>
    <w:rsid w:val="00235F41"/>
    <w:rsid w:val="00237143"/>
    <w:rsid w:val="00237F58"/>
    <w:rsid w:val="0024028A"/>
    <w:rsid w:val="00241BE5"/>
    <w:rsid w:val="00244A21"/>
    <w:rsid w:val="00245A62"/>
    <w:rsid w:val="00250C24"/>
    <w:rsid w:val="002515AE"/>
    <w:rsid w:val="002526A3"/>
    <w:rsid w:val="002539C0"/>
    <w:rsid w:val="00253CDA"/>
    <w:rsid w:val="002552E2"/>
    <w:rsid w:val="00256921"/>
    <w:rsid w:val="002569F7"/>
    <w:rsid w:val="00257489"/>
    <w:rsid w:val="00257F7E"/>
    <w:rsid w:val="00260A04"/>
    <w:rsid w:val="00261229"/>
    <w:rsid w:val="002624E1"/>
    <w:rsid w:val="002647BF"/>
    <w:rsid w:val="00264B68"/>
    <w:rsid w:val="00265084"/>
    <w:rsid w:val="002660D6"/>
    <w:rsid w:val="00266356"/>
    <w:rsid w:val="002705B3"/>
    <w:rsid w:val="00270A67"/>
    <w:rsid w:val="002712A5"/>
    <w:rsid w:val="002717FB"/>
    <w:rsid w:val="00271D14"/>
    <w:rsid w:val="00274306"/>
    <w:rsid w:val="002748B9"/>
    <w:rsid w:val="00274E4C"/>
    <w:rsid w:val="0027698F"/>
    <w:rsid w:val="002803AC"/>
    <w:rsid w:val="00280580"/>
    <w:rsid w:val="002809A7"/>
    <w:rsid w:val="00282021"/>
    <w:rsid w:val="00282B80"/>
    <w:rsid w:val="0028331D"/>
    <w:rsid w:val="0028615F"/>
    <w:rsid w:val="002871E4"/>
    <w:rsid w:val="002872F2"/>
    <w:rsid w:val="0028779E"/>
    <w:rsid w:val="002878A7"/>
    <w:rsid w:val="0029184A"/>
    <w:rsid w:val="00292993"/>
    <w:rsid w:val="00293EAA"/>
    <w:rsid w:val="0029595F"/>
    <w:rsid w:val="0029749D"/>
    <w:rsid w:val="00297C66"/>
    <w:rsid w:val="002A0A62"/>
    <w:rsid w:val="002A1357"/>
    <w:rsid w:val="002A48F3"/>
    <w:rsid w:val="002A548D"/>
    <w:rsid w:val="002A710A"/>
    <w:rsid w:val="002B3124"/>
    <w:rsid w:val="002B3636"/>
    <w:rsid w:val="002B3CDE"/>
    <w:rsid w:val="002B6D71"/>
    <w:rsid w:val="002B710E"/>
    <w:rsid w:val="002C05C2"/>
    <w:rsid w:val="002C1A43"/>
    <w:rsid w:val="002C37AA"/>
    <w:rsid w:val="002C3BD5"/>
    <w:rsid w:val="002C3E07"/>
    <w:rsid w:val="002C49AB"/>
    <w:rsid w:val="002C5239"/>
    <w:rsid w:val="002C5744"/>
    <w:rsid w:val="002C61B3"/>
    <w:rsid w:val="002C64B1"/>
    <w:rsid w:val="002C6AE6"/>
    <w:rsid w:val="002C72F2"/>
    <w:rsid w:val="002D187F"/>
    <w:rsid w:val="002D2F3B"/>
    <w:rsid w:val="002D3A72"/>
    <w:rsid w:val="002D4110"/>
    <w:rsid w:val="002D5941"/>
    <w:rsid w:val="002D5B2F"/>
    <w:rsid w:val="002D74F9"/>
    <w:rsid w:val="002E1E9D"/>
    <w:rsid w:val="002E4266"/>
    <w:rsid w:val="002E6C9F"/>
    <w:rsid w:val="002F1A3E"/>
    <w:rsid w:val="002F2994"/>
    <w:rsid w:val="002F735C"/>
    <w:rsid w:val="0030166A"/>
    <w:rsid w:val="0030195C"/>
    <w:rsid w:val="00301FEF"/>
    <w:rsid w:val="003021AB"/>
    <w:rsid w:val="003042DA"/>
    <w:rsid w:val="00304CC9"/>
    <w:rsid w:val="003054F8"/>
    <w:rsid w:val="00307E94"/>
    <w:rsid w:val="00310EE8"/>
    <w:rsid w:val="00311FE9"/>
    <w:rsid w:val="00312862"/>
    <w:rsid w:val="00313BD4"/>
    <w:rsid w:val="0031402D"/>
    <w:rsid w:val="003148AF"/>
    <w:rsid w:val="00315148"/>
    <w:rsid w:val="003160F2"/>
    <w:rsid w:val="0031793C"/>
    <w:rsid w:val="00317A67"/>
    <w:rsid w:val="00317E5F"/>
    <w:rsid w:val="00322D63"/>
    <w:rsid w:val="00326BFC"/>
    <w:rsid w:val="003312AE"/>
    <w:rsid w:val="00331454"/>
    <w:rsid w:val="00332682"/>
    <w:rsid w:val="00332F71"/>
    <w:rsid w:val="003355F6"/>
    <w:rsid w:val="00335AE6"/>
    <w:rsid w:val="003365F6"/>
    <w:rsid w:val="003367DF"/>
    <w:rsid w:val="0034389E"/>
    <w:rsid w:val="00346088"/>
    <w:rsid w:val="003461F1"/>
    <w:rsid w:val="00347251"/>
    <w:rsid w:val="003472CD"/>
    <w:rsid w:val="003476E2"/>
    <w:rsid w:val="00347E57"/>
    <w:rsid w:val="00351D66"/>
    <w:rsid w:val="00351FDD"/>
    <w:rsid w:val="00352EB6"/>
    <w:rsid w:val="00354983"/>
    <w:rsid w:val="00354C2E"/>
    <w:rsid w:val="00355C1C"/>
    <w:rsid w:val="00356048"/>
    <w:rsid w:val="0035752E"/>
    <w:rsid w:val="00357BE7"/>
    <w:rsid w:val="00360D47"/>
    <w:rsid w:val="00361AA1"/>
    <w:rsid w:val="003637D4"/>
    <w:rsid w:val="00363834"/>
    <w:rsid w:val="00363CEE"/>
    <w:rsid w:val="0036525D"/>
    <w:rsid w:val="0036575A"/>
    <w:rsid w:val="00371EC6"/>
    <w:rsid w:val="00372E71"/>
    <w:rsid w:val="003731E5"/>
    <w:rsid w:val="00375643"/>
    <w:rsid w:val="00381BF2"/>
    <w:rsid w:val="00382FF8"/>
    <w:rsid w:val="00384305"/>
    <w:rsid w:val="00384F6A"/>
    <w:rsid w:val="00385F75"/>
    <w:rsid w:val="00386D26"/>
    <w:rsid w:val="00390811"/>
    <w:rsid w:val="00390A54"/>
    <w:rsid w:val="00392655"/>
    <w:rsid w:val="003942B8"/>
    <w:rsid w:val="00394D15"/>
    <w:rsid w:val="003A0CF6"/>
    <w:rsid w:val="003A2630"/>
    <w:rsid w:val="003A32E1"/>
    <w:rsid w:val="003A340B"/>
    <w:rsid w:val="003A36A4"/>
    <w:rsid w:val="003A37FD"/>
    <w:rsid w:val="003A3842"/>
    <w:rsid w:val="003A3FC3"/>
    <w:rsid w:val="003A4EFA"/>
    <w:rsid w:val="003A5810"/>
    <w:rsid w:val="003A5E58"/>
    <w:rsid w:val="003A7A75"/>
    <w:rsid w:val="003A7E1F"/>
    <w:rsid w:val="003A7F29"/>
    <w:rsid w:val="003B0B32"/>
    <w:rsid w:val="003B0F90"/>
    <w:rsid w:val="003B0F9A"/>
    <w:rsid w:val="003B131F"/>
    <w:rsid w:val="003B1BAD"/>
    <w:rsid w:val="003B2727"/>
    <w:rsid w:val="003B27D7"/>
    <w:rsid w:val="003B382A"/>
    <w:rsid w:val="003B47D0"/>
    <w:rsid w:val="003B5E01"/>
    <w:rsid w:val="003B70E2"/>
    <w:rsid w:val="003C0D92"/>
    <w:rsid w:val="003C17C8"/>
    <w:rsid w:val="003C222E"/>
    <w:rsid w:val="003C7964"/>
    <w:rsid w:val="003C7AA8"/>
    <w:rsid w:val="003D08AD"/>
    <w:rsid w:val="003D3324"/>
    <w:rsid w:val="003D40B0"/>
    <w:rsid w:val="003D420E"/>
    <w:rsid w:val="003D43E3"/>
    <w:rsid w:val="003D4575"/>
    <w:rsid w:val="003D4B96"/>
    <w:rsid w:val="003D5ACB"/>
    <w:rsid w:val="003D7332"/>
    <w:rsid w:val="003E02F7"/>
    <w:rsid w:val="003E1826"/>
    <w:rsid w:val="003E34EE"/>
    <w:rsid w:val="003E4B4A"/>
    <w:rsid w:val="003F0AD4"/>
    <w:rsid w:val="003F47E0"/>
    <w:rsid w:val="003F5225"/>
    <w:rsid w:val="003F705D"/>
    <w:rsid w:val="00401E8B"/>
    <w:rsid w:val="0040289E"/>
    <w:rsid w:val="00405FB3"/>
    <w:rsid w:val="004064C9"/>
    <w:rsid w:val="00407CF5"/>
    <w:rsid w:val="00407D74"/>
    <w:rsid w:val="00410A5F"/>
    <w:rsid w:val="004111D9"/>
    <w:rsid w:val="00412292"/>
    <w:rsid w:val="00412D5E"/>
    <w:rsid w:val="00412FB2"/>
    <w:rsid w:val="00414756"/>
    <w:rsid w:val="00414E12"/>
    <w:rsid w:val="00417CB9"/>
    <w:rsid w:val="00421D39"/>
    <w:rsid w:val="00422524"/>
    <w:rsid w:val="00426841"/>
    <w:rsid w:val="0042720E"/>
    <w:rsid w:val="004345B2"/>
    <w:rsid w:val="00437D5C"/>
    <w:rsid w:val="0044096C"/>
    <w:rsid w:val="004432AD"/>
    <w:rsid w:val="00443FDB"/>
    <w:rsid w:val="004440FE"/>
    <w:rsid w:val="00444E75"/>
    <w:rsid w:val="004450D5"/>
    <w:rsid w:val="0044574F"/>
    <w:rsid w:val="00446986"/>
    <w:rsid w:val="00450761"/>
    <w:rsid w:val="00450EDB"/>
    <w:rsid w:val="0045199A"/>
    <w:rsid w:val="00451F38"/>
    <w:rsid w:val="00453F27"/>
    <w:rsid w:val="00454215"/>
    <w:rsid w:val="00455AC7"/>
    <w:rsid w:val="00455DC4"/>
    <w:rsid w:val="004561A0"/>
    <w:rsid w:val="0045695A"/>
    <w:rsid w:val="00457C2E"/>
    <w:rsid w:val="00457EFF"/>
    <w:rsid w:val="00460348"/>
    <w:rsid w:val="0046062E"/>
    <w:rsid w:val="00463E6B"/>
    <w:rsid w:val="004640BE"/>
    <w:rsid w:val="004641BA"/>
    <w:rsid w:val="00466489"/>
    <w:rsid w:val="00466752"/>
    <w:rsid w:val="00466F32"/>
    <w:rsid w:val="00471262"/>
    <w:rsid w:val="00471C05"/>
    <w:rsid w:val="00474F29"/>
    <w:rsid w:val="00475CFB"/>
    <w:rsid w:val="004766C3"/>
    <w:rsid w:val="00476FB7"/>
    <w:rsid w:val="004816DA"/>
    <w:rsid w:val="004823ED"/>
    <w:rsid w:val="004839E3"/>
    <w:rsid w:val="00483C0E"/>
    <w:rsid w:val="00484381"/>
    <w:rsid w:val="004851C6"/>
    <w:rsid w:val="00485DC5"/>
    <w:rsid w:val="004869EB"/>
    <w:rsid w:val="0049045E"/>
    <w:rsid w:val="00490B62"/>
    <w:rsid w:val="00490D13"/>
    <w:rsid w:val="00492003"/>
    <w:rsid w:val="00494F48"/>
    <w:rsid w:val="00495518"/>
    <w:rsid w:val="004960AC"/>
    <w:rsid w:val="00497E45"/>
    <w:rsid w:val="00497EF2"/>
    <w:rsid w:val="004A344C"/>
    <w:rsid w:val="004A70DB"/>
    <w:rsid w:val="004B0F07"/>
    <w:rsid w:val="004B1045"/>
    <w:rsid w:val="004B492A"/>
    <w:rsid w:val="004B6587"/>
    <w:rsid w:val="004B6F69"/>
    <w:rsid w:val="004C010B"/>
    <w:rsid w:val="004C03B5"/>
    <w:rsid w:val="004C0458"/>
    <w:rsid w:val="004C21C7"/>
    <w:rsid w:val="004C3944"/>
    <w:rsid w:val="004C4E9A"/>
    <w:rsid w:val="004C6FDD"/>
    <w:rsid w:val="004C73B5"/>
    <w:rsid w:val="004D0DD0"/>
    <w:rsid w:val="004D1946"/>
    <w:rsid w:val="004D5BE6"/>
    <w:rsid w:val="004D7C5C"/>
    <w:rsid w:val="004E0F85"/>
    <w:rsid w:val="004E207D"/>
    <w:rsid w:val="004E2242"/>
    <w:rsid w:val="004E2FA3"/>
    <w:rsid w:val="004E6969"/>
    <w:rsid w:val="004F13BF"/>
    <w:rsid w:val="004F2014"/>
    <w:rsid w:val="004F2798"/>
    <w:rsid w:val="004F2C5F"/>
    <w:rsid w:val="004F2EA2"/>
    <w:rsid w:val="004F3B6A"/>
    <w:rsid w:val="004F4564"/>
    <w:rsid w:val="004F515B"/>
    <w:rsid w:val="004F617E"/>
    <w:rsid w:val="004F6DFA"/>
    <w:rsid w:val="004F7BDB"/>
    <w:rsid w:val="00502536"/>
    <w:rsid w:val="00503D94"/>
    <w:rsid w:val="005040A1"/>
    <w:rsid w:val="00506EEA"/>
    <w:rsid w:val="00510DFC"/>
    <w:rsid w:val="00511E78"/>
    <w:rsid w:val="00512545"/>
    <w:rsid w:val="00512640"/>
    <w:rsid w:val="00512E8F"/>
    <w:rsid w:val="0051381D"/>
    <w:rsid w:val="00514165"/>
    <w:rsid w:val="0051485D"/>
    <w:rsid w:val="00515051"/>
    <w:rsid w:val="00515361"/>
    <w:rsid w:val="0051592F"/>
    <w:rsid w:val="0051646B"/>
    <w:rsid w:val="0051792F"/>
    <w:rsid w:val="0052026E"/>
    <w:rsid w:val="00522A2C"/>
    <w:rsid w:val="00523A36"/>
    <w:rsid w:val="00523E73"/>
    <w:rsid w:val="005243D0"/>
    <w:rsid w:val="00526AAD"/>
    <w:rsid w:val="00526CDC"/>
    <w:rsid w:val="00526EF4"/>
    <w:rsid w:val="00527678"/>
    <w:rsid w:val="00530981"/>
    <w:rsid w:val="00531E29"/>
    <w:rsid w:val="00532386"/>
    <w:rsid w:val="00532ADC"/>
    <w:rsid w:val="00532B07"/>
    <w:rsid w:val="005422B2"/>
    <w:rsid w:val="00545591"/>
    <w:rsid w:val="00551031"/>
    <w:rsid w:val="00553745"/>
    <w:rsid w:val="0055389B"/>
    <w:rsid w:val="00553A56"/>
    <w:rsid w:val="005566F7"/>
    <w:rsid w:val="005602AE"/>
    <w:rsid w:val="00560B5D"/>
    <w:rsid w:val="00561F3E"/>
    <w:rsid w:val="005620AD"/>
    <w:rsid w:val="005633FB"/>
    <w:rsid w:val="00563863"/>
    <w:rsid w:val="00563FF1"/>
    <w:rsid w:val="00564919"/>
    <w:rsid w:val="0056535D"/>
    <w:rsid w:val="00565B7C"/>
    <w:rsid w:val="00565C4A"/>
    <w:rsid w:val="005670B4"/>
    <w:rsid w:val="005672B4"/>
    <w:rsid w:val="00573140"/>
    <w:rsid w:val="005759B0"/>
    <w:rsid w:val="00575D49"/>
    <w:rsid w:val="00575F1A"/>
    <w:rsid w:val="00575F25"/>
    <w:rsid w:val="00576FD7"/>
    <w:rsid w:val="005779C4"/>
    <w:rsid w:val="00577A88"/>
    <w:rsid w:val="00577C4C"/>
    <w:rsid w:val="005801AF"/>
    <w:rsid w:val="005820F9"/>
    <w:rsid w:val="00583919"/>
    <w:rsid w:val="00584112"/>
    <w:rsid w:val="005927C1"/>
    <w:rsid w:val="0059331B"/>
    <w:rsid w:val="005934B8"/>
    <w:rsid w:val="00593AAF"/>
    <w:rsid w:val="005940DB"/>
    <w:rsid w:val="0059442F"/>
    <w:rsid w:val="005A04D9"/>
    <w:rsid w:val="005A060D"/>
    <w:rsid w:val="005A2986"/>
    <w:rsid w:val="005A4636"/>
    <w:rsid w:val="005B02C5"/>
    <w:rsid w:val="005B177F"/>
    <w:rsid w:val="005B1D27"/>
    <w:rsid w:val="005B540C"/>
    <w:rsid w:val="005B7171"/>
    <w:rsid w:val="005B757C"/>
    <w:rsid w:val="005B7623"/>
    <w:rsid w:val="005C03F5"/>
    <w:rsid w:val="005C29BD"/>
    <w:rsid w:val="005D1919"/>
    <w:rsid w:val="005D6D57"/>
    <w:rsid w:val="005E0D2B"/>
    <w:rsid w:val="005E160D"/>
    <w:rsid w:val="005E1B14"/>
    <w:rsid w:val="005E1D45"/>
    <w:rsid w:val="005E28CC"/>
    <w:rsid w:val="005E3DE2"/>
    <w:rsid w:val="005E48F4"/>
    <w:rsid w:val="005E5DF5"/>
    <w:rsid w:val="005E5EAC"/>
    <w:rsid w:val="005E686C"/>
    <w:rsid w:val="005E6F8B"/>
    <w:rsid w:val="005F020C"/>
    <w:rsid w:val="005F04C9"/>
    <w:rsid w:val="005F32AD"/>
    <w:rsid w:val="005F4861"/>
    <w:rsid w:val="005F4D9A"/>
    <w:rsid w:val="005F619D"/>
    <w:rsid w:val="006013A4"/>
    <w:rsid w:val="00602B54"/>
    <w:rsid w:val="0060657D"/>
    <w:rsid w:val="006072CF"/>
    <w:rsid w:val="00610D78"/>
    <w:rsid w:val="006135FE"/>
    <w:rsid w:val="006137CF"/>
    <w:rsid w:val="00615E01"/>
    <w:rsid w:val="00615EEF"/>
    <w:rsid w:val="00616CC7"/>
    <w:rsid w:val="00623CB9"/>
    <w:rsid w:val="00624AA1"/>
    <w:rsid w:val="006264F9"/>
    <w:rsid w:val="006268AC"/>
    <w:rsid w:val="00634034"/>
    <w:rsid w:val="00634E4D"/>
    <w:rsid w:val="00640D3D"/>
    <w:rsid w:val="0064207A"/>
    <w:rsid w:val="00642089"/>
    <w:rsid w:val="00643528"/>
    <w:rsid w:val="006466A2"/>
    <w:rsid w:val="00646E14"/>
    <w:rsid w:val="0064709B"/>
    <w:rsid w:val="006514A3"/>
    <w:rsid w:val="00651E28"/>
    <w:rsid w:val="00652716"/>
    <w:rsid w:val="00653100"/>
    <w:rsid w:val="00655256"/>
    <w:rsid w:val="006555DB"/>
    <w:rsid w:val="00655852"/>
    <w:rsid w:val="00655E5D"/>
    <w:rsid w:val="00656386"/>
    <w:rsid w:val="0065644D"/>
    <w:rsid w:val="0065688B"/>
    <w:rsid w:val="006569D1"/>
    <w:rsid w:val="00660027"/>
    <w:rsid w:val="00661073"/>
    <w:rsid w:val="0066230E"/>
    <w:rsid w:val="0066425E"/>
    <w:rsid w:val="00664B36"/>
    <w:rsid w:val="006657DB"/>
    <w:rsid w:val="00666BBE"/>
    <w:rsid w:val="00667DFD"/>
    <w:rsid w:val="00670257"/>
    <w:rsid w:val="00672EDB"/>
    <w:rsid w:val="00672F67"/>
    <w:rsid w:val="0067475D"/>
    <w:rsid w:val="006752E6"/>
    <w:rsid w:val="00675F3B"/>
    <w:rsid w:val="006767CC"/>
    <w:rsid w:val="00676E25"/>
    <w:rsid w:val="00680898"/>
    <w:rsid w:val="006810FC"/>
    <w:rsid w:val="006813B8"/>
    <w:rsid w:val="006815E9"/>
    <w:rsid w:val="0068233F"/>
    <w:rsid w:val="0068301F"/>
    <w:rsid w:val="00683C49"/>
    <w:rsid w:val="00683F45"/>
    <w:rsid w:val="00691983"/>
    <w:rsid w:val="00692D31"/>
    <w:rsid w:val="006940EB"/>
    <w:rsid w:val="006946FD"/>
    <w:rsid w:val="00695320"/>
    <w:rsid w:val="00697172"/>
    <w:rsid w:val="006A0517"/>
    <w:rsid w:val="006A2562"/>
    <w:rsid w:val="006A2BDC"/>
    <w:rsid w:val="006A3181"/>
    <w:rsid w:val="006A3AF7"/>
    <w:rsid w:val="006A6DAF"/>
    <w:rsid w:val="006A79B2"/>
    <w:rsid w:val="006A7EF3"/>
    <w:rsid w:val="006B1EA5"/>
    <w:rsid w:val="006B5B6E"/>
    <w:rsid w:val="006B7839"/>
    <w:rsid w:val="006C2E88"/>
    <w:rsid w:val="006C315B"/>
    <w:rsid w:val="006C3236"/>
    <w:rsid w:val="006C41AA"/>
    <w:rsid w:val="006C42DC"/>
    <w:rsid w:val="006C61D3"/>
    <w:rsid w:val="006D046B"/>
    <w:rsid w:val="006D0CDA"/>
    <w:rsid w:val="006D2E75"/>
    <w:rsid w:val="006D3C64"/>
    <w:rsid w:val="006D51C1"/>
    <w:rsid w:val="006D5361"/>
    <w:rsid w:val="006D554F"/>
    <w:rsid w:val="006D6FF9"/>
    <w:rsid w:val="006E0964"/>
    <w:rsid w:val="006E0BA2"/>
    <w:rsid w:val="006E4181"/>
    <w:rsid w:val="006E4C7C"/>
    <w:rsid w:val="006E6295"/>
    <w:rsid w:val="006F0FA9"/>
    <w:rsid w:val="006F1A55"/>
    <w:rsid w:val="006F5454"/>
    <w:rsid w:val="006F5893"/>
    <w:rsid w:val="006F6A1F"/>
    <w:rsid w:val="006F6C00"/>
    <w:rsid w:val="006F70E6"/>
    <w:rsid w:val="00701F12"/>
    <w:rsid w:val="00704803"/>
    <w:rsid w:val="00706902"/>
    <w:rsid w:val="00706937"/>
    <w:rsid w:val="00706E46"/>
    <w:rsid w:val="007074CC"/>
    <w:rsid w:val="007075F7"/>
    <w:rsid w:val="007100A5"/>
    <w:rsid w:val="00710239"/>
    <w:rsid w:val="00710E63"/>
    <w:rsid w:val="00714257"/>
    <w:rsid w:val="0071714F"/>
    <w:rsid w:val="00721385"/>
    <w:rsid w:val="0072193E"/>
    <w:rsid w:val="00723003"/>
    <w:rsid w:val="00723CD7"/>
    <w:rsid w:val="0072462D"/>
    <w:rsid w:val="0072540C"/>
    <w:rsid w:val="007256B1"/>
    <w:rsid w:val="00726A98"/>
    <w:rsid w:val="007322B1"/>
    <w:rsid w:val="007326E1"/>
    <w:rsid w:val="00734893"/>
    <w:rsid w:val="00736F9E"/>
    <w:rsid w:val="00740859"/>
    <w:rsid w:val="0074240B"/>
    <w:rsid w:val="007425D1"/>
    <w:rsid w:val="00743553"/>
    <w:rsid w:val="0074577A"/>
    <w:rsid w:val="00746422"/>
    <w:rsid w:val="007469BD"/>
    <w:rsid w:val="00746A53"/>
    <w:rsid w:val="007502B9"/>
    <w:rsid w:val="00751C96"/>
    <w:rsid w:val="007528CE"/>
    <w:rsid w:val="007532AA"/>
    <w:rsid w:val="007576F4"/>
    <w:rsid w:val="0076106C"/>
    <w:rsid w:val="00761385"/>
    <w:rsid w:val="00764C3A"/>
    <w:rsid w:val="007658D9"/>
    <w:rsid w:val="00765C92"/>
    <w:rsid w:val="0076685B"/>
    <w:rsid w:val="00770AEC"/>
    <w:rsid w:val="00771395"/>
    <w:rsid w:val="00772E66"/>
    <w:rsid w:val="00774A99"/>
    <w:rsid w:val="00782078"/>
    <w:rsid w:val="00782323"/>
    <w:rsid w:val="00783BC9"/>
    <w:rsid w:val="00785E4B"/>
    <w:rsid w:val="0079025F"/>
    <w:rsid w:val="0079027D"/>
    <w:rsid w:val="0079034F"/>
    <w:rsid w:val="007911A0"/>
    <w:rsid w:val="007912F2"/>
    <w:rsid w:val="00793AC6"/>
    <w:rsid w:val="00793D08"/>
    <w:rsid w:val="00793DF3"/>
    <w:rsid w:val="00795399"/>
    <w:rsid w:val="007A190D"/>
    <w:rsid w:val="007A1AEF"/>
    <w:rsid w:val="007A1B99"/>
    <w:rsid w:val="007A2632"/>
    <w:rsid w:val="007A58C9"/>
    <w:rsid w:val="007A7A97"/>
    <w:rsid w:val="007B2442"/>
    <w:rsid w:val="007B3604"/>
    <w:rsid w:val="007B540C"/>
    <w:rsid w:val="007B5D94"/>
    <w:rsid w:val="007B6D22"/>
    <w:rsid w:val="007B7492"/>
    <w:rsid w:val="007C0576"/>
    <w:rsid w:val="007C1F0F"/>
    <w:rsid w:val="007C1F79"/>
    <w:rsid w:val="007C2170"/>
    <w:rsid w:val="007C376F"/>
    <w:rsid w:val="007C3C11"/>
    <w:rsid w:val="007C58AB"/>
    <w:rsid w:val="007C7260"/>
    <w:rsid w:val="007D03E5"/>
    <w:rsid w:val="007D1E3D"/>
    <w:rsid w:val="007D21BD"/>
    <w:rsid w:val="007D2A32"/>
    <w:rsid w:val="007D52AA"/>
    <w:rsid w:val="007D6728"/>
    <w:rsid w:val="007E0110"/>
    <w:rsid w:val="007E0623"/>
    <w:rsid w:val="007E1C6A"/>
    <w:rsid w:val="007E2254"/>
    <w:rsid w:val="007E5A9E"/>
    <w:rsid w:val="007E63EF"/>
    <w:rsid w:val="007E75AC"/>
    <w:rsid w:val="007E793A"/>
    <w:rsid w:val="007E7CDE"/>
    <w:rsid w:val="007F501D"/>
    <w:rsid w:val="007F56D6"/>
    <w:rsid w:val="007F58A2"/>
    <w:rsid w:val="007F76ED"/>
    <w:rsid w:val="007F7B8E"/>
    <w:rsid w:val="007F7CB5"/>
    <w:rsid w:val="00800DAF"/>
    <w:rsid w:val="00803853"/>
    <w:rsid w:val="0080412B"/>
    <w:rsid w:val="00804572"/>
    <w:rsid w:val="00805B86"/>
    <w:rsid w:val="00807F47"/>
    <w:rsid w:val="008108FA"/>
    <w:rsid w:val="00811C74"/>
    <w:rsid w:val="008122CC"/>
    <w:rsid w:val="00813D66"/>
    <w:rsid w:val="008211AD"/>
    <w:rsid w:val="00822874"/>
    <w:rsid w:val="0082358A"/>
    <w:rsid w:val="008237DE"/>
    <w:rsid w:val="008240C7"/>
    <w:rsid w:val="00824A76"/>
    <w:rsid w:val="00824D5A"/>
    <w:rsid w:val="00825303"/>
    <w:rsid w:val="008258ED"/>
    <w:rsid w:val="00830983"/>
    <w:rsid w:val="00834723"/>
    <w:rsid w:val="00837418"/>
    <w:rsid w:val="00842D7C"/>
    <w:rsid w:val="00846C68"/>
    <w:rsid w:val="00850AD2"/>
    <w:rsid w:val="008535E6"/>
    <w:rsid w:val="008543FD"/>
    <w:rsid w:val="0085616B"/>
    <w:rsid w:val="0085665C"/>
    <w:rsid w:val="00856731"/>
    <w:rsid w:val="00856876"/>
    <w:rsid w:val="00856944"/>
    <w:rsid w:val="00863E95"/>
    <w:rsid w:val="008641BB"/>
    <w:rsid w:val="00865CDA"/>
    <w:rsid w:val="00867F6A"/>
    <w:rsid w:val="00870A3F"/>
    <w:rsid w:val="00871697"/>
    <w:rsid w:val="00873038"/>
    <w:rsid w:val="00874F71"/>
    <w:rsid w:val="008764AE"/>
    <w:rsid w:val="00876C39"/>
    <w:rsid w:val="00877A9E"/>
    <w:rsid w:val="00881884"/>
    <w:rsid w:val="00884140"/>
    <w:rsid w:val="00885750"/>
    <w:rsid w:val="00885E94"/>
    <w:rsid w:val="00887544"/>
    <w:rsid w:val="00891350"/>
    <w:rsid w:val="00891962"/>
    <w:rsid w:val="00891C38"/>
    <w:rsid w:val="008941C4"/>
    <w:rsid w:val="008A0A61"/>
    <w:rsid w:val="008A3CB0"/>
    <w:rsid w:val="008A5F8B"/>
    <w:rsid w:val="008A6A7E"/>
    <w:rsid w:val="008B1410"/>
    <w:rsid w:val="008B16AF"/>
    <w:rsid w:val="008B4910"/>
    <w:rsid w:val="008B4939"/>
    <w:rsid w:val="008B5D17"/>
    <w:rsid w:val="008B5DBE"/>
    <w:rsid w:val="008B6857"/>
    <w:rsid w:val="008B6A42"/>
    <w:rsid w:val="008C1D6B"/>
    <w:rsid w:val="008C1DF3"/>
    <w:rsid w:val="008C635E"/>
    <w:rsid w:val="008D0C8C"/>
    <w:rsid w:val="008D1969"/>
    <w:rsid w:val="008D1DC7"/>
    <w:rsid w:val="008D2B47"/>
    <w:rsid w:val="008D337B"/>
    <w:rsid w:val="008D3C8B"/>
    <w:rsid w:val="008D4159"/>
    <w:rsid w:val="008D5320"/>
    <w:rsid w:val="008D627E"/>
    <w:rsid w:val="008D7F87"/>
    <w:rsid w:val="008E0F7C"/>
    <w:rsid w:val="008E1A28"/>
    <w:rsid w:val="008E35F7"/>
    <w:rsid w:val="008E3C50"/>
    <w:rsid w:val="008E559B"/>
    <w:rsid w:val="008E5862"/>
    <w:rsid w:val="008E5B74"/>
    <w:rsid w:val="008E70F5"/>
    <w:rsid w:val="008E75A1"/>
    <w:rsid w:val="008F202F"/>
    <w:rsid w:val="008F3AC7"/>
    <w:rsid w:val="008F3B3E"/>
    <w:rsid w:val="008F45B4"/>
    <w:rsid w:val="008F582F"/>
    <w:rsid w:val="008F58CC"/>
    <w:rsid w:val="008F5CA0"/>
    <w:rsid w:val="00902169"/>
    <w:rsid w:val="00902190"/>
    <w:rsid w:val="009037E8"/>
    <w:rsid w:val="00907743"/>
    <w:rsid w:val="00907C19"/>
    <w:rsid w:val="00910212"/>
    <w:rsid w:val="009106E6"/>
    <w:rsid w:val="009111D9"/>
    <w:rsid w:val="00914A70"/>
    <w:rsid w:val="00920077"/>
    <w:rsid w:val="0092017D"/>
    <w:rsid w:val="0092057A"/>
    <w:rsid w:val="00920F12"/>
    <w:rsid w:val="0092150D"/>
    <w:rsid w:val="00921ABB"/>
    <w:rsid w:val="00922068"/>
    <w:rsid w:val="0092395E"/>
    <w:rsid w:val="00924FA2"/>
    <w:rsid w:val="00925961"/>
    <w:rsid w:val="00925FC8"/>
    <w:rsid w:val="0092654E"/>
    <w:rsid w:val="00926592"/>
    <w:rsid w:val="00926BBC"/>
    <w:rsid w:val="00930AD9"/>
    <w:rsid w:val="009314B0"/>
    <w:rsid w:val="009319B4"/>
    <w:rsid w:val="00932DC9"/>
    <w:rsid w:val="00933E82"/>
    <w:rsid w:val="00936512"/>
    <w:rsid w:val="0094153A"/>
    <w:rsid w:val="0094170E"/>
    <w:rsid w:val="00942A22"/>
    <w:rsid w:val="00942B8E"/>
    <w:rsid w:val="00943946"/>
    <w:rsid w:val="00944A7F"/>
    <w:rsid w:val="00944B3D"/>
    <w:rsid w:val="00946E09"/>
    <w:rsid w:val="0094705D"/>
    <w:rsid w:val="0094714D"/>
    <w:rsid w:val="009506CC"/>
    <w:rsid w:val="00951894"/>
    <w:rsid w:val="00952934"/>
    <w:rsid w:val="00952A4A"/>
    <w:rsid w:val="00955DC3"/>
    <w:rsid w:val="009566F5"/>
    <w:rsid w:val="00960622"/>
    <w:rsid w:val="00961BB8"/>
    <w:rsid w:val="00964464"/>
    <w:rsid w:val="00967049"/>
    <w:rsid w:val="009674F9"/>
    <w:rsid w:val="009726CC"/>
    <w:rsid w:val="009730B3"/>
    <w:rsid w:val="00973364"/>
    <w:rsid w:val="0097340C"/>
    <w:rsid w:val="00975D09"/>
    <w:rsid w:val="00976EA6"/>
    <w:rsid w:val="00977A41"/>
    <w:rsid w:val="009819B1"/>
    <w:rsid w:val="009822D9"/>
    <w:rsid w:val="0098284D"/>
    <w:rsid w:val="00983B9D"/>
    <w:rsid w:val="00984947"/>
    <w:rsid w:val="00984B01"/>
    <w:rsid w:val="00985137"/>
    <w:rsid w:val="009868E6"/>
    <w:rsid w:val="00991DB2"/>
    <w:rsid w:val="00991E0F"/>
    <w:rsid w:val="00992149"/>
    <w:rsid w:val="00995064"/>
    <w:rsid w:val="00996242"/>
    <w:rsid w:val="00996316"/>
    <w:rsid w:val="00996454"/>
    <w:rsid w:val="009977EA"/>
    <w:rsid w:val="009A204A"/>
    <w:rsid w:val="009A265B"/>
    <w:rsid w:val="009A68F9"/>
    <w:rsid w:val="009A6988"/>
    <w:rsid w:val="009A71A8"/>
    <w:rsid w:val="009A71FE"/>
    <w:rsid w:val="009B0062"/>
    <w:rsid w:val="009B2986"/>
    <w:rsid w:val="009B70D0"/>
    <w:rsid w:val="009C0E64"/>
    <w:rsid w:val="009C1946"/>
    <w:rsid w:val="009C19AF"/>
    <w:rsid w:val="009C1DF4"/>
    <w:rsid w:val="009C2E8E"/>
    <w:rsid w:val="009C425A"/>
    <w:rsid w:val="009C476C"/>
    <w:rsid w:val="009C5170"/>
    <w:rsid w:val="009C5526"/>
    <w:rsid w:val="009C5C69"/>
    <w:rsid w:val="009C707D"/>
    <w:rsid w:val="009C780E"/>
    <w:rsid w:val="009C7E6E"/>
    <w:rsid w:val="009C7FDC"/>
    <w:rsid w:val="009D00A9"/>
    <w:rsid w:val="009D0F25"/>
    <w:rsid w:val="009D1882"/>
    <w:rsid w:val="009D3FEB"/>
    <w:rsid w:val="009D509B"/>
    <w:rsid w:val="009D5DC2"/>
    <w:rsid w:val="009D7E48"/>
    <w:rsid w:val="009E11D7"/>
    <w:rsid w:val="009E2493"/>
    <w:rsid w:val="009E2BD6"/>
    <w:rsid w:val="009E38E1"/>
    <w:rsid w:val="009E6012"/>
    <w:rsid w:val="009E7416"/>
    <w:rsid w:val="009E79A4"/>
    <w:rsid w:val="009F33B9"/>
    <w:rsid w:val="009F3438"/>
    <w:rsid w:val="009F462D"/>
    <w:rsid w:val="009F4A95"/>
    <w:rsid w:val="009F541A"/>
    <w:rsid w:val="009F5B82"/>
    <w:rsid w:val="009F6734"/>
    <w:rsid w:val="009F73FF"/>
    <w:rsid w:val="00A0278E"/>
    <w:rsid w:val="00A042C2"/>
    <w:rsid w:val="00A04D0E"/>
    <w:rsid w:val="00A05E7E"/>
    <w:rsid w:val="00A07004"/>
    <w:rsid w:val="00A07F1E"/>
    <w:rsid w:val="00A10456"/>
    <w:rsid w:val="00A10970"/>
    <w:rsid w:val="00A14B53"/>
    <w:rsid w:val="00A15C65"/>
    <w:rsid w:val="00A16057"/>
    <w:rsid w:val="00A17277"/>
    <w:rsid w:val="00A21006"/>
    <w:rsid w:val="00A21BE8"/>
    <w:rsid w:val="00A22AF0"/>
    <w:rsid w:val="00A22C6E"/>
    <w:rsid w:val="00A245D0"/>
    <w:rsid w:val="00A25B19"/>
    <w:rsid w:val="00A261A8"/>
    <w:rsid w:val="00A27878"/>
    <w:rsid w:val="00A27E57"/>
    <w:rsid w:val="00A30F07"/>
    <w:rsid w:val="00A329C3"/>
    <w:rsid w:val="00A32A44"/>
    <w:rsid w:val="00A32C48"/>
    <w:rsid w:val="00A344AE"/>
    <w:rsid w:val="00A370EE"/>
    <w:rsid w:val="00A4208D"/>
    <w:rsid w:val="00A43112"/>
    <w:rsid w:val="00A44898"/>
    <w:rsid w:val="00A46309"/>
    <w:rsid w:val="00A46A6D"/>
    <w:rsid w:val="00A473A3"/>
    <w:rsid w:val="00A51780"/>
    <w:rsid w:val="00A5296D"/>
    <w:rsid w:val="00A534F6"/>
    <w:rsid w:val="00A53A6D"/>
    <w:rsid w:val="00A54750"/>
    <w:rsid w:val="00A5489B"/>
    <w:rsid w:val="00A560FD"/>
    <w:rsid w:val="00A56C5D"/>
    <w:rsid w:val="00A57451"/>
    <w:rsid w:val="00A620C8"/>
    <w:rsid w:val="00A62842"/>
    <w:rsid w:val="00A640BB"/>
    <w:rsid w:val="00A64CDB"/>
    <w:rsid w:val="00A675A6"/>
    <w:rsid w:val="00A71162"/>
    <w:rsid w:val="00A72C68"/>
    <w:rsid w:val="00A73DC0"/>
    <w:rsid w:val="00A8148E"/>
    <w:rsid w:val="00A817E9"/>
    <w:rsid w:val="00A823A4"/>
    <w:rsid w:val="00A828E8"/>
    <w:rsid w:val="00A8344B"/>
    <w:rsid w:val="00A83CD8"/>
    <w:rsid w:val="00A84224"/>
    <w:rsid w:val="00A8541A"/>
    <w:rsid w:val="00A8589F"/>
    <w:rsid w:val="00A85AD8"/>
    <w:rsid w:val="00A86ADF"/>
    <w:rsid w:val="00A90FF1"/>
    <w:rsid w:val="00A91D15"/>
    <w:rsid w:val="00A926CD"/>
    <w:rsid w:val="00A92B7B"/>
    <w:rsid w:val="00A949EB"/>
    <w:rsid w:val="00A96360"/>
    <w:rsid w:val="00A97C94"/>
    <w:rsid w:val="00AA1B26"/>
    <w:rsid w:val="00AA2A3E"/>
    <w:rsid w:val="00AA3FE8"/>
    <w:rsid w:val="00AA4A83"/>
    <w:rsid w:val="00AA66BA"/>
    <w:rsid w:val="00AA6FDD"/>
    <w:rsid w:val="00AA7A44"/>
    <w:rsid w:val="00AB033F"/>
    <w:rsid w:val="00AB233B"/>
    <w:rsid w:val="00AB3C21"/>
    <w:rsid w:val="00AB4BA7"/>
    <w:rsid w:val="00AB5445"/>
    <w:rsid w:val="00AB6366"/>
    <w:rsid w:val="00AB6ED7"/>
    <w:rsid w:val="00AB7787"/>
    <w:rsid w:val="00AB7B50"/>
    <w:rsid w:val="00AC0716"/>
    <w:rsid w:val="00AC0C31"/>
    <w:rsid w:val="00AC34D2"/>
    <w:rsid w:val="00AC3C9A"/>
    <w:rsid w:val="00AC482F"/>
    <w:rsid w:val="00AC48D0"/>
    <w:rsid w:val="00AC4CE4"/>
    <w:rsid w:val="00AC4D21"/>
    <w:rsid w:val="00AC5BAA"/>
    <w:rsid w:val="00AC6B3A"/>
    <w:rsid w:val="00AC7DB6"/>
    <w:rsid w:val="00AD0E69"/>
    <w:rsid w:val="00AD1E97"/>
    <w:rsid w:val="00AD6AE2"/>
    <w:rsid w:val="00AD6E3C"/>
    <w:rsid w:val="00AD724D"/>
    <w:rsid w:val="00AE04D1"/>
    <w:rsid w:val="00AE0571"/>
    <w:rsid w:val="00AE1451"/>
    <w:rsid w:val="00AE36FF"/>
    <w:rsid w:val="00AE515C"/>
    <w:rsid w:val="00AE529B"/>
    <w:rsid w:val="00AE54C2"/>
    <w:rsid w:val="00AF0141"/>
    <w:rsid w:val="00AF47FB"/>
    <w:rsid w:val="00AF59AB"/>
    <w:rsid w:val="00AF5C5C"/>
    <w:rsid w:val="00AF668A"/>
    <w:rsid w:val="00AF6A20"/>
    <w:rsid w:val="00AF7753"/>
    <w:rsid w:val="00B0055F"/>
    <w:rsid w:val="00B01798"/>
    <w:rsid w:val="00B01B07"/>
    <w:rsid w:val="00B03C03"/>
    <w:rsid w:val="00B04340"/>
    <w:rsid w:val="00B06116"/>
    <w:rsid w:val="00B0644C"/>
    <w:rsid w:val="00B10991"/>
    <w:rsid w:val="00B127A9"/>
    <w:rsid w:val="00B17B6A"/>
    <w:rsid w:val="00B2097C"/>
    <w:rsid w:val="00B20BA1"/>
    <w:rsid w:val="00B22FF6"/>
    <w:rsid w:val="00B23AAB"/>
    <w:rsid w:val="00B25E43"/>
    <w:rsid w:val="00B278F5"/>
    <w:rsid w:val="00B306CF"/>
    <w:rsid w:val="00B30705"/>
    <w:rsid w:val="00B30937"/>
    <w:rsid w:val="00B337A1"/>
    <w:rsid w:val="00B344F8"/>
    <w:rsid w:val="00B348C7"/>
    <w:rsid w:val="00B357B9"/>
    <w:rsid w:val="00B36FF6"/>
    <w:rsid w:val="00B3772A"/>
    <w:rsid w:val="00B401E1"/>
    <w:rsid w:val="00B404B8"/>
    <w:rsid w:val="00B40931"/>
    <w:rsid w:val="00B42896"/>
    <w:rsid w:val="00B42A99"/>
    <w:rsid w:val="00B436A8"/>
    <w:rsid w:val="00B4687A"/>
    <w:rsid w:val="00B47ABB"/>
    <w:rsid w:val="00B5084C"/>
    <w:rsid w:val="00B52793"/>
    <w:rsid w:val="00B53B44"/>
    <w:rsid w:val="00B5575A"/>
    <w:rsid w:val="00B60576"/>
    <w:rsid w:val="00B605BF"/>
    <w:rsid w:val="00B61814"/>
    <w:rsid w:val="00B63964"/>
    <w:rsid w:val="00B64078"/>
    <w:rsid w:val="00B64F2D"/>
    <w:rsid w:val="00B663F0"/>
    <w:rsid w:val="00B6661B"/>
    <w:rsid w:val="00B66DE6"/>
    <w:rsid w:val="00B66F18"/>
    <w:rsid w:val="00B67189"/>
    <w:rsid w:val="00B6784E"/>
    <w:rsid w:val="00B67A45"/>
    <w:rsid w:val="00B74967"/>
    <w:rsid w:val="00B75715"/>
    <w:rsid w:val="00B75C71"/>
    <w:rsid w:val="00B75CBD"/>
    <w:rsid w:val="00B7710D"/>
    <w:rsid w:val="00B774DA"/>
    <w:rsid w:val="00B82175"/>
    <w:rsid w:val="00B82296"/>
    <w:rsid w:val="00B85317"/>
    <w:rsid w:val="00B867E7"/>
    <w:rsid w:val="00B871ED"/>
    <w:rsid w:val="00B91E28"/>
    <w:rsid w:val="00B91F0C"/>
    <w:rsid w:val="00B92471"/>
    <w:rsid w:val="00B93780"/>
    <w:rsid w:val="00B943FD"/>
    <w:rsid w:val="00B94C20"/>
    <w:rsid w:val="00B96059"/>
    <w:rsid w:val="00B975CE"/>
    <w:rsid w:val="00BA0E1E"/>
    <w:rsid w:val="00BA24AB"/>
    <w:rsid w:val="00BA2C3A"/>
    <w:rsid w:val="00BA2FD4"/>
    <w:rsid w:val="00BA312F"/>
    <w:rsid w:val="00BA6088"/>
    <w:rsid w:val="00BA62E3"/>
    <w:rsid w:val="00BA6A48"/>
    <w:rsid w:val="00BB468C"/>
    <w:rsid w:val="00BB6149"/>
    <w:rsid w:val="00BB6967"/>
    <w:rsid w:val="00BB7E2D"/>
    <w:rsid w:val="00BC1F17"/>
    <w:rsid w:val="00BC2518"/>
    <w:rsid w:val="00BC3A30"/>
    <w:rsid w:val="00BC43B7"/>
    <w:rsid w:val="00BC59A0"/>
    <w:rsid w:val="00BC7A6E"/>
    <w:rsid w:val="00BC7D9C"/>
    <w:rsid w:val="00BC7F09"/>
    <w:rsid w:val="00BD094C"/>
    <w:rsid w:val="00BD1680"/>
    <w:rsid w:val="00BD25E8"/>
    <w:rsid w:val="00BD3BF0"/>
    <w:rsid w:val="00BD5457"/>
    <w:rsid w:val="00BE1B27"/>
    <w:rsid w:val="00BE385E"/>
    <w:rsid w:val="00BE4016"/>
    <w:rsid w:val="00BE4BBE"/>
    <w:rsid w:val="00BE4F2C"/>
    <w:rsid w:val="00BE5290"/>
    <w:rsid w:val="00BE657D"/>
    <w:rsid w:val="00BF1CD3"/>
    <w:rsid w:val="00BF5615"/>
    <w:rsid w:val="00BF60A7"/>
    <w:rsid w:val="00C008F2"/>
    <w:rsid w:val="00C01CEC"/>
    <w:rsid w:val="00C02266"/>
    <w:rsid w:val="00C03AB6"/>
    <w:rsid w:val="00C05C4F"/>
    <w:rsid w:val="00C07EEC"/>
    <w:rsid w:val="00C11963"/>
    <w:rsid w:val="00C129CE"/>
    <w:rsid w:val="00C15D05"/>
    <w:rsid w:val="00C16655"/>
    <w:rsid w:val="00C178F6"/>
    <w:rsid w:val="00C213BC"/>
    <w:rsid w:val="00C2305B"/>
    <w:rsid w:val="00C238BA"/>
    <w:rsid w:val="00C262C8"/>
    <w:rsid w:val="00C26642"/>
    <w:rsid w:val="00C26854"/>
    <w:rsid w:val="00C26BFB"/>
    <w:rsid w:val="00C278F9"/>
    <w:rsid w:val="00C300D2"/>
    <w:rsid w:val="00C31899"/>
    <w:rsid w:val="00C31A09"/>
    <w:rsid w:val="00C31A1E"/>
    <w:rsid w:val="00C326D8"/>
    <w:rsid w:val="00C3663D"/>
    <w:rsid w:val="00C370D1"/>
    <w:rsid w:val="00C407B7"/>
    <w:rsid w:val="00C43973"/>
    <w:rsid w:val="00C44E9D"/>
    <w:rsid w:val="00C5020A"/>
    <w:rsid w:val="00C50D49"/>
    <w:rsid w:val="00C53212"/>
    <w:rsid w:val="00C53D4F"/>
    <w:rsid w:val="00C547DB"/>
    <w:rsid w:val="00C54A99"/>
    <w:rsid w:val="00C54D15"/>
    <w:rsid w:val="00C57D01"/>
    <w:rsid w:val="00C614C3"/>
    <w:rsid w:val="00C61827"/>
    <w:rsid w:val="00C64F12"/>
    <w:rsid w:val="00C654C1"/>
    <w:rsid w:val="00C661CA"/>
    <w:rsid w:val="00C673A4"/>
    <w:rsid w:val="00C679FF"/>
    <w:rsid w:val="00C71447"/>
    <w:rsid w:val="00C71484"/>
    <w:rsid w:val="00C72FF0"/>
    <w:rsid w:val="00C73BB1"/>
    <w:rsid w:val="00C7411F"/>
    <w:rsid w:val="00C74F28"/>
    <w:rsid w:val="00C75E13"/>
    <w:rsid w:val="00C76F45"/>
    <w:rsid w:val="00C7776E"/>
    <w:rsid w:val="00C77B7F"/>
    <w:rsid w:val="00C80C48"/>
    <w:rsid w:val="00C810BB"/>
    <w:rsid w:val="00C82D14"/>
    <w:rsid w:val="00C83800"/>
    <w:rsid w:val="00C84B0F"/>
    <w:rsid w:val="00C8668E"/>
    <w:rsid w:val="00C86C1E"/>
    <w:rsid w:val="00C86E4B"/>
    <w:rsid w:val="00C92A1F"/>
    <w:rsid w:val="00C95407"/>
    <w:rsid w:val="00C959AA"/>
    <w:rsid w:val="00C95EB4"/>
    <w:rsid w:val="00C97A23"/>
    <w:rsid w:val="00CA01CD"/>
    <w:rsid w:val="00CA068E"/>
    <w:rsid w:val="00CA2742"/>
    <w:rsid w:val="00CA2C5A"/>
    <w:rsid w:val="00CA4422"/>
    <w:rsid w:val="00CA4582"/>
    <w:rsid w:val="00CA4835"/>
    <w:rsid w:val="00CA5AE1"/>
    <w:rsid w:val="00CA6E78"/>
    <w:rsid w:val="00CA7D5E"/>
    <w:rsid w:val="00CB19F1"/>
    <w:rsid w:val="00CB2738"/>
    <w:rsid w:val="00CB2CC1"/>
    <w:rsid w:val="00CB2F32"/>
    <w:rsid w:val="00CB3162"/>
    <w:rsid w:val="00CB31E1"/>
    <w:rsid w:val="00CB47D9"/>
    <w:rsid w:val="00CB68C0"/>
    <w:rsid w:val="00CB70B8"/>
    <w:rsid w:val="00CB75D2"/>
    <w:rsid w:val="00CC0ED0"/>
    <w:rsid w:val="00CC2AF6"/>
    <w:rsid w:val="00CC3CEE"/>
    <w:rsid w:val="00CC720C"/>
    <w:rsid w:val="00CD12EC"/>
    <w:rsid w:val="00CD1FC1"/>
    <w:rsid w:val="00CD65E5"/>
    <w:rsid w:val="00CD6BF2"/>
    <w:rsid w:val="00CD7E62"/>
    <w:rsid w:val="00CE0BF7"/>
    <w:rsid w:val="00CE34F3"/>
    <w:rsid w:val="00CE431C"/>
    <w:rsid w:val="00CE52F9"/>
    <w:rsid w:val="00CE5F4E"/>
    <w:rsid w:val="00CE65D7"/>
    <w:rsid w:val="00CE764A"/>
    <w:rsid w:val="00CE76C3"/>
    <w:rsid w:val="00CF18C3"/>
    <w:rsid w:val="00CF3514"/>
    <w:rsid w:val="00CF3BDE"/>
    <w:rsid w:val="00CF47B5"/>
    <w:rsid w:val="00CF4E43"/>
    <w:rsid w:val="00CF5171"/>
    <w:rsid w:val="00CF540B"/>
    <w:rsid w:val="00CF6B3A"/>
    <w:rsid w:val="00D0240F"/>
    <w:rsid w:val="00D03471"/>
    <w:rsid w:val="00D03B7C"/>
    <w:rsid w:val="00D03D28"/>
    <w:rsid w:val="00D059BF"/>
    <w:rsid w:val="00D12562"/>
    <w:rsid w:val="00D12C14"/>
    <w:rsid w:val="00D1797A"/>
    <w:rsid w:val="00D20152"/>
    <w:rsid w:val="00D22714"/>
    <w:rsid w:val="00D27253"/>
    <w:rsid w:val="00D30D71"/>
    <w:rsid w:val="00D3278D"/>
    <w:rsid w:val="00D347B0"/>
    <w:rsid w:val="00D34D28"/>
    <w:rsid w:val="00D363C8"/>
    <w:rsid w:val="00D3666E"/>
    <w:rsid w:val="00D371B5"/>
    <w:rsid w:val="00D4052A"/>
    <w:rsid w:val="00D41CBF"/>
    <w:rsid w:val="00D4208D"/>
    <w:rsid w:val="00D44E6D"/>
    <w:rsid w:val="00D45CF9"/>
    <w:rsid w:val="00D50B3D"/>
    <w:rsid w:val="00D50F61"/>
    <w:rsid w:val="00D5103D"/>
    <w:rsid w:val="00D55565"/>
    <w:rsid w:val="00D57EBF"/>
    <w:rsid w:val="00D601D0"/>
    <w:rsid w:val="00D60EEA"/>
    <w:rsid w:val="00D61529"/>
    <w:rsid w:val="00D61FFC"/>
    <w:rsid w:val="00D620B3"/>
    <w:rsid w:val="00D63832"/>
    <w:rsid w:val="00D65D5C"/>
    <w:rsid w:val="00D66087"/>
    <w:rsid w:val="00D66370"/>
    <w:rsid w:val="00D70083"/>
    <w:rsid w:val="00D701A5"/>
    <w:rsid w:val="00D71577"/>
    <w:rsid w:val="00D74EF2"/>
    <w:rsid w:val="00D75C8B"/>
    <w:rsid w:val="00D76251"/>
    <w:rsid w:val="00D81A7E"/>
    <w:rsid w:val="00D81B40"/>
    <w:rsid w:val="00D81B6F"/>
    <w:rsid w:val="00D81D23"/>
    <w:rsid w:val="00D83363"/>
    <w:rsid w:val="00D867B5"/>
    <w:rsid w:val="00D86DEC"/>
    <w:rsid w:val="00D87A61"/>
    <w:rsid w:val="00D92371"/>
    <w:rsid w:val="00D93046"/>
    <w:rsid w:val="00D95C60"/>
    <w:rsid w:val="00D95D8E"/>
    <w:rsid w:val="00D966CC"/>
    <w:rsid w:val="00D96D01"/>
    <w:rsid w:val="00D97DEC"/>
    <w:rsid w:val="00DA0FD3"/>
    <w:rsid w:val="00DA283C"/>
    <w:rsid w:val="00DA4ADE"/>
    <w:rsid w:val="00DA6F33"/>
    <w:rsid w:val="00DA7532"/>
    <w:rsid w:val="00DB024A"/>
    <w:rsid w:val="00DB16C5"/>
    <w:rsid w:val="00DB3C89"/>
    <w:rsid w:val="00DB65AA"/>
    <w:rsid w:val="00DB698F"/>
    <w:rsid w:val="00DB744E"/>
    <w:rsid w:val="00DC0354"/>
    <w:rsid w:val="00DC18F4"/>
    <w:rsid w:val="00DC2F06"/>
    <w:rsid w:val="00DC58D4"/>
    <w:rsid w:val="00DC59F3"/>
    <w:rsid w:val="00DC6103"/>
    <w:rsid w:val="00DC6F17"/>
    <w:rsid w:val="00DC6F77"/>
    <w:rsid w:val="00DD095E"/>
    <w:rsid w:val="00DD1661"/>
    <w:rsid w:val="00DD2C83"/>
    <w:rsid w:val="00DD4DB3"/>
    <w:rsid w:val="00DD54B6"/>
    <w:rsid w:val="00DD68FC"/>
    <w:rsid w:val="00DE0280"/>
    <w:rsid w:val="00DE0D5F"/>
    <w:rsid w:val="00DE1E30"/>
    <w:rsid w:val="00DE3F85"/>
    <w:rsid w:val="00DE60AD"/>
    <w:rsid w:val="00DE626B"/>
    <w:rsid w:val="00DE6A0E"/>
    <w:rsid w:val="00DF0435"/>
    <w:rsid w:val="00DF10C5"/>
    <w:rsid w:val="00DF6DD2"/>
    <w:rsid w:val="00DF6FA6"/>
    <w:rsid w:val="00E00BF0"/>
    <w:rsid w:val="00E01060"/>
    <w:rsid w:val="00E022AB"/>
    <w:rsid w:val="00E03C6B"/>
    <w:rsid w:val="00E04445"/>
    <w:rsid w:val="00E0536D"/>
    <w:rsid w:val="00E054ED"/>
    <w:rsid w:val="00E072DE"/>
    <w:rsid w:val="00E073AF"/>
    <w:rsid w:val="00E11447"/>
    <w:rsid w:val="00E11790"/>
    <w:rsid w:val="00E13455"/>
    <w:rsid w:val="00E147D0"/>
    <w:rsid w:val="00E14CD9"/>
    <w:rsid w:val="00E1502B"/>
    <w:rsid w:val="00E16D1A"/>
    <w:rsid w:val="00E17B6F"/>
    <w:rsid w:val="00E20873"/>
    <w:rsid w:val="00E2149E"/>
    <w:rsid w:val="00E2214E"/>
    <w:rsid w:val="00E22CB1"/>
    <w:rsid w:val="00E2484F"/>
    <w:rsid w:val="00E25A00"/>
    <w:rsid w:val="00E25CE0"/>
    <w:rsid w:val="00E3120E"/>
    <w:rsid w:val="00E3178E"/>
    <w:rsid w:val="00E317BE"/>
    <w:rsid w:val="00E3359A"/>
    <w:rsid w:val="00E33C36"/>
    <w:rsid w:val="00E342A6"/>
    <w:rsid w:val="00E345F4"/>
    <w:rsid w:val="00E40A1D"/>
    <w:rsid w:val="00E4475C"/>
    <w:rsid w:val="00E45662"/>
    <w:rsid w:val="00E5054B"/>
    <w:rsid w:val="00E50C5B"/>
    <w:rsid w:val="00E53BC3"/>
    <w:rsid w:val="00E55449"/>
    <w:rsid w:val="00E556F2"/>
    <w:rsid w:val="00E614B2"/>
    <w:rsid w:val="00E61796"/>
    <w:rsid w:val="00E653C7"/>
    <w:rsid w:val="00E65F39"/>
    <w:rsid w:val="00E66294"/>
    <w:rsid w:val="00E66900"/>
    <w:rsid w:val="00E66A1E"/>
    <w:rsid w:val="00E674E5"/>
    <w:rsid w:val="00E700F2"/>
    <w:rsid w:val="00E70A98"/>
    <w:rsid w:val="00E7157A"/>
    <w:rsid w:val="00E7162E"/>
    <w:rsid w:val="00E71674"/>
    <w:rsid w:val="00E7286F"/>
    <w:rsid w:val="00E72C3F"/>
    <w:rsid w:val="00E752A1"/>
    <w:rsid w:val="00E75717"/>
    <w:rsid w:val="00E75F5A"/>
    <w:rsid w:val="00E77477"/>
    <w:rsid w:val="00E833B3"/>
    <w:rsid w:val="00E8399B"/>
    <w:rsid w:val="00E83EC2"/>
    <w:rsid w:val="00E8450B"/>
    <w:rsid w:val="00E85876"/>
    <w:rsid w:val="00E85950"/>
    <w:rsid w:val="00E85D17"/>
    <w:rsid w:val="00E87F10"/>
    <w:rsid w:val="00E90442"/>
    <w:rsid w:val="00E91B71"/>
    <w:rsid w:val="00E91D0B"/>
    <w:rsid w:val="00E94E4F"/>
    <w:rsid w:val="00EA1B86"/>
    <w:rsid w:val="00EA1F86"/>
    <w:rsid w:val="00EA456A"/>
    <w:rsid w:val="00EA5048"/>
    <w:rsid w:val="00EA59E9"/>
    <w:rsid w:val="00EA5C28"/>
    <w:rsid w:val="00EA6059"/>
    <w:rsid w:val="00EA63B3"/>
    <w:rsid w:val="00EA6EF6"/>
    <w:rsid w:val="00EB1E2D"/>
    <w:rsid w:val="00EB2959"/>
    <w:rsid w:val="00EB31E6"/>
    <w:rsid w:val="00EC01D8"/>
    <w:rsid w:val="00EC0733"/>
    <w:rsid w:val="00EC137F"/>
    <w:rsid w:val="00EC3D73"/>
    <w:rsid w:val="00EC5125"/>
    <w:rsid w:val="00EC6CD4"/>
    <w:rsid w:val="00EC76B3"/>
    <w:rsid w:val="00EC7B87"/>
    <w:rsid w:val="00EC7C63"/>
    <w:rsid w:val="00ED0D5C"/>
    <w:rsid w:val="00ED1C45"/>
    <w:rsid w:val="00ED1E72"/>
    <w:rsid w:val="00ED248B"/>
    <w:rsid w:val="00ED3069"/>
    <w:rsid w:val="00ED50E6"/>
    <w:rsid w:val="00ED564A"/>
    <w:rsid w:val="00ED5D59"/>
    <w:rsid w:val="00ED5FC5"/>
    <w:rsid w:val="00ED645A"/>
    <w:rsid w:val="00ED79ED"/>
    <w:rsid w:val="00EE29CB"/>
    <w:rsid w:val="00EE32B5"/>
    <w:rsid w:val="00EE410E"/>
    <w:rsid w:val="00EE6DE7"/>
    <w:rsid w:val="00EF42C9"/>
    <w:rsid w:val="00EF5957"/>
    <w:rsid w:val="00EF5C2A"/>
    <w:rsid w:val="00EF7628"/>
    <w:rsid w:val="00EF7BCF"/>
    <w:rsid w:val="00F007F2"/>
    <w:rsid w:val="00F047F5"/>
    <w:rsid w:val="00F07F75"/>
    <w:rsid w:val="00F11331"/>
    <w:rsid w:val="00F114F3"/>
    <w:rsid w:val="00F11BB4"/>
    <w:rsid w:val="00F1449D"/>
    <w:rsid w:val="00F22EE5"/>
    <w:rsid w:val="00F2674B"/>
    <w:rsid w:val="00F306FA"/>
    <w:rsid w:val="00F3227E"/>
    <w:rsid w:val="00F33482"/>
    <w:rsid w:val="00F3522D"/>
    <w:rsid w:val="00F35576"/>
    <w:rsid w:val="00F3652B"/>
    <w:rsid w:val="00F3668D"/>
    <w:rsid w:val="00F37055"/>
    <w:rsid w:val="00F372B5"/>
    <w:rsid w:val="00F4344D"/>
    <w:rsid w:val="00F43FE4"/>
    <w:rsid w:val="00F445E7"/>
    <w:rsid w:val="00F4469F"/>
    <w:rsid w:val="00F4487D"/>
    <w:rsid w:val="00F44E61"/>
    <w:rsid w:val="00F47D04"/>
    <w:rsid w:val="00F52B2D"/>
    <w:rsid w:val="00F5325A"/>
    <w:rsid w:val="00F5358D"/>
    <w:rsid w:val="00F541FC"/>
    <w:rsid w:val="00F5533E"/>
    <w:rsid w:val="00F55DB7"/>
    <w:rsid w:val="00F57DD6"/>
    <w:rsid w:val="00F57DF6"/>
    <w:rsid w:val="00F61C17"/>
    <w:rsid w:val="00F62829"/>
    <w:rsid w:val="00F63C8A"/>
    <w:rsid w:val="00F6422A"/>
    <w:rsid w:val="00F658DA"/>
    <w:rsid w:val="00F66235"/>
    <w:rsid w:val="00F6641F"/>
    <w:rsid w:val="00F667B8"/>
    <w:rsid w:val="00F66E6C"/>
    <w:rsid w:val="00F70779"/>
    <w:rsid w:val="00F7096D"/>
    <w:rsid w:val="00F71871"/>
    <w:rsid w:val="00F72C82"/>
    <w:rsid w:val="00F75221"/>
    <w:rsid w:val="00F7570F"/>
    <w:rsid w:val="00F76E63"/>
    <w:rsid w:val="00F7757A"/>
    <w:rsid w:val="00F77C29"/>
    <w:rsid w:val="00F8093F"/>
    <w:rsid w:val="00F82160"/>
    <w:rsid w:val="00F8222D"/>
    <w:rsid w:val="00F835A8"/>
    <w:rsid w:val="00F838D7"/>
    <w:rsid w:val="00F86ABC"/>
    <w:rsid w:val="00F87337"/>
    <w:rsid w:val="00F87FA2"/>
    <w:rsid w:val="00F9012B"/>
    <w:rsid w:val="00F90B23"/>
    <w:rsid w:val="00F91F40"/>
    <w:rsid w:val="00F925A9"/>
    <w:rsid w:val="00F949DB"/>
    <w:rsid w:val="00F94B1A"/>
    <w:rsid w:val="00F961AC"/>
    <w:rsid w:val="00F96374"/>
    <w:rsid w:val="00F97660"/>
    <w:rsid w:val="00F97D64"/>
    <w:rsid w:val="00FA29F3"/>
    <w:rsid w:val="00FA3417"/>
    <w:rsid w:val="00FA5746"/>
    <w:rsid w:val="00FA5B5A"/>
    <w:rsid w:val="00FA6351"/>
    <w:rsid w:val="00FB0850"/>
    <w:rsid w:val="00FB1EA9"/>
    <w:rsid w:val="00FB2A0D"/>
    <w:rsid w:val="00FB309E"/>
    <w:rsid w:val="00FB35F5"/>
    <w:rsid w:val="00FB5031"/>
    <w:rsid w:val="00FB58ED"/>
    <w:rsid w:val="00FB5902"/>
    <w:rsid w:val="00FC082E"/>
    <w:rsid w:val="00FC3573"/>
    <w:rsid w:val="00FC4551"/>
    <w:rsid w:val="00FC4C5C"/>
    <w:rsid w:val="00FC566B"/>
    <w:rsid w:val="00FC7B61"/>
    <w:rsid w:val="00FD0240"/>
    <w:rsid w:val="00FD0D24"/>
    <w:rsid w:val="00FD0D6B"/>
    <w:rsid w:val="00FD177F"/>
    <w:rsid w:val="00FD2816"/>
    <w:rsid w:val="00FD4850"/>
    <w:rsid w:val="00FD58B8"/>
    <w:rsid w:val="00FD72DD"/>
    <w:rsid w:val="00FD74DF"/>
    <w:rsid w:val="00FE041A"/>
    <w:rsid w:val="00FE0B7D"/>
    <w:rsid w:val="00FE0C90"/>
    <w:rsid w:val="00FE1171"/>
    <w:rsid w:val="00FE178E"/>
    <w:rsid w:val="00FE387B"/>
    <w:rsid w:val="00FE4BF8"/>
    <w:rsid w:val="00FE4F90"/>
    <w:rsid w:val="00FE670E"/>
    <w:rsid w:val="00FE7258"/>
    <w:rsid w:val="00FE7D80"/>
    <w:rsid w:val="00FF1062"/>
    <w:rsid w:val="00FF2B3B"/>
    <w:rsid w:val="00FF2CF1"/>
    <w:rsid w:val="00FF3213"/>
    <w:rsid w:val="00FF33C0"/>
    <w:rsid w:val="00FF63D4"/>
    <w:rsid w:val="00FF7E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F3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660"/>
    <w:rPr>
      <w:rFonts w:eastAsia="Times New Roman"/>
      <w:lang w:val="en-AU"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7C63"/>
    <w:rPr>
      <w:color w:val="808080"/>
    </w:rPr>
  </w:style>
  <w:style w:type="paragraph" w:styleId="BalloonText">
    <w:name w:val="Balloon Text"/>
    <w:basedOn w:val="Normal"/>
    <w:link w:val="BalloonTextChar"/>
    <w:uiPriority w:val="99"/>
    <w:semiHidden/>
    <w:unhideWhenUsed/>
    <w:rsid w:val="00EC7C63"/>
    <w:rPr>
      <w:rFonts w:ascii="Tahoma" w:hAnsi="Tahoma" w:cs="Tahoma"/>
      <w:sz w:val="16"/>
      <w:szCs w:val="16"/>
    </w:rPr>
  </w:style>
  <w:style w:type="character" w:customStyle="1" w:styleId="BalloonTextChar">
    <w:name w:val="Balloon Text Char"/>
    <w:basedOn w:val="DefaultParagraphFont"/>
    <w:link w:val="BalloonText"/>
    <w:uiPriority w:val="99"/>
    <w:semiHidden/>
    <w:rsid w:val="00EC7C63"/>
    <w:rPr>
      <w:rFonts w:ascii="Tahoma" w:hAnsi="Tahoma" w:cs="Tahoma"/>
      <w:sz w:val="16"/>
      <w:szCs w:val="16"/>
    </w:rPr>
  </w:style>
  <w:style w:type="character" w:customStyle="1" w:styleId="orcid-id-https">
    <w:name w:val="orcid-id-https"/>
    <w:basedOn w:val="DefaultParagraphFont"/>
    <w:rsid w:val="00BF60A7"/>
  </w:style>
  <w:style w:type="character" w:styleId="CommentReference">
    <w:name w:val="annotation reference"/>
    <w:basedOn w:val="DefaultParagraphFont"/>
    <w:uiPriority w:val="99"/>
    <w:semiHidden/>
    <w:unhideWhenUsed/>
    <w:rsid w:val="005E6F8B"/>
    <w:rPr>
      <w:sz w:val="16"/>
      <w:szCs w:val="16"/>
    </w:rPr>
  </w:style>
  <w:style w:type="paragraph" w:styleId="CommentText">
    <w:name w:val="annotation text"/>
    <w:basedOn w:val="Normal"/>
    <w:link w:val="CommentTextChar"/>
    <w:uiPriority w:val="99"/>
    <w:semiHidden/>
    <w:unhideWhenUsed/>
    <w:rsid w:val="005E6F8B"/>
    <w:rPr>
      <w:sz w:val="20"/>
      <w:szCs w:val="20"/>
    </w:rPr>
  </w:style>
  <w:style w:type="character" w:customStyle="1" w:styleId="CommentTextChar">
    <w:name w:val="Comment Text Char"/>
    <w:basedOn w:val="DefaultParagraphFont"/>
    <w:link w:val="CommentText"/>
    <w:uiPriority w:val="99"/>
    <w:semiHidden/>
    <w:rsid w:val="005E6F8B"/>
    <w:rPr>
      <w:sz w:val="20"/>
      <w:szCs w:val="20"/>
    </w:rPr>
  </w:style>
  <w:style w:type="paragraph" w:styleId="CommentSubject">
    <w:name w:val="annotation subject"/>
    <w:basedOn w:val="CommentText"/>
    <w:next w:val="CommentText"/>
    <w:link w:val="CommentSubjectChar"/>
    <w:uiPriority w:val="99"/>
    <w:semiHidden/>
    <w:unhideWhenUsed/>
    <w:rsid w:val="005E6F8B"/>
    <w:rPr>
      <w:b/>
      <w:bCs/>
    </w:rPr>
  </w:style>
  <w:style w:type="character" w:customStyle="1" w:styleId="CommentSubjectChar">
    <w:name w:val="Comment Subject Char"/>
    <w:basedOn w:val="CommentTextChar"/>
    <w:link w:val="CommentSubject"/>
    <w:uiPriority w:val="99"/>
    <w:semiHidden/>
    <w:rsid w:val="005E6F8B"/>
    <w:rPr>
      <w:b/>
      <w:bCs/>
      <w:sz w:val="20"/>
      <w:szCs w:val="20"/>
    </w:rPr>
  </w:style>
  <w:style w:type="character" w:customStyle="1" w:styleId="markedcontent">
    <w:name w:val="markedcontent"/>
    <w:basedOn w:val="DefaultParagraphFont"/>
    <w:rsid w:val="002F2994"/>
  </w:style>
  <w:style w:type="character" w:customStyle="1" w:styleId="apple-converted-space">
    <w:name w:val="apple-converted-space"/>
    <w:basedOn w:val="DefaultParagraphFont"/>
    <w:rsid w:val="0067025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660"/>
    <w:rPr>
      <w:rFonts w:eastAsia="Times New Roman"/>
      <w:lang w:val="en-AU"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7C63"/>
    <w:rPr>
      <w:color w:val="808080"/>
    </w:rPr>
  </w:style>
  <w:style w:type="paragraph" w:styleId="BalloonText">
    <w:name w:val="Balloon Text"/>
    <w:basedOn w:val="Normal"/>
    <w:link w:val="BalloonTextChar"/>
    <w:uiPriority w:val="99"/>
    <w:semiHidden/>
    <w:unhideWhenUsed/>
    <w:rsid w:val="00EC7C63"/>
    <w:rPr>
      <w:rFonts w:ascii="Tahoma" w:hAnsi="Tahoma" w:cs="Tahoma"/>
      <w:sz w:val="16"/>
      <w:szCs w:val="16"/>
    </w:rPr>
  </w:style>
  <w:style w:type="character" w:customStyle="1" w:styleId="BalloonTextChar">
    <w:name w:val="Balloon Text Char"/>
    <w:basedOn w:val="DefaultParagraphFont"/>
    <w:link w:val="BalloonText"/>
    <w:uiPriority w:val="99"/>
    <w:semiHidden/>
    <w:rsid w:val="00EC7C63"/>
    <w:rPr>
      <w:rFonts w:ascii="Tahoma" w:hAnsi="Tahoma" w:cs="Tahoma"/>
      <w:sz w:val="16"/>
      <w:szCs w:val="16"/>
    </w:rPr>
  </w:style>
  <w:style w:type="character" w:customStyle="1" w:styleId="orcid-id-https">
    <w:name w:val="orcid-id-https"/>
    <w:basedOn w:val="DefaultParagraphFont"/>
    <w:rsid w:val="00BF60A7"/>
  </w:style>
  <w:style w:type="character" w:styleId="CommentReference">
    <w:name w:val="annotation reference"/>
    <w:basedOn w:val="DefaultParagraphFont"/>
    <w:uiPriority w:val="99"/>
    <w:semiHidden/>
    <w:unhideWhenUsed/>
    <w:rsid w:val="005E6F8B"/>
    <w:rPr>
      <w:sz w:val="16"/>
      <w:szCs w:val="16"/>
    </w:rPr>
  </w:style>
  <w:style w:type="paragraph" w:styleId="CommentText">
    <w:name w:val="annotation text"/>
    <w:basedOn w:val="Normal"/>
    <w:link w:val="CommentTextChar"/>
    <w:uiPriority w:val="99"/>
    <w:semiHidden/>
    <w:unhideWhenUsed/>
    <w:rsid w:val="005E6F8B"/>
    <w:rPr>
      <w:sz w:val="20"/>
      <w:szCs w:val="20"/>
    </w:rPr>
  </w:style>
  <w:style w:type="character" w:customStyle="1" w:styleId="CommentTextChar">
    <w:name w:val="Comment Text Char"/>
    <w:basedOn w:val="DefaultParagraphFont"/>
    <w:link w:val="CommentText"/>
    <w:uiPriority w:val="99"/>
    <w:semiHidden/>
    <w:rsid w:val="005E6F8B"/>
    <w:rPr>
      <w:sz w:val="20"/>
      <w:szCs w:val="20"/>
    </w:rPr>
  </w:style>
  <w:style w:type="paragraph" w:styleId="CommentSubject">
    <w:name w:val="annotation subject"/>
    <w:basedOn w:val="CommentText"/>
    <w:next w:val="CommentText"/>
    <w:link w:val="CommentSubjectChar"/>
    <w:uiPriority w:val="99"/>
    <w:semiHidden/>
    <w:unhideWhenUsed/>
    <w:rsid w:val="005E6F8B"/>
    <w:rPr>
      <w:b/>
      <w:bCs/>
    </w:rPr>
  </w:style>
  <w:style w:type="character" w:customStyle="1" w:styleId="CommentSubjectChar">
    <w:name w:val="Comment Subject Char"/>
    <w:basedOn w:val="CommentTextChar"/>
    <w:link w:val="CommentSubject"/>
    <w:uiPriority w:val="99"/>
    <w:semiHidden/>
    <w:rsid w:val="005E6F8B"/>
    <w:rPr>
      <w:b/>
      <w:bCs/>
      <w:sz w:val="20"/>
      <w:szCs w:val="20"/>
    </w:rPr>
  </w:style>
  <w:style w:type="character" w:customStyle="1" w:styleId="markedcontent">
    <w:name w:val="markedcontent"/>
    <w:basedOn w:val="DefaultParagraphFont"/>
    <w:rsid w:val="002F2994"/>
  </w:style>
  <w:style w:type="character" w:customStyle="1" w:styleId="apple-converted-space">
    <w:name w:val="apple-converted-space"/>
    <w:basedOn w:val="DefaultParagraphFont"/>
    <w:rsid w:val="006702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753213">
      <w:bodyDiv w:val="1"/>
      <w:marLeft w:val="0"/>
      <w:marRight w:val="0"/>
      <w:marTop w:val="0"/>
      <w:marBottom w:val="0"/>
      <w:divBdr>
        <w:top w:val="none" w:sz="0" w:space="0" w:color="auto"/>
        <w:left w:val="none" w:sz="0" w:space="0" w:color="auto"/>
        <w:bottom w:val="none" w:sz="0" w:space="0" w:color="auto"/>
        <w:right w:val="none" w:sz="0" w:space="0" w:color="auto"/>
      </w:divBdr>
    </w:div>
    <w:div w:id="172573457">
      <w:bodyDiv w:val="1"/>
      <w:marLeft w:val="0"/>
      <w:marRight w:val="0"/>
      <w:marTop w:val="0"/>
      <w:marBottom w:val="0"/>
      <w:divBdr>
        <w:top w:val="none" w:sz="0" w:space="0" w:color="auto"/>
        <w:left w:val="none" w:sz="0" w:space="0" w:color="auto"/>
        <w:bottom w:val="none" w:sz="0" w:space="0" w:color="auto"/>
        <w:right w:val="none" w:sz="0" w:space="0" w:color="auto"/>
      </w:divBdr>
    </w:div>
    <w:div w:id="179661651">
      <w:bodyDiv w:val="1"/>
      <w:marLeft w:val="0"/>
      <w:marRight w:val="0"/>
      <w:marTop w:val="0"/>
      <w:marBottom w:val="0"/>
      <w:divBdr>
        <w:top w:val="none" w:sz="0" w:space="0" w:color="auto"/>
        <w:left w:val="none" w:sz="0" w:space="0" w:color="auto"/>
        <w:bottom w:val="none" w:sz="0" w:space="0" w:color="auto"/>
        <w:right w:val="none" w:sz="0" w:space="0" w:color="auto"/>
      </w:divBdr>
    </w:div>
    <w:div w:id="455756825">
      <w:bodyDiv w:val="1"/>
      <w:marLeft w:val="0"/>
      <w:marRight w:val="0"/>
      <w:marTop w:val="0"/>
      <w:marBottom w:val="0"/>
      <w:divBdr>
        <w:top w:val="none" w:sz="0" w:space="0" w:color="auto"/>
        <w:left w:val="none" w:sz="0" w:space="0" w:color="auto"/>
        <w:bottom w:val="none" w:sz="0" w:space="0" w:color="auto"/>
        <w:right w:val="none" w:sz="0" w:space="0" w:color="auto"/>
      </w:divBdr>
    </w:div>
    <w:div w:id="692733621">
      <w:bodyDiv w:val="1"/>
      <w:marLeft w:val="0"/>
      <w:marRight w:val="0"/>
      <w:marTop w:val="0"/>
      <w:marBottom w:val="0"/>
      <w:divBdr>
        <w:top w:val="none" w:sz="0" w:space="0" w:color="auto"/>
        <w:left w:val="none" w:sz="0" w:space="0" w:color="auto"/>
        <w:bottom w:val="none" w:sz="0" w:space="0" w:color="auto"/>
        <w:right w:val="none" w:sz="0" w:space="0" w:color="auto"/>
      </w:divBdr>
    </w:div>
    <w:div w:id="744036640">
      <w:bodyDiv w:val="1"/>
      <w:marLeft w:val="0"/>
      <w:marRight w:val="0"/>
      <w:marTop w:val="0"/>
      <w:marBottom w:val="0"/>
      <w:divBdr>
        <w:top w:val="none" w:sz="0" w:space="0" w:color="auto"/>
        <w:left w:val="none" w:sz="0" w:space="0" w:color="auto"/>
        <w:bottom w:val="none" w:sz="0" w:space="0" w:color="auto"/>
        <w:right w:val="none" w:sz="0" w:space="0" w:color="auto"/>
      </w:divBdr>
    </w:div>
    <w:div w:id="749959928">
      <w:bodyDiv w:val="1"/>
      <w:marLeft w:val="0"/>
      <w:marRight w:val="0"/>
      <w:marTop w:val="0"/>
      <w:marBottom w:val="0"/>
      <w:divBdr>
        <w:top w:val="none" w:sz="0" w:space="0" w:color="auto"/>
        <w:left w:val="none" w:sz="0" w:space="0" w:color="auto"/>
        <w:bottom w:val="none" w:sz="0" w:space="0" w:color="auto"/>
        <w:right w:val="none" w:sz="0" w:space="0" w:color="auto"/>
      </w:divBdr>
    </w:div>
    <w:div w:id="782919135">
      <w:bodyDiv w:val="1"/>
      <w:marLeft w:val="0"/>
      <w:marRight w:val="0"/>
      <w:marTop w:val="0"/>
      <w:marBottom w:val="0"/>
      <w:divBdr>
        <w:top w:val="none" w:sz="0" w:space="0" w:color="auto"/>
        <w:left w:val="none" w:sz="0" w:space="0" w:color="auto"/>
        <w:bottom w:val="none" w:sz="0" w:space="0" w:color="auto"/>
        <w:right w:val="none" w:sz="0" w:space="0" w:color="auto"/>
      </w:divBdr>
    </w:div>
    <w:div w:id="790510453">
      <w:bodyDiv w:val="1"/>
      <w:marLeft w:val="0"/>
      <w:marRight w:val="0"/>
      <w:marTop w:val="0"/>
      <w:marBottom w:val="0"/>
      <w:divBdr>
        <w:top w:val="none" w:sz="0" w:space="0" w:color="auto"/>
        <w:left w:val="none" w:sz="0" w:space="0" w:color="auto"/>
        <w:bottom w:val="none" w:sz="0" w:space="0" w:color="auto"/>
        <w:right w:val="none" w:sz="0" w:space="0" w:color="auto"/>
      </w:divBdr>
    </w:div>
    <w:div w:id="798914939">
      <w:bodyDiv w:val="1"/>
      <w:marLeft w:val="0"/>
      <w:marRight w:val="0"/>
      <w:marTop w:val="0"/>
      <w:marBottom w:val="0"/>
      <w:divBdr>
        <w:top w:val="none" w:sz="0" w:space="0" w:color="auto"/>
        <w:left w:val="none" w:sz="0" w:space="0" w:color="auto"/>
        <w:bottom w:val="none" w:sz="0" w:space="0" w:color="auto"/>
        <w:right w:val="none" w:sz="0" w:space="0" w:color="auto"/>
      </w:divBdr>
      <w:divsChild>
        <w:div w:id="1461996614">
          <w:marLeft w:val="0"/>
          <w:marRight w:val="0"/>
          <w:marTop w:val="0"/>
          <w:marBottom w:val="0"/>
          <w:divBdr>
            <w:top w:val="none" w:sz="0" w:space="0" w:color="auto"/>
            <w:left w:val="none" w:sz="0" w:space="0" w:color="auto"/>
            <w:bottom w:val="none" w:sz="0" w:space="0" w:color="auto"/>
            <w:right w:val="none" w:sz="0" w:space="0" w:color="auto"/>
          </w:divBdr>
        </w:div>
        <w:div w:id="1083067335">
          <w:marLeft w:val="0"/>
          <w:marRight w:val="0"/>
          <w:marTop w:val="0"/>
          <w:marBottom w:val="0"/>
          <w:divBdr>
            <w:top w:val="none" w:sz="0" w:space="0" w:color="auto"/>
            <w:left w:val="none" w:sz="0" w:space="0" w:color="auto"/>
            <w:bottom w:val="none" w:sz="0" w:space="0" w:color="auto"/>
            <w:right w:val="none" w:sz="0" w:space="0" w:color="auto"/>
          </w:divBdr>
        </w:div>
      </w:divsChild>
    </w:div>
    <w:div w:id="802505892">
      <w:bodyDiv w:val="1"/>
      <w:marLeft w:val="0"/>
      <w:marRight w:val="0"/>
      <w:marTop w:val="0"/>
      <w:marBottom w:val="0"/>
      <w:divBdr>
        <w:top w:val="none" w:sz="0" w:space="0" w:color="auto"/>
        <w:left w:val="none" w:sz="0" w:space="0" w:color="auto"/>
        <w:bottom w:val="none" w:sz="0" w:space="0" w:color="auto"/>
        <w:right w:val="none" w:sz="0" w:space="0" w:color="auto"/>
      </w:divBdr>
    </w:div>
    <w:div w:id="808549262">
      <w:bodyDiv w:val="1"/>
      <w:marLeft w:val="0"/>
      <w:marRight w:val="0"/>
      <w:marTop w:val="0"/>
      <w:marBottom w:val="0"/>
      <w:divBdr>
        <w:top w:val="none" w:sz="0" w:space="0" w:color="auto"/>
        <w:left w:val="none" w:sz="0" w:space="0" w:color="auto"/>
        <w:bottom w:val="none" w:sz="0" w:space="0" w:color="auto"/>
        <w:right w:val="none" w:sz="0" w:space="0" w:color="auto"/>
      </w:divBdr>
      <w:divsChild>
        <w:div w:id="2065370649">
          <w:marLeft w:val="0"/>
          <w:marRight w:val="0"/>
          <w:marTop w:val="0"/>
          <w:marBottom w:val="0"/>
          <w:divBdr>
            <w:top w:val="none" w:sz="0" w:space="0" w:color="auto"/>
            <w:left w:val="none" w:sz="0" w:space="0" w:color="auto"/>
            <w:bottom w:val="none" w:sz="0" w:space="0" w:color="auto"/>
            <w:right w:val="none" w:sz="0" w:space="0" w:color="auto"/>
          </w:divBdr>
        </w:div>
        <w:div w:id="1833638648">
          <w:marLeft w:val="0"/>
          <w:marRight w:val="0"/>
          <w:marTop w:val="0"/>
          <w:marBottom w:val="0"/>
          <w:divBdr>
            <w:top w:val="none" w:sz="0" w:space="0" w:color="auto"/>
            <w:left w:val="none" w:sz="0" w:space="0" w:color="auto"/>
            <w:bottom w:val="none" w:sz="0" w:space="0" w:color="auto"/>
            <w:right w:val="none" w:sz="0" w:space="0" w:color="auto"/>
          </w:divBdr>
        </w:div>
        <w:div w:id="626937125">
          <w:marLeft w:val="0"/>
          <w:marRight w:val="0"/>
          <w:marTop w:val="0"/>
          <w:marBottom w:val="0"/>
          <w:divBdr>
            <w:top w:val="none" w:sz="0" w:space="0" w:color="auto"/>
            <w:left w:val="none" w:sz="0" w:space="0" w:color="auto"/>
            <w:bottom w:val="none" w:sz="0" w:space="0" w:color="auto"/>
            <w:right w:val="none" w:sz="0" w:space="0" w:color="auto"/>
          </w:divBdr>
        </w:div>
      </w:divsChild>
    </w:div>
    <w:div w:id="826481161">
      <w:bodyDiv w:val="1"/>
      <w:marLeft w:val="0"/>
      <w:marRight w:val="0"/>
      <w:marTop w:val="0"/>
      <w:marBottom w:val="0"/>
      <w:divBdr>
        <w:top w:val="none" w:sz="0" w:space="0" w:color="auto"/>
        <w:left w:val="none" w:sz="0" w:space="0" w:color="auto"/>
        <w:bottom w:val="none" w:sz="0" w:space="0" w:color="auto"/>
        <w:right w:val="none" w:sz="0" w:space="0" w:color="auto"/>
      </w:divBdr>
    </w:div>
    <w:div w:id="903490647">
      <w:bodyDiv w:val="1"/>
      <w:marLeft w:val="0"/>
      <w:marRight w:val="0"/>
      <w:marTop w:val="0"/>
      <w:marBottom w:val="0"/>
      <w:divBdr>
        <w:top w:val="none" w:sz="0" w:space="0" w:color="auto"/>
        <w:left w:val="none" w:sz="0" w:space="0" w:color="auto"/>
        <w:bottom w:val="none" w:sz="0" w:space="0" w:color="auto"/>
        <w:right w:val="none" w:sz="0" w:space="0" w:color="auto"/>
      </w:divBdr>
    </w:div>
    <w:div w:id="904686101">
      <w:bodyDiv w:val="1"/>
      <w:marLeft w:val="0"/>
      <w:marRight w:val="0"/>
      <w:marTop w:val="0"/>
      <w:marBottom w:val="0"/>
      <w:divBdr>
        <w:top w:val="none" w:sz="0" w:space="0" w:color="auto"/>
        <w:left w:val="none" w:sz="0" w:space="0" w:color="auto"/>
        <w:bottom w:val="none" w:sz="0" w:space="0" w:color="auto"/>
        <w:right w:val="none" w:sz="0" w:space="0" w:color="auto"/>
      </w:divBdr>
    </w:div>
    <w:div w:id="945039120">
      <w:bodyDiv w:val="1"/>
      <w:marLeft w:val="0"/>
      <w:marRight w:val="0"/>
      <w:marTop w:val="0"/>
      <w:marBottom w:val="0"/>
      <w:divBdr>
        <w:top w:val="none" w:sz="0" w:space="0" w:color="auto"/>
        <w:left w:val="none" w:sz="0" w:space="0" w:color="auto"/>
        <w:bottom w:val="none" w:sz="0" w:space="0" w:color="auto"/>
        <w:right w:val="none" w:sz="0" w:space="0" w:color="auto"/>
      </w:divBdr>
    </w:div>
    <w:div w:id="959989549">
      <w:bodyDiv w:val="1"/>
      <w:marLeft w:val="0"/>
      <w:marRight w:val="0"/>
      <w:marTop w:val="0"/>
      <w:marBottom w:val="0"/>
      <w:divBdr>
        <w:top w:val="none" w:sz="0" w:space="0" w:color="auto"/>
        <w:left w:val="none" w:sz="0" w:space="0" w:color="auto"/>
        <w:bottom w:val="none" w:sz="0" w:space="0" w:color="auto"/>
        <w:right w:val="none" w:sz="0" w:space="0" w:color="auto"/>
      </w:divBdr>
    </w:div>
    <w:div w:id="1018971856">
      <w:bodyDiv w:val="1"/>
      <w:marLeft w:val="0"/>
      <w:marRight w:val="0"/>
      <w:marTop w:val="0"/>
      <w:marBottom w:val="0"/>
      <w:divBdr>
        <w:top w:val="none" w:sz="0" w:space="0" w:color="auto"/>
        <w:left w:val="none" w:sz="0" w:space="0" w:color="auto"/>
        <w:bottom w:val="none" w:sz="0" w:space="0" w:color="auto"/>
        <w:right w:val="none" w:sz="0" w:space="0" w:color="auto"/>
      </w:divBdr>
    </w:div>
    <w:div w:id="1028876370">
      <w:bodyDiv w:val="1"/>
      <w:marLeft w:val="0"/>
      <w:marRight w:val="0"/>
      <w:marTop w:val="0"/>
      <w:marBottom w:val="0"/>
      <w:divBdr>
        <w:top w:val="none" w:sz="0" w:space="0" w:color="auto"/>
        <w:left w:val="none" w:sz="0" w:space="0" w:color="auto"/>
        <w:bottom w:val="none" w:sz="0" w:space="0" w:color="auto"/>
        <w:right w:val="none" w:sz="0" w:space="0" w:color="auto"/>
      </w:divBdr>
    </w:div>
    <w:div w:id="1069692202">
      <w:bodyDiv w:val="1"/>
      <w:marLeft w:val="0"/>
      <w:marRight w:val="0"/>
      <w:marTop w:val="0"/>
      <w:marBottom w:val="0"/>
      <w:divBdr>
        <w:top w:val="none" w:sz="0" w:space="0" w:color="auto"/>
        <w:left w:val="none" w:sz="0" w:space="0" w:color="auto"/>
        <w:bottom w:val="none" w:sz="0" w:space="0" w:color="auto"/>
        <w:right w:val="none" w:sz="0" w:space="0" w:color="auto"/>
      </w:divBdr>
    </w:div>
    <w:div w:id="1092971249">
      <w:bodyDiv w:val="1"/>
      <w:marLeft w:val="0"/>
      <w:marRight w:val="0"/>
      <w:marTop w:val="0"/>
      <w:marBottom w:val="0"/>
      <w:divBdr>
        <w:top w:val="none" w:sz="0" w:space="0" w:color="auto"/>
        <w:left w:val="none" w:sz="0" w:space="0" w:color="auto"/>
        <w:bottom w:val="none" w:sz="0" w:space="0" w:color="auto"/>
        <w:right w:val="none" w:sz="0" w:space="0" w:color="auto"/>
      </w:divBdr>
    </w:div>
    <w:div w:id="1204830135">
      <w:bodyDiv w:val="1"/>
      <w:marLeft w:val="0"/>
      <w:marRight w:val="0"/>
      <w:marTop w:val="0"/>
      <w:marBottom w:val="0"/>
      <w:divBdr>
        <w:top w:val="none" w:sz="0" w:space="0" w:color="auto"/>
        <w:left w:val="none" w:sz="0" w:space="0" w:color="auto"/>
        <w:bottom w:val="none" w:sz="0" w:space="0" w:color="auto"/>
        <w:right w:val="none" w:sz="0" w:space="0" w:color="auto"/>
      </w:divBdr>
    </w:div>
    <w:div w:id="1208907001">
      <w:bodyDiv w:val="1"/>
      <w:marLeft w:val="0"/>
      <w:marRight w:val="0"/>
      <w:marTop w:val="0"/>
      <w:marBottom w:val="0"/>
      <w:divBdr>
        <w:top w:val="none" w:sz="0" w:space="0" w:color="auto"/>
        <w:left w:val="none" w:sz="0" w:space="0" w:color="auto"/>
        <w:bottom w:val="none" w:sz="0" w:space="0" w:color="auto"/>
        <w:right w:val="none" w:sz="0" w:space="0" w:color="auto"/>
      </w:divBdr>
    </w:div>
    <w:div w:id="1347100752">
      <w:bodyDiv w:val="1"/>
      <w:marLeft w:val="0"/>
      <w:marRight w:val="0"/>
      <w:marTop w:val="0"/>
      <w:marBottom w:val="0"/>
      <w:divBdr>
        <w:top w:val="none" w:sz="0" w:space="0" w:color="auto"/>
        <w:left w:val="none" w:sz="0" w:space="0" w:color="auto"/>
        <w:bottom w:val="none" w:sz="0" w:space="0" w:color="auto"/>
        <w:right w:val="none" w:sz="0" w:space="0" w:color="auto"/>
      </w:divBdr>
    </w:div>
    <w:div w:id="1459497241">
      <w:bodyDiv w:val="1"/>
      <w:marLeft w:val="0"/>
      <w:marRight w:val="0"/>
      <w:marTop w:val="0"/>
      <w:marBottom w:val="0"/>
      <w:divBdr>
        <w:top w:val="none" w:sz="0" w:space="0" w:color="auto"/>
        <w:left w:val="none" w:sz="0" w:space="0" w:color="auto"/>
        <w:bottom w:val="none" w:sz="0" w:space="0" w:color="auto"/>
        <w:right w:val="none" w:sz="0" w:space="0" w:color="auto"/>
      </w:divBdr>
    </w:div>
    <w:div w:id="1476407355">
      <w:bodyDiv w:val="1"/>
      <w:marLeft w:val="0"/>
      <w:marRight w:val="0"/>
      <w:marTop w:val="0"/>
      <w:marBottom w:val="0"/>
      <w:divBdr>
        <w:top w:val="none" w:sz="0" w:space="0" w:color="auto"/>
        <w:left w:val="none" w:sz="0" w:space="0" w:color="auto"/>
        <w:bottom w:val="none" w:sz="0" w:space="0" w:color="auto"/>
        <w:right w:val="none" w:sz="0" w:space="0" w:color="auto"/>
      </w:divBdr>
    </w:div>
    <w:div w:id="1515267703">
      <w:bodyDiv w:val="1"/>
      <w:marLeft w:val="0"/>
      <w:marRight w:val="0"/>
      <w:marTop w:val="0"/>
      <w:marBottom w:val="0"/>
      <w:divBdr>
        <w:top w:val="none" w:sz="0" w:space="0" w:color="auto"/>
        <w:left w:val="none" w:sz="0" w:space="0" w:color="auto"/>
        <w:bottom w:val="none" w:sz="0" w:space="0" w:color="auto"/>
        <w:right w:val="none" w:sz="0" w:space="0" w:color="auto"/>
      </w:divBdr>
    </w:div>
    <w:div w:id="1551111704">
      <w:bodyDiv w:val="1"/>
      <w:marLeft w:val="0"/>
      <w:marRight w:val="0"/>
      <w:marTop w:val="0"/>
      <w:marBottom w:val="0"/>
      <w:divBdr>
        <w:top w:val="none" w:sz="0" w:space="0" w:color="auto"/>
        <w:left w:val="none" w:sz="0" w:space="0" w:color="auto"/>
        <w:bottom w:val="none" w:sz="0" w:space="0" w:color="auto"/>
        <w:right w:val="none" w:sz="0" w:space="0" w:color="auto"/>
      </w:divBdr>
    </w:div>
    <w:div w:id="1569683123">
      <w:bodyDiv w:val="1"/>
      <w:marLeft w:val="0"/>
      <w:marRight w:val="0"/>
      <w:marTop w:val="0"/>
      <w:marBottom w:val="0"/>
      <w:divBdr>
        <w:top w:val="none" w:sz="0" w:space="0" w:color="auto"/>
        <w:left w:val="none" w:sz="0" w:space="0" w:color="auto"/>
        <w:bottom w:val="none" w:sz="0" w:space="0" w:color="auto"/>
        <w:right w:val="none" w:sz="0" w:space="0" w:color="auto"/>
      </w:divBdr>
    </w:div>
    <w:div w:id="1592812570">
      <w:bodyDiv w:val="1"/>
      <w:marLeft w:val="0"/>
      <w:marRight w:val="0"/>
      <w:marTop w:val="0"/>
      <w:marBottom w:val="0"/>
      <w:divBdr>
        <w:top w:val="none" w:sz="0" w:space="0" w:color="auto"/>
        <w:left w:val="none" w:sz="0" w:space="0" w:color="auto"/>
        <w:bottom w:val="none" w:sz="0" w:space="0" w:color="auto"/>
        <w:right w:val="none" w:sz="0" w:space="0" w:color="auto"/>
      </w:divBdr>
    </w:div>
    <w:div w:id="1645770176">
      <w:bodyDiv w:val="1"/>
      <w:marLeft w:val="0"/>
      <w:marRight w:val="0"/>
      <w:marTop w:val="0"/>
      <w:marBottom w:val="0"/>
      <w:divBdr>
        <w:top w:val="none" w:sz="0" w:space="0" w:color="auto"/>
        <w:left w:val="none" w:sz="0" w:space="0" w:color="auto"/>
        <w:bottom w:val="none" w:sz="0" w:space="0" w:color="auto"/>
        <w:right w:val="none" w:sz="0" w:space="0" w:color="auto"/>
      </w:divBdr>
    </w:div>
    <w:div w:id="1660815043">
      <w:bodyDiv w:val="1"/>
      <w:marLeft w:val="0"/>
      <w:marRight w:val="0"/>
      <w:marTop w:val="0"/>
      <w:marBottom w:val="0"/>
      <w:divBdr>
        <w:top w:val="none" w:sz="0" w:space="0" w:color="auto"/>
        <w:left w:val="none" w:sz="0" w:space="0" w:color="auto"/>
        <w:bottom w:val="none" w:sz="0" w:space="0" w:color="auto"/>
        <w:right w:val="none" w:sz="0" w:space="0" w:color="auto"/>
      </w:divBdr>
    </w:div>
    <w:div w:id="1676498554">
      <w:bodyDiv w:val="1"/>
      <w:marLeft w:val="0"/>
      <w:marRight w:val="0"/>
      <w:marTop w:val="0"/>
      <w:marBottom w:val="0"/>
      <w:divBdr>
        <w:top w:val="none" w:sz="0" w:space="0" w:color="auto"/>
        <w:left w:val="none" w:sz="0" w:space="0" w:color="auto"/>
        <w:bottom w:val="none" w:sz="0" w:space="0" w:color="auto"/>
        <w:right w:val="none" w:sz="0" w:space="0" w:color="auto"/>
      </w:divBdr>
    </w:div>
    <w:div w:id="1678732492">
      <w:bodyDiv w:val="1"/>
      <w:marLeft w:val="0"/>
      <w:marRight w:val="0"/>
      <w:marTop w:val="0"/>
      <w:marBottom w:val="0"/>
      <w:divBdr>
        <w:top w:val="none" w:sz="0" w:space="0" w:color="auto"/>
        <w:left w:val="none" w:sz="0" w:space="0" w:color="auto"/>
        <w:bottom w:val="none" w:sz="0" w:space="0" w:color="auto"/>
        <w:right w:val="none" w:sz="0" w:space="0" w:color="auto"/>
      </w:divBdr>
      <w:divsChild>
        <w:div w:id="189345604">
          <w:marLeft w:val="0"/>
          <w:marRight w:val="0"/>
          <w:marTop w:val="0"/>
          <w:marBottom w:val="0"/>
          <w:divBdr>
            <w:top w:val="none" w:sz="0" w:space="0" w:color="auto"/>
            <w:left w:val="none" w:sz="0" w:space="0" w:color="auto"/>
            <w:bottom w:val="none" w:sz="0" w:space="0" w:color="auto"/>
            <w:right w:val="none" w:sz="0" w:space="0" w:color="auto"/>
          </w:divBdr>
          <w:divsChild>
            <w:div w:id="228812754">
              <w:marLeft w:val="0"/>
              <w:marRight w:val="0"/>
              <w:marTop w:val="0"/>
              <w:marBottom w:val="0"/>
              <w:divBdr>
                <w:top w:val="none" w:sz="0" w:space="0" w:color="auto"/>
                <w:left w:val="none" w:sz="0" w:space="0" w:color="auto"/>
                <w:bottom w:val="none" w:sz="0" w:space="0" w:color="auto"/>
                <w:right w:val="none" w:sz="0" w:space="0" w:color="auto"/>
              </w:divBdr>
              <w:divsChild>
                <w:div w:id="713426087">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691639965">
      <w:bodyDiv w:val="1"/>
      <w:marLeft w:val="0"/>
      <w:marRight w:val="0"/>
      <w:marTop w:val="0"/>
      <w:marBottom w:val="0"/>
      <w:divBdr>
        <w:top w:val="none" w:sz="0" w:space="0" w:color="auto"/>
        <w:left w:val="none" w:sz="0" w:space="0" w:color="auto"/>
        <w:bottom w:val="none" w:sz="0" w:space="0" w:color="auto"/>
        <w:right w:val="none" w:sz="0" w:space="0" w:color="auto"/>
      </w:divBdr>
    </w:div>
    <w:div w:id="1901402211">
      <w:bodyDiv w:val="1"/>
      <w:marLeft w:val="0"/>
      <w:marRight w:val="0"/>
      <w:marTop w:val="0"/>
      <w:marBottom w:val="0"/>
      <w:divBdr>
        <w:top w:val="none" w:sz="0" w:space="0" w:color="auto"/>
        <w:left w:val="none" w:sz="0" w:space="0" w:color="auto"/>
        <w:bottom w:val="none" w:sz="0" w:space="0" w:color="auto"/>
        <w:right w:val="none" w:sz="0" w:space="0" w:color="auto"/>
      </w:divBdr>
    </w:div>
    <w:div w:id="1908221459">
      <w:bodyDiv w:val="1"/>
      <w:marLeft w:val="0"/>
      <w:marRight w:val="0"/>
      <w:marTop w:val="0"/>
      <w:marBottom w:val="0"/>
      <w:divBdr>
        <w:top w:val="none" w:sz="0" w:space="0" w:color="auto"/>
        <w:left w:val="none" w:sz="0" w:space="0" w:color="auto"/>
        <w:bottom w:val="none" w:sz="0" w:space="0" w:color="auto"/>
        <w:right w:val="none" w:sz="0" w:space="0" w:color="auto"/>
      </w:divBdr>
    </w:div>
    <w:div w:id="1918436919">
      <w:bodyDiv w:val="1"/>
      <w:marLeft w:val="0"/>
      <w:marRight w:val="0"/>
      <w:marTop w:val="0"/>
      <w:marBottom w:val="0"/>
      <w:divBdr>
        <w:top w:val="none" w:sz="0" w:space="0" w:color="auto"/>
        <w:left w:val="none" w:sz="0" w:space="0" w:color="auto"/>
        <w:bottom w:val="none" w:sz="0" w:space="0" w:color="auto"/>
        <w:right w:val="none" w:sz="0" w:space="0" w:color="auto"/>
      </w:divBdr>
      <w:divsChild>
        <w:div w:id="1249270510">
          <w:marLeft w:val="0"/>
          <w:marRight w:val="0"/>
          <w:marTop w:val="0"/>
          <w:marBottom w:val="0"/>
          <w:divBdr>
            <w:top w:val="none" w:sz="0" w:space="0" w:color="auto"/>
            <w:left w:val="none" w:sz="0" w:space="0" w:color="auto"/>
            <w:bottom w:val="none" w:sz="0" w:space="0" w:color="auto"/>
            <w:right w:val="none" w:sz="0" w:space="0" w:color="auto"/>
          </w:divBdr>
        </w:div>
      </w:divsChild>
    </w:div>
    <w:div w:id="2061591087">
      <w:bodyDiv w:val="1"/>
      <w:marLeft w:val="0"/>
      <w:marRight w:val="0"/>
      <w:marTop w:val="0"/>
      <w:marBottom w:val="0"/>
      <w:divBdr>
        <w:top w:val="none" w:sz="0" w:space="0" w:color="auto"/>
        <w:left w:val="none" w:sz="0" w:space="0" w:color="auto"/>
        <w:bottom w:val="none" w:sz="0" w:space="0" w:color="auto"/>
        <w:right w:val="none" w:sz="0" w:space="0" w:color="auto"/>
      </w:divBdr>
      <w:divsChild>
        <w:div w:id="1607302991">
          <w:marLeft w:val="0"/>
          <w:marRight w:val="0"/>
          <w:marTop w:val="0"/>
          <w:marBottom w:val="0"/>
          <w:divBdr>
            <w:top w:val="none" w:sz="0" w:space="0" w:color="auto"/>
            <w:left w:val="none" w:sz="0" w:space="0" w:color="auto"/>
            <w:bottom w:val="none" w:sz="0" w:space="0" w:color="auto"/>
            <w:right w:val="none" w:sz="0" w:space="0" w:color="auto"/>
          </w:divBdr>
        </w:div>
        <w:div w:id="465588884">
          <w:marLeft w:val="0"/>
          <w:marRight w:val="0"/>
          <w:marTop w:val="0"/>
          <w:marBottom w:val="0"/>
          <w:divBdr>
            <w:top w:val="none" w:sz="0" w:space="0" w:color="auto"/>
            <w:left w:val="none" w:sz="0" w:space="0" w:color="auto"/>
            <w:bottom w:val="none" w:sz="0" w:space="0" w:color="auto"/>
            <w:right w:val="none" w:sz="0" w:space="0" w:color="auto"/>
          </w:divBdr>
          <w:divsChild>
            <w:div w:id="524102012">
              <w:marLeft w:val="0"/>
              <w:marRight w:val="0"/>
              <w:marTop w:val="0"/>
              <w:marBottom w:val="0"/>
              <w:divBdr>
                <w:top w:val="none" w:sz="0" w:space="0" w:color="auto"/>
                <w:left w:val="none" w:sz="0" w:space="0" w:color="auto"/>
                <w:bottom w:val="none" w:sz="0" w:space="0" w:color="auto"/>
                <w:right w:val="none" w:sz="0" w:space="0" w:color="auto"/>
              </w:divBdr>
            </w:div>
          </w:divsChild>
        </w:div>
        <w:div w:id="1816874276">
          <w:marLeft w:val="0"/>
          <w:marRight w:val="0"/>
          <w:marTop w:val="0"/>
          <w:marBottom w:val="0"/>
          <w:divBdr>
            <w:top w:val="none" w:sz="0" w:space="0" w:color="auto"/>
            <w:left w:val="none" w:sz="0" w:space="0" w:color="auto"/>
            <w:bottom w:val="none" w:sz="0" w:space="0" w:color="auto"/>
            <w:right w:val="none" w:sz="0" w:space="0" w:color="auto"/>
          </w:divBdr>
          <w:divsChild>
            <w:div w:id="1621959195">
              <w:marLeft w:val="0"/>
              <w:marRight w:val="0"/>
              <w:marTop w:val="0"/>
              <w:marBottom w:val="0"/>
              <w:divBdr>
                <w:top w:val="none" w:sz="0" w:space="0" w:color="auto"/>
                <w:left w:val="none" w:sz="0" w:space="0" w:color="auto"/>
                <w:bottom w:val="none" w:sz="0" w:space="0" w:color="auto"/>
                <w:right w:val="none" w:sz="0" w:space="0" w:color="auto"/>
              </w:divBdr>
              <w:divsChild>
                <w:div w:id="34991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260368">
      <w:bodyDiv w:val="1"/>
      <w:marLeft w:val="0"/>
      <w:marRight w:val="0"/>
      <w:marTop w:val="0"/>
      <w:marBottom w:val="0"/>
      <w:divBdr>
        <w:top w:val="none" w:sz="0" w:space="0" w:color="auto"/>
        <w:left w:val="none" w:sz="0" w:space="0" w:color="auto"/>
        <w:bottom w:val="none" w:sz="0" w:space="0" w:color="auto"/>
        <w:right w:val="none" w:sz="0" w:space="0" w:color="auto"/>
      </w:divBdr>
    </w:div>
    <w:div w:id="2075422645">
      <w:bodyDiv w:val="1"/>
      <w:marLeft w:val="0"/>
      <w:marRight w:val="0"/>
      <w:marTop w:val="0"/>
      <w:marBottom w:val="0"/>
      <w:divBdr>
        <w:top w:val="none" w:sz="0" w:space="0" w:color="auto"/>
        <w:left w:val="none" w:sz="0" w:space="0" w:color="auto"/>
        <w:bottom w:val="none" w:sz="0" w:space="0" w:color="auto"/>
        <w:right w:val="none" w:sz="0" w:space="0" w:color="auto"/>
      </w:divBdr>
      <w:divsChild>
        <w:div w:id="1489324113">
          <w:marLeft w:val="0"/>
          <w:marRight w:val="0"/>
          <w:marTop w:val="0"/>
          <w:marBottom w:val="0"/>
          <w:divBdr>
            <w:top w:val="none" w:sz="0" w:space="0" w:color="auto"/>
            <w:left w:val="none" w:sz="0" w:space="0" w:color="auto"/>
            <w:bottom w:val="none" w:sz="0" w:space="0" w:color="auto"/>
            <w:right w:val="none" w:sz="0" w:space="0" w:color="auto"/>
          </w:divBdr>
          <w:divsChild>
            <w:div w:id="1869876230">
              <w:marLeft w:val="0"/>
              <w:marRight w:val="0"/>
              <w:marTop w:val="0"/>
              <w:marBottom w:val="0"/>
              <w:divBdr>
                <w:top w:val="none" w:sz="0" w:space="0" w:color="auto"/>
                <w:left w:val="none" w:sz="0" w:space="0" w:color="auto"/>
                <w:bottom w:val="none" w:sz="0" w:space="0" w:color="auto"/>
                <w:right w:val="none" w:sz="0" w:space="0" w:color="auto"/>
              </w:divBdr>
              <w:divsChild>
                <w:div w:id="472871386">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136215308">
      <w:bodyDiv w:val="1"/>
      <w:marLeft w:val="0"/>
      <w:marRight w:val="0"/>
      <w:marTop w:val="0"/>
      <w:marBottom w:val="0"/>
      <w:divBdr>
        <w:top w:val="none" w:sz="0" w:space="0" w:color="auto"/>
        <w:left w:val="none" w:sz="0" w:space="0" w:color="auto"/>
        <w:bottom w:val="none" w:sz="0" w:space="0" w:color="auto"/>
        <w:right w:val="none" w:sz="0" w:space="0" w:color="auto"/>
      </w:divBdr>
      <w:divsChild>
        <w:div w:id="112752160">
          <w:marLeft w:val="0"/>
          <w:marRight w:val="0"/>
          <w:marTop w:val="0"/>
          <w:marBottom w:val="0"/>
          <w:divBdr>
            <w:top w:val="none" w:sz="0" w:space="0" w:color="auto"/>
            <w:left w:val="none" w:sz="0" w:space="0" w:color="auto"/>
            <w:bottom w:val="none" w:sz="0" w:space="0" w:color="auto"/>
            <w:right w:val="none" w:sz="0" w:space="0" w:color="auto"/>
          </w:divBdr>
        </w:div>
        <w:div w:id="16123969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8" Type="http://schemas.microsoft.com/office/2011/relationships/commentsExtended" Target="commentsExtended.xml"/><Relationship Id="rId3" Type="http://schemas.microsoft.com/office/2007/relationships/stylesWithEffects" Target="stylesWithEffects.xml"/><Relationship Id="rId7" Type="http://schemas.openxmlformats.org/officeDocument/2006/relationships/theme" Target="theme/theme1.xml"/><Relationship Id="rId17" Type="http://schemas.microsoft.com/office/2011/relationships/people" Target="people.xml"/><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9" Type="http://schemas.microsoft.com/office/2018/08/relationships/commentsExtensible" Target="commentsExtensible.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DF6E04-26A1-44A7-A5C0-5711256D5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938</Words>
  <Characters>5348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Burd</dc:creator>
  <cp:lastModifiedBy>Martin Burd</cp:lastModifiedBy>
  <cp:revision>2</cp:revision>
  <dcterms:created xsi:type="dcterms:W3CDTF">2022-01-20T19:38:00Z</dcterms:created>
  <dcterms:modified xsi:type="dcterms:W3CDTF">2022-01-20T19:38:00Z</dcterms:modified>
</cp:coreProperties>
</file>