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CA78E" w14:textId="6D26F41C" w:rsidR="00844906" w:rsidRPr="00FC3C79" w:rsidRDefault="00844906" w:rsidP="00FC3C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宋体" w:hAnsi="Times New Roman" w:cs="Times New Roman"/>
          <w:b/>
          <w:bCs/>
          <w:kern w:val="0"/>
          <w:sz w:val="28"/>
          <w:szCs w:val="28"/>
        </w:rPr>
      </w:pPr>
      <w:bookmarkStart w:id="0" w:name="_Hlk91410844"/>
      <w:bookmarkStart w:id="1" w:name="OLE_LINK94"/>
      <w:bookmarkStart w:id="2" w:name="OLE_LINK95"/>
      <w:bookmarkEnd w:id="0"/>
      <w:r w:rsidRPr="001C2D3F">
        <w:rPr>
          <w:rFonts w:ascii="Times New Roman" w:eastAsia="宋体" w:hAnsi="Times New Roman" w:cs="Times New Roman"/>
          <w:b/>
          <w:bCs/>
          <w:kern w:val="0"/>
          <w:sz w:val="28"/>
          <w:szCs w:val="28"/>
        </w:rPr>
        <w:t>Supp</w:t>
      </w:r>
      <w:r w:rsidR="001C2D3F" w:rsidRPr="001C2D3F">
        <w:rPr>
          <w:rFonts w:ascii="Times New Roman" w:eastAsia="宋体" w:hAnsi="Times New Roman" w:cs="Times New Roman" w:hint="eastAsia"/>
          <w:b/>
          <w:bCs/>
          <w:kern w:val="0"/>
          <w:sz w:val="28"/>
          <w:szCs w:val="28"/>
        </w:rPr>
        <w:t>lementary</w:t>
      </w:r>
      <w:r w:rsidRPr="001C2D3F">
        <w:rPr>
          <w:rFonts w:ascii="Times New Roman" w:eastAsia="宋体" w:hAnsi="Times New Roman" w:cs="Times New Roman"/>
          <w:b/>
          <w:bCs/>
          <w:kern w:val="0"/>
          <w:sz w:val="28"/>
          <w:szCs w:val="28"/>
        </w:rPr>
        <w:t xml:space="preserve"> Information</w:t>
      </w:r>
    </w:p>
    <w:bookmarkEnd w:id="1"/>
    <w:bookmarkEnd w:id="2"/>
    <w:p w14:paraId="6BD46326" w14:textId="072BA2E1" w:rsidR="00FC3C79" w:rsidRPr="00FC3C79" w:rsidRDefault="00FC3C79" w:rsidP="00FC3C79">
      <w:pPr>
        <w:widowControl/>
        <w:spacing w:after="200" w:line="360" w:lineRule="auto"/>
        <w:jc w:val="left"/>
        <w:rPr>
          <w:rFonts w:ascii="Times New Roman" w:eastAsia="宋体" w:hAnsi="Times New Roman" w:cs="Times New Roman"/>
          <w:b/>
          <w:kern w:val="0"/>
          <w:sz w:val="24"/>
          <w:szCs w:val="24"/>
        </w:rPr>
      </w:pPr>
      <w:r w:rsidRPr="00D9597C">
        <w:rPr>
          <w:rFonts w:ascii="Times New Roman" w:eastAsia="宋体" w:hAnsi="Times New Roman" w:cs="Times New Roman"/>
          <w:b/>
          <w:kern w:val="0"/>
          <w:sz w:val="32"/>
          <w:szCs w:val="32"/>
        </w:rPr>
        <w:t>UV-cur</w:t>
      </w:r>
      <w:r w:rsidR="008C2C03" w:rsidRPr="00D9597C">
        <w:rPr>
          <w:rFonts w:ascii="Times New Roman" w:eastAsia="宋体" w:hAnsi="Times New Roman" w:cs="Times New Roman"/>
          <w:b/>
          <w:kern w:val="0"/>
          <w:sz w:val="32"/>
          <w:szCs w:val="32"/>
        </w:rPr>
        <w:t xml:space="preserve">ed coatings </w:t>
      </w:r>
      <w:r w:rsidRPr="00D9597C">
        <w:rPr>
          <w:rFonts w:ascii="Times New Roman" w:eastAsia="宋体" w:hAnsi="Times New Roman" w:cs="Times New Roman"/>
          <w:b/>
          <w:kern w:val="0"/>
          <w:sz w:val="32"/>
          <w:szCs w:val="32"/>
        </w:rPr>
        <w:t>for highly efficient passive day</w:t>
      </w:r>
      <w:r w:rsidR="008C2C03" w:rsidRPr="00D9597C">
        <w:rPr>
          <w:rFonts w:ascii="Times New Roman" w:eastAsia="宋体" w:hAnsi="Times New Roman" w:cs="Times New Roman"/>
          <w:b/>
          <w:kern w:val="0"/>
          <w:sz w:val="32"/>
          <w:szCs w:val="32"/>
        </w:rPr>
        <w:t>time</w:t>
      </w:r>
      <w:r w:rsidRPr="00D9597C">
        <w:rPr>
          <w:rFonts w:ascii="Times New Roman" w:eastAsia="宋体" w:hAnsi="Times New Roman" w:cs="Times New Roman"/>
          <w:b/>
          <w:kern w:val="0"/>
          <w:sz w:val="32"/>
          <w:szCs w:val="32"/>
        </w:rPr>
        <w:t xml:space="preserve"> radiative cooling</w:t>
      </w:r>
      <w:r w:rsidRPr="00FC3C79">
        <w:rPr>
          <w:rFonts w:ascii="Times New Roman" w:eastAsia="宋体" w:hAnsi="Times New Roman" w:cs="Times New Roman"/>
          <w:b/>
          <w:kern w:val="0"/>
          <w:sz w:val="24"/>
          <w:szCs w:val="24"/>
        </w:rPr>
        <w:t xml:space="preserve"> </w:t>
      </w:r>
    </w:p>
    <w:p w14:paraId="4DECA662" w14:textId="77777777" w:rsidR="00FC3C79" w:rsidRPr="00FC3C79" w:rsidRDefault="00FC3C79" w:rsidP="00FC3C79">
      <w:pPr>
        <w:widowControl/>
        <w:spacing w:after="200"/>
        <w:jc w:val="left"/>
        <w:rPr>
          <w:rFonts w:ascii="Times New Roman" w:eastAsia="宋体" w:hAnsi="Times New Roman" w:cs="Times New Roman"/>
          <w:i/>
          <w:iCs/>
          <w:kern w:val="0"/>
          <w:sz w:val="24"/>
          <w:szCs w:val="24"/>
          <w:vertAlign w:val="superscript"/>
        </w:rPr>
      </w:pPr>
      <w:r w:rsidRPr="00FC3C79">
        <w:rPr>
          <w:rFonts w:ascii="Times New Roman" w:eastAsia="宋体" w:hAnsi="Times New Roman" w:cs="Times New Roman"/>
          <w:i/>
          <w:iCs/>
          <w:kern w:val="0"/>
          <w:sz w:val="24"/>
          <w:szCs w:val="24"/>
        </w:rPr>
        <w:t>Heng Luo,</w:t>
      </w:r>
      <w:r w:rsidRPr="00FC3C79">
        <w:rPr>
          <w:rFonts w:ascii="Times New Roman" w:eastAsia="宋体" w:hAnsi="Times New Roman" w:cs="Times New Roman" w:hint="eastAsia"/>
          <w:i/>
          <w:iCs/>
          <w:kern w:val="0"/>
          <w:sz w:val="24"/>
          <w:szCs w:val="24"/>
        </w:rPr>
        <w:t xml:space="preserve"> Meng Yang</w:t>
      </w:r>
      <w:bookmarkStart w:id="3" w:name="OLE_LINK179"/>
      <w:bookmarkStart w:id="4" w:name="OLE_LINK180"/>
      <w:r w:rsidRPr="00FC3C79">
        <w:rPr>
          <w:rFonts w:ascii="Times New Roman" w:eastAsia="宋体" w:hAnsi="Times New Roman" w:cs="Times New Roman" w:hint="eastAsia"/>
          <w:i/>
          <w:iCs/>
          <w:kern w:val="0"/>
          <w:sz w:val="24"/>
          <w:szCs w:val="24"/>
        </w:rPr>
        <w:t>,</w:t>
      </w:r>
      <w:bookmarkEnd w:id="3"/>
      <w:bookmarkEnd w:id="4"/>
      <w:r w:rsidRPr="00FC3C79">
        <w:rPr>
          <w:rFonts w:ascii="Times New Roman" w:eastAsia="宋体" w:hAnsi="Times New Roman" w:cs="Times New Roman"/>
          <w:i/>
          <w:iCs/>
          <w:kern w:val="0"/>
          <w:sz w:val="24"/>
          <w:szCs w:val="24"/>
        </w:rPr>
        <w:t xml:space="preserve"> </w:t>
      </w:r>
      <w:r w:rsidRPr="00FC3C79">
        <w:rPr>
          <w:rFonts w:ascii="Times New Roman" w:eastAsia="宋体" w:hAnsi="Times New Roman" w:cs="Times New Roman"/>
          <w:i/>
          <w:iCs/>
          <w:kern w:val="0"/>
          <w:sz w:val="24"/>
          <w:szCs w:val="24"/>
          <w:lang w:eastAsia="en-US"/>
        </w:rPr>
        <w:t xml:space="preserve">Jing Guo, </w:t>
      </w:r>
      <w:proofErr w:type="spellStart"/>
      <w:r w:rsidRPr="00FC3C79">
        <w:rPr>
          <w:rFonts w:ascii="Times New Roman" w:eastAsia="宋体" w:hAnsi="Times New Roman" w:cs="Times New Roman" w:hint="eastAsia"/>
          <w:i/>
          <w:iCs/>
          <w:kern w:val="0"/>
          <w:sz w:val="24"/>
          <w:szCs w:val="24"/>
        </w:rPr>
        <w:t>W</w:t>
      </w:r>
      <w:r w:rsidRPr="00FC3C79">
        <w:rPr>
          <w:rFonts w:ascii="Times New Roman" w:eastAsia="宋体" w:hAnsi="Times New Roman" w:cs="Times New Roman"/>
          <w:i/>
          <w:iCs/>
          <w:kern w:val="0"/>
          <w:sz w:val="24"/>
          <w:szCs w:val="24"/>
          <w:lang w:eastAsia="en-US"/>
        </w:rPr>
        <w:t>eizhi</w:t>
      </w:r>
      <w:proofErr w:type="spellEnd"/>
      <w:r w:rsidRPr="00FC3C79">
        <w:rPr>
          <w:rFonts w:ascii="Times New Roman" w:eastAsia="宋体" w:hAnsi="Times New Roman" w:cs="Times New Roman"/>
          <w:i/>
          <w:iCs/>
          <w:kern w:val="0"/>
          <w:sz w:val="24"/>
          <w:szCs w:val="24"/>
          <w:lang w:eastAsia="en-US"/>
        </w:rPr>
        <w:t xml:space="preserve"> Zou, Jian Xu,</w:t>
      </w:r>
      <w:r w:rsidRPr="00FC3C79">
        <w:rPr>
          <w:rFonts w:ascii="Times New Roman" w:eastAsia="宋体" w:hAnsi="Times New Roman" w:cs="Times New Roman" w:hint="eastAsia"/>
          <w:i/>
          <w:iCs/>
          <w:kern w:val="0"/>
          <w:sz w:val="24"/>
          <w:szCs w:val="24"/>
        </w:rPr>
        <w:t xml:space="preserve"> and</w:t>
      </w:r>
      <w:r w:rsidRPr="00FC3C79">
        <w:rPr>
          <w:rFonts w:ascii="Times New Roman" w:eastAsia="宋体" w:hAnsi="Times New Roman" w:cs="Times New Roman"/>
          <w:i/>
          <w:iCs/>
          <w:kern w:val="0"/>
          <w:sz w:val="24"/>
          <w:szCs w:val="24"/>
        </w:rPr>
        <w:t xml:space="preserve"> </w:t>
      </w:r>
      <w:r w:rsidRPr="00FC3C79">
        <w:rPr>
          <w:rFonts w:ascii="Times New Roman" w:eastAsia="宋体" w:hAnsi="Times New Roman" w:cs="Times New Roman" w:hint="eastAsia"/>
          <w:i/>
          <w:iCs/>
          <w:kern w:val="0"/>
          <w:sz w:val="24"/>
          <w:szCs w:val="24"/>
        </w:rPr>
        <w:t>N</w:t>
      </w:r>
      <w:r w:rsidRPr="00FC3C79">
        <w:rPr>
          <w:rFonts w:ascii="Times New Roman" w:eastAsia="宋体" w:hAnsi="Times New Roman" w:cs="Times New Roman"/>
          <w:i/>
          <w:iCs/>
          <w:kern w:val="0"/>
          <w:sz w:val="24"/>
          <w:szCs w:val="24"/>
          <w:lang w:eastAsia="en-US"/>
        </w:rPr>
        <w:t>ing Zhao*</w:t>
      </w:r>
    </w:p>
    <w:p w14:paraId="0AB7E7EE" w14:textId="77777777" w:rsidR="00FC3C79" w:rsidRPr="00FC3C79" w:rsidRDefault="00FC3C79" w:rsidP="008C2C03">
      <w:pPr>
        <w:widowControl/>
        <w:jc w:val="left"/>
        <w:rPr>
          <w:rFonts w:ascii="Times New Roman" w:eastAsia="MS Mincho" w:hAnsi="Times New Roman" w:cs="Times New Roman"/>
          <w:kern w:val="0"/>
          <w:sz w:val="24"/>
          <w:szCs w:val="24"/>
          <w:lang w:eastAsia="ja-JP"/>
        </w:rPr>
      </w:pPr>
    </w:p>
    <w:p w14:paraId="4C493F45" w14:textId="7F30A141" w:rsidR="00FC3C79" w:rsidRPr="00FC3C79" w:rsidRDefault="00FC3C79" w:rsidP="00FC3C79">
      <w:pPr>
        <w:widowControl/>
        <w:jc w:val="left"/>
        <w:rPr>
          <w:rFonts w:ascii="Times New Roman" w:eastAsia="MS Mincho" w:hAnsi="Times New Roman" w:cs="Times New Roman"/>
          <w:kern w:val="0"/>
          <w:sz w:val="24"/>
          <w:szCs w:val="24"/>
          <w:lang w:eastAsia="ja-JP"/>
        </w:rPr>
      </w:pPr>
      <w:r w:rsidRPr="00FC3C79">
        <w:rPr>
          <w:rFonts w:ascii="Times New Roman" w:eastAsia="MS Mincho" w:hAnsi="Times New Roman" w:cs="Times New Roman"/>
          <w:kern w:val="0"/>
          <w:sz w:val="24"/>
          <w:szCs w:val="24"/>
        </w:rPr>
        <w:t>H. Luo,</w:t>
      </w:r>
      <w:r w:rsidRPr="00FC3C79">
        <w:rPr>
          <w:rFonts w:ascii="Times New Roman" w:eastAsia="MS Mincho" w:hAnsi="Times New Roman" w:cs="Times New Roman" w:hint="eastAsia"/>
          <w:kern w:val="0"/>
          <w:sz w:val="24"/>
          <w:szCs w:val="24"/>
        </w:rPr>
        <w:t xml:space="preserve"> M</w:t>
      </w:r>
      <w:r w:rsidRPr="00FC3C79">
        <w:rPr>
          <w:rFonts w:ascii="Times New Roman" w:eastAsia="MS Mincho" w:hAnsi="Times New Roman" w:cs="Times New Roman"/>
          <w:kern w:val="0"/>
          <w:sz w:val="24"/>
          <w:szCs w:val="24"/>
        </w:rPr>
        <w:t>.</w:t>
      </w:r>
      <w:r w:rsidRPr="00FC3C79">
        <w:rPr>
          <w:rFonts w:ascii="Times New Roman" w:eastAsia="MS Mincho" w:hAnsi="Times New Roman" w:cs="Times New Roman" w:hint="eastAsia"/>
          <w:kern w:val="0"/>
          <w:sz w:val="24"/>
          <w:szCs w:val="24"/>
        </w:rPr>
        <w:t xml:space="preserve"> Yang</w:t>
      </w:r>
      <w:r w:rsidRPr="00FC3C79">
        <w:rPr>
          <w:rFonts w:ascii="Times New Roman" w:eastAsiaTheme="minorEastAsia" w:hAnsi="Times New Roman" w:cs="Times New Roman" w:hint="eastAsia"/>
          <w:kern w:val="0"/>
          <w:sz w:val="24"/>
          <w:szCs w:val="24"/>
        </w:rPr>
        <w:t>,</w:t>
      </w:r>
      <w:r w:rsidRPr="00FC3C79">
        <w:rPr>
          <w:rFonts w:ascii="Times New Roman" w:eastAsiaTheme="minorEastAsia" w:hAnsi="Times New Roman" w:cs="Times New Roman"/>
          <w:kern w:val="0"/>
          <w:sz w:val="24"/>
          <w:szCs w:val="24"/>
        </w:rPr>
        <w:t xml:space="preserve"> </w:t>
      </w:r>
      <w:r w:rsidRPr="00FC3C79">
        <w:rPr>
          <w:rFonts w:ascii="Times New Roman" w:eastAsia="MS Mincho" w:hAnsi="Times New Roman" w:cs="Times New Roman"/>
          <w:kern w:val="0"/>
          <w:sz w:val="24"/>
          <w:szCs w:val="24"/>
          <w:lang w:eastAsia="ja-JP"/>
        </w:rPr>
        <w:t>J. Guo,</w:t>
      </w:r>
      <w:r w:rsidRPr="00FC3C79">
        <w:rPr>
          <w:rFonts w:ascii="Times New Roman" w:eastAsia="MS Mincho" w:hAnsi="Times New Roman" w:cs="Times New Roman" w:hint="eastAsia"/>
          <w:kern w:val="0"/>
          <w:sz w:val="24"/>
          <w:szCs w:val="24"/>
        </w:rPr>
        <w:t xml:space="preserve"> W</w:t>
      </w:r>
      <w:r w:rsidRPr="00FC3C79">
        <w:rPr>
          <w:rFonts w:ascii="Times New Roman" w:eastAsia="MS Mincho" w:hAnsi="Times New Roman" w:cs="Times New Roman"/>
          <w:kern w:val="0"/>
          <w:sz w:val="24"/>
          <w:szCs w:val="24"/>
          <w:lang w:eastAsia="ja-JP"/>
        </w:rPr>
        <w:t>. Zou,</w:t>
      </w:r>
      <w:r w:rsidRPr="00FC3C79">
        <w:rPr>
          <w:rFonts w:ascii="Times New Roman" w:eastAsia="MS Mincho" w:hAnsi="Times New Roman" w:cs="Times New Roman"/>
          <w:kern w:val="0"/>
          <w:sz w:val="24"/>
          <w:szCs w:val="24"/>
          <w:vertAlign w:val="superscript"/>
          <w:lang w:eastAsia="ja-JP"/>
        </w:rPr>
        <w:t xml:space="preserve"> </w:t>
      </w:r>
      <w:r w:rsidRPr="00FC3C79">
        <w:rPr>
          <w:rFonts w:ascii="Times New Roman" w:eastAsia="MS Mincho" w:hAnsi="Times New Roman" w:cs="Times New Roman"/>
          <w:kern w:val="0"/>
          <w:sz w:val="24"/>
          <w:szCs w:val="24"/>
          <w:lang w:eastAsia="ja-JP"/>
        </w:rPr>
        <w:t>Prof.</w:t>
      </w:r>
      <w:bookmarkStart w:id="5" w:name="_Hlk54558255"/>
      <w:r w:rsidR="00DB47C7">
        <w:rPr>
          <w:rFonts w:ascii="Times New Roman" w:eastAsia="MS Mincho" w:hAnsi="Times New Roman" w:cs="Times New Roman"/>
          <w:kern w:val="0"/>
          <w:sz w:val="24"/>
          <w:szCs w:val="24"/>
          <w:lang w:eastAsia="ja-JP"/>
        </w:rPr>
        <w:t xml:space="preserve"> </w:t>
      </w:r>
      <w:r w:rsidRPr="00FC3C79">
        <w:rPr>
          <w:rFonts w:ascii="Times New Roman" w:eastAsia="MS Mincho" w:hAnsi="Times New Roman" w:cs="Times New Roman"/>
          <w:kern w:val="0"/>
          <w:sz w:val="24"/>
          <w:szCs w:val="24"/>
          <w:lang w:eastAsia="ja-JP"/>
        </w:rPr>
        <w:t>N. Zhao</w:t>
      </w:r>
      <w:bookmarkEnd w:id="5"/>
    </w:p>
    <w:p w14:paraId="310D218B" w14:textId="46C1F5DB" w:rsidR="00FC3C79" w:rsidRPr="00FC3C79" w:rsidRDefault="00FC3C79" w:rsidP="00FC3C79">
      <w:pPr>
        <w:widowControl/>
        <w:jc w:val="left"/>
        <w:rPr>
          <w:rFonts w:ascii="Times New Roman" w:eastAsia="MS Mincho" w:hAnsi="Times New Roman" w:cs="Times New Roman"/>
          <w:kern w:val="0"/>
          <w:sz w:val="24"/>
          <w:szCs w:val="24"/>
          <w:lang w:eastAsia="ja-JP"/>
        </w:rPr>
      </w:pPr>
      <w:r w:rsidRPr="00FC3C79">
        <w:rPr>
          <w:rFonts w:ascii="Times New Roman" w:eastAsia="MS Mincho" w:hAnsi="Times New Roman" w:cs="Times New Roman"/>
          <w:kern w:val="0"/>
          <w:sz w:val="24"/>
          <w:szCs w:val="24"/>
          <w:lang w:eastAsia="ja-JP"/>
        </w:rPr>
        <w:t xml:space="preserve">Beijing National Laboratory for Molecular Sciences, </w:t>
      </w:r>
      <w:r w:rsidRPr="00FC3C79">
        <w:rPr>
          <w:rFonts w:ascii="Times New Roman" w:eastAsia="MS Mincho" w:hAnsi="Times New Roman" w:cs="Times New Roman" w:hint="eastAsia"/>
          <w:kern w:val="0"/>
          <w:sz w:val="24"/>
          <w:szCs w:val="24"/>
          <w:lang w:eastAsia="ja-JP"/>
        </w:rPr>
        <w:t>Laboratory of Polymer Physics and Chemistry,</w:t>
      </w:r>
      <w:r w:rsidRPr="00FC3C79">
        <w:rPr>
          <w:rFonts w:ascii="Times New Roman" w:eastAsiaTheme="minorEastAsia" w:hAnsi="Times New Roman" w:cs="Times New Roman" w:hint="eastAsia"/>
          <w:kern w:val="0"/>
          <w:sz w:val="24"/>
          <w:szCs w:val="24"/>
        </w:rPr>
        <w:t xml:space="preserve"> </w:t>
      </w:r>
      <w:r w:rsidRPr="00FC3C79">
        <w:rPr>
          <w:rFonts w:ascii="Times New Roman" w:eastAsia="MS Mincho" w:hAnsi="Times New Roman" w:cs="Times New Roman"/>
          <w:kern w:val="0"/>
          <w:sz w:val="24"/>
          <w:szCs w:val="24"/>
          <w:lang w:eastAsia="ja-JP"/>
        </w:rPr>
        <w:t>Institute of Chemistry, Chinese Academy of Sciences, Beijing, 100190, P. R. China</w:t>
      </w:r>
    </w:p>
    <w:p w14:paraId="5FCCA56A" w14:textId="77777777" w:rsidR="00FC3C79" w:rsidRPr="00FC3C79" w:rsidRDefault="00FC3C79" w:rsidP="00FC3C79">
      <w:pPr>
        <w:widowControl/>
        <w:jc w:val="left"/>
        <w:rPr>
          <w:rFonts w:ascii="Times New Roman" w:eastAsia="MS Mincho" w:hAnsi="Times New Roman" w:cs="Times New Roman"/>
          <w:kern w:val="0"/>
          <w:sz w:val="24"/>
          <w:szCs w:val="24"/>
          <w:lang w:eastAsia="ja-JP"/>
        </w:rPr>
      </w:pPr>
      <w:r w:rsidRPr="00FC3C79">
        <w:rPr>
          <w:rFonts w:ascii="Times New Roman" w:eastAsia="MS Mincho" w:hAnsi="Times New Roman" w:cs="Times New Roman"/>
          <w:kern w:val="0"/>
          <w:sz w:val="24"/>
          <w:szCs w:val="24"/>
          <w:lang w:eastAsia="ja-JP"/>
        </w:rPr>
        <w:t xml:space="preserve">E-mail: </w:t>
      </w:r>
      <w:bookmarkStart w:id="6" w:name="_Hlk54558274"/>
      <w:r w:rsidRPr="00FC3C79">
        <w:rPr>
          <w:rFonts w:ascii="Times New Roman" w:eastAsia="MS Mincho" w:hAnsi="Times New Roman" w:cs="Times New Roman"/>
          <w:kern w:val="0"/>
          <w:sz w:val="24"/>
          <w:szCs w:val="24"/>
          <w:lang w:eastAsia="ja-JP"/>
        </w:rPr>
        <w:fldChar w:fldCharType="begin"/>
      </w:r>
      <w:r w:rsidRPr="00FC3C79">
        <w:rPr>
          <w:rFonts w:ascii="Times New Roman" w:eastAsia="MS Mincho" w:hAnsi="Times New Roman" w:cs="Times New Roman"/>
          <w:color w:val="000000" w:themeColor="text1"/>
          <w:kern w:val="0"/>
          <w:sz w:val="24"/>
          <w:szCs w:val="24"/>
          <w:lang w:eastAsia="ja-JP"/>
        </w:rPr>
        <w:instrText xml:space="preserve"> HYPERLINK "mailto:zhaoning@iccas.ac.cn" </w:instrText>
      </w:r>
      <w:r w:rsidRPr="00FC3C79">
        <w:rPr>
          <w:rFonts w:ascii="Times New Roman" w:eastAsia="MS Mincho" w:hAnsi="Times New Roman" w:cs="Times New Roman"/>
          <w:kern w:val="0"/>
          <w:sz w:val="24"/>
          <w:szCs w:val="24"/>
          <w:lang w:eastAsia="ja-JP"/>
        </w:rPr>
        <w:fldChar w:fldCharType="separate"/>
      </w:r>
      <w:r w:rsidRPr="00FC3C79">
        <w:rPr>
          <w:rFonts w:ascii="Times New Roman" w:eastAsia="MS Mincho" w:hAnsi="Times New Roman" w:cs="Times New Roman"/>
          <w:color w:val="000000" w:themeColor="text1"/>
          <w:kern w:val="0"/>
          <w:sz w:val="24"/>
          <w:szCs w:val="24"/>
          <w:lang w:eastAsia="ja-JP"/>
        </w:rPr>
        <w:t>zhaoning@iccas.ac.cn</w:t>
      </w:r>
      <w:r w:rsidRPr="00FC3C79">
        <w:rPr>
          <w:rFonts w:ascii="Times New Roman" w:eastAsia="MS Mincho" w:hAnsi="Times New Roman" w:cs="Times New Roman"/>
          <w:color w:val="000000" w:themeColor="text1"/>
          <w:kern w:val="0"/>
          <w:sz w:val="24"/>
          <w:szCs w:val="24"/>
          <w:lang w:eastAsia="ja-JP"/>
        </w:rPr>
        <w:fldChar w:fldCharType="end"/>
      </w:r>
      <w:bookmarkEnd w:id="6"/>
    </w:p>
    <w:p w14:paraId="48F2BE21" w14:textId="77777777" w:rsidR="00FC3C79" w:rsidRPr="00FC3C79" w:rsidRDefault="00FC3C79" w:rsidP="00FC3C79">
      <w:pPr>
        <w:widowControl/>
        <w:jc w:val="left"/>
        <w:rPr>
          <w:rFonts w:ascii="Times New Roman" w:eastAsia="MS Mincho" w:hAnsi="Times New Roman" w:cs="Times New Roman"/>
          <w:kern w:val="0"/>
          <w:sz w:val="24"/>
          <w:szCs w:val="24"/>
          <w:lang w:eastAsia="ja-JP"/>
        </w:rPr>
      </w:pPr>
    </w:p>
    <w:p w14:paraId="2374E409" w14:textId="0E3A468C" w:rsidR="00FC3C79" w:rsidRPr="00FC3C79" w:rsidRDefault="00FC3C79" w:rsidP="00FC3C79">
      <w:pPr>
        <w:widowControl/>
        <w:adjustRightInd w:val="0"/>
        <w:snapToGrid w:val="0"/>
        <w:rPr>
          <w:rFonts w:ascii="Times New Roman" w:eastAsia="宋体" w:hAnsi="Times New Roman" w:cs="Times New Roman"/>
          <w:kern w:val="0"/>
          <w:sz w:val="24"/>
          <w:szCs w:val="24"/>
          <w:lang w:eastAsia="en-US"/>
        </w:rPr>
      </w:pPr>
      <w:r w:rsidRPr="00FC3C79">
        <w:rPr>
          <w:rFonts w:ascii="Times New Roman" w:eastAsia="宋体" w:hAnsi="Times New Roman" w:cs="Times New Roman"/>
          <w:kern w:val="0"/>
          <w:sz w:val="24"/>
          <w:szCs w:val="24"/>
        </w:rPr>
        <w:t>H. Luo, M. Yang,</w:t>
      </w:r>
      <w:r w:rsidRPr="00FC3C79">
        <w:rPr>
          <w:rFonts w:ascii="Times New Roman" w:eastAsia="宋体" w:hAnsi="Times New Roman" w:cs="Times New Roman"/>
          <w:kern w:val="0"/>
          <w:sz w:val="24"/>
          <w:szCs w:val="24"/>
          <w:lang w:eastAsia="en-US"/>
        </w:rPr>
        <w:t xml:space="preserve"> </w:t>
      </w:r>
      <w:r w:rsidRPr="00FC3C79">
        <w:rPr>
          <w:rFonts w:ascii="Times New Roman" w:eastAsia="宋体" w:hAnsi="Times New Roman" w:cs="Times New Roman"/>
          <w:kern w:val="0"/>
          <w:sz w:val="24"/>
          <w:szCs w:val="24"/>
        </w:rPr>
        <w:t>W</w:t>
      </w:r>
      <w:r w:rsidRPr="00FC3C79">
        <w:rPr>
          <w:rFonts w:ascii="Times New Roman" w:eastAsia="宋体" w:hAnsi="Times New Roman" w:cs="Times New Roman"/>
          <w:kern w:val="0"/>
          <w:sz w:val="24"/>
          <w:szCs w:val="24"/>
          <w:lang w:eastAsia="en-US"/>
        </w:rPr>
        <w:t>. Zou</w:t>
      </w:r>
      <w:r w:rsidR="008C2C03">
        <w:rPr>
          <w:rFonts w:ascii="Times New Roman" w:eastAsia="宋体" w:hAnsi="Times New Roman" w:cs="Times New Roman"/>
          <w:kern w:val="0"/>
          <w:sz w:val="24"/>
          <w:szCs w:val="24"/>
          <w:lang w:eastAsia="en-US"/>
        </w:rPr>
        <w:t xml:space="preserve">, </w:t>
      </w:r>
      <w:r w:rsidR="008C2C03" w:rsidRPr="008C2C03">
        <w:rPr>
          <w:rFonts w:ascii="Times New Roman" w:eastAsia="宋体" w:hAnsi="Times New Roman" w:cs="Times New Roman"/>
          <w:kern w:val="0"/>
          <w:sz w:val="24"/>
          <w:szCs w:val="24"/>
          <w:lang w:eastAsia="en-US"/>
        </w:rPr>
        <w:t>Prof. N. Zhao</w:t>
      </w:r>
    </w:p>
    <w:p w14:paraId="565D0443" w14:textId="77777777" w:rsidR="00FC3C79" w:rsidRPr="00FC3C79" w:rsidRDefault="00FC3C79" w:rsidP="00FC3C79">
      <w:pPr>
        <w:widowControl/>
        <w:adjustRightInd w:val="0"/>
        <w:snapToGrid w:val="0"/>
        <w:rPr>
          <w:rFonts w:ascii="Times New Roman" w:eastAsia="宋体" w:hAnsi="Times New Roman" w:cs="Times New Roman"/>
          <w:kern w:val="0"/>
          <w:sz w:val="24"/>
          <w:szCs w:val="24"/>
          <w:lang w:eastAsia="en-US"/>
        </w:rPr>
      </w:pPr>
      <w:r w:rsidRPr="00FC3C79">
        <w:rPr>
          <w:rFonts w:ascii="Times New Roman" w:eastAsia="宋体" w:hAnsi="Times New Roman" w:cs="Times New Roman"/>
          <w:kern w:val="0"/>
          <w:sz w:val="24"/>
          <w:szCs w:val="24"/>
          <w:lang w:eastAsia="en-US"/>
        </w:rPr>
        <w:t>University of Chinese Academy of Sciences, 100049, Beijing, P. R. China</w:t>
      </w:r>
    </w:p>
    <w:p w14:paraId="497953C2" w14:textId="77777777" w:rsidR="00FC3C79" w:rsidRPr="00FC3C79" w:rsidRDefault="00FC3C79" w:rsidP="008C2C03">
      <w:pPr>
        <w:widowControl/>
        <w:rPr>
          <w:rFonts w:ascii="Times New Roman" w:eastAsia="宋体" w:hAnsi="Times New Roman" w:cs="Times New Roman"/>
          <w:kern w:val="0"/>
          <w:sz w:val="24"/>
          <w:szCs w:val="24"/>
          <w:lang w:eastAsia="en-US"/>
        </w:rPr>
      </w:pPr>
    </w:p>
    <w:p w14:paraId="4E8F1603" w14:textId="77777777" w:rsidR="00FC3C79" w:rsidRPr="00FC3C79" w:rsidRDefault="00FC3C79" w:rsidP="00FC3C79">
      <w:pPr>
        <w:widowControl/>
        <w:rPr>
          <w:rFonts w:ascii="Times New Roman" w:eastAsia="宋体" w:hAnsi="Times New Roman" w:cs="Times New Roman"/>
          <w:kern w:val="0"/>
          <w:sz w:val="24"/>
          <w:szCs w:val="24"/>
          <w:lang w:eastAsia="en-US"/>
        </w:rPr>
      </w:pPr>
      <w:r w:rsidRPr="00FC3C79">
        <w:rPr>
          <w:rFonts w:ascii="Times New Roman" w:eastAsia="宋体" w:hAnsi="Times New Roman" w:cs="Times New Roman"/>
          <w:kern w:val="0"/>
          <w:sz w:val="24"/>
          <w:szCs w:val="24"/>
          <w:lang w:eastAsia="en-US"/>
        </w:rPr>
        <w:t>Prof. J. Xu</w:t>
      </w:r>
    </w:p>
    <w:p w14:paraId="624C5771" w14:textId="77777777" w:rsidR="00FC3C79" w:rsidRPr="00FC3C79" w:rsidRDefault="00FC3C79" w:rsidP="00FC3C79">
      <w:pPr>
        <w:widowControl/>
        <w:rPr>
          <w:rFonts w:ascii="Times New Roman" w:eastAsia="宋体" w:hAnsi="Times New Roman" w:cs="Times New Roman"/>
          <w:kern w:val="0"/>
          <w:sz w:val="24"/>
          <w:szCs w:val="24"/>
        </w:rPr>
      </w:pPr>
      <w:r w:rsidRPr="00FC3C79">
        <w:rPr>
          <w:rFonts w:ascii="Times New Roman" w:eastAsia="宋体" w:hAnsi="Times New Roman" w:cs="Times New Roman"/>
          <w:kern w:val="0"/>
          <w:sz w:val="24"/>
          <w:szCs w:val="24"/>
        </w:rPr>
        <w:t>Institute of Low-dimensional Materials Genome Initiative, College of Chemistry and Environmental Engineering, Shenzhen University, Guangdong, 518060, P. R. China.</w:t>
      </w:r>
    </w:p>
    <w:p w14:paraId="68561262" w14:textId="77777777" w:rsidR="00A144BF" w:rsidRPr="00013750" w:rsidRDefault="00A144BF" w:rsidP="00F50462">
      <w:pPr>
        <w:widowControl/>
        <w:adjustRightInd w:val="0"/>
        <w:snapToGrid w:val="0"/>
        <w:spacing w:after="240" w:line="480" w:lineRule="auto"/>
        <w:jc w:val="left"/>
        <w:rPr>
          <w:rFonts w:ascii="Times New Roman" w:eastAsia="宋体" w:hAnsi="Times New Roman" w:cs="Times New Roman"/>
          <w:b/>
          <w:kern w:val="0"/>
          <w:szCs w:val="13"/>
          <w:lang w:val="it-IT" w:eastAsia="en-US"/>
        </w:rPr>
      </w:pPr>
    </w:p>
    <w:p w14:paraId="736EB863" w14:textId="77777777" w:rsidR="00A144BF" w:rsidRDefault="00A144BF" w:rsidP="00F50462">
      <w:pPr>
        <w:widowControl/>
        <w:adjustRightInd w:val="0"/>
        <w:snapToGrid w:val="0"/>
        <w:spacing w:after="240" w:line="480" w:lineRule="auto"/>
        <w:jc w:val="left"/>
        <w:rPr>
          <w:rFonts w:ascii="Times New Roman" w:eastAsia="宋体" w:hAnsi="Times New Roman" w:cs="Times New Roman"/>
          <w:b/>
          <w:kern w:val="0"/>
          <w:szCs w:val="13"/>
          <w:lang w:eastAsia="en-US"/>
        </w:rPr>
      </w:pPr>
    </w:p>
    <w:p w14:paraId="3BD78F18" w14:textId="77777777" w:rsidR="00A144BF" w:rsidRDefault="00A144BF" w:rsidP="00F50462">
      <w:pPr>
        <w:widowControl/>
        <w:adjustRightInd w:val="0"/>
        <w:snapToGrid w:val="0"/>
        <w:spacing w:after="240" w:line="480" w:lineRule="auto"/>
        <w:jc w:val="left"/>
        <w:rPr>
          <w:rFonts w:ascii="Times New Roman" w:eastAsia="宋体" w:hAnsi="Times New Roman" w:cs="Times New Roman"/>
          <w:b/>
          <w:kern w:val="0"/>
          <w:szCs w:val="13"/>
          <w:lang w:eastAsia="en-US"/>
        </w:rPr>
      </w:pPr>
    </w:p>
    <w:p w14:paraId="341BE223" w14:textId="77777777" w:rsidR="00A144BF" w:rsidRDefault="00A144BF" w:rsidP="00F50462">
      <w:pPr>
        <w:widowControl/>
        <w:adjustRightInd w:val="0"/>
        <w:snapToGrid w:val="0"/>
        <w:spacing w:after="240" w:line="480" w:lineRule="auto"/>
        <w:jc w:val="left"/>
        <w:rPr>
          <w:rFonts w:ascii="Times New Roman" w:eastAsia="宋体" w:hAnsi="Times New Roman" w:cs="Times New Roman"/>
          <w:b/>
          <w:kern w:val="0"/>
          <w:szCs w:val="13"/>
          <w:lang w:eastAsia="en-US"/>
        </w:rPr>
      </w:pPr>
    </w:p>
    <w:p w14:paraId="3DC4061A" w14:textId="77777777" w:rsidR="00A144BF" w:rsidRDefault="00A144BF" w:rsidP="00F50462">
      <w:pPr>
        <w:widowControl/>
        <w:adjustRightInd w:val="0"/>
        <w:snapToGrid w:val="0"/>
        <w:spacing w:after="240" w:line="480" w:lineRule="auto"/>
        <w:jc w:val="left"/>
        <w:rPr>
          <w:rFonts w:ascii="Times New Roman" w:eastAsia="宋体" w:hAnsi="Times New Roman" w:cs="Times New Roman"/>
          <w:b/>
          <w:kern w:val="0"/>
          <w:szCs w:val="13"/>
          <w:lang w:eastAsia="en-US"/>
        </w:rPr>
      </w:pPr>
    </w:p>
    <w:p w14:paraId="1FE343EA" w14:textId="77777777" w:rsidR="00A144BF" w:rsidRDefault="00A144BF" w:rsidP="00F50462">
      <w:pPr>
        <w:widowControl/>
        <w:adjustRightInd w:val="0"/>
        <w:snapToGrid w:val="0"/>
        <w:spacing w:after="240" w:line="480" w:lineRule="auto"/>
        <w:jc w:val="left"/>
        <w:rPr>
          <w:rFonts w:ascii="Times New Roman" w:eastAsia="宋体" w:hAnsi="Times New Roman" w:cs="Times New Roman"/>
          <w:b/>
          <w:kern w:val="0"/>
          <w:szCs w:val="13"/>
          <w:lang w:eastAsia="en-US"/>
        </w:rPr>
      </w:pPr>
    </w:p>
    <w:p w14:paraId="65384A86" w14:textId="77777777" w:rsidR="00A144BF" w:rsidRDefault="00A144BF" w:rsidP="00F50462">
      <w:pPr>
        <w:widowControl/>
        <w:adjustRightInd w:val="0"/>
        <w:snapToGrid w:val="0"/>
        <w:spacing w:after="240" w:line="480" w:lineRule="auto"/>
        <w:jc w:val="left"/>
        <w:rPr>
          <w:rFonts w:ascii="Times New Roman" w:eastAsia="宋体" w:hAnsi="Times New Roman" w:cs="Times New Roman"/>
          <w:b/>
          <w:kern w:val="0"/>
          <w:szCs w:val="13"/>
          <w:lang w:eastAsia="en-US"/>
        </w:rPr>
      </w:pPr>
    </w:p>
    <w:p w14:paraId="17E048C0" w14:textId="77777777" w:rsidR="00A144BF" w:rsidRDefault="00A144BF" w:rsidP="00F50462">
      <w:pPr>
        <w:widowControl/>
        <w:adjustRightInd w:val="0"/>
        <w:snapToGrid w:val="0"/>
        <w:spacing w:after="240" w:line="480" w:lineRule="auto"/>
        <w:jc w:val="left"/>
        <w:rPr>
          <w:rFonts w:ascii="Times New Roman" w:eastAsia="宋体" w:hAnsi="Times New Roman" w:cs="Times New Roman"/>
          <w:b/>
          <w:kern w:val="0"/>
          <w:szCs w:val="13"/>
          <w:lang w:eastAsia="en-US"/>
        </w:rPr>
      </w:pPr>
    </w:p>
    <w:p w14:paraId="2D34C18E" w14:textId="48792D5F" w:rsidR="00A144BF" w:rsidRDefault="00A144BF" w:rsidP="00F50462">
      <w:pPr>
        <w:widowControl/>
        <w:adjustRightInd w:val="0"/>
        <w:snapToGrid w:val="0"/>
        <w:spacing w:after="240" w:line="480" w:lineRule="auto"/>
        <w:jc w:val="left"/>
        <w:rPr>
          <w:rFonts w:ascii="Times New Roman" w:eastAsia="宋体" w:hAnsi="Times New Roman" w:cs="Times New Roman"/>
          <w:b/>
          <w:kern w:val="0"/>
          <w:szCs w:val="13"/>
          <w:lang w:eastAsia="en-US"/>
        </w:rPr>
      </w:pPr>
    </w:p>
    <w:p w14:paraId="6BCE798A" w14:textId="6B198FC7" w:rsidR="00FB2F85" w:rsidRDefault="00FB2F85" w:rsidP="00F50462">
      <w:pPr>
        <w:widowControl/>
        <w:adjustRightInd w:val="0"/>
        <w:snapToGrid w:val="0"/>
        <w:spacing w:after="240" w:line="480" w:lineRule="auto"/>
        <w:jc w:val="left"/>
        <w:rPr>
          <w:rFonts w:ascii="Times New Roman" w:eastAsia="宋体" w:hAnsi="Times New Roman" w:cs="Times New Roman"/>
          <w:b/>
          <w:kern w:val="0"/>
          <w:szCs w:val="13"/>
          <w:lang w:eastAsia="en-US"/>
        </w:rPr>
      </w:pPr>
    </w:p>
    <w:p w14:paraId="4EADADD1" w14:textId="77F213BF" w:rsidR="00FB2F85" w:rsidRDefault="00FB2F85" w:rsidP="00F50462">
      <w:pPr>
        <w:widowControl/>
        <w:adjustRightInd w:val="0"/>
        <w:snapToGrid w:val="0"/>
        <w:spacing w:after="240" w:line="480" w:lineRule="auto"/>
        <w:jc w:val="left"/>
        <w:rPr>
          <w:rFonts w:ascii="Times New Roman" w:eastAsia="宋体" w:hAnsi="Times New Roman" w:cs="Times New Roman"/>
          <w:b/>
          <w:kern w:val="0"/>
          <w:szCs w:val="13"/>
          <w:lang w:eastAsia="en-US"/>
        </w:rPr>
      </w:pPr>
    </w:p>
    <w:p w14:paraId="6C490C70" w14:textId="77777777" w:rsidR="00244B6D" w:rsidRPr="00244B6D" w:rsidRDefault="00244B6D" w:rsidP="00975D8C">
      <w:pPr>
        <w:spacing w:line="360" w:lineRule="auto"/>
        <w:rPr>
          <w:rFonts w:ascii="Times New Roman" w:eastAsia="宋体" w:hAnsi="Times New Roman" w:cs="Times New Roman"/>
          <w:b/>
          <w:bCs/>
          <w:sz w:val="24"/>
          <w:szCs w:val="24"/>
        </w:rPr>
      </w:pPr>
      <w:r w:rsidRPr="00244B6D">
        <w:rPr>
          <w:rFonts w:ascii="Times New Roman" w:eastAsia="宋体" w:hAnsi="Times New Roman" w:cs="Times New Roman"/>
          <w:b/>
          <w:bCs/>
          <w:sz w:val="24"/>
          <w:szCs w:val="24"/>
        </w:rPr>
        <w:lastRenderedPageBreak/>
        <w:t>Materials</w:t>
      </w:r>
    </w:p>
    <w:p w14:paraId="496F21AB" w14:textId="0AE14969" w:rsidR="00244B6D" w:rsidRPr="007872E8" w:rsidRDefault="00244B6D" w:rsidP="00244B6D">
      <w:pPr>
        <w:spacing w:after="240" w:line="360" w:lineRule="auto"/>
        <w:ind w:firstLineChars="100" w:firstLine="240"/>
        <w:rPr>
          <w:rFonts w:ascii="Times New Roman" w:eastAsia="宋体" w:hAnsi="Times New Roman" w:cs="Times New Roman"/>
          <w:sz w:val="24"/>
          <w:szCs w:val="24"/>
        </w:rPr>
      </w:pPr>
      <w:r w:rsidRPr="00244B6D">
        <w:rPr>
          <w:rFonts w:ascii="Times New Roman" w:eastAsia="宋体" w:hAnsi="Times New Roman" w:cs="Times New Roman"/>
          <w:sz w:val="24"/>
          <w:szCs w:val="24"/>
        </w:rPr>
        <w:t xml:space="preserve">Trimethylolpropane </w:t>
      </w:r>
      <w:proofErr w:type="spellStart"/>
      <w:r w:rsidRPr="00244B6D">
        <w:rPr>
          <w:rFonts w:ascii="Times New Roman" w:eastAsia="宋体" w:hAnsi="Times New Roman" w:cs="Times New Roman"/>
          <w:sz w:val="24"/>
          <w:szCs w:val="24"/>
        </w:rPr>
        <w:t>triacrylate</w:t>
      </w:r>
      <w:proofErr w:type="spellEnd"/>
      <w:r w:rsidRPr="00244B6D">
        <w:rPr>
          <w:rFonts w:ascii="Times New Roman" w:eastAsia="宋体" w:hAnsi="Times New Roman" w:cs="Times New Roman"/>
          <w:sz w:val="24"/>
          <w:szCs w:val="24"/>
        </w:rPr>
        <w:t xml:space="preserve"> (TMPTA) and butyl acrylate (BA) were purchased from Alfa. </w:t>
      </w:r>
      <w:proofErr w:type="spellStart"/>
      <w:r w:rsidRPr="00244B6D">
        <w:rPr>
          <w:rFonts w:ascii="Times New Roman" w:eastAsia="宋体" w:hAnsi="Times New Roman" w:cs="Times New Roman"/>
          <w:sz w:val="24"/>
          <w:szCs w:val="24"/>
        </w:rPr>
        <w:t>Vinyltriethoxysilane</w:t>
      </w:r>
      <w:proofErr w:type="spellEnd"/>
      <w:r w:rsidRPr="00244B6D">
        <w:rPr>
          <w:rFonts w:ascii="Times New Roman" w:eastAsia="宋体" w:hAnsi="Times New Roman" w:cs="Times New Roman"/>
          <w:sz w:val="24"/>
          <w:szCs w:val="24"/>
        </w:rPr>
        <w:t xml:space="preserve"> (VTES) was bought from Adamas. Tetraethyl orthosilicate (TEOS) and </w:t>
      </w:r>
      <w:proofErr w:type="spellStart"/>
      <w:r w:rsidRPr="00244B6D">
        <w:rPr>
          <w:rFonts w:ascii="Times New Roman" w:eastAsia="宋体" w:hAnsi="Times New Roman" w:cs="Times New Roman"/>
          <w:sz w:val="24"/>
          <w:szCs w:val="24"/>
        </w:rPr>
        <w:t>methyltriethoxysilane</w:t>
      </w:r>
      <w:proofErr w:type="spellEnd"/>
      <w:r w:rsidRPr="00244B6D">
        <w:rPr>
          <w:rFonts w:ascii="Times New Roman" w:eastAsia="宋体" w:hAnsi="Times New Roman" w:cs="Times New Roman"/>
          <w:sz w:val="24"/>
          <w:szCs w:val="24"/>
        </w:rPr>
        <w:t xml:space="preserve"> (MTES) were purchased from </w:t>
      </w:r>
      <w:proofErr w:type="spellStart"/>
      <w:r w:rsidRPr="00244B6D">
        <w:rPr>
          <w:rFonts w:ascii="Times New Roman" w:eastAsia="宋体" w:hAnsi="Times New Roman" w:cs="Times New Roman"/>
          <w:sz w:val="24"/>
          <w:szCs w:val="24"/>
        </w:rPr>
        <w:t>Acros</w:t>
      </w:r>
      <w:proofErr w:type="spellEnd"/>
      <w:r w:rsidRPr="00244B6D">
        <w:rPr>
          <w:rFonts w:ascii="Times New Roman" w:eastAsia="宋体" w:hAnsi="Times New Roman" w:cs="Times New Roman"/>
          <w:sz w:val="24"/>
          <w:szCs w:val="24"/>
        </w:rPr>
        <w:t>. Diphenyl(2,4,6-trimethylbenzoyl)-phosphine oxide (TPO)</w:t>
      </w:r>
      <w:r w:rsidR="00DB47C7">
        <w:rPr>
          <w:rFonts w:ascii="Times New Roman" w:eastAsia="宋体" w:hAnsi="Times New Roman" w:cs="Times New Roman"/>
          <w:sz w:val="24"/>
          <w:szCs w:val="24"/>
        </w:rPr>
        <w:t xml:space="preserve"> </w:t>
      </w:r>
      <w:r w:rsidRPr="00244B6D">
        <w:rPr>
          <w:rFonts w:ascii="Times New Roman" w:eastAsia="宋体" w:hAnsi="Times New Roman" w:cs="Times New Roman"/>
          <w:sz w:val="24"/>
          <w:szCs w:val="24"/>
        </w:rPr>
        <w:t xml:space="preserve">was supplied by J&amp;K. Acetone and ethanol of analytical grade were obtained from Beijing Chemical Works. All chemicals were used as received. Commercially available copper plate, polyethylene glycol terephthalate (PET) film, black plastic piece, stainless steel plate, glass sheet, ceramic tile, and deionized water were used. </w:t>
      </w:r>
      <w:r w:rsidR="00DB47C7">
        <w:rPr>
          <w:rFonts w:ascii="Times New Roman" w:eastAsia="宋体" w:hAnsi="Times New Roman" w:cs="Times New Roman"/>
          <w:sz w:val="24"/>
          <w:szCs w:val="24"/>
        </w:rPr>
        <w:t>G</w:t>
      </w:r>
      <w:r w:rsidR="00DB47C7" w:rsidRPr="00244B6D">
        <w:rPr>
          <w:rFonts w:ascii="Times New Roman" w:eastAsia="宋体" w:hAnsi="Times New Roman" w:cs="Times New Roman"/>
          <w:sz w:val="24"/>
          <w:szCs w:val="24"/>
        </w:rPr>
        <w:t xml:space="preserve">lass slides (CAT. no. 7101) were purchased from Sail Brand. </w:t>
      </w:r>
      <w:r w:rsidRPr="00244B6D">
        <w:rPr>
          <w:rFonts w:ascii="Times New Roman" w:eastAsia="宋体" w:hAnsi="Times New Roman" w:cs="Times New Roman"/>
          <w:sz w:val="24"/>
          <w:szCs w:val="24"/>
        </w:rPr>
        <w:t>All coated substrates were</w:t>
      </w:r>
      <w:r w:rsidR="00DB47C7">
        <w:rPr>
          <w:rFonts w:ascii="Times New Roman" w:eastAsia="宋体" w:hAnsi="Times New Roman" w:cs="Times New Roman"/>
          <w:sz w:val="24"/>
          <w:szCs w:val="24"/>
        </w:rPr>
        <w:t xml:space="preserve"> </w:t>
      </w:r>
      <w:r w:rsidRPr="00244B6D">
        <w:rPr>
          <w:rFonts w:ascii="Times New Roman" w:eastAsia="宋体" w:hAnsi="Times New Roman" w:cs="Times New Roman"/>
          <w:sz w:val="24"/>
          <w:szCs w:val="24"/>
        </w:rPr>
        <w:t>cleaned</w:t>
      </w:r>
      <w:r w:rsidR="00DB47C7">
        <w:rPr>
          <w:rFonts w:ascii="Times New Roman" w:eastAsia="宋体" w:hAnsi="Times New Roman" w:cs="Times New Roman"/>
          <w:sz w:val="24"/>
          <w:szCs w:val="24"/>
        </w:rPr>
        <w:t xml:space="preserve"> by ultrasonic</w:t>
      </w:r>
      <w:r w:rsidRPr="00244B6D">
        <w:rPr>
          <w:rFonts w:ascii="Times New Roman" w:eastAsia="宋体" w:hAnsi="Times New Roman" w:cs="Times New Roman"/>
          <w:sz w:val="24"/>
          <w:szCs w:val="24"/>
        </w:rPr>
        <w:t xml:space="preserve"> before utilizing.</w:t>
      </w:r>
    </w:p>
    <w:p w14:paraId="68FEEF2A" w14:textId="77777777" w:rsidR="00FB2F85" w:rsidRPr="00451FA2" w:rsidRDefault="00FB2F85" w:rsidP="00FB2F85">
      <w:pPr>
        <w:widowControl/>
        <w:adjustRightInd w:val="0"/>
        <w:snapToGrid w:val="0"/>
        <w:spacing w:after="240" w:line="480" w:lineRule="auto"/>
        <w:rPr>
          <w:rFonts w:ascii="Times New Roman" w:eastAsia="宋体" w:hAnsi="Times New Roman" w:cs="Times New Roman"/>
          <w:b/>
          <w:kern w:val="0"/>
          <w:sz w:val="24"/>
          <w:szCs w:val="24"/>
          <w:lang w:eastAsia="en-US"/>
        </w:rPr>
      </w:pPr>
      <w:r w:rsidRPr="00451FA2">
        <w:rPr>
          <w:rFonts w:ascii="Times New Roman" w:eastAsia="宋体" w:hAnsi="Times New Roman" w:cs="Times New Roman"/>
          <w:b/>
          <w:kern w:val="0"/>
          <w:sz w:val="24"/>
          <w:szCs w:val="24"/>
          <w:lang w:eastAsia="en-US"/>
        </w:rPr>
        <w:t>Characterization</w:t>
      </w:r>
    </w:p>
    <w:p w14:paraId="172A00B8" w14:textId="372FDF20" w:rsidR="00FB2F85" w:rsidRPr="00FB2F85" w:rsidRDefault="00FB2F85" w:rsidP="00FB2F85">
      <w:pPr>
        <w:widowControl/>
        <w:adjustRightInd w:val="0"/>
        <w:snapToGrid w:val="0"/>
        <w:spacing w:after="240" w:line="480" w:lineRule="auto"/>
        <w:rPr>
          <w:rFonts w:ascii="Times New Roman" w:eastAsia="宋体" w:hAnsi="Times New Roman" w:cs="Times New Roman"/>
          <w:bCs/>
          <w:kern w:val="0"/>
          <w:sz w:val="24"/>
          <w:szCs w:val="24"/>
          <w:lang w:eastAsia="en-US"/>
        </w:rPr>
      </w:pPr>
      <w:r w:rsidRPr="00FC4B3D">
        <w:rPr>
          <w:rFonts w:ascii="Times New Roman" w:eastAsia="宋体" w:hAnsi="Times New Roman" w:cs="Times New Roman"/>
          <w:bCs/>
          <w:i/>
          <w:iCs/>
          <w:kern w:val="0"/>
          <w:sz w:val="24"/>
          <w:szCs w:val="24"/>
          <w:lang w:eastAsia="en-US"/>
        </w:rPr>
        <w:t>Composition characterization:</w:t>
      </w:r>
      <w:r w:rsidRPr="00FB2F85">
        <w:rPr>
          <w:rFonts w:ascii="Times New Roman" w:eastAsia="宋体" w:hAnsi="Times New Roman" w:cs="Times New Roman"/>
          <w:bCs/>
          <w:kern w:val="0"/>
          <w:sz w:val="24"/>
          <w:szCs w:val="24"/>
          <w:lang w:eastAsia="en-US"/>
        </w:rPr>
        <w:t xml:space="preserve"> </w:t>
      </w:r>
      <w:r w:rsidRPr="00FC4B3D">
        <w:rPr>
          <w:rFonts w:ascii="Times New Roman" w:eastAsia="宋体" w:hAnsi="Times New Roman" w:cs="Times New Roman"/>
          <w:bCs/>
          <w:kern w:val="0"/>
          <w:sz w:val="24"/>
          <w:szCs w:val="24"/>
          <w:vertAlign w:val="superscript"/>
          <w:lang w:eastAsia="en-US"/>
        </w:rPr>
        <w:t>13</w:t>
      </w:r>
      <w:r w:rsidRPr="00FB2F85">
        <w:rPr>
          <w:rFonts w:ascii="Times New Roman" w:eastAsia="宋体" w:hAnsi="Times New Roman" w:cs="Times New Roman"/>
          <w:bCs/>
          <w:kern w:val="0"/>
          <w:sz w:val="24"/>
          <w:szCs w:val="24"/>
          <w:lang w:eastAsia="en-US"/>
        </w:rPr>
        <w:t xml:space="preserve">C Nuclear magnetic resonance (NMR) spectra of monomers were recorded </w:t>
      </w:r>
      <w:r w:rsidR="000D26D5" w:rsidRPr="00FB2F85">
        <w:rPr>
          <w:rFonts w:ascii="Times New Roman" w:eastAsia="宋体" w:hAnsi="Times New Roman" w:cs="Times New Roman"/>
          <w:bCs/>
          <w:kern w:val="0"/>
          <w:sz w:val="24"/>
          <w:szCs w:val="24"/>
          <w:lang w:eastAsia="en-US"/>
        </w:rPr>
        <w:t xml:space="preserve">on a Bruker Fourier 400 MHz spectrometer </w:t>
      </w:r>
      <w:r w:rsidRPr="00FB2F85">
        <w:rPr>
          <w:rFonts w:ascii="Times New Roman" w:eastAsia="宋体" w:hAnsi="Times New Roman" w:cs="Times New Roman"/>
          <w:bCs/>
          <w:kern w:val="0"/>
          <w:sz w:val="24"/>
          <w:szCs w:val="24"/>
          <w:lang w:eastAsia="en-US"/>
        </w:rPr>
        <w:t>using acetone (chemical shifts: 206.4 and 29.7 ppm) as</w:t>
      </w:r>
      <w:r w:rsidR="000D26D5">
        <w:rPr>
          <w:rFonts w:ascii="Times New Roman" w:eastAsia="宋体" w:hAnsi="Times New Roman" w:cs="Times New Roman"/>
          <w:bCs/>
          <w:kern w:val="0"/>
          <w:sz w:val="24"/>
          <w:szCs w:val="24"/>
          <w:lang w:eastAsia="en-US"/>
        </w:rPr>
        <w:t xml:space="preserve"> </w:t>
      </w:r>
      <w:r w:rsidRPr="00FB2F85">
        <w:rPr>
          <w:rFonts w:ascii="Times New Roman" w:eastAsia="宋体" w:hAnsi="Times New Roman" w:cs="Times New Roman"/>
          <w:bCs/>
          <w:kern w:val="0"/>
          <w:sz w:val="24"/>
          <w:szCs w:val="24"/>
          <w:lang w:eastAsia="en-US"/>
        </w:rPr>
        <w:t xml:space="preserve">solvent. Solid-state </w:t>
      </w:r>
      <w:r w:rsidRPr="00FC4B3D">
        <w:rPr>
          <w:rFonts w:ascii="Times New Roman" w:eastAsia="宋体" w:hAnsi="Times New Roman" w:cs="Times New Roman"/>
          <w:bCs/>
          <w:kern w:val="0"/>
          <w:sz w:val="24"/>
          <w:szCs w:val="24"/>
          <w:vertAlign w:val="superscript"/>
          <w:lang w:eastAsia="en-US"/>
        </w:rPr>
        <w:t>13</w:t>
      </w:r>
      <w:r w:rsidRPr="00FB2F85">
        <w:rPr>
          <w:rFonts w:ascii="Times New Roman" w:eastAsia="宋体" w:hAnsi="Times New Roman" w:cs="Times New Roman"/>
          <w:bCs/>
          <w:kern w:val="0"/>
          <w:sz w:val="24"/>
          <w:szCs w:val="24"/>
          <w:lang w:eastAsia="en-US"/>
        </w:rPr>
        <w:t xml:space="preserve">C cross-polarization magic angle spinning with total suppression of sidebands (CPTOSS) NMR spectra of the cured polymer were recorded on a Bruker </w:t>
      </w:r>
      <w:proofErr w:type="spellStart"/>
      <w:r w:rsidRPr="00FB2F85">
        <w:rPr>
          <w:rFonts w:ascii="Times New Roman" w:eastAsia="宋体" w:hAnsi="Times New Roman" w:cs="Times New Roman"/>
          <w:bCs/>
          <w:kern w:val="0"/>
          <w:sz w:val="24"/>
          <w:szCs w:val="24"/>
          <w:lang w:eastAsia="en-US"/>
        </w:rPr>
        <w:t>Avance</w:t>
      </w:r>
      <w:proofErr w:type="spellEnd"/>
      <w:r w:rsidRPr="00FB2F85">
        <w:rPr>
          <w:rFonts w:ascii="Times New Roman" w:eastAsia="宋体" w:hAnsi="Times New Roman" w:cs="Times New Roman"/>
          <w:bCs/>
          <w:kern w:val="0"/>
          <w:sz w:val="24"/>
          <w:szCs w:val="24"/>
          <w:lang w:eastAsia="en-US"/>
        </w:rPr>
        <w:t xml:space="preserve"> III 400 spectrometer at a spinning rate of 8 kHz, operating at resonance frequency of 100.38 </w:t>
      </w:r>
      <w:proofErr w:type="spellStart"/>
      <w:r w:rsidRPr="00FB2F85">
        <w:rPr>
          <w:rFonts w:ascii="Times New Roman" w:eastAsia="宋体" w:hAnsi="Times New Roman" w:cs="Times New Roman"/>
          <w:bCs/>
          <w:kern w:val="0"/>
          <w:sz w:val="24"/>
          <w:szCs w:val="24"/>
          <w:lang w:eastAsia="en-US"/>
        </w:rPr>
        <w:t>MHz.</w:t>
      </w:r>
      <w:proofErr w:type="spellEnd"/>
      <w:r w:rsidRPr="00FB2F85">
        <w:rPr>
          <w:rFonts w:ascii="Times New Roman" w:eastAsia="宋体" w:hAnsi="Times New Roman" w:cs="Times New Roman"/>
          <w:bCs/>
          <w:kern w:val="0"/>
          <w:sz w:val="24"/>
          <w:szCs w:val="24"/>
          <w:lang w:eastAsia="en-US"/>
        </w:rPr>
        <w:t xml:space="preserve"> The probe was 4 mm with adamantane (chemical shifts: 38.48 ppm) as an external reference material. Contact time for CP was 2 </w:t>
      </w:r>
      <w:proofErr w:type="spellStart"/>
      <w:r w:rsidRPr="00FB2F85">
        <w:rPr>
          <w:rFonts w:ascii="Times New Roman" w:eastAsia="宋体" w:hAnsi="Times New Roman" w:cs="Times New Roman"/>
          <w:bCs/>
          <w:kern w:val="0"/>
          <w:sz w:val="24"/>
          <w:szCs w:val="24"/>
          <w:lang w:eastAsia="en-US"/>
        </w:rPr>
        <w:t>ms</w:t>
      </w:r>
      <w:proofErr w:type="spellEnd"/>
      <w:r w:rsidRPr="00FB2F85">
        <w:rPr>
          <w:rFonts w:ascii="Times New Roman" w:eastAsia="宋体" w:hAnsi="Times New Roman" w:cs="Times New Roman"/>
          <w:bCs/>
          <w:kern w:val="0"/>
          <w:sz w:val="24"/>
          <w:szCs w:val="24"/>
          <w:lang w:eastAsia="en-US"/>
        </w:rPr>
        <w:t xml:space="preserve">, with a recycle delay of 2 s. Fourier transform infrared spectroscopy (FTIR) </w:t>
      </w:r>
      <w:r w:rsidR="000D26D5">
        <w:rPr>
          <w:rFonts w:ascii="Times New Roman" w:eastAsia="宋体" w:hAnsi="Times New Roman" w:cs="Times New Roman" w:hint="eastAsia"/>
          <w:bCs/>
          <w:kern w:val="0"/>
          <w:sz w:val="24"/>
          <w:szCs w:val="24"/>
        </w:rPr>
        <w:t>investigation</w:t>
      </w:r>
      <w:r w:rsidR="000D26D5">
        <w:rPr>
          <w:rFonts w:ascii="Times New Roman" w:eastAsia="宋体" w:hAnsi="Times New Roman" w:cs="Times New Roman"/>
          <w:bCs/>
          <w:kern w:val="0"/>
          <w:sz w:val="24"/>
          <w:szCs w:val="24"/>
          <w:lang w:eastAsia="en-US"/>
        </w:rPr>
        <w:t xml:space="preserve"> </w:t>
      </w:r>
      <w:r w:rsidRPr="00FB2F85">
        <w:rPr>
          <w:rFonts w:ascii="Times New Roman" w:eastAsia="宋体" w:hAnsi="Times New Roman" w:cs="Times New Roman"/>
          <w:bCs/>
          <w:kern w:val="0"/>
          <w:sz w:val="24"/>
          <w:szCs w:val="24"/>
          <w:lang w:eastAsia="en-US"/>
        </w:rPr>
        <w:t xml:space="preserve">was </w:t>
      </w:r>
      <w:r w:rsidR="000D26D5">
        <w:rPr>
          <w:rFonts w:ascii="Times New Roman" w:eastAsia="宋体" w:hAnsi="Times New Roman" w:cs="Times New Roman"/>
          <w:bCs/>
          <w:kern w:val="0"/>
          <w:sz w:val="24"/>
          <w:szCs w:val="24"/>
          <w:lang w:eastAsia="en-US"/>
        </w:rPr>
        <w:t xml:space="preserve">performed </w:t>
      </w:r>
      <w:r w:rsidRPr="00FB2F85">
        <w:rPr>
          <w:rFonts w:ascii="Times New Roman" w:eastAsia="宋体" w:hAnsi="Times New Roman" w:cs="Times New Roman"/>
          <w:bCs/>
          <w:kern w:val="0"/>
          <w:sz w:val="24"/>
          <w:szCs w:val="24"/>
          <w:lang w:eastAsia="en-US"/>
        </w:rPr>
        <w:t xml:space="preserve">on a Bruker TENSOR-27 using the KBr pellet at a resolution of </w:t>
      </w:r>
      <w:r w:rsidR="000D26D5">
        <w:rPr>
          <w:rFonts w:ascii="Times New Roman" w:eastAsia="宋体" w:hAnsi="Times New Roman" w:cs="Times New Roman"/>
          <w:bCs/>
          <w:kern w:val="0"/>
          <w:sz w:val="24"/>
          <w:szCs w:val="24"/>
          <w:lang w:eastAsia="en-US"/>
        </w:rPr>
        <w:t>4</w:t>
      </w:r>
      <w:r w:rsidRPr="00FB2F85">
        <w:rPr>
          <w:rFonts w:ascii="Times New Roman" w:eastAsia="宋体" w:hAnsi="Times New Roman" w:cs="Times New Roman"/>
          <w:bCs/>
          <w:kern w:val="0"/>
          <w:sz w:val="24"/>
          <w:szCs w:val="24"/>
          <w:lang w:eastAsia="en-US"/>
        </w:rPr>
        <w:t xml:space="preserve"> cm</w:t>
      </w:r>
      <w:r w:rsidRPr="00FC4B3D">
        <w:rPr>
          <w:rFonts w:ascii="Times New Roman" w:eastAsia="宋体" w:hAnsi="Times New Roman" w:cs="Times New Roman"/>
          <w:bCs/>
          <w:kern w:val="0"/>
          <w:sz w:val="24"/>
          <w:szCs w:val="24"/>
          <w:vertAlign w:val="superscript"/>
          <w:lang w:eastAsia="en-US"/>
        </w:rPr>
        <w:t>-1</w:t>
      </w:r>
      <w:r w:rsidRPr="00FB2F85">
        <w:rPr>
          <w:rFonts w:ascii="Times New Roman" w:eastAsia="宋体" w:hAnsi="Times New Roman" w:cs="Times New Roman"/>
          <w:bCs/>
          <w:kern w:val="0"/>
          <w:sz w:val="24"/>
          <w:szCs w:val="24"/>
          <w:lang w:eastAsia="en-US"/>
        </w:rPr>
        <w:t xml:space="preserve"> and total of 32 scans. The conversion of vinyl groups was monitored using a real time FTIR instrument (Thermal Fisher Nicolet 5700) with a mercury cadmium telluride (MCT) detector. UV light (365 nm, 15 </w:t>
      </w:r>
      <w:proofErr w:type="spellStart"/>
      <w:r w:rsidRPr="00FB2F85">
        <w:rPr>
          <w:rFonts w:ascii="Times New Roman" w:eastAsia="宋体" w:hAnsi="Times New Roman" w:cs="Times New Roman"/>
          <w:bCs/>
          <w:kern w:val="0"/>
          <w:sz w:val="24"/>
          <w:szCs w:val="24"/>
          <w:lang w:eastAsia="en-US"/>
        </w:rPr>
        <w:t>mW</w:t>
      </w:r>
      <w:proofErr w:type="spellEnd"/>
      <w:r w:rsidRPr="00FB2F85">
        <w:rPr>
          <w:rFonts w:ascii="Times New Roman" w:eastAsia="宋体" w:hAnsi="Times New Roman" w:cs="Times New Roman"/>
          <w:bCs/>
          <w:kern w:val="0"/>
          <w:sz w:val="24"/>
          <w:szCs w:val="24"/>
          <w:lang w:eastAsia="en-US"/>
        </w:rPr>
        <w:t xml:space="preserve"> cm</w:t>
      </w:r>
      <w:r w:rsidRPr="00FC4B3D">
        <w:rPr>
          <w:rFonts w:ascii="Times New Roman" w:eastAsia="宋体" w:hAnsi="Times New Roman" w:cs="Times New Roman"/>
          <w:bCs/>
          <w:kern w:val="0"/>
          <w:sz w:val="24"/>
          <w:szCs w:val="24"/>
          <w:vertAlign w:val="superscript"/>
          <w:lang w:eastAsia="en-US"/>
        </w:rPr>
        <w:t>-2</w:t>
      </w:r>
      <w:r w:rsidRPr="00FB2F85">
        <w:rPr>
          <w:rFonts w:ascii="Times New Roman" w:eastAsia="宋体" w:hAnsi="Times New Roman" w:cs="Times New Roman"/>
          <w:bCs/>
          <w:kern w:val="0"/>
          <w:sz w:val="24"/>
          <w:szCs w:val="24"/>
          <w:lang w:eastAsia="en-US"/>
        </w:rPr>
        <w:t>) was irradiated on solutions between</w:t>
      </w:r>
      <w:r w:rsidR="00FC1154">
        <w:rPr>
          <w:rFonts w:ascii="Times New Roman" w:eastAsia="宋体" w:hAnsi="Times New Roman" w:cs="Times New Roman"/>
          <w:bCs/>
          <w:kern w:val="0"/>
          <w:sz w:val="24"/>
          <w:szCs w:val="24"/>
          <w:lang w:eastAsia="en-US"/>
        </w:rPr>
        <w:t xml:space="preserve"> </w:t>
      </w:r>
      <w:r w:rsidRPr="00FB2F85">
        <w:rPr>
          <w:rFonts w:ascii="Times New Roman" w:eastAsia="宋体" w:hAnsi="Times New Roman" w:cs="Times New Roman"/>
          <w:bCs/>
          <w:kern w:val="0"/>
          <w:sz w:val="24"/>
          <w:szCs w:val="24"/>
          <w:lang w:eastAsia="en-US"/>
        </w:rPr>
        <w:t>KBr plates to initiate the polymerization. The scanning of the real time FTIR ranged from 4000 to 650 cm</w:t>
      </w:r>
      <w:r w:rsidRPr="00FC4B3D">
        <w:rPr>
          <w:rFonts w:ascii="Times New Roman" w:eastAsia="宋体" w:hAnsi="Times New Roman" w:cs="Times New Roman"/>
          <w:bCs/>
          <w:kern w:val="0"/>
          <w:sz w:val="24"/>
          <w:szCs w:val="24"/>
          <w:vertAlign w:val="superscript"/>
          <w:lang w:eastAsia="en-US"/>
        </w:rPr>
        <w:t>-1</w:t>
      </w:r>
      <w:r w:rsidRPr="00FB2F85">
        <w:rPr>
          <w:rFonts w:ascii="Times New Roman" w:eastAsia="宋体" w:hAnsi="Times New Roman" w:cs="Times New Roman"/>
          <w:bCs/>
          <w:kern w:val="0"/>
          <w:sz w:val="24"/>
          <w:szCs w:val="24"/>
          <w:lang w:eastAsia="en-US"/>
        </w:rPr>
        <w:t xml:space="preserve"> </w:t>
      </w:r>
      <w:r w:rsidRPr="00FB2F85">
        <w:rPr>
          <w:rFonts w:ascii="Times New Roman" w:eastAsia="宋体" w:hAnsi="Times New Roman" w:cs="Times New Roman"/>
          <w:bCs/>
          <w:kern w:val="0"/>
          <w:sz w:val="24"/>
          <w:szCs w:val="24"/>
          <w:lang w:eastAsia="en-US"/>
        </w:rPr>
        <w:lastRenderedPageBreak/>
        <w:t>with a resolution of 4 cm</w:t>
      </w:r>
      <w:r w:rsidRPr="00FC4B3D">
        <w:rPr>
          <w:rFonts w:ascii="Times New Roman" w:eastAsia="宋体" w:hAnsi="Times New Roman" w:cs="Times New Roman"/>
          <w:bCs/>
          <w:kern w:val="0"/>
          <w:sz w:val="24"/>
          <w:szCs w:val="24"/>
          <w:vertAlign w:val="superscript"/>
          <w:lang w:eastAsia="en-US"/>
        </w:rPr>
        <w:t>-1</w:t>
      </w:r>
      <w:r w:rsidRPr="00FB2F85">
        <w:rPr>
          <w:rFonts w:ascii="Times New Roman" w:eastAsia="宋体" w:hAnsi="Times New Roman" w:cs="Times New Roman"/>
          <w:bCs/>
          <w:kern w:val="0"/>
          <w:sz w:val="24"/>
          <w:szCs w:val="24"/>
          <w:lang w:eastAsia="en-US"/>
        </w:rPr>
        <w:t xml:space="preserve"> and an average collection rate of 3 scans s</w:t>
      </w:r>
      <w:r w:rsidRPr="00FC4B3D">
        <w:rPr>
          <w:rFonts w:ascii="Times New Roman" w:eastAsia="宋体" w:hAnsi="Times New Roman" w:cs="Times New Roman"/>
          <w:bCs/>
          <w:kern w:val="0"/>
          <w:sz w:val="24"/>
          <w:szCs w:val="24"/>
          <w:vertAlign w:val="superscript"/>
          <w:lang w:eastAsia="en-US"/>
        </w:rPr>
        <w:t>-1</w:t>
      </w:r>
      <w:r w:rsidRPr="00FB2F85">
        <w:rPr>
          <w:rFonts w:ascii="Times New Roman" w:eastAsia="宋体" w:hAnsi="Times New Roman" w:cs="Times New Roman"/>
          <w:bCs/>
          <w:kern w:val="0"/>
          <w:sz w:val="24"/>
          <w:szCs w:val="24"/>
          <w:lang w:eastAsia="en-US"/>
        </w:rPr>
        <w:t>. As for the conversion of acrylic vinyl groups, the absorption band of carbonyl group (between 1765 and 1700 cm</w:t>
      </w:r>
      <w:r w:rsidRPr="00FC4B3D">
        <w:rPr>
          <w:rFonts w:ascii="Times New Roman" w:eastAsia="宋体" w:hAnsi="Times New Roman" w:cs="Times New Roman"/>
          <w:bCs/>
          <w:kern w:val="0"/>
          <w:sz w:val="24"/>
          <w:szCs w:val="24"/>
          <w:vertAlign w:val="superscript"/>
          <w:lang w:eastAsia="en-US"/>
        </w:rPr>
        <w:t>-1</w:t>
      </w:r>
      <w:r w:rsidRPr="00FB2F85">
        <w:rPr>
          <w:rFonts w:ascii="Times New Roman" w:eastAsia="宋体" w:hAnsi="Times New Roman" w:cs="Times New Roman"/>
          <w:bCs/>
          <w:kern w:val="0"/>
          <w:sz w:val="24"/>
          <w:szCs w:val="24"/>
          <w:lang w:eastAsia="en-US"/>
        </w:rPr>
        <w:t xml:space="preserve">) was set as internal standard, and the </w:t>
      </w:r>
      <w:r w:rsidR="00FC1154">
        <w:rPr>
          <w:rFonts w:ascii="Times New Roman" w:eastAsia="宋体" w:hAnsi="Times New Roman" w:cs="Times New Roman"/>
          <w:bCs/>
          <w:kern w:val="0"/>
          <w:sz w:val="24"/>
          <w:szCs w:val="24"/>
          <w:lang w:eastAsia="en-US"/>
        </w:rPr>
        <w:t xml:space="preserve">conversion of </w:t>
      </w:r>
      <w:r w:rsidRPr="00FB2F85">
        <w:rPr>
          <w:rFonts w:ascii="Times New Roman" w:eastAsia="宋体" w:hAnsi="Times New Roman" w:cs="Times New Roman"/>
          <w:bCs/>
          <w:kern w:val="0"/>
          <w:sz w:val="24"/>
          <w:szCs w:val="24"/>
          <w:lang w:eastAsia="en-US"/>
        </w:rPr>
        <w:t>double bond</w:t>
      </w:r>
      <w:r w:rsidR="00FC1154">
        <w:rPr>
          <w:rFonts w:ascii="Times New Roman" w:eastAsia="宋体" w:hAnsi="Times New Roman" w:cs="Times New Roman"/>
          <w:bCs/>
          <w:kern w:val="0"/>
          <w:sz w:val="24"/>
          <w:szCs w:val="24"/>
          <w:lang w:eastAsia="en-US"/>
        </w:rPr>
        <w:t xml:space="preserve"> </w:t>
      </w:r>
      <w:r w:rsidRPr="00FB2F85">
        <w:rPr>
          <w:rFonts w:ascii="Times New Roman" w:eastAsia="宋体" w:hAnsi="Times New Roman" w:cs="Times New Roman"/>
          <w:bCs/>
          <w:kern w:val="0"/>
          <w:sz w:val="24"/>
          <w:szCs w:val="24"/>
          <w:lang w:eastAsia="en-US"/>
        </w:rPr>
        <w:t>was calculated by the characteristic band between 824 and 802 cm</w:t>
      </w:r>
      <w:r w:rsidRPr="00FC4B3D">
        <w:rPr>
          <w:rFonts w:ascii="Times New Roman" w:eastAsia="宋体" w:hAnsi="Times New Roman" w:cs="Times New Roman"/>
          <w:bCs/>
          <w:kern w:val="0"/>
          <w:sz w:val="24"/>
          <w:szCs w:val="24"/>
          <w:vertAlign w:val="superscript"/>
          <w:lang w:eastAsia="en-US"/>
        </w:rPr>
        <w:t>-1</w:t>
      </w:r>
      <w:r w:rsidRPr="00FB2F85">
        <w:rPr>
          <w:rFonts w:ascii="Times New Roman" w:eastAsia="宋体" w:hAnsi="Times New Roman" w:cs="Times New Roman"/>
          <w:bCs/>
          <w:kern w:val="0"/>
          <w:sz w:val="24"/>
          <w:szCs w:val="24"/>
          <w:lang w:eastAsia="en-US"/>
        </w:rPr>
        <w:t>. For the conversion of siloxane vinyl groups, one of the absorption peaks of Si-O-C-C group (between 993 and 915 cm</w:t>
      </w:r>
      <w:r w:rsidRPr="00FC4B3D">
        <w:rPr>
          <w:rFonts w:ascii="Times New Roman" w:eastAsia="宋体" w:hAnsi="Times New Roman" w:cs="Times New Roman"/>
          <w:bCs/>
          <w:kern w:val="0"/>
          <w:sz w:val="24"/>
          <w:szCs w:val="24"/>
          <w:vertAlign w:val="superscript"/>
          <w:lang w:eastAsia="en-US"/>
        </w:rPr>
        <w:t>-1</w:t>
      </w:r>
      <w:r w:rsidRPr="00FB2F85">
        <w:rPr>
          <w:rFonts w:ascii="Times New Roman" w:eastAsia="宋体" w:hAnsi="Times New Roman" w:cs="Times New Roman"/>
          <w:bCs/>
          <w:kern w:val="0"/>
          <w:sz w:val="24"/>
          <w:szCs w:val="24"/>
          <w:lang w:eastAsia="en-US"/>
        </w:rPr>
        <w:t>) was set as internal standard, and the</w:t>
      </w:r>
      <w:r w:rsidR="00FC1154">
        <w:rPr>
          <w:rFonts w:ascii="Times New Roman" w:eastAsia="宋体" w:hAnsi="Times New Roman" w:cs="Times New Roman"/>
          <w:bCs/>
          <w:kern w:val="0"/>
          <w:sz w:val="24"/>
          <w:szCs w:val="24"/>
          <w:lang w:eastAsia="en-US"/>
        </w:rPr>
        <w:t xml:space="preserve"> </w:t>
      </w:r>
      <w:r w:rsidRPr="00FB2F85">
        <w:rPr>
          <w:rFonts w:ascii="Times New Roman" w:eastAsia="宋体" w:hAnsi="Times New Roman" w:cs="Times New Roman"/>
          <w:bCs/>
          <w:kern w:val="0"/>
          <w:sz w:val="24"/>
          <w:szCs w:val="24"/>
          <w:lang w:eastAsia="en-US"/>
        </w:rPr>
        <w:t>conversion was calculated by the band between 802 and 730 cm</w:t>
      </w:r>
      <w:r w:rsidRPr="00FC4B3D">
        <w:rPr>
          <w:rFonts w:ascii="Times New Roman" w:eastAsia="宋体" w:hAnsi="Times New Roman" w:cs="Times New Roman"/>
          <w:bCs/>
          <w:kern w:val="0"/>
          <w:sz w:val="24"/>
          <w:szCs w:val="24"/>
          <w:vertAlign w:val="superscript"/>
          <w:lang w:eastAsia="en-US"/>
        </w:rPr>
        <w:t>-1</w:t>
      </w:r>
      <w:r w:rsidRPr="00FB2F85">
        <w:rPr>
          <w:rFonts w:ascii="Times New Roman" w:eastAsia="宋体" w:hAnsi="Times New Roman" w:cs="Times New Roman"/>
          <w:bCs/>
          <w:kern w:val="0"/>
          <w:sz w:val="24"/>
          <w:szCs w:val="24"/>
          <w:lang w:eastAsia="en-US"/>
        </w:rPr>
        <w:t xml:space="preserve">. Thermogravimetric analysis (TGA) was </w:t>
      </w:r>
      <w:r w:rsidR="00FC1154">
        <w:rPr>
          <w:rFonts w:ascii="Times New Roman" w:eastAsia="宋体" w:hAnsi="Times New Roman" w:cs="Times New Roman"/>
          <w:bCs/>
          <w:kern w:val="0"/>
          <w:sz w:val="24"/>
          <w:szCs w:val="24"/>
          <w:lang w:eastAsia="en-US"/>
        </w:rPr>
        <w:t xml:space="preserve">performed </w:t>
      </w:r>
      <w:r w:rsidR="000D26D5">
        <w:rPr>
          <w:rFonts w:ascii="Times New Roman" w:eastAsia="宋体" w:hAnsi="Times New Roman" w:cs="Times New Roman"/>
          <w:bCs/>
          <w:kern w:val="0"/>
          <w:sz w:val="24"/>
          <w:szCs w:val="24"/>
          <w:lang w:eastAsia="en-US"/>
        </w:rPr>
        <w:t xml:space="preserve">on </w:t>
      </w:r>
      <w:r w:rsidR="000D26D5" w:rsidRPr="00FB2F85">
        <w:rPr>
          <w:rFonts w:ascii="Times New Roman" w:eastAsia="宋体" w:hAnsi="Times New Roman" w:cs="Times New Roman"/>
          <w:bCs/>
          <w:kern w:val="0"/>
          <w:sz w:val="24"/>
          <w:szCs w:val="24"/>
          <w:lang w:eastAsia="en-US"/>
        </w:rPr>
        <w:t xml:space="preserve">TA instruments Q600 Simultaneous Thermal </w:t>
      </w:r>
      <w:proofErr w:type="spellStart"/>
      <w:r w:rsidR="000D26D5" w:rsidRPr="00FB2F85">
        <w:rPr>
          <w:rFonts w:ascii="Times New Roman" w:eastAsia="宋体" w:hAnsi="Times New Roman" w:cs="Times New Roman"/>
          <w:bCs/>
          <w:kern w:val="0"/>
          <w:sz w:val="24"/>
          <w:szCs w:val="24"/>
          <w:lang w:eastAsia="en-US"/>
        </w:rPr>
        <w:t>Analyzers</w:t>
      </w:r>
      <w:proofErr w:type="spellEnd"/>
      <w:r w:rsidRPr="00FB2F85">
        <w:rPr>
          <w:rFonts w:ascii="Times New Roman" w:eastAsia="宋体" w:hAnsi="Times New Roman" w:cs="Times New Roman"/>
          <w:bCs/>
          <w:kern w:val="0"/>
          <w:sz w:val="24"/>
          <w:szCs w:val="24"/>
          <w:lang w:eastAsia="en-US"/>
        </w:rPr>
        <w:t xml:space="preserve"> at 10 °C min</w:t>
      </w:r>
      <w:r w:rsidRPr="00FC4B3D">
        <w:rPr>
          <w:rFonts w:ascii="Times New Roman" w:eastAsia="宋体" w:hAnsi="Times New Roman" w:cs="Times New Roman"/>
          <w:bCs/>
          <w:kern w:val="0"/>
          <w:sz w:val="24"/>
          <w:szCs w:val="24"/>
          <w:vertAlign w:val="superscript"/>
          <w:lang w:eastAsia="en-US"/>
        </w:rPr>
        <w:t>-1</w:t>
      </w:r>
      <w:r w:rsidRPr="00FB2F85">
        <w:rPr>
          <w:rFonts w:ascii="Times New Roman" w:eastAsia="宋体" w:hAnsi="Times New Roman" w:cs="Times New Roman"/>
          <w:bCs/>
          <w:kern w:val="0"/>
          <w:sz w:val="24"/>
          <w:szCs w:val="24"/>
          <w:lang w:eastAsia="en-US"/>
        </w:rPr>
        <w:t xml:space="preserve"> from 40 to 700 °C under a</w:t>
      </w:r>
      <w:r w:rsidR="00FC1154">
        <w:rPr>
          <w:rFonts w:ascii="Times New Roman" w:eastAsia="宋体" w:hAnsi="Times New Roman" w:cs="Times New Roman"/>
          <w:bCs/>
          <w:kern w:val="0"/>
          <w:sz w:val="24"/>
          <w:szCs w:val="24"/>
          <w:lang w:eastAsia="en-US"/>
        </w:rPr>
        <w:t xml:space="preserve"> N</w:t>
      </w:r>
      <w:r w:rsidR="00FC1154" w:rsidRPr="00FC1154">
        <w:rPr>
          <w:rFonts w:ascii="Times New Roman" w:eastAsia="宋体" w:hAnsi="Times New Roman" w:cs="Times New Roman"/>
          <w:bCs/>
          <w:kern w:val="0"/>
          <w:sz w:val="24"/>
          <w:szCs w:val="24"/>
          <w:vertAlign w:val="subscript"/>
          <w:lang w:eastAsia="en-US"/>
        </w:rPr>
        <w:t>2</w:t>
      </w:r>
      <w:r w:rsidRPr="00FB2F85">
        <w:rPr>
          <w:rFonts w:ascii="Times New Roman" w:eastAsia="宋体" w:hAnsi="Times New Roman" w:cs="Times New Roman"/>
          <w:bCs/>
          <w:kern w:val="0"/>
          <w:sz w:val="24"/>
          <w:szCs w:val="24"/>
          <w:lang w:eastAsia="en-US"/>
        </w:rPr>
        <w:t xml:space="preserve"> atmosphere. X-ray photoelectron spectroscopy (XPS) measurements were performed on a Thermo Scientific ESCALab250Xi using 200 W monochromatic Al Kα radiation.</w:t>
      </w:r>
    </w:p>
    <w:p w14:paraId="416A4558" w14:textId="68DA2863" w:rsidR="00FB2F85" w:rsidRPr="00FB2F85" w:rsidRDefault="00FB2F85" w:rsidP="00FB2F85">
      <w:pPr>
        <w:widowControl/>
        <w:adjustRightInd w:val="0"/>
        <w:snapToGrid w:val="0"/>
        <w:spacing w:after="240" w:line="480" w:lineRule="auto"/>
        <w:rPr>
          <w:rFonts w:ascii="Times New Roman" w:eastAsia="宋体" w:hAnsi="Times New Roman" w:cs="Times New Roman"/>
          <w:bCs/>
          <w:kern w:val="0"/>
          <w:sz w:val="24"/>
          <w:szCs w:val="24"/>
          <w:lang w:eastAsia="en-US"/>
        </w:rPr>
      </w:pPr>
      <w:r w:rsidRPr="00FC4B3D">
        <w:rPr>
          <w:rFonts w:ascii="Times New Roman" w:eastAsia="宋体" w:hAnsi="Times New Roman" w:cs="Times New Roman"/>
          <w:bCs/>
          <w:i/>
          <w:iCs/>
          <w:kern w:val="0"/>
          <w:sz w:val="24"/>
          <w:szCs w:val="24"/>
          <w:lang w:eastAsia="en-US"/>
        </w:rPr>
        <w:t>Photorheological characterizations:</w:t>
      </w:r>
      <w:r w:rsidRPr="00FB2F85">
        <w:rPr>
          <w:rFonts w:ascii="Times New Roman" w:eastAsia="宋体" w:hAnsi="Times New Roman" w:cs="Times New Roman"/>
          <w:bCs/>
          <w:kern w:val="0"/>
          <w:sz w:val="24"/>
          <w:szCs w:val="24"/>
          <w:lang w:eastAsia="en-US"/>
        </w:rPr>
        <w:t xml:space="preserve"> Real time photorheological measurements were </w:t>
      </w:r>
      <w:r w:rsidR="00FC1154">
        <w:rPr>
          <w:rFonts w:ascii="Times New Roman" w:eastAsia="宋体" w:hAnsi="Times New Roman" w:cs="Times New Roman"/>
          <w:bCs/>
          <w:kern w:val="0"/>
          <w:sz w:val="24"/>
          <w:szCs w:val="24"/>
          <w:lang w:eastAsia="en-US"/>
        </w:rPr>
        <w:t>carried out</w:t>
      </w:r>
      <w:r w:rsidRPr="00FB2F85">
        <w:rPr>
          <w:rFonts w:ascii="Times New Roman" w:eastAsia="宋体" w:hAnsi="Times New Roman" w:cs="Times New Roman"/>
          <w:bCs/>
          <w:kern w:val="0"/>
          <w:sz w:val="24"/>
          <w:szCs w:val="24"/>
          <w:lang w:eastAsia="en-US"/>
        </w:rPr>
        <w:t xml:space="preserve"> using an Anton </w:t>
      </w:r>
      <w:proofErr w:type="spellStart"/>
      <w:r w:rsidRPr="00FB2F85">
        <w:rPr>
          <w:rFonts w:ascii="Times New Roman" w:eastAsia="宋体" w:hAnsi="Times New Roman" w:cs="Times New Roman"/>
          <w:bCs/>
          <w:kern w:val="0"/>
          <w:sz w:val="24"/>
          <w:szCs w:val="24"/>
          <w:lang w:eastAsia="en-US"/>
        </w:rPr>
        <w:t>Paar</w:t>
      </w:r>
      <w:proofErr w:type="spellEnd"/>
      <w:r w:rsidRPr="00FB2F85">
        <w:rPr>
          <w:rFonts w:ascii="Times New Roman" w:eastAsia="宋体" w:hAnsi="Times New Roman" w:cs="Times New Roman"/>
          <w:bCs/>
          <w:kern w:val="0"/>
          <w:sz w:val="24"/>
          <w:szCs w:val="24"/>
          <w:lang w:eastAsia="en-US"/>
        </w:rPr>
        <w:t xml:space="preserve"> rheometer (</w:t>
      </w:r>
      <w:proofErr w:type="spellStart"/>
      <w:r w:rsidRPr="00FB2F85">
        <w:rPr>
          <w:rFonts w:ascii="Times New Roman" w:eastAsia="宋体" w:hAnsi="Times New Roman" w:cs="Times New Roman"/>
          <w:bCs/>
          <w:kern w:val="0"/>
          <w:sz w:val="24"/>
          <w:szCs w:val="24"/>
          <w:lang w:eastAsia="en-US"/>
        </w:rPr>
        <w:t>Physica</w:t>
      </w:r>
      <w:proofErr w:type="spellEnd"/>
      <w:r w:rsidRPr="00FB2F85">
        <w:rPr>
          <w:rFonts w:ascii="Times New Roman" w:eastAsia="宋体" w:hAnsi="Times New Roman" w:cs="Times New Roman"/>
          <w:bCs/>
          <w:kern w:val="0"/>
          <w:sz w:val="24"/>
          <w:szCs w:val="24"/>
          <w:lang w:eastAsia="en-US"/>
        </w:rPr>
        <w:t xml:space="preserve"> MCR 302) in parallel plate mode. The light source used was a </w:t>
      </w:r>
      <w:proofErr w:type="spellStart"/>
      <w:r w:rsidRPr="00FB2F85">
        <w:rPr>
          <w:rFonts w:ascii="Times New Roman" w:eastAsia="宋体" w:hAnsi="Times New Roman" w:cs="Times New Roman"/>
          <w:bCs/>
          <w:kern w:val="0"/>
          <w:sz w:val="24"/>
          <w:szCs w:val="24"/>
          <w:lang w:eastAsia="en-US"/>
        </w:rPr>
        <w:t>Omnicure</w:t>
      </w:r>
      <w:proofErr w:type="spellEnd"/>
      <w:r w:rsidRPr="00FB2F85">
        <w:rPr>
          <w:rFonts w:ascii="Times New Roman" w:eastAsia="宋体" w:hAnsi="Times New Roman" w:cs="Times New Roman"/>
          <w:bCs/>
          <w:kern w:val="0"/>
          <w:sz w:val="24"/>
          <w:szCs w:val="24"/>
          <w:lang w:eastAsia="en-US"/>
        </w:rPr>
        <w:t xml:space="preserve"> S1500A lamp with the light wavelength between 320 and 500 nm (1-50 </w:t>
      </w:r>
      <w:proofErr w:type="spellStart"/>
      <w:r w:rsidRPr="00FB2F85">
        <w:rPr>
          <w:rFonts w:ascii="Times New Roman" w:eastAsia="宋体" w:hAnsi="Times New Roman" w:cs="Times New Roman"/>
          <w:bCs/>
          <w:kern w:val="0"/>
          <w:sz w:val="24"/>
          <w:szCs w:val="24"/>
          <w:lang w:eastAsia="en-US"/>
        </w:rPr>
        <w:t>mW</w:t>
      </w:r>
      <w:proofErr w:type="spellEnd"/>
      <w:r w:rsidRPr="00FB2F85">
        <w:rPr>
          <w:rFonts w:ascii="Times New Roman" w:eastAsia="宋体" w:hAnsi="Times New Roman" w:cs="Times New Roman"/>
          <w:bCs/>
          <w:kern w:val="0"/>
          <w:sz w:val="24"/>
          <w:szCs w:val="24"/>
          <w:lang w:eastAsia="en-US"/>
        </w:rPr>
        <w:t xml:space="preserve"> cm</w:t>
      </w:r>
      <w:r w:rsidRPr="00FC4B3D">
        <w:rPr>
          <w:rFonts w:ascii="Times New Roman" w:eastAsia="宋体" w:hAnsi="Times New Roman" w:cs="Times New Roman"/>
          <w:bCs/>
          <w:kern w:val="0"/>
          <w:sz w:val="24"/>
          <w:szCs w:val="24"/>
          <w:vertAlign w:val="superscript"/>
          <w:lang w:eastAsia="en-US"/>
        </w:rPr>
        <w:t>-2</w:t>
      </w:r>
      <w:r w:rsidRPr="00FB2F85">
        <w:rPr>
          <w:rFonts w:ascii="Times New Roman" w:eastAsia="宋体" w:hAnsi="Times New Roman" w:cs="Times New Roman"/>
          <w:bCs/>
          <w:kern w:val="0"/>
          <w:sz w:val="24"/>
          <w:szCs w:val="24"/>
          <w:lang w:eastAsia="en-US"/>
        </w:rPr>
        <w:t xml:space="preserve">). This set-up has a lower plate in quartz, the gap between plates was set </w:t>
      </w:r>
      <w:r w:rsidR="00FC1154">
        <w:rPr>
          <w:rFonts w:ascii="Times New Roman" w:eastAsia="宋体" w:hAnsi="Times New Roman" w:cs="Times New Roman"/>
          <w:bCs/>
          <w:kern w:val="0"/>
          <w:sz w:val="24"/>
          <w:szCs w:val="24"/>
          <w:lang w:eastAsia="en-US"/>
        </w:rPr>
        <w:t>as</w:t>
      </w:r>
      <w:r w:rsidRPr="00FB2F85">
        <w:rPr>
          <w:rFonts w:ascii="Times New Roman" w:eastAsia="宋体" w:hAnsi="Times New Roman" w:cs="Times New Roman"/>
          <w:bCs/>
          <w:kern w:val="0"/>
          <w:sz w:val="24"/>
          <w:szCs w:val="24"/>
          <w:lang w:eastAsia="en-US"/>
        </w:rPr>
        <w:t xml:space="preserve"> 0.1 mm and the operating temperature was kept at room temperature (</w:t>
      </w:r>
      <w:r w:rsidR="00FC1154">
        <w:rPr>
          <w:rFonts w:ascii="Times New Roman" w:eastAsia="宋体" w:hAnsi="Times New Roman" w:cs="Times New Roman"/>
          <w:bCs/>
          <w:kern w:val="0"/>
          <w:sz w:val="24"/>
          <w:szCs w:val="24"/>
          <w:lang w:eastAsia="en-US"/>
        </w:rPr>
        <w:t>~</w:t>
      </w:r>
      <w:r w:rsidRPr="00FB2F85">
        <w:rPr>
          <w:rFonts w:ascii="Times New Roman" w:eastAsia="宋体" w:hAnsi="Times New Roman" w:cs="Times New Roman"/>
          <w:bCs/>
          <w:kern w:val="0"/>
          <w:sz w:val="24"/>
          <w:szCs w:val="24"/>
          <w:lang w:eastAsia="en-US"/>
        </w:rPr>
        <w:t xml:space="preserve">25 °C). </w:t>
      </w:r>
      <w:r w:rsidR="00F0701E">
        <w:rPr>
          <w:rFonts w:ascii="Times New Roman" w:eastAsia="宋体" w:hAnsi="Times New Roman" w:cs="Times New Roman"/>
          <w:bCs/>
          <w:kern w:val="0"/>
          <w:sz w:val="24"/>
          <w:szCs w:val="24"/>
          <w:lang w:eastAsia="en-US"/>
        </w:rPr>
        <w:t>A</w:t>
      </w:r>
      <w:r w:rsidRPr="00FB2F85">
        <w:rPr>
          <w:rFonts w:ascii="Times New Roman" w:eastAsia="宋体" w:hAnsi="Times New Roman" w:cs="Times New Roman"/>
          <w:bCs/>
          <w:kern w:val="0"/>
          <w:sz w:val="24"/>
          <w:szCs w:val="24"/>
          <w:lang w:eastAsia="en-US"/>
        </w:rPr>
        <w:t xml:space="preserve"> constant shear frequency </w:t>
      </w:r>
      <w:r w:rsidR="00F0701E">
        <w:rPr>
          <w:rFonts w:ascii="Times New Roman" w:eastAsia="宋体" w:hAnsi="Times New Roman" w:cs="Times New Roman"/>
          <w:bCs/>
          <w:kern w:val="0"/>
          <w:sz w:val="24"/>
          <w:szCs w:val="24"/>
          <w:lang w:eastAsia="en-US"/>
        </w:rPr>
        <w:t>was set to</w:t>
      </w:r>
      <w:r w:rsidRPr="00FB2F85">
        <w:rPr>
          <w:rFonts w:ascii="Times New Roman" w:eastAsia="宋体" w:hAnsi="Times New Roman" w:cs="Times New Roman"/>
          <w:bCs/>
          <w:kern w:val="0"/>
          <w:sz w:val="24"/>
          <w:szCs w:val="24"/>
          <w:lang w:eastAsia="en-US"/>
        </w:rPr>
        <w:t xml:space="preserve"> 10 rad s</w:t>
      </w:r>
      <w:r w:rsidRPr="00FC4B3D">
        <w:rPr>
          <w:rFonts w:ascii="Times New Roman" w:eastAsia="宋体" w:hAnsi="Times New Roman" w:cs="Times New Roman"/>
          <w:bCs/>
          <w:kern w:val="0"/>
          <w:sz w:val="24"/>
          <w:szCs w:val="24"/>
          <w:vertAlign w:val="superscript"/>
          <w:lang w:eastAsia="en-US"/>
        </w:rPr>
        <w:t>-1</w:t>
      </w:r>
      <w:r w:rsidRPr="00FB2F85">
        <w:rPr>
          <w:rFonts w:ascii="Times New Roman" w:eastAsia="宋体" w:hAnsi="Times New Roman" w:cs="Times New Roman"/>
          <w:bCs/>
          <w:kern w:val="0"/>
          <w:sz w:val="24"/>
          <w:szCs w:val="24"/>
          <w:lang w:eastAsia="en-US"/>
        </w:rPr>
        <w:t xml:space="preserve">, </w:t>
      </w:r>
      <w:r w:rsidR="00F0701E">
        <w:rPr>
          <w:rFonts w:ascii="Times New Roman" w:eastAsia="宋体" w:hAnsi="Times New Roman" w:cs="Times New Roman"/>
          <w:bCs/>
          <w:kern w:val="0"/>
          <w:sz w:val="24"/>
          <w:szCs w:val="24"/>
          <w:lang w:eastAsia="en-US"/>
        </w:rPr>
        <w:t xml:space="preserve">and </w:t>
      </w:r>
      <w:r w:rsidRPr="00FB2F85">
        <w:rPr>
          <w:rFonts w:ascii="Times New Roman" w:eastAsia="宋体" w:hAnsi="Times New Roman" w:cs="Times New Roman"/>
          <w:bCs/>
          <w:kern w:val="0"/>
          <w:sz w:val="24"/>
          <w:szCs w:val="24"/>
          <w:lang w:eastAsia="en-US"/>
        </w:rPr>
        <w:t>light was turned on after</w:t>
      </w:r>
      <w:r w:rsidR="00F0701E">
        <w:rPr>
          <w:rFonts w:ascii="Times New Roman" w:eastAsia="宋体" w:hAnsi="Times New Roman" w:cs="Times New Roman"/>
          <w:bCs/>
          <w:kern w:val="0"/>
          <w:sz w:val="24"/>
          <w:szCs w:val="24"/>
          <w:lang w:eastAsia="en-US"/>
        </w:rPr>
        <w:t xml:space="preserve"> the system was</w:t>
      </w:r>
      <w:r w:rsidRPr="00FB2F85">
        <w:rPr>
          <w:rFonts w:ascii="Times New Roman" w:eastAsia="宋体" w:hAnsi="Times New Roman" w:cs="Times New Roman"/>
          <w:bCs/>
          <w:kern w:val="0"/>
          <w:sz w:val="24"/>
          <w:szCs w:val="24"/>
          <w:lang w:eastAsia="en-US"/>
        </w:rPr>
        <w:t xml:space="preserve"> stab</w:t>
      </w:r>
      <w:r w:rsidR="00F0701E">
        <w:rPr>
          <w:rFonts w:ascii="Times New Roman" w:eastAsia="宋体" w:hAnsi="Times New Roman" w:cs="Times New Roman"/>
          <w:bCs/>
          <w:kern w:val="0"/>
          <w:sz w:val="24"/>
          <w:szCs w:val="24"/>
          <w:lang w:eastAsia="en-US"/>
        </w:rPr>
        <w:t>le for 30 s</w:t>
      </w:r>
      <w:r w:rsidRPr="00FB2F85">
        <w:rPr>
          <w:rFonts w:ascii="Times New Roman" w:eastAsia="宋体" w:hAnsi="Times New Roman" w:cs="Times New Roman"/>
          <w:bCs/>
          <w:kern w:val="0"/>
          <w:sz w:val="24"/>
          <w:szCs w:val="24"/>
          <w:lang w:eastAsia="en-US"/>
        </w:rPr>
        <w:t>. The measurements were carried out in the linear viscoelastic region (strain amplitude 0.1%).</w:t>
      </w:r>
    </w:p>
    <w:p w14:paraId="24F32B25" w14:textId="4A75A8D9" w:rsidR="00FB2F85" w:rsidRPr="00FB2F85" w:rsidRDefault="00FB2F85" w:rsidP="00FB2F85">
      <w:pPr>
        <w:widowControl/>
        <w:adjustRightInd w:val="0"/>
        <w:snapToGrid w:val="0"/>
        <w:spacing w:after="240" w:line="480" w:lineRule="auto"/>
        <w:rPr>
          <w:rFonts w:ascii="Times New Roman" w:eastAsia="宋体" w:hAnsi="Times New Roman" w:cs="Times New Roman"/>
          <w:bCs/>
          <w:kern w:val="0"/>
          <w:sz w:val="24"/>
          <w:szCs w:val="24"/>
          <w:lang w:eastAsia="en-US"/>
        </w:rPr>
      </w:pPr>
      <w:r w:rsidRPr="00FC4B3D">
        <w:rPr>
          <w:rFonts w:ascii="Times New Roman" w:eastAsia="宋体" w:hAnsi="Times New Roman" w:cs="Times New Roman"/>
          <w:bCs/>
          <w:i/>
          <w:iCs/>
          <w:kern w:val="0"/>
          <w:sz w:val="24"/>
          <w:szCs w:val="24"/>
          <w:lang w:eastAsia="en-US"/>
        </w:rPr>
        <w:t>Measurement of porosity and pore size distribution:</w:t>
      </w:r>
      <w:r w:rsidR="000D26D5">
        <w:rPr>
          <w:rFonts w:ascii="Times New Roman" w:eastAsia="宋体" w:hAnsi="Times New Roman" w:cs="Times New Roman"/>
          <w:bCs/>
          <w:kern w:val="0"/>
          <w:sz w:val="24"/>
          <w:szCs w:val="24"/>
          <w:lang w:eastAsia="en-US"/>
        </w:rPr>
        <w:t xml:space="preserve"> </w:t>
      </w:r>
      <w:r w:rsidRPr="00FB2F85">
        <w:rPr>
          <w:rFonts w:ascii="Times New Roman" w:eastAsia="宋体" w:hAnsi="Times New Roman" w:cs="Times New Roman"/>
          <w:bCs/>
          <w:kern w:val="0"/>
          <w:sz w:val="24"/>
          <w:szCs w:val="24"/>
          <w:lang w:eastAsia="en-US"/>
        </w:rPr>
        <w:t xml:space="preserve">Mercury </w:t>
      </w:r>
      <w:proofErr w:type="spellStart"/>
      <w:r w:rsidRPr="00FB2F85">
        <w:rPr>
          <w:rFonts w:ascii="Times New Roman" w:eastAsia="宋体" w:hAnsi="Times New Roman" w:cs="Times New Roman"/>
          <w:bCs/>
          <w:kern w:val="0"/>
          <w:sz w:val="24"/>
          <w:szCs w:val="24"/>
          <w:lang w:eastAsia="en-US"/>
        </w:rPr>
        <w:t>porosimetry</w:t>
      </w:r>
      <w:proofErr w:type="spellEnd"/>
      <w:r w:rsidR="000D26D5">
        <w:rPr>
          <w:rFonts w:ascii="Times New Roman" w:eastAsia="宋体" w:hAnsi="Times New Roman" w:cs="Times New Roman"/>
          <w:bCs/>
          <w:kern w:val="0"/>
          <w:sz w:val="24"/>
          <w:szCs w:val="24"/>
          <w:lang w:eastAsia="en-US"/>
        </w:rPr>
        <w:t xml:space="preserve"> </w:t>
      </w:r>
      <w:r w:rsidR="000D26D5" w:rsidRPr="00FB2F85">
        <w:rPr>
          <w:rFonts w:ascii="Times New Roman" w:eastAsia="宋体" w:hAnsi="Times New Roman" w:cs="Times New Roman"/>
          <w:bCs/>
          <w:kern w:val="0"/>
          <w:sz w:val="24"/>
          <w:szCs w:val="24"/>
          <w:lang w:eastAsia="en-US"/>
        </w:rPr>
        <w:t>(AUTOPORE IV 9520, Mike Company)</w:t>
      </w:r>
      <w:r w:rsidRPr="00FB2F85">
        <w:rPr>
          <w:rFonts w:ascii="Times New Roman" w:eastAsia="宋体" w:hAnsi="Times New Roman" w:cs="Times New Roman"/>
          <w:bCs/>
          <w:kern w:val="0"/>
          <w:sz w:val="24"/>
          <w:szCs w:val="24"/>
          <w:lang w:eastAsia="en-US"/>
        </w:rPr>
        <w:t xml:space="preserve"> was conducted to obtain the porosity and pore size distribution with a max pressure of 60000 Psi, and pore sizes were calculated using a cylindrical pore model.</w:t>
      </w:r>
    </w:p>
    <w:p w14:paraId="1FCAECAE" w14:textId="245A20CF" w:rsidR="00FB2F85" w:rsidRPr="00FB2F85" w:rsidRDefault="00FB2F85" w:rsidP="00FB2F85">
      <w:pPr>
        <w:widowControl/>
        <w:adjustRightInd w:val="0"/>
        <w:snapToGrid w:val="0"/>
        <w:spacing w:after="240" w:line="480" w:lineRule="auto"/>
        <w:rPr>
          <w:rFonts w:ascii="Times New Roman" w:eastAsia="宋体" w:hAnsi="Times New Roman" w:cs="Times New Roman"/>
          <w:bCs/>
          <w:kern w:val="0"/>
          <w:sz w:val="24"/>
          <w:szCs w:val="24"/>
          <w:lang w:eastAsia="en-US"/>
        </w:rPr>
      </w:pPr>
      <w:r w:rsidRPr="00FC4B3D">
        <w:rPr>
          <w:rFonts w:ascii="Times New Roman" w:eastAsia="宋体" w:hAnsi="Times New Roman" w:cs="Times New Roman"/>
          <w:bCs/>
          <w:i/>
          <w:iCs/>
          <w:kern w:val="0"/>
          <w:sz w:val="24"/>
          <w:szCs w:val="24"/>
          <w:lang w:eastAsia="en-US"/>
        </w:rPr>
        <w:lastRenderedPageBreak/>
        <w:t>Morphological characterization:</w:t>
      </w:r>
      <w:r w:rsidRPr="00FB2F85">
        <w:rPr>
          <w:rFonts w:ascii="Times New Roman" w:eastAsia="宋体" w:hAnsi="Times New Roman" w:cs="Times New Roman"/>
          <w:bCs/>
          <w:kern w:val="0"/>
          <w:sz w:val="24"/>
          <w:szCs w:val="24"/>
          <w:lang w:eastAsia="en-US"/>
        </w:rPr>
        <w:t xml:space="preserve"> The morphology of samples was observed by field emission scanning electron microscope (FESEM, S8020, Hitachi Company) under an acceleration voltage of 10 kV. Globule size statistics was conducted using the ‘Local thickness’ plug-in of ImageJ.</w:t>
      </w:r>
    </w:p>
    <w:p w14:paraId="46E69891" w14:textId="7C2001B6" w:rsidR="00FB2F85" w:rsidRPr="00FB2F85" w:rsidRDefault="00FB2F85" w:rsidP="00FB2F85">
      <w:pPr>
        <w:widowControl/>
        <w:adjustRightInd w:val="0"/>
        <w:snapToGrid w:val="0"/>
        <w:spacing w:after="240" w:line="480" w:lineRule="auto"/>
        <w:rPr>
          <w:rFonts w:ascii="Times New Roman" w:eastAsia="宋体" w:hAnsi="Times New Roman" w:cs="Times New Roman"/>
          <w:bCs/>
          <w:kern w:val="0"/>
          <w:sz w:val="24"/>
          <w:szCs w:val="24"/>
          <w:lang w:eastAsia="en-US"/>
        </w:rPr>
      </w:pPr>
      <w:r w:rsidRPr="00FC4B3D">
        <w:rPr>
          <w:rFonts w:ascii="Times New Roman" w:eastAsia="宋体" w:hAnsi="Times New Roman" w:cs="Times New Roman"/>
          <w:bCs/>
          <w:i/>
          <w:iCs/>
          <w:kern w:val="0"/>
          <w:sz w:val="24"/>
          <w:szCs w:val="24"/>
          <w:lang w:eastAsia="en-US"/>
        </w:rPr>
        <w:t>Reflectance measurement:</w:t>
      </w:r>
      <w:r w:rsidRPr="00FB2F85">
        <w:rPr>
          <w:rFonts w:ascii="Times New Roman" w:eastAsia="宋体" w:hAnsi="Times New Roman" w:cs="Times New Roman"/>
          <w:bCs/>
          <w:kern w:val="0"/>
          <w:sz w:val="24"/>
          <w:szCs w:val="24"/>
          <w:lang w:eastAsia="en-US"/>
        </w:rPr>
        <w:t xml:space="preserve"> Total reflectance was measured in UV/VIS/NIR (0.3-2.5 </w:t>
      </w:r>
      <w:proofErr w:type="spellStart"/>
      <w:r w:rsidRPr="00FB2F85">
        <w:rPr>
          <w:rFonts w:ascii="Times New Roman" w:eastAsia="宋体" w:hAnsi="Times New Roman" w:cs="Times New Roman"/>
          <w:bCs/>
          <w:kern w:val="0"/>
          <w:sz w:val="24"/>
          <w:szCs w:val="24"/>
          <w:lang w:eastAsia="en-US"/>
        </w:rPr>
        <w:t>μm</w:t>
      </w:r>
      <w:proofErr w:type="spellEnd"/>
      <w:r w:rsidRPr="00FB2F85">
        <w:rPr>
          <w:rFonts w:ascii="Times New Roman" w:eastAsia="宋体" w:hAnsi="Times New Roman" w:cs="Times New Roman"/>
          <w:bCs/>
          <w:kern w:val="0"/>
          <w:sz w:val="24"/>
          <w:szCs w:val="24"/>
          <w:lang w:eastAsia="en-US"/>
        </w:rPr>
        <w:t xml:space="preserve">) and MIR (2.5-25 </w:t>
      </w:r>
      <w:proofErr w:type="spellStart"/>
      <w:r w:rsidRPr="00FB2F85">
        <w:rPr>
          <w:rFonts w:ascii="Times New Roman" w:eastAsia="宋体" w:hAnsi="Times New Roman" w:cs="Times New Roman"/>
          <w:bCs/>
          <w:kern w:val="0"/>
          <w:sz w:val="24"/>
          <w:szCs w:val="24"/>
          <w:lang w:eastAsia="en-US"/>
        </w:rPr>
        <w:t>μm</w:t>
      </w:r>
      <w:proofErr w:type="spellEnd"/>
      <w:r w:rsidRPr="00FB2F85">
        <w:rPr>
          <w:rFonts w:ascii="Times New Roman" w:eastAsia="宋体" w:hAnsi="Times New Roman" w:cs="Times New Roman"/>
          <w:bCs/>
          <w:kern w:val="0"/>
          <w:sz w:val="24"/>
          <w:szCs w:val="24"/>
          <w:lang w:eastAsia="en-US"/>
        </w:rPr>
        <w:t xml:space="preserve">) ranges with integrating spheres. UV/VIS/NIR spectrometer (Lambda 950, Perkin Elmer, with a standard white </w:t>
      </w:r>
      <w:r w:rsidR="00E425A7">
        <w:rPr>
          <w:rFonts w:ascii="Times New Roman" w:eastAsia="宋体" w:hAnsi="Times New Roman" w:cs="Times New Roman" w:hint="eastAsia"/>
          <w:bCs/>
          <w:kern w:val="0"/>
          <w:sz w:val="24"/>
          <w:szCs w:val="24"/>
        </w:rPr>
        <w:t>board</w:t>
      </w:r>
      <w:r w:rsidR="00E425A7">
        <w:rPr>
          <w:rFonts w:ascii="Times New Roman" w:eastAsia="宋体" w:hAnsi="Times New Roman" w:cs="Times New Roman"/>
          <w:bCs/>
          <w:kern w:val="0"/>
          <w:sz w:val="24"/>
          <w:szCs w:val="24"/>
          <w:lang w:eastAsia="en-US"/>
        </w:rPr>
        <w:t xml:space="preserve"> </w:t>
      </w:r>
      <w:r w:rsidRPr="00FB2F85">
        <w:rPr>
          <w:rFonts w:ascii="Times New Roman" w:eastAsia="宋体" w:hAnsi="Times New Roman" w:cs="Times New Roman"/>
          <w:bCs/>
          <w:kern w:val="0"/>
          <w:sz w:val="24"/>
          <w:szCs w:val="24"/>
          <w:lang w:eastAsia="en-US"/>
        </w:rPr>
        <w:t xml:space="preserve">(SRS-99-020, </w:t>
      </w:r>
      <w:proofErr w:type="spellStart"/>
      <w:r w:rsidRPr="00FB2F85">
        <w:rPr>
          <w:rFonts w:ascii="Times New Roman" w:eastAsia="宋体" w:hAnsi="Times New Roman" w:cs="Times New Roman"/>
          <w:bCs/>
          <w:kern w:val="0"/>
          <w:sz w:val="24"/>
          <w:szCs w:val="24"/>
          <w:lang w:eastAsia="en-US"/>
        </w:rPr>
        <w:t>Labsphere</w:t>
      </w:r>
      <w:proofErr w:type="spellEnd"/>
      <w:r w:rsidRPr="00FB2F85">
        <w:rPr>
          <w:rFonts w:ascii="Times New Roman" w:eastAsia="宋体" w:hAnsi="Times New Roman" w:cs="Times New Roman"/>
          <w:bCs/>
          <w:kern w:val="0"/>
          <w:sz w:val="24"/>
          <w:szCs w:val="24"/>
          <w:lang w:eastAsia="en-US"/>
        </w:rPr>
        <w:t>, USA) for the calibration and a 150 mm integrating sphere), and Fourier transform infrared spectrometer (</w:t>
      </w:r>
      <w:r w:rsidR="00F0701E">
        <w:rPr>
          <w:rFonts w:ascii="Times New Roman" w:eastAsia="宋体" w:hAnsi="Times New Roman" w:cs="Times New Roman"/>
          <w:bCs/>
          <w:kern w:val="0"/>
          <w:sz w:val="24"/>
          <w:szCs w:val="24"/>
          <w:lang w:eastAsia="en-US"/>
        </w:rPr>
        <w:t xml:space="preserve">FTIR, </w:t>
      </w:r>
      <w:r w:rsidRPr="00FB2F85">
        <w:rPr>
          <w:rFonts w:ascii="Times New Roman" w:eastAsia="宋体" w:hAnsi="Times New Roman" w:cs="Times New Roman"/>
          <w:bCs/>
          <w:kern w:val="0"/>
          <w:sz w:val="24"/>
          <w:szCs w:val="24"/>
          <w:lang w:eastAsia="en-US"/>
        </w:rPr>
        <w:t>INVENIO S, Bruker, with a gold integrating sphere) were used, respectively. For</w:t>
      </w:r>
      <w:r w:rsidR="008208B8">
        <w:rPr>
          <w:rFonts w:ascii="Times New Roman" w:eastAsia="宋体" w:hAnsi="Times New Roman" w:cs="Times New Roman"/>
          <w:bCs/>
          <w:kern w:val="0"/>
          <w:sz w:val="24"/>
          <w:szCs w:val="24"/>
          <w:lang w:eastAsia="en-US"/>
        </w:rPr>
        <w:t xml:space="preserve"> </w:t>
      </w:r>
      <w:r w:rsidRPr="00FB2F85">
        <w:rPr>
          <w:rFonts w:ascii="Times New Roman" w:eastAsia="宋体" w:hAnsi="Times New Roman" w:cs="Times New Roman"/>
          <w:bCs/>
          <w:kern w:val="0"/>
          <w:sz w:val="24"/>
          <w:szCs w:val="24"/>
          <w:lang w:eastAsia="en-US"/>
        </w:rPr>
        <w:t>object at thermal equilibrium, the spectral absorptivity and emissivity should be equal according to Kirchhoff’s law. And the measurement of R(λ) in the long wave infrared region was set in the lower sample position. Thus, ε(λ) can be calculated as ε(λ)=1-R(λ).</w:t>
      </w:r>
    </w:p>
    <w:p w14:paraId="1777C5D9" w14:textId="15B7FFE2" w:rsidR="00FB2F85" w:rsidRPr="00FB2F85" w:rsidRDefault="00FB2F85" w:rsidP="00FB2F85">
      <w:pPr>
        <w:widowControl/>
        <w:adjustRightInd w:val="0"/>
        <w:snapToGrid w:val="0"/>
        <w:spacing w:after="240" w:line="480" w:lineRule="auto"/>
        <w:rPr>
          <w:rFonts w:ascii="Times New Roman" w:eastAsia="宋体" w:hAnsi="Times New Roman" w:cs="Times New Roman"/>
          <w:bCs/>
          <w:kern w:val="0"/>
          <w:sz w:val="24"/>
          <w:szCs w:val="24"/>
          <w:lang w:eastAsia="en-US"/>
        </w:rPr>
      </w:pPr>
      <w:r w:rsidRPr="00FC4B3D">
        <w:rPr>
          <w:rFonts w:ascii="Times New Roman" w:eastAsia="宋体" w:hAnsi="Times New Roman" w:cs="Times New Roman"/>
          <w:bCs/>
          <w:i/>
          <w:iCs/>
          <w:kern w:val="0"/>
          <w:sz w:val="24"/>
          <w:szCs w:val="24"/>
          <w:lang w:eastAsia="en-US"/>
        </w:rPr>
        <w:t>Angular-resolved measurement:</w:t>
      </w:r>
      <w:r w:rsidRPr="00FB2F85">
        <w:rPr>
          <w:rFonts w:ascii="Times New Roman" w:eastAsia="宋体" w:hAnsi="Times New Roman" w:cs="Times New Roman"/>
          <w:bCs/>
          <w:kern w:val="0"/>
          <w:sz w:val="24"/>
          <w:szCs w:val="24"/>
          <w:lang w:eastAsia="en-US"/>
        </w:rPr>
        <w:t xml:space="preserve"> An angle-resolved photonic spectral system (R1, </w:t>
      </w:r>
      <w:proofErr w:type="spellStart"/>
      <w:r w:rsidRPr="00FB2F85">
        <w:rPr>
          <w:rFonts w:ascii="Times New Roman" w:eastAsia="宋体" w:hAnsi="Times New Roman" w:cs="Times New Roman"/>
          <w:bCs/>
          <w:kern w:val="0"/>
          <w:sz w:val="24"/>
          <w:szCs w:val="24"/>
          <w:lang w:eastAsia="en-US"/>
        </w:rPr>
        <w:t>Ideaoptics</w:t>
      </w:r>
      <w:proofErr w:type="spellEnd"/>
      <w:r w:rsidRPr="00FB2F85">
        <w:rPr>
          <w:rFonts w:ascii="Times New Roman" w:eastAsia="宋体" w:hAnsi="Times New Roman" w:cs="Times New Roman"/>
          <w:bCs/>
          <w:kern w:val="0"/>
          <w:sz w:val="24"/>
          <w:szCs w:val="24"/>
          <w:lang w:eastAsia="en-US"/>
        </w:rPr>
        <w:t xml:space="preserve"> Technology Ltd., China) was applied to measure angular-resolved reflectance intensity. The light source was fixed at 0</w:t>
      </w:r>
      <w:r w:rsidR="00E425A7" w:rsidRPr="00E425A7">
        <w:rPr>
          <w:rFonts w:ascii="Times New Roman" w:eastAsia="宋体" w:hAnsi="Times New Roman" w:cs="Times New Roman"/>
          <w:bCs/>
          <w:kern w:val="0"/>
          <w:sz w:val="24"/>
          <w:szCs w:val="24"/>
        </w:rPr>
        <w:t>°</w:t>
      </w:r>
      <w:r w:rsidRPr="00FB2F85">
        <w:rPr>
          <w:rFonts w:ascii="Times New Roman" w:eastAsia="宋体" w:hAnsi="Times New Roman" w:cs="Times New Roman"/>
          <w:bCs/>
          <w:kern w:val="0"/>
          <w:sz w:val="24"/>
          <w:szCs w:val="24"/>
          <w:lang w:eastAsia="en-US"/>
        </w:rPr>
        <w:t xml:space="preserve"> and the detector was rotated from 20</w:t>
      </w:r>
      <w:r w:rsidR="00E425A7" w:rsidRPr="00E425A7">
        <w:rPr>
          <w:rFonts w:ascii="Times New Roman" w:eastAsia="宋体" w:hAnsi="Times New Roman" w:cs="Times New Roman"/>
          <w:bCs/>
          <w:kern w:val="0"/>
          <w:sz w:val="24"/>
          <w:szCs w:val="24"/>
        </w:rPr>
        <w:t>°</w:t>
      </w:r>
      <w:r w:rsidRPr="00FB2F85">
        <w:rPr>
          <w:rFonts w:ascii="Times New Roman" w:eastAsia="宋体" w:hAnsi="Times New Roman" w:cs="Times New Roman"/>
          <w:bCs/>
          <w:kern w:val="0"/>
          <w:sz w:val="24"/>
          <w:szCs w:val="24"/>
          <w:lang w:eastAsia="en-US"/>
        </w:rPr>
        <w:t xml:space="preserve"> to 90</w:t>
      </w:r>
      <w:r w:rsidR="00E425A7" w:rsidRPr="00E425A7">
        <w:rPr>
          <w:rFonts w:ascii="Times New Roman" w:eastAsia="宋体" w:hAnsi="Times New Roman" w:cs="Times New Roman"/>
          <w:bCs/>
          <w:kern w:val="0"/>
          <w:sz w:val="24"/>
          <w:szCs w:val="24"/>
        </w:rPr>
        <w:t>°</w:t>
      </w:r>
      <w:r w:rsidRPr="00FB2F85">
        <w:rPr>
          <w:rFonts w:ascii="Times New Roman" w:eastAsia="宋体" w:hAnsi="Times New Roman" w:cs="Times New Roman"/>
          <w:bCs/>
          <w:kern w:val="0"/>
          <w:sz w:val="24"/>
          <w:szCs w:val="24"/>
          <w:lang w:eastAsia="en-US"/>
        </w:rPr>
        <w:t xml:space="preserve"> in the scattering mode (300 to 1700 nm wavelength). Angular measurement</w:t>
      </w:r>
      <w:r w:rsidR="00F0701E">
        <w:rPr>
          <w:rFonts w:ascii="Times New Roman" w:eastAsia="宋体" w:hAnsi="Times New Roman" w:cs="Times New Roman"/>
          <w:bCs/>
          <w:kern w:val="0"/>
          <w:sz w:val="24"/>
          <w:szCs w:val="24"/>
          <w:lang w:eastAsia="en-US"/>
        </w:rPr>
        <w:t xml:space="preserve"> </w:t>
      </w:r>
      <w:r w:rsidRPr="00FB2F85">
        <w:rPr>
          <w:rFonts w:ascii="Times New Roman" w:eastAsia="宋体" w:hAnsi="Times New Roman" w:cs="Times New Roman"/>
          <w:bCs/>
          <w:kern w:val="0"/>
          <w:sz w:val="24"/>
          <w:szCs w:val="24"/>
          <w:lang w:eastAsia="en-US"/>
        </w:rPr>
        <w:t>w</w:t>
      </w:r>
      <w:r w:rsidR="00F0701E">
        <w:rPr>
          <w:rFonts w:ascii="Times New Roman" w:eastAsia="宋体" w:hAnsi="Times New Roman" w:cs="Times New Roman"/>
          <w:bCs/>
          <w:kern w:val="0"/>
          <w:sz w:val="24"/>
          <w:szCs w:val="24"/>
          <w:lang w:eastAsia="en-US"/>
        </w:rPr>
        <w:t>as</w:t>
      </w:r>
      <w:r w:rsidRPr="00FB2F85">
        <w:rPr>
          <w:rFonts w:ascii="Times New Roman" w:eastAsia="宋体" w:hAnsi="Times New Roman" w:cs="Times New Roman"/>
          <w:bCs/>
          <w:kern w:val="0"/>
          <w:sz w:val="24"/>
          <w:szCs w:val="24"/>
          <w:lang w:eastAsia="en-US"/>
        </w:rPr>
        <w:t xml:space="preserve"> taken in step of 5 degrees.</w:t>
      </w:r>
    </w:p>
    <w:p w14:paraId="68EDE122" w14:textId="258A6B2C" w:rsidR="00FB2F85" w:rsidRPr="00FB2F85" w:rsidRDefault="00FB2F85" w:rsidP="00FB2F85">
      <w:pPr>
        <w:widowControl/>
        <w:adjustRightInd w:val="0"/>
        <w:snapToGrid w:val="0"/>
        <w:spacing w:after="240" w:line="480" w:lineRule="auto"/>
        <w:rPr>
          <w:rFonts w:ascii="Times New Roman" w:eastAsia="宋体" w:hAnsi="Times New Roman" w:cs="Times New Roman"/>
          <w:bCs/>
          <w:kern w:val="0"/>
          <w:sz w:val="24"/>
          <w:szCs w:val="24"/>
          <w:lang w:eastAsia="en-US"/>
        </w:rPr>
      </w:pPr>
      <w:r w:rsidRPr="00FC4B3D">
        <w:rPr>
          <w:rFonts w:ascii="Times New Roman" w:eastAsia="宋体" w:hAnsi="Times New Roman" w:cs="Times New Roman"/>
          <w:bCs/>
          <w:i/>
          <w:iCs/>
          <w:kern w:val="0"/>
          <w:sz w:val="24"/>
          <w:szCs w:val="24"/>
          <w:lang w:eastAsia="en-US"/>
        </w:rPr>
        <w:t>Thermal analysis:</w:t>
      </w:r>
      <w:r w:rsidRPr="00FB2F85">
        <w:rPr>
          <w:rFonts w:ascii="Times New Roman" w:eastAsia="宋体" w:hAnsi="Times New Roman" w:cs="Times New Roman"/>
          <w:bCs/>
          <w:kern w:val="0"/>
          <w:sz w:val="24"/>
          <w:szCs w:val="24"/>
          <w:lang w:eastAsia="en-US"/>
        </w:rPr>
        <w:t xml:space="preserve"> </w:t>
      </w:r>
      <w:r w:rsidR="00932BFD">
        <w:rPr>
          <w:rFonts w:ascii="Times New Roman" w:eastAsia="宋体" w:hAnsi="Times New Roman" w:cs="Times New Roman"/>
          <w:bCs/>
          <w:kern w:val="0"/>
          <w:sz w:val="24"/>
          <w:szCs w:val="24"/>
          <w:lang w:eastAsia="en-US"/>
        </w:rPr>
        <w:t>I</w:t>
      </w:r>
      <w:r w:rsidRPr="00FB2F85">
        <w:rPr>
          <w:rFonts w:ascii="Times New Roman" w:eastAsia="宋体" w:hAnsi="Times New Roman" w:cs="Times New Roman"/>
          <w:bCs/>
          <w:kern w:val="0"/>
          <w:sz w:val="24"/>
          <w:szCs w:val="24"/>
          <w:lang w:eastAsia="en-US"/>
        </w:rPr>
        <w:t xml:space="preserve">nfrared images were taken </w:t>
      </w:r>
      <w:r w:rsidR="00932BFD">
        <w:rPr>
          <w:rFonts w:ascii="Times New Roman" w:eastAsia="宋体" w:hAnsi="Times New Roman" w:cs="Times New Roman"/>
          <w:bCs/>
          <w:kern w:val="0"/>
          <w:sz w:val="24"/>
          <w:szCs w:val="24"/>
          <w:lang w:eastAsia="en-US"/>
        </w:rPr>
        <w:t xml:space="preserve">using </w:t>
      </w:r>
      <w:r w:rsidRPr="00FB2F85">
        <w:rPr>
          <w:rFonts w:ascii="Times New Roman" w:eastAsia="宋体" w:hAnsi="Times New Roman" w:cs="Times New Roman"/>
          <w:bCs/>
          <w:kern w:val="0"/>
          <w:sz w:val="24"/>
          <w:szCs w:val="24"/>
          <w:lang w:eastAsia="en-US"/>
        </w:rPr>
        <w:t xml:space="preserve">Fluke TiS65 Infrared Camera (7-14 </w:t>
      </w:r>
      <w:proofErr w:type="spellStart"/>
      <w:r w:rsidRPr="00FB2F85">
        <w:rPr>
          <w:rFonts w:ascii="Times New Roman" w:eastAsia="宋体" w:hAnsi="Times New Roman" w:cs="Times New Roman"/>
          <w:bCs/>
          <w:kern w:val="0"/>
          <w:sz w:val="24"/>
          <w:szCs w:val="24"/>
          <w:lang w:eastAsia="en-US"/>
        </w:rPr>
        <w:t>μm</w:t>
      </w:r>
      <w:proofErr w:type="spellEnd"/>
      <w:r w:rsidRPr="00FB2F85">
        <w:rPr>
          <w:rFonts w:ascii="Times New Roman" w:eastAsia="宋体" w:hAnsi="Times New Roman" w:cs="Times New Roman"/>
          <w:bCs/>
          <w:kern w:val="0"/>
          <w:sz w:val="24"/>
          <w:szCs w:val="24"/>
          <w:lang w:eastAsia="en-US"/>
        </w:rPr>
        <w:t xml:space="preserve"> wavelength), and the</w:t>
      </w:r>
      <w:r w:rsidR="00932BFD">
        <w:rPr>
          <w:rFonts w:ascii="Times New Roman" w:eastAsia="宋体" w:hAnsi="Times New Roman" w:cs="Times New Roman"/>
          <w:bCs/>
          <w:kern w:val="0"/>
          <w:sz w:val="24"/>
          <w:szCs w:val="24"/>
          <w:lang w:eastAsia="en-US"/>
        </w:rPr>
        <w:t xml:space="preserve"> </w:t>
      </w:r>
      <w:r w:rsidRPr="00FB2F85">
        <w:rPr>
          <w:rFonts w:ascii="Times New Roman" w:eastAsia="宋体" w:hAnsi="Times New Roman" w:cs="Times New Roman"/>
          <w:bCs/>
          <w:kern w:val="0"/>
          <w:sz w:val="24"/>
          <w:szCs w:val="24"/>
          <w:lang w:eastAsia="en-US"/>
        </w:rPr>
        <w:t>transmittance</w:t>
      </w:r>
      <w:r w:rsidR="00932BFD">
        <w:rPr>
          <w:rFonts w:ascii="Times New Roman" w:eastAsia="宋体" w:hAnsi="Times New Roman" w:cs="Times New Roman"/>
          <w:bCs/>
          <w:kern w:val="0"/>
          <w:sz w:val="24"/>
          <w:szCs w:val="24"/>
          <w:lang w:eastAsia="en-US"/>
        </w:rPr>
        <w:t xml:space="preserve"> and</w:t>
      </w:r>
      <w:r w:rsidR="00932BFD" w:rsidRPr="00932BFD">
        <w:rPr>
          <w:rFonts w:ascii="Times New Roman" w:eastAsia="宋体" w:hAnsi="Times New Roman" w:cs="Times New Roman"/>
          <w:bCs/>
          <w:kern w:val="0"/>
          <w:sz w:val="24"/>
          <w:szCs w:val="24"/>
          <w:lang w:eastAsia="en-US"/>
        </w:rPr>
        <w:t xml:space="preserve"> </w:t>
      </w:r>
      <w:r w:rsidR="00932BFD" w:rsidRPr="00FB2F85">
        <w:rPr>
          <w:rFonts w:ascii="Times New Roman" w:eastAsia="宋体" w:hAnsi="Times New Roman" w:cs="Times New Roman"/>
          <w:bCs/>
          <w:kern w:val="0"/>
          <w:sz w:val="24"/>
          <w:szCs w:val="24"/>
          <w:lang w:eastAsia="en-US"/>
        </w:rPr>
        <w:t>emittance</w:t>
      </w:r>
      <w:r w:rsidRPr="00FB2F85">
        <w:rPr>
          <w:rFonts w:ascii="Times New Roman" w:eastAsia="宋体" w:hAnsi="Times New Roman" w:cs="Times New Roman"/>
          <w:bCs/>
          <w:kern w:val="0"/>
          <w:sz w:val="24"/>
          <w:szCs w:val="24"/>
          <w:lang w:eastAsia="en-US"/>
        </w:rPr>
        <w:t xml:space="preserve"> were set to be </w:t>
      </w:r>
      <w:r w:rsidR="00932BFD">
        <w:rPr>
          <w:rFonts w:ascii="Times New Roman" w:eastAsia="宋体" w:hAnsi="Times New Roman" w:cs="Times New Roman"/>
          <w:bCs/>
          <w:kern w:val="0"/>
          <w:sz w:val="24"/>
          <w:szCs w:val="24"/>
          <w:lang w:eastAsia="en-US"/>
        </w:rPr>
        <w:t>1</w:t>
      </w:r>
      <w:r w:rsidRPr="00FB2F85">
        <w:rPr>
          <w:rFonts w:ascii="Times New Roman" w:eastAsia="宋体" w:hAnsi="Times New Roman" w:cs="Times New Roman"/>
          <w:bCs/>
          <w:kern w:val="0"/>
          <w:sz w:val="24"/>
          <w:szCs w:val="24"/>
          <w:lang w:eastAsia="en-US"/>
        </w:rPr>
        <w:t xml:space="preserve"> and </w:t>
      </w:r>
      <w:r w:rsidR="00932BFD">
        <w:rPr>
          <w:rFonts w:ascii="Times New Roman" w:eastAsia="宋体" w:hAnsi="Times New Roman" w:cs="Times New Roman"/>
          <w:bCs/>
          <w:kern w:val="0"/>
          <w:sz w:val="24"/>
          <w:szCs w:val="24"/>
          <w:lang w:eastAsia="en-US"/>
        </w:rPr>
        <w:t>0.95</w:t>
      </w:r>
      <w:r w:rsidRPr="00FB2F85">
        <w:rPr>
          <w:rFonts w:ascii="Times New Roman" w:eastAsia="宋体" w:hAnsi="Times New Roman" w:cs="Times New Roman"/>
          <w:bCs/>
          <w:kern w:val="0"/>
          <w:sz w:val="24"/>
          <w:szCs w:val="24"/>
          <w:lang w:eastAsia="en-US"/>
        </w:rPr>
        <w:t>, respectively.</w:t>
      </w:r>
    </w:p>
    <w:p w14:paraId="08E2C440" w14:textId="1F3B2B20" w:rsidR="00FB2F85" w:rsidRPr="00FB2F85" w:rsidRDefault="00FB2F85" w:rsidP="00FB2F85">
      <w:pPr>
        <w:widowControl/>
        <w:adjustRightInd w:val="0"/>
        <w:snapToGrid w:val="0"/>
        <w:spacing w:after="240" w:line="480" w:lineRule="auto"/>
        <w:rPr>
          <w:rFonts w:ascii="Times New Roman" w:eastAsia="宋体" w:hAnsi="Times New Roman" w:cs="Times New Roman"/>
          <w:bCs/>
          <w:kern w:val="0"/>
          <w:sz w:val="24"/>
          <w:szCs w:val="24"/>
          <w:lang w:eastAsia="en-US"/>
        </w:rPr>
      </w:pPr>
      <w:r w:rsidRPr="00FC4B3D">
        <w:rPr>
          <w:rFonts w:ascii="Times New Roman" w:eastAsia="宋体" w:hAnsi="Times New Roman" w:cs="Times New Roman"/>
          <w:bCs/>
          <w:i/>
          <w:iCs/>
          <w:kern w:val="0"/>
          <w:sz w:val="24"/>
          <w:szCs w:val="24"/>
          <w:lang w:eastAsia="en-US"/>
        </w:rPr>
        <w:t xml:space="preserve">Characterization of </w:t>
      </w:r>
      <w:r w:rsidR="008208B8">
        <w:rPr>
          <w:rFonts w:ascii="Times New Roman" w:eastAsia="宋体" w:hAnsi="Times New Roman" w:cs="Times New Roman"/>
          <w:bCs/>
          <w:i/>
          <w:iCs/>
          <w:kern w:val="0"/>
          <w:sz w:val="24"/>
          <w:szCs w:val="24"/>
          <w:lang w:eastAsia="en-US"/>
        </w:rPr>
        <w:t>s</w:t>
      </w:r>
      <w:r w:rsidRPr="00FC4B3D">
        <w:rPr>
          <w:rFonts w:ascii="Times New Roman" w:eastAsia="宋体" w:hAnsi="Times New Roman" w:cs="Times New Roman"/>
          <w:bCs/>
          <w:i/>
          <w:iCs/>
          <w:kern w:val="0"/>
          <w:sz w:val="24"/>
          <w:szCs w:val="24"/>
          <w:lang w:eastAsia="en-US"/>
        </w:rPr>
        <w:t>urface wettability:</w:t>
      </w:r>
      <w:r w:rsidRPr="00FB2F85">
        <w:rPr>
          <w:rFonts w:ascii="Times New Roman" w:eastAsia="宋体" w:hAnsi="Times New Roman" w:cs="Times New Roman"/>
          <w:bCs/>
          <w:kern w:val="0"/>
          <w:sz w:val="24"/>
          <w:szCs w:val="24"/>
          <w:lang w:eastAsia="en-US"/>
        </w:rPr>
        <w:t xml:space="preserve"> Static water </w:t>
      </w:r>
      <w:r w:rsidR="00932BFD">
        <w:rPr>
          <w:rFonts w:ascii="Times New Roman" w:eastAsia="宋体" w:hAnsi="Times New Roman" w:cs="Times New Roman"/>
          <w:bCs/>
          <w:kern w:val="0"/>
          <w:sz w:val="24"/>
          <w:szCs w:val="24"/>
          <w:lang w:eastAsia="en-US"/>
        </w:rPr>
        <w:t xml:space="preserve">contact angles were measured by </w:t>
      </w:r>
      <w:r w:rsidRPr="00FB2F85">
        <w:rPr>
          <w:rFonts w:ascii="Times New Roman" w:eastAsia="宋体" w:hAnsi="Times New Roman" w:cs="Times New Roman"/>
          <w:bCs/>
          <w:kern w:val="0"/>
          <w:sz w:val="24"/>
          <w:szCs w:val="24"/>
          <w:lang w:eastAsia="en-US"/>
        </w:rPr>
        <w:t>a drop shape analysis instrument (KRÜSS DSA 100, Germany). The sliding angle</w:t>
      </w:r>
      <w:r w:rsidR="00932BFD">
        <w:rPr>
          <w:rFonts w:ascii="Times New Roman" w:eastAsia="宋体" w:hAnsi="Times New Roman" w:cs="Times New Roman"/>
          <w:bCs/>
          <w:kern w:val="0"/>
          <w:sz w:val="24"/>
          <w:szCs w:val="24"/>
          <w:lang w:eastAsia="en-US"/>
        </w:rPr>
        <w:t xml:space="preserve">s </w:t>
      </w:r>
      <w:r w:rsidRPr="00FB2F85">
        <w:rPr>
          <w:rFonts w:ascii="Times New Roman" w:eastAsia="宋体" w:hAnsi="Times New Roman" w:cs="Times New Roman"/>
          <w:bCs/>
          <w:kern w:val="0"/>
          <w:sz w:val="24"/>
          <w:szCs w:val="24"/>
          <w:lang w:eastAsia="en-US"/>
        </w:rPr>
        <w:lastRenderedPageBreak/>
        <w:t xml:space="preserve">were </w:t>
      </w:r>
      <w:r w:rsidR="00932BFD">
        <w:rPr>
          <w:rFonts w:ascii="Times New Roman" w:eastAsia="宋体" w:hAnsi="Times New Roman" w:cs="Times New Roman"/>
          <w:bCs/>
          <w:kern w:val="0"/>
          <w:sz w:val="24"/>
          <w:szCs w:val="24"/>
          <w:lang w:eastAsia="en-US"/>
        </w:rPr>
        <w:t xml:space="preserve">characterized </w:t>
      </w:r>
      <w:r w:rsidRPr="00FB2F85">
        <w:rPr>
          <w:rFonts w:ascii="Times New Roman" w:eastAsia="宋体" w:hAnsi="Times New Roman" w:cs="Times New Roman"/>
          <w:bCs/>
          <w:kern w:val="0"/>
          <w:sz w:val="24"/>
          <w:szCs w:val="24"/>
          <w:lang w:eastAsia="en-US"/>
        </w:rPr>
        <w:t xml:space="preserve">using a tilting stage. A water droplet of 5 </w:t>
      </w:r>
      <w:proofErr w:type="spellStart"/>
      <w:r w:rsidRPr="00FB2F85">
        <w:rPr>
          <w:rFonts w:ascii="Times New Roman" w:eastAsia="宋体" w:hAnsi="Times New Roman" w:cs="Times New Roman"/>
          <w:bCs/>
          <w:kern w:val="0"/>
          <w:sz w:val="24"/>
          <w:szCs w:val="24"/>
          <w:lang w:eastAsia="en-US"/>
        </w:rPr>
        <w:t>μL</w:t>
      </w:r>
      <w:proofErr w:type="spellEnd"/>
      <w:r w:rsidRPr="00FB2F85">
        <w:rPr>
          <w:rFonts w:ascii="Times New Roman" w:eastAsia="宋体" w:hAnsi="Times New Roman" w:cs="Times New Roman"/>
          <w:bCs/>
          <w:kern w:val="0"/>
          <w:sz w:val="24"/>
          <w:szCs w:val="24"/>
          <w:lang w:eastAsia="en-US"/>
        </w:rPr>
        <w:t xml:space="preserve"> was </w:t>
      </w:r>
      <w:r w:rsidR="00932BFD">
        <w:rPr>
          <w:rFonts w:ascii="Times New Roman" w:eastAsia="宋体" w:hAnsi="Times New Roman" w:cs="Times New Roman"/>
          <w:bCs/>
          <w:kern w:val="0"/>
          <w:sz w:val="24"/>
          <w:szCs w:val="24"/>
          <w:lang w:eastAsia="en-US"/>
        </w:rPr>
        <w:t>used</w:t>
      </w:r>
      <w:r w:rsidR="00F8736C">
        <w:rPr>
          <w:rFonts w:ascii="Times New Roman" w:eastAsia="宋体" w:hAnsi="Times New Roman" w:cs="Times New Roman"/>
          <w:bCs/>
          <w:kern w:val="0"/>
          <w:sz w:val="24"/>
          <w:szCs w:val="24"/>
          <w:lang w:eastAsia="en-US"/>
        </w:rPr>
        <w:t>,</w:t>
      </w:r>
      <w:r w:rsidRPr="00FB2F85">
        <w:rPr>
          <w:rFonts w:ascii="Times New Roman" w:eastAsia="宋体" w:hAnsi="Times New Roman" w:cs="Times New Roman"/>
          <w:bCs/>
          <w:kern w:val="0"/>
          <w:sz w:val="24"/>
          <w:szCs w:val="24"/>
          <w:lang w:eastAsia="en-US"/>
        </w:rPr>
        <w:t xml:space="preserve"> and each value was an average of five measurements on different p</w:t>
      </w:r>
      <w:r w:rsidR="00460C0A">
        <w:rPr>
          <w:rFonts w:ascii="Times New Roman" w:eastAsia="宋体" w:hAnsi="Times New Roman" w:cs="Times New Roman"/>
          <w:bCs/>
          <w:kern w:val="0"/>
          <w:sz w:val="24"/>
          <w:szCs w:val="24"/>
          <w:lang w:eastAsia="en-US"/>
        </w:rPr>
        <w:t>art</w:t>
      </w:r>
      <w:r w:rsidRPr="00FB2F85">
        <w:rPr>
          <w:rFonts w:ascii="Times New Roman" w:eastAsia="宋体" w:hAnsi="Times New Roman" w:cs="Times New Roman"/>
          <w:bCs/>
          <w:kern w:val="0"/>
          <w:sz w:val="24"/>
          <w:szCs w:val="24"/>
          <w:lang w:eastAsia="en-US"/>
        </w:rPr>
        <w:t>s of the coating.</w:t>
      </w:r>
    </w:p>
    <w:p w14:paraId="7E8F7821" w14:textId="355FFE8C" w:rsidR="00FB2F85" w:rsidRPr="00FB2F85" w:rsidRDefault="00FB2F85" w:rsidP="00FB2F85">
      <w:pPr>
        <w:widowControl/>
        <w:adjustRightInd w:val="0"/>
        <w:snapToGrid w:val="0"/>
        <w:spacing w:after="240" w:line="480" w:lineRule="auto"/>
        <w:rPr>
          <w:rFonts w:ascii="Times New Roman" w:eastAsia="宋体" w:hAnsi="Times New Roman" w:cs="Times New Roman"/>
          <w:bCs/>
          <w:kern w:val="0"/>
          <w:sz w:val="24"/>
          <w:szCs w:val="24"/>
          <w:lang w:eastAsia="en-US"/>
        </w:rPr>
      </w:pPr>
      <w:r w:rsidRPr="00FC4B3D">
        <w:rPr>
          <w:rFonts w:ascii="Times New Roman" w:eastAsia="宋体" w:hAnsi="Times New Roman" w:cs="Times New Roman"/>
          <w:bCs/>
          <w:i/>
          <w:iCs/>
          <w:kern w:val="0"/>
          <w:sz w:val="24"/>
          <w:szCs w:val="24"/>
          <w:lang w:eastAsia="en-US"/>
        </w:rPr>
        <w:t>UV</w:t>
      </w:r>
      <w:r w:rsidR="008208B8">
        <w:rPr>
          <w:rFonts w:ascii="Times New Roman" w:eastAsia="宋体" w:hAnsi="Times New Roman" w:cs="Times New Roman"/>
          <w:bCs/>
          <w:i/>
          <w:iCs/>
          <w:kern w:val="0"/>
          <w:sz w:val="24"/>
          <w:szCs w:val="24"/>
          <w:lang w:eastAsia="en-US"/>
        </w:rPr>
        <w:t xml:space="preserve"> and moisture exposure test</w:t>
      </w:r>
      <w:r w:rsidRPr="00FC4B3D">
        <w:rPr>
          <w:rFonts w:ascii="Times New Roman" w:eastAsia="宋体" w:hAnsi="Times New Roman" w:cs="Times New Roman"/>
          <w:bCs/>
          <w:i/>
          <w:iCs/>
          <w:kern w:val="0"/>
          <w:sz w:val="24"/>
          <w:szCs w:val="24"/>
          <w:lang w:eastAsia="en-US"/>
        </w:rPr>
        <w:t xml:space="preserve">: </w:t>
      </w:r>
      <w:r w:rsidRPr="00FB2F85">
        <w:rPr>
          <w:rFonts w:ascii="Times New Roman" w:eastAsia="宋体" w:hAnsi="Times New Roman" w:cs="Times New Roman"/>
          <w:bCs/>
          <w:kern w:val="0"/>
          <w:sz w:val="24"/>
          <w:szCs w:val="24"/>
          <w:lang w:eastAsia="en-US"/>
        </w:rPr>
        <w:t>The samples were illuminated by UV light (365 nm)</w:t>
      </w:r>
      <w:r w:rsidR="008208B8">
        <w:rPr>
          <w:rFonts w:ascii="Times New Roman" w:eastAsia="宋体" w:hAnsi="Times New Roman" w:cs="Times New Roman"/>
          <w:bCs/>
          <w:kern w:val="0"/>
          <w:sz w:val="24"/>
          <w:szCs w:val="24"/>
          <w:lang w:eastAsia="en-US"/>
        </w:rPr>
        <w:t xml:space="preserve"> and placed in the </w:t>
      </w:r>
      <w:r w:rsidR="001A2593">
        <w:rPr>
          <w:rFonts w:ascii="Times New Roman" w:eastAsia="宋体" w:hAnsi="Times New Roman" w:cs="Times New Roman"/>
          <w:bCs/>
          <w:kern w:val="0"/>
          <w:sz w:val="24"/>
          <w:szCs w:val="24"/>
          <w:lang w:eastAsia="en-US"/>
        </w:rPr>
        <w:t xml:space="preserve">environment </w:t>
      </w:r>
      <w:r w:rsidR="008208B8">
        <w:rPr>
          <w:rFonts w:ascii="Times New Roman" w:eastAsia="宋体" w:hAnsi="Times New Roman" w:cs="Times New Roman"/>
          <w:bCs/>
          <w:kern w:val="0"/>
          <w:sz w:val="24"/>
          <w:szCs w:val="24"/>
          <w:lang w:eastAsia="en-US"/>
        </w:rPr>
        <w:t>with high</w:t>
      </w:r>
      <w:r w:rsidR="006E0ABA">
        <w:rPr>
          <w:rFonts w:ascii="Times New Roman" w:eastAsia="宋体" w:hAnsi="Times New Roman" w:cs="Times New Roman"/>
          <w:bCs/>
          <w:kern w:val="0"/>
          <w:sz w:val="24"/>
          <w:szCs w:val="24"/>
          <w:lang w:eastAsia="en-US"/>
        </w:rPr>
        <w:t xml:space="preserve"> relative </w:t>
      </w:r>
      <w:r w:rsidR="008208B8">
        <w:rPr>
          <w:rFonts w:ascii="Times New Roman" w:eastAsia="宋体" w:hAnsi="Times New Roman" w:cs="Times New Roman"/>
          <w:bCs/>
          <w:kern w:val="0"/>
          <w:sz w:val="24"/>
          <w:szCs w:val="24"/>
          <w:lang w:eastAsia="en-US"/>
        </w:rPr>
        <w:t xml:space="preserve">humidity </w:t>
      </w:r>
      <w:r w:rsidR="008208B8" w:rsidRPr="006E0ABA">
        <w:rPr>
          <w:rFonts w:ascii="Times New Roman" w:eastAsia="宋体" w:hAnsi="Times New Roman" w:cs="Times New Roman"/>
          <w:bCs/>
          <w:kern w:val="0"/>
          <w:sz w:val="24"/>
          <w:szCs w:val="24"/>
          <w:lang w:eastAsia="en-US"/>
        </w:rPr>
        <w:t>recorded with a</w:t>
      </w:r>
      <w:r w:rsidR="006E0ABA">
        <w:rPr>
          <w:rFonts w:ascii="Times New Roman" w:eastAsia="宋体" w:hAnsi="Times New Roman" w:cs="Times New Roman"/>
          <w:bCs/>
          <w:kern w:val="0"/>
          <w:sz w:val="24"/>
          <w:szCs w:val="24"/>
          <w:lang w:eastAsia="en-US"/>
        </w:rPr>
        <w:t xml:space="preserve"> </w:t>
      </w:r>
      <w:r w:rsidR="006E0ABA" w:rsidRPr="00FB2F85">
        <w:rPr>
          <w:rFonts w:ascii="Times New Roman" w:eastAsia="宋体" w:hAnsi="Times New Roman" w:cs="Times New Roman"/>
          <w:bCs/>
          <w:kern w:val="0"/>
          <w:sz w:val="24"/>
          <w:szCs w:val="24"/>
          <w:lang w:eastAsia="en-US"/>
        </w:rPr>
        <w:t xml:space="preserve">hygrometer (TH20R-EX, </w:t>
      </w:r>
      <w:proofErr w:type="spellStart"/>
      <w:r w:rsidR="006E0ABA" w:rsidRPr="00FB2F85">
        <w:rPr>
          <w:rFonts w:ascii="Times New Roman" w:eastAsia="宋体" w:hAnsi="Times New Roman" w:cs="Times New Roman"/>
          <w:bCs/>
          <w:kern w:val="0"/>
          <w:sz w:val="24"/>
          <w:szCs w:val="24"/>
          <w:lang w:eastAsia="en-US"/>
        </w:rPr>
        <w:t>Inste</w:t>
      </w:r>
      <w:proofErr w:type="spellEnd"/>
      <w:r w:rsidR="006E0ABA" w:rsidRPr="00FB2F85">
        <w:rPr>
          <w:rFonts w:ascii="Times New Roman" w:eastAsia="宋体" w:hAnsi="Times New Roman" w:cs="Times New Roman"/>
          <w:bCs/>
          <w:kern w:val="0"/>
          <w:sz w:val="24"/>
          <w:szCs w:val="24"/>
          <w:lang w:eastAsia="en-US"/>
        </w:rPr>
        <w:t xml:space="preserve"> Technology Co., Ltd., China)</w:t>
      </w:r>
      <w:r w:rsidRPr="00FB2F85">
        <w:rPr>
          <w:rFonts w:ascii="Times New Roman" w:eastAsia="宋体" w:hAnsi="Times New Roman" w:cs="Times New Roman"/>
          <w:bCs/>
          <w:kern w:val="0"/>
          <w:sz w:val="24"/>
          <w:szCs w:val="24"/>
          <w:lang w:eastAsia="en-US"/>
        </w:rPr>
        <w:t>. Intensity of the illumination was measured by a photo power meter equipped with a 919P thermopile sensor (Newport Corporation, CA). The UV intensity was 2.05 ± 0.1</w:t>
      </w:r>
      <w:r w:rsidR="008208B8">
        <w:rPr>
          <w:rFonts w:ascii="Times New Roman" w:eastAsia="宋体" w:hAnsi="Times New Roman" w:cs="Times New Roman"/>
          <w:bCs/>
          <w:kern w:val="0"/>
          <w:sz w:val="24"/>
          <w:szCs w:val="24"/>
          <w:lang w:eastAsia="en-US"/>
        </w:rPr>
        <w:t>0</w:t>
      </w:r>
      <w:r w:rsidRPr="00FB2F85">
        <w:rPr>
          <w:rFonts w:ascii="Times New Roman" w:eastAsia="宋体" w:hAnsi="Times New Roman" w:cs="Times New Roman"/>
          <w:bCs/>
          <w:kern w:val="0"/>
          <w:sz w:val="24"/>
          <w:szCs w:val="24"/>
          <w:lang w:eastAsia="en-US"/>
        </w:rPr>
        <w:t xml:space="preserve"> </w:t>
      </w:r>
      <w:proofErr w:type="spellStart"/>
      <w:r w:rsidRPr="00FB2F85">
        <w:rPr>
          <w:rFonts w:ascii="Times New Roman" w:eastAsia="宋体" w:hAnsi="Times New Roman" w:cs="Times New Roman"/>
          <w:bCs/>
          <w:kern w:val="0"/>
          <w:sz w:val="24"/>
          <w:szCs w:val="24"/>
          <w:lang w:eastAsia="en-US"/>
        </w:rPr>
        <w:t>mW</w:t>
      </w:r>
      <w:proofErr w:type="spellEnd"/>
      <w:r w:rsidRPr="00FB2F85">
        <w:rPr>
          <w:rFonts w:ascii="Times New Roman" w:eastAsia="宋体" w:hAnsi="Times New Roman" w:cs="Times New Roman"/>
          <w:bCs/>
          <w:kern w:val="0"/>
          <w:sz w:val="24"/>
          <w:szCs w:val="24"/>
          <w:lang w:eastAsia="en-US"/>
        </w:rPr>
        <w:t xml:space="preserve"> cm</w:t>
      </w:r>
      <w:r w:rsidRPr="00FC4B3D">
        <w:rPr>
          <w:rFonts w:ascii="Times New Roman" w:eastAsia="宋体" w:hAnsi="Times New Roman" w:cs="Times New Roman"/>
          <w:bCs/>
          <w:kern w:val="0"/>
          <w:sz w:val="24"/>
          <w:szCs w:val="24"/>
          <w:vertAlign w:val="superscript"/>
          <w:lang w:eastAsia="en-US"/>
        </w:rPr>
        <w:t>-2</w:t>
      </w:r>
      <w:r w:rsidRPr="00FB2F85">
        <w:rPr>
          <w:rFonts w:ascii="Times New Roman" w:eastAsia="宋体" w:hAnsi="Times New Roman" w:cs="Times New Roman"/>
          <w:bCs/>
          <w:kern w:val="0"/>
          <w:sz w:val="24"/>
          <w:szCs w:val="24"/>
          <w:lang w:eastAsia="en-US"/>
        </w:rPr>
        <w:t xml:space="preserve"> and exposure periods were cycled up to 50 d</w:t>
      </w:r>
      <w:r w:rsidR="00FC4B3D">
        <w:rPr>
          <w:rFonts w:ascii="Times New Roman" w:eastAsia="宋体" w:hAnsi="Times New Roman" w:cs="Times New Roman"/>
          <w:bCs/>
          <w:kern w:val="0"/>
          <w:sz w:val="24"/>
          <w:szCs w:val="24"/>
          <w:lang w:eastAsia="en-US"/>
        </w:rPr>
        <w:t>ays</w:t>
      </w:r>
      <w:r w:rsidRPr="00FB2F85">
        <w:rPr>
          <w:rFonts w:ascii="Times New Roman" w:eastAsia="宋体" w:hAnsi="Times New Roman" w:cs="Times New Roman"/>
          <w:bCs/>
          <w:kern w:val="0"/>
          <w:sz w:val="24"/>
          <w:szCs w:val="24"/>
          <w:lang w:eastAsia="en-US"/>
        </w:rPr>
        <w:t>.</w:t>
      </w:r>
      <w:r w:rsidR="006C1715">
        <w:rPr>
          <w:rFonts w:ascii="Times New Roman" w:eastAsia="宋体" w:hAnsi="Times New Roman" w:cs="Times New Roman"/>
          <w:bCs/>
          <w:kern w:val="0"/>
          <w:sz w:val="24"/>
          <w:szCs w:val="24"/>
          <w:lang w:eastAsia="en-US"/>
        </w:rPr>
        <w:t xml:space="preserve"> </w:t>
      </w:r>
      <w:r w:rsidR="00FC4B3D">
        <w:rPr>
          <w:rFonts w:ascii="Times New Roman" w:eastAsia="宋体" w:hAnsi="Times New Roman" w:cs="Times New Roman"/>
          <w:bCs/>
          <w:kern w:val="0"/>
          <w:sz w:val="24"/>
          <w:szCs w:val="24"/>
          <w:lang w:eastAsia="en-US"/>
        </w:rPr>
        <w:t xml:space="preserve">The </w:t>
      </w:r>
      <w:r w:rsidR="006C1715">
        <w:rPr>
          <w:rFonts w:ascii="Times New Roman" w:eastAsia="宋体" w:hAnsi="Times New Roman" w:cs="Times New Roman" w:hint="eastAsia"/>
          <w:bCs/>
          <w:kern w:val="0"/>
          <w:sz w:val="24"/>
          <w:szCs w:val="24"/>
        </w:rPr>
        <w:t>s</w:t>
      </w:r>
      <w:r w:rsidR="006C1715" w:rsidRPr="00FB2F85">
        <w:rPr>
          <w:rFonts w:ascii="Times New Roman" w:eastAsia="宋体" w:hAnsi="Times New Roman" w:cs="Times New Roman"/>
          <w:bCs/>
          <w:kern w:val="0"/>
          <w:sz w:val="24"/>
          <w:szCs w:val="24"/>
          <w:lang w:eastAsia="en-US"/>
        </w:rPr>
        <w:t>tatic water contact angle</w:t>
      </w:r>
      <w:r w:rsidR="008208B8">
        <w:rPr>
          <w:rFonts w:ascii="Times New Roman" w:eastAsia="宋体" w:hAnsi="Times New Roman" w:cs="Times New Roman"/>
          <w:bCs/>
          <w:kern w:val="0"/>
          <w:sz w:val="24"/>
          <w:szCs w:val="24"/>
          <w:lang w:eastAsia="en-US"/>
        </w:rPr>
        <w:t xml:space="preserve"> </w:t>
      </w:r>
      <w:r w:rsidRPr="00FB2F85">
        <w:rPr>
          <w:rFonts w:ascii="Times New Roman" w:eastAsia="宋体" w:hAnsi="Times New Roman" w:cs="Times New Roman"/>
          <w:bCs/>
          <w:kern w:val="0"/>
          <w:sz w:val="24"/>
          <w:szCs w:val="24"/>
          <w:lang w:eastAsia="en-US"/>
        </w:rPr>
        <w:t>measurements were conducted every five days.</w:t>
      </w:r>
    </w:p>
    <w:p w14:paraId="007A60EF" w14:textId="46436753" w:rsidR="006C1715" w:rsidRPr="00191893" w:rsidRDefault="006C1715" w:rsidP="006C1715">
      <w:pPr>
        <w:widowControl/>
        <w:adjustRightInd w:val="0"/>
        <w:snapToGrid w:val="0"/>
        <w:spacing w:after="240" w:line="480" w:lineRule="auto"/>
        <w:rPr>
          <w:rFonts w:ascii="Times New Roman" w:eastAsia="宋体" w:hAnsi="Times New Roman" w:cs="Times New Roman"/>
          <w:bCs/>
          <w:kern w:val="0"/>
          <w:sz w:val="24"/>
          <w:szCs w:val="24"/>
        </w:rPr>
      </w:pPr>
      <w:r w:rsidRPr="00807359">
        <w:rPr>
          <w:rFonts w:ascii="Times New Roman" w:eastAsia="宋体" w:hAnsi="Times New Roman" w:cs="Times New Roman" w:hint="eastAsia"/>
          <w:bCs/>
          <w:i/>
          <w:iCs/>
          <w:kern w:val="0"/>
          <w:sz w:val="24"/>
          <w:szCs w:val="24"/>
        </w:rPr>
        <w:t>T</w:t>
      </w:r>
      <w:r w:rsidRPr="00807359">
        <w:rPr>
          <w:rFonts w:ascii="Times New Roman" w:eastAsia="宋体" w:hAnsi="Times New Roman" w:cs="Times New Roman"/>
          <w:bCs/>
          <w:i/>
          <w:iCs/>
          <w:kern w:val="0"/>
          <w:sz w:val="24"/>
          <w:szCs w:val="24"/>
        </w:rPr>
        <w:t>hermal resistance:</w:t>
      </w:r>
      <w:r>
        <w:rPr>
          <w:rFonts w:ascii="Times New Roman" w:eastAsia="宋体" w:hAnsi="Times New Roman" w:cs="Times New Roman"/>
          <w:bCs/>
          <w:kern w:val="0"/>
          <w:sz w:val="24"/>
          <w:szCs w:val="24"/>
        </w:rPr>
        <w:t xml:space="preserve"> T</w:t>
      </w:r>
      <w:r w:rsidRPr="00807359">
        <w:rPr>
          <w:rFonts w:ascii="Times New Roman" w:eastAsia="宋体" w:hAnsi="Times New Roman" w:cs="Times New Roman"/>
          <w:bCs/>
          <w:kern w:val="0"/>
          <w:sz w:val="24"/>
          <w:szCs w:val="24"/>
        </w:rPr>
        <w:t>hermal aging test</w:t>
      </w:r>
      <w:r>
        <w:rPr>
          <w:rFonts w:ascii="Times New Roman" w:eastAsia="宋体" w:hAnsi="Times New Roman" w:cs="Times New Roman"/>
          <w:bCs/>
          <w:kern w:val="0"/>
          <w:sz w:val="24"/>
          <w:szCs w:val="24"/>
        </w:rPr>
        <w:t xml:space="preserve"> of the coatings was performed in the oven of 80</w:t>
      </w:r>
      <w:r w:rsidRPr="00807359">
        <w:rPr>
          <w:rFonts w:ascii="Times New Roman" w:eastAsia="宋体" w:hAnsi="Times New Roman" w:cs="Times New Roman"/>
          <w:bCs/>
          <w:kern w:val="0"/>
          <w:sz w:val="24"/>
          <w:szCs w:val="24"/>
        </w:rPr>
        <w:t xml:space="preserve"> °C</w:t>
      </w:r>
      <w:r>
        <w:rPr>
          <w:rFonts w:ascii="Times New Roman" w:eastAsia="宋体" w:hAnsi="Times New Roman" w:cs="Times New Roman"/>
          <w:bCs/>
          <w:kern w:val="0"/>
          <w:sz w:val="24"/>
          <w:szCs w:val="24"/>
        </w:rPr>
        <w:t xml:space="preserve"> for </w:t>
      </w:r>
      <w:r w:rsidR="00D9597C">
        <w:rPr>
          <w:rFonts w:ascii="Times New Roman" w:eastAsia="宋体" w:hAnsi="Times New Roman" w:cs="Times New Roman"/>
          <w:bCs/>
          <w:kern w:val="0"/>
          <w:sz w:val="24"/>
          <w:szCs w:val="24"/>
        </w:rPr>
        <w:t>20</w:t>
      </w:r>
      <w:r>
        <w:rPr>
          <w:rFonts w:ascii="Times New Roman" w:eastAsia="宋体" w:hAnsi="Times New Roman" w:cs="Times New Roman"/>
          <w:bCs/>
          <w:kern w:val="0"/>
          <w:sz w:val="24"/>
          <w:szCs w:val="24"/>
        </w:rPr>
        <w:t xml:space="preserve"> days. Then the solar reflectance was measured.</w:t>
      </w:r>
    </w:p>
    <w:p w14:paraId="6100829F" w14:textId="53ECAED4" w:rsidR="00FB2F85" w:rsidRDefault="00FB2F85" w:rsidP="00FB2F85">
      <w:pPr>
        <w:widowControl/>
        <w:adjustRightInd w:val="0"/>
        <w:snapToGrid w:val="0"/>
        <w:spacing w:after="240" w:line="480" w:lineRule="auto"/>
        <w:rPr>
          <w:rFonts w:ascii="Times New Roman" w:eastAsia="宋体" w:hAnsi="Times New Roman" w:cs="Times New Roman"/>
          <w:bCs/>
          <w:kern w:val="0"/>
          <w:sz w:val="24"/>
          <w:szCs w:val="24"/>
          <w:lang w:eastAsia="en-US"/>
        </w:rPr>
      </w:pPr>
      <w:r w:rsidRPr="00FC4B3D">
        <w:rPr>
          <w:rFonts w:ascii="Times New Roman" w:eastAsia="宋体" w:hAnsi="Times New Roman" w:cs="Times New Roman"/>
          <w:bCs/>
          <w:i/>
          <w:iCs/>
          <w:kern w:val="0"/>
          <w:sz w:val="24"/>
          <w:szCs w:val="24"/>
          <w:lang w:eastAsia="en-US"/>
        </w:rPr>
        <w:t>Chemical stability:</w:t>
      </w:r>
      <w:r w:rsidRPr="00FB2F85">
        <w:rPr>
          <w:rFonts w:ascii="Times New Roman" w:eastAsia="宋体" w:hAnsi="Times New Roman" w:cs="Times New Roman"/>
          <w:bCs/>
          <w:kern w:val="0"/>
          <w:sz w:val="24"/>
          <w:szCs w:val="24"/>
          <w:lang w:eastAsia="en-US"/>
        </w:rPr>
        <w:t xml:space="preserve"> </w:t>
      </w:r>
      <w:r w:rsidR="006E0ABA">
        <w:rPr>
          <w:rFonts w:ascii="Times New Roman" w:eastAsia="宋体" w:hAnsi="Times New Roman" w:cs="Times New Roman"/>
          <w:bCs/>
          <w:kern w:val="0"/>
          <w:sz w:val="24"/>
          <w:szCs w:val="24"/>
          <w:lang w:eastAsia="en-US"/>
        </w:rPr>
        <w:t>C</w:t>
      </w:r>
      <w:r w:rsidRPr="00FB2F85">
        <w:rPr>
          <w:rFonts w:ascii="Times New Roman" w:eastAsia="宋体" w:hAnsi="Times New Roman" w:cs="Times New Roman"/>
          <w:bCs/>
          <w:kern w:val="0"/>
          <w:sz w:val="24"/>
          <w:szCs w:val="24"/>
          <w:lang w:eastAsia="en-US"/>
        </w:rPr>
        <w:t>oatings were soaked in acid (0.1 M HCl), or alkali (0.1 M KOH) at 25 °C</w:t>
      </w:r>
      <w:r w:rsidR="006E0ABA">
        <w:rPr>
          <w:rFonts w:ascii="Times New Roman" w:eastAsia="宋体" w:hAnsi="Times New Roman" w:cs="Times New Roman"/>
          <w:bCs/>
          <w:kern w:val="0"/>
          <w:sz w:val="24"/>
          <w:szCs w:val="24"/>
          <w:lang w:eastAsia="en-US"/>
        </w:rPr>
        <w:t xml:space="preserve"> for 7 days, respectively, and then </w:t>
      </w:r>
      <w:r w:rsidRPr="00FB2F85">
        <w:rPr>
          <w:rFonts w:ascii="Times New Roman" w:eastAsia="宋体" w:hAnsi="Times New Roman" w:cs="Times New Roman"/>
          <w:bCs/>
          <w:kern w:val="0"/>
          <w:sz w:val="24"/>
          <w:szCs w:val="24"/>
          <w:lang w:eastAsia="en-US"/>
        </w:rPr>
        <w:t>were taken out for reflectance measurement.</w:t>
      </w:r>
    </w:p>
    <w:p w14:paraId="4CA91BA3" w14:textId="77777777" w:rsidR="00777B45" w:rsidRDefault="00777B45" w:rsidP="008D1586">
      <w:pPr>
        <w:rPr>
          <w:rFonts w:ascii="Times New Roman" w:eastAsia="宋体" w:hAnsi="Times New Roman" w:cs="Times New Roman"/>
          <w:b/>
          <w:bCs/>
          <w:sz w:val="28"/>
        </w:rPr>
      </w:pPr>
      <w:r>
        <w:rPr>
          <w:rFonts w:ascii="Times New Roman" w:eastAsia="宋体" w:hAnsi="Times New Roman" w:cs="Times New Roman"/>
          <w:b/>
          <w:bCs/>
          <w:sz w:val="28"/>
        </w:rPr>
        <w:br w:type="page"/>
      </w:r>
    </w:p>
    <w:p w14:paraId="07B749E6" w14:textId="564914A0" w:rsidR="009F1EC7" w:rsidRPr="000509F6" w:rsidRDefault="009F1EC7" w:rsidP="008D1586">
      <w:pPr>
        <w:rPr>
          <w:rFonts w:ascii="Times New Roman" w:eastAsia="宋体" w:hAnsi="Times New Roman" w:cs="Times New Roman"/>
          <w:b/>
          <w:bCs/>
          <w:sz w:val="28"/>
        </w:rPr>
      </w:pPr>
      <w:r w:rsidRPr="009E15B9">
        <w:rPr>
          <w:rFonts w:ascii="Times New Roman" w:eastAsia="宋体" w:hAnsi="Times New Roman" w:cs="Times New Roman" w:hint="eastAsia"/>
          <w:b/>
          <w:bCs/>
          <w:sz w:val="28"/>
        </w:rPr>
        <w:lastRenderedPageBreak/>
        <w:t>S</w:t>
      </w:r>
      <w:r w:rsidRPr="009E15B9">
        <w:rPr>
          <w:rFonts w:ascii="Times New Roman" w:eastAsia="宋体" w:hAnsi="Times New Roman" w:cs="Times New Roman"/>
          <w:b/>
          <w:bCs/>
          <w:sz w:val="28"/>
        </w:rPr>
        <w:t>upplementary</w:t>
      </w:r>
      <w:r>
        <w:rPr>
          <w:rFonts w:ascii="Times New Roman" w:eastAsia="宋体" w:hAnsi="Times New Roman" w:cs="Times New Roman"/>
          <w:b/>
          <w:bCs/>
          <w:sz w:val="28"/>
        </w:rPr>
        <w:t xml:space="preserve"> Figures</w:t>
      </w:r>
      <w:r w:rsidR="00F01339">
        <w:rPr>
          <w:rFonts w:ascii="Times New Roman" w:eastAsia="宋体" w:hAnsi="Times New Roman" w:cs="Times New Roman"/>
          <w:b/>
          <w:bCs/>
          <w:sz w:val="28"/>
        </w:rPr>
        <w:t xml:space="preserve"> and Tables</w:t>
      </w:r>
    </w:p>
    <w:p w14:paraId="6DA67022" w14:textId="5BD80CDA" w:rsidR="00DA4828" w:rsidRDefault="00CD653F" w:rsidP="00DA4828">
      <w:pPr>
        <w:spacing w:after="240"/>
        <w:jc w:val="center"/>
        <w:rPr>
          <w:rFonts w:ascii="Times New Roman" w:eastAsia="宋体" w:hAnsi="Times New Roman" w:cs="Times New Roman"/>
          <w:sz w:val="24"/>
          <w:szCs w:val="24"/>
        </w:rPr>
      </w:pPr>
      <w:r w:rsidRPr="00CD653F">
        <w:t xml:space="preserve"> </w:t>
      </w:r>
      <w:r w:rsidR="001D7DCD" w:rsidRPr="001D7DCD">
        <w:rPr>
          <w:noProof/>
        </w:rPr>
        <w:t xml:space="preserve"> </w:t>
      </w:r>
      <w:r w:rsidR="008D1586">
        <w:rPr>
          <w:noProof/>
        </w:rPr>
        <w:drawing>
          <wp:inline distT="0" distB="0" distL="0" distR="0" wp14:anchorId="16950879" wp14:editId="60A043A6">
            <wp:extent cx="3268301" cy="70991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76561" cy="7117063"/>
                    </a:xfrm>
                    <a:prstGeom prst="rect">
                      <a:avLst/>
                    </a:prstGeom>
                  </pic:spPr>
                </pic:pic>
              </a:graphicData>
            </a:graphic>
          </wp:inline>
        </w:drawing>
      </w:r>
    </w:p>
    <w:p w14:paraId="5B695AB2" w14:textId="4EFAE671" w:rsidR="009E15B9" w:rsidRPr="00607104" w:rsidRDefault="00D214DA" w:rsidP="00DF2040">
      <w:pPr>
        <w:rPr>
          <w:rFonts w:ascii="Times New Roman" w:eastAsia="宋体" w:hAnsi="Times New Roman" w:cs="Times New Roman"/>
          <w:sz w:val="21"/>
          <w:szCs w:val="21"/>
        </w:rPr>
      </w:pPr>
      <w:r>
        <w:rPr>
          <w:rFonts w:ascii="Times New Roman" w:eastAsia="宋体" w:hAnsi="Times New Roman" w:cs="Times New Roman"/>
          <w:b/>
          <w:sz w:val="21"/>
          <w:szCs w:val="21"/>
        </w:rPr>
        <w:t xml:space="preserve">Supplementary </w:t>
      </w:r>
      <w:r w:rsidR="009F1EC7" w:rsidRPr="00ED4E0F">
        <w:rPr>
          <w:rFonts w:ascii="Times New Roman" w:eastAsia="宋体" w:hAnsi="Times New Roman" w:cs="Times New Roman"/>
          <w:b/>
          <w:sz w:val="21"/>
          <w:szCs w:val="21"/>
        </w:rPr>
        <w:t>Fig</w:t>
      </w:r>
      <w:r>
        <w:rPr>
          <w:rFonts w:ascii="Times New Roman" w:eastAsia="宋体" w:hAnsi="Times New Roman" w:cs="Times New Roman"/>
          <w:b/>
          <w:sz w:val="21"/>
          <w:szCs w:val="21"/>
        </w:rPr>
        <w:t xml:space="preserve">. </w:t>
      </w:r>
      <w:r w:rsidR="009F1EC7" w:rsidRPr="00ED4E0F">
        <w:rPr>
          <w:rFonts w:ascii="Times New Roman" w:eastAsia="宋体" w:hAnsi="Times New Roman" w:cs="Times New Roman"/>
          <w:b/>
          <w:sz w:val="21"/>
          <w:szCs w:val="21"/>
        </w:rPr>
        <w:t>1</w:t>
      </w:r>
      <w:r w:rsidR="009F1EC7" w:rsidRPr="00ED4E0F">
        <w:rPr>
          <w:rFonts w:ascii="Times New Roman" w:eastAsia="宋体" w:hAnsi="Times New Roman" w:cs="Times New Roman"/>
          <w:sz w:val="21"/>
          <w:szCs w:val="21"/>
        </w:rPr>
        <w:t xml:space="preserve"> (</w:t>
      </w:r>
      <w:r w:rsidR="009F1EC7" w:rsidRPr="006D35D2">
        <w:rPr>
          <w:rFonts w:ascii="Times New Roman" w:eastAsia="宋体" w:hAnsi="Times New Roman" w:cs="Times New Roman"/>
          <w:b/>
          <w:bCs/>
          <w:sz w:val="21"/>
          <w:szCs w:val="21"/>
        </w:rPr>
        <w:t>a</w:t>
      </w:r>
      <w:r w:rsidR="009F1EC7" w:rsidRPr="00ED4E0F">
        <w:rPr>
          <w:rFonts w:ascii="Times New Roman" w:eastAsia="宋体" w:hAnsi="Times New Roman" w:cs="Times New Roman"/>
          <w:sz w:val="21"/>
          <w:szCs w:val="21"/>
        </w:rPr>
        <w:t xml:space="preserve">) </w:t>
      </w:r>
      <w:r w:rsidR="006D1252" w:rsidRPr="00607104">
        <w:rPr>
          <w:rFonts w:ascii="Times New Roman" w:eastAsia="宋体" w:hAnsi="Times New Roman" w:cs="Times New Roman"/>
          <w:sz w:val="21"/>
          <w:szCs w:val="21"/>
        </w:rPr>
        <w:t>Weight change</w:t>
      </w:r>
      <w:r w:rsidR="009F1EC7" w:rsidRPr="00607104">
        <w:rPr>
          <w:rFonts w:ascii="Times New Roman" w:eastAsia="宋体" w:hAnsi="Times New Roman" w:cs="Times New Roman"/>
          <w:sz w:val="21"/>
          <w:szCs w:val="21"/>
        </w:rPr>
        <w:t xml:space="preserve"> of</w:t>
      </w:r>
      <w:r w:rsidR="006D1252" w:rsidRPr="00607104">
        <w:rPr>
          <w:rFonts w:ascii="Times New Roman" w:eastAsia="宋体" w:hAnsi="Times New Roman" w:cs="Times New Roman"/>
          <w:sz w:val="21"/>
          <w:szCs w:val="21"/>
        </w:rPr>
        <w:t xml:space="preserve"> </w:t>
      </w:r>
      <w:r w:rsidR="00E43AFF" w:rsidRPr="00607104">
        <w:rPr>
          <w:rFonts w:ascii="Times New Roman" w:eastAsia="宋体" w:hAnsi="Times New Roman" w:cs="Times New Roman"/>
          <w:sz w:val="21"/>
          <w:szCs w:val="21"/>
        </w:rPr>
        <w:t xml:space="preserve">the monomers </w:t>
      </w:r>
      <w:r w:rsidR="00C27DDC" w:rsidRPr="00607104">
        <w:rPr>
          <w:rFonts w:ascii="Times New Roman" w:eastAsia="宋体" w:hAnsi="Times New Roman" w:cs="Times New Roman" w:hint="eastAsia"/>
          <w:sz w:val="21"/>
          <w:szCs w:val="21"/>
        </w:rPr>
        <w:t>after</w:t>
      </w:r>
      <w:r w:rsidR="006D1252" w:rsidRPr="00607104">
        <w:rPr>
          <w:rFonts w:ascii="Times New Roman" w:eastAsia="宋体" w:hAnsi="Times New Roman" w:cs="Times New Roman"/>
          <w:sz w:val="21"/>
          <w:szCs w:val="21"/>
        </w:rPr>
        <w:t xml:space="preserve"> the UV exposure</w:t>
      </w:r>
      <w:r w:rsidR="00757C2A" w:rsidRPr="00607104">
        <w:rPr>
          <w:rFonts w:ascii="Times New Roman" w:eastAsia="宋体" w:hAnsi="Times New Roman" w:cs="Times New Roman"/>
          <w:sz w:val="21"/>
          <w:szCs w:val="21"/>
        </w:rPr>
        <w:t xml:space="preserve"> </w:t>
      </w:r>
      <w:r w:rsidR="00C27DDC" w:rsidRPr="00607104">
        <w:rPr>
          <w:rFonts w:ascii="Times New Roman" w:eastAsia="宋体" w:hAnsi="Times New Roman" w:cs="Times New Roman"/>
          <w:sz w:val="21"/>
          <w:szCs w:val="21"/>
        </w:rPr>
        <w:t>at room temperature</w:t>
      </w:r>
      <w:r w:rsidR="00607104">
        <w:rPr>
          <w:rFonts w:ascii="Times New Roman" w:eastAsia="宋体" w:hAnsi="Times New Roman" w:cs="Times New Roman"/>
          <w:sz w:val="21"/>
          <w:szCs w:val="21"/>
        </w:rPr>
        <w:t>. I</w:t>
      </w:r>
      <w:r w:rsidR="00F12356" w:rsidRPr="00607104">
        <w:rPr>
          <w:rFonts w:ascii="Times New Roman" w:eastAsia="宋体" w:hAnsi="Times New Roman" w:cs="Times New Roman"/>
          <w:sz w:val="21"/>
          <w:szCs w:val="21"/>
        </w:rPr>
        <w:t>nsets</w:t>
      </w:r>
      <w:r w:rsidR="00607104">
        <w:rPr>
          <w:rFonts w:ascii="Times New Roman" w:eastAsia="宋体" w:hAnsi="Times New Roman" w:cs="Times New Roman"/>
          <w:sz w:val="21"/>
          <w:szCs w:val="21"/>
        </w:rPr>
        <w:t xml:space="preserve"> exhibit </w:t>
      </w:r>
      <w:r w:rsidR="00F12356" w:rsidRPr="00607104">
        <w:rPr>
          <w:rFonts w:ascii="Times New Roman" w:eastAsia="宋体" w:hAnsi="Times New Roman" w:cs="Times New Roman"/>
          <w:sz w:val="21"/>
          <w:szCs w:val="21"/>
        </w:rPr>
        <w:t xml:space="preserve">the </w:t>
      </w:r>
      <w:r w:rsidR="0068462D" w:rsidRPr="00607104">
        <w:rPr>
          <w:rFonts w:ascii="Times New Roman" w:eastAsia="宋体" w:hAnsi="Times New Roman" w:cs="Times New Roman"/>
          <w:sz w:val="21"/>
          <w:szCs w:val="21"/>
        </w:rPr>
        <w:t>homogeneous mixture</w:t>
      </w:r>
      <w:r w:rsidR="00E43AFF" w:rsidRPr="00607104">
        <w:rPr>
          <w:rFonts w:ascii="Times New Roman" w:eastAsia="宋体" w:hAnsi="Times New Roman" w:cs="Times New Roman"/>
          <w:sz w:val="21"/>
          <w:szCs w:val="21"/>
        </w:rPr>
        <w:t xml:space="preserve"> of TMPTA and VTES</w:t>
      </w:r>
      <w:r w:rsidR="00607104">
        <w:rPr>
          <w:rFonts w:ascii="Times New Roman" w:eastAsia="宋体" w:hAnsi="Times New Roman" w:cs="Times New Roman"/>
          <w:sz w:val="21"/>
          <w:szCs w:val="21"/>
        </w:rPr>
        <w:t>,</w:t>
      </w:r>
      <w:r w:rsidR="00F12356" w:rsidRPr="00607104">
        <w:rPr>
          <w:rFonts w:ascii="Times New Roman" w:eastAsia="宋体" w:hAnsi="Times New Roman" w:cs="Times New Roman"/>
          <w:sz w:val="21"/>
          <w:szCs w:val="21"/>
        </w:rPr>
        <w:t xml:space="preserve"> and the generated </w:t>
      </w:r>
      <w:proofErr w:type="gramStart"/>
      <w:r w:rsidR="00F12356" w:rsidRPr="00607104">
        <w:rPr>
          <w:rFonts w:ascii="Times New Roman" w:eastAsia="宋体" w:hAnsi="Times New Roman" w:cs="Times New Roman"/>
          <w:sz w:val="21"/>
          <w:szCs w:val="21"/>
        </w:rPr>
        <w:t>poly(</w:t>
      </w:r>
      <w:proofErr w:type="gramEnd"/>
      <w:r w:rsidR="00F12356" w:rsidRPr="00607104">
        <w:rPr>
          <w:rFonts w:ascii="Times New Roman" w:eastAsia="宋体" w:hAnsi="Times New Roman" w:cs="Times New Roman"/>
          <w:sz w:val="21"/>
          <w:szCs w:val="21"/>
        </w:rPr>
        <w:t xml:space="preserve">TMPTA-VTES) </w:t>
      </w:r>
      <w:r w:rsidR="00A57CC7" w:rsidRPr="00607104">
        <w:rPr>
          <w:rFonts w:ascii="Times New Roman" w:eastAsia="宋体" w:hAnsi="Times New Roman" w:cs="Times New Roman"/>
          <w:sz w:val="21"/>
          <w:szCs w:val="21"/>
        </w:rPr>
        <w:t xml:space="preserve">that </w:t>
      </w:r>
      <w:r w:rsidR="00607104">
        <w:rPr>
          <w:rFonts w:ascii="Times New Roman" w:eastAsia="宋体" w:hAnsi="Times New Roman" w:cs="Times New Roman"/>
          <w:sz w:val="21"/>
          <w:szCs w:val="21"/>
        </w:rPr>
        <w:t xml:space="preserve">cannot be swelled by VTES, indicating a </w:t>
      </w:r>
      <w:r w:rsidR="001D2892" w:rsidRPr="00607104">
        <w:rPr>
          <w:rFonts w:ascii="Times New Roman" w:eastAsia="宋体" w:hAnsi="Times New Roman" w:cs="Times New Roman"/>
          <w:sz w:val="21"/>
          <w:szCs w:val="21"/>
        </w:rPr>
        <w:t>poor</w:t>
      </w:r>
      <w:r w:rsidR="001D2892" w:rsidRPr="00607104">
        <w:rPr>
          <w:sz w:val="21"/>
          <w:szCs w:val="21"/>
        </w:rPr>
        <w:t xml:space="preserve"> </w:t>
      </w:r>
      <w:r w:rsidR="001D2892" w:rsidRPr="00607104">
        <w:rPr>
          <w:rFonts w:ascii="Times New Roman" w:eastAsia="宋体" w:hAnsi="Times New Roman" w:cs="Times New Roman"/>
          <w:sz w:val="21"/>
          <w:szCs w:val="21"/>
        </w:rPr>
        <w:t>miscibility</w:t>
      </w:r>
      <w:r w:rsidR="009F1EC7" w:rsidRPr="00607104">
        <w:rPr>
          <w:rFonts w:ascii="Times New Roman" w:eastAsia="宋体" w:hAnsi="Times New Roman" w:cs="Times New Roman"/>
          <w:sz w:val="21"/>
          <w:szCs w:val="21"/>
        </w:rPr>
        <w:t>. (</w:t>
      </w:r>
      <w:r w:rsidR="009F1EC7" w:rsidRPr="006D35D2">
        <w:rPr>
          <w:rFonts w:ascii="Times New Roman" w:eastAsia="宋体" w:hAnsi="Times New Roman" w:cs="Times New Roman"/>
          <w:b/>
          <w:bCs/>
          <w:sz w:val="21"/>
          <w:szCs w:val="21"/>
        </w:rPr>
        <w:t>b</w:t>
      </w:r>
      <w:r w:rsidR="009F1EC7" w:rsidRPr="00607104">
        <w:rPr>
          <w:rFonts w:ascii="Times New Roman" w:eastAsia="宋体" w:hAnsi="Times New Roman" w:cs="Times New Roman"/>
          <w:sz w:val="21"/>
          <w:szCs w:val="21"/>
        </w:rPr>
        <w:t xml:space="preserve">) </w:t>
      </w:r>
      <w:r w:rsidR="007B7856" w:rsidRPr="00607104">
        <w:rPr>
          <w:rFonts w:ascii="Times New Roman" w:eastAsia="宋体" w:hAnsi="Times New Roman" w:cs="Times New Roman"/>
          <w:sz w:val="21"/>
          <w:szCs w:val="21"/>
        </w:rPr>
        <w:t>FTIR spectr</w:t>
      </w:r>
      <w:r w:rsidR="00A57CC7" w:rsidRPr="00607104">
        <w:rPr>
          <w:rFonts w:ascii="Times New Roman" w:eastAsia="宋体" w:hAnsi="Times New Roman" w:cs="Times New Roman"/>
          <w:sz w:val="21"/>
          <w:szCs w:val="21"/>
        </w:rPr>
        <w:t>a</w:t>
      </w:r>
      <w:r w:rsidR="007B7856" w:rsidRPr="00607104">
        <w:rPr>
          <w:rFonts w:ascii="Times New Roman" w:eastAsia="宋体" w:hAnsi="Times New Roman" w:cs="Times New Roman"/>
          <w:sz w:val="21"/>
          <w:szCs w:val="21"/>
        </w:rPr>
        <w:t xml:space="preserve"> of</w:t>
      </w:r>
      <w:r w:rsidR="00607104">
        <w:rPr>
          <w:rFonts w:ascii="Times New Roman" w:eastAsia="宋体" w:hAnsi="Times New Roman" w:cs="Times New Roman"/>
          <w:sz w:val="21"/>
          <w:szCs w:val="21"/>
        </w:rPr>
        <w:t xml:space="preserve"> the monomers </w:t>
      </w:r>
      <w:r w:rsidR="007B7856" w:rsidRPr="00607104">
        <w:rPr>
          <w:rFonts w:ascii="Times New Roman" w:eastAsia="宋体" w:hAnsi="Times New Roman" w:cs="Times New Roman"/>
          <w:sz w:val="21"/>
          <w:szCs w:val="21"/>
        </w:rPr>
        <w:t xml:space="preserve">before UV curing, and </w:t>
      </w:r>
      <w:r w:rsidR="00607104">
        <w:rPr>
          <w:rFonts w:ascii="Times New Roman" w:eastAsia="宋体" w:hAnsi="Times New Roman" w:cs="Times New Roman"/>
          <w:sz w:val="21"/>
          <w:szCs w:val="21"/>
        </w:rPr>
        <w:t xml:space="preserve">the resultant coating </w:t>
      </w:r>
      <w:r w:rsidR="007B7856" w:rsidRPr="00607104">
        <w:rPr>
          <w:rFonts w:ascii="Times New Roman" w:eastAsia="宋体" w:hAnsi="Times New Roman" w:cs="Times New Roman"/>
          <w:sz w:val="21"/>
          <w:szCs w:val="21"/>
        </w:rPr>
        <w:t>after</w:t>
      </w:r>
      <w:r w:rsidR="008D1586">
        <w:rPr>
          <w:rFonts w:ascii="Times New Roman" w:eastAsia="宋体" w:hAnsi="Times New Roman" w:cs="Times New Roman"/>
          <w:sz w:val="21"/>
          <w:szCs w:val="21"/>
        </w:rPr>
        <w:t xml:space="preserve"> </w:t>
      </w:r>
      <w:r w:rsidR="008D1586">
        <w:rPr>
          <w:rFonts w:ascii="Times New Roman" w:eastAsia="宋体" w:hAnsi="Times New Roman" w:cs="Times New Roman" w:hint="eastAsia"/>
          <w:sz w:val="21"/>
          <w:szCs w:val="21"/>
        </w:rPr>
        <w:t>UV</w:t>
      </w:r>
      <w:r w:rsidR="008D1586">
        <w:rPr>
          <w:rFonts w:ascii="Times New Roman" w:eastAsia="宋体" w:hAnsi="Times New Roman" w:cs="Times New Roman"/>
          <w:sz w:val="21"/>
          <w:szCs w:val="21"/>
        </w:rPr>
        <w:t xml:space="preserve"> </w:t>
      </w:r>
      <w:r w:rsidR="008D1586">
        <w:rPr>
          <w:rFonts w:ascii="Times New Roman" w:eastAsia="宋体" w:hAnsi="Times New Roman" w:cs="Times New Roman" w:hint="eastAsia"/>
          <w:sz w:val="21"/>
          <w:szCs w:val="21"/>
        </w:rPr>
        <w:t>curing</w:t>
      </w:r>
      <w:r w:rsidR="007B7856" w:rsidRPr="00607104">
        <w:rPr>
          <w:rFonts w:ascii="Times New Roman" w:eastAsia="宋体" w:hAnsi="Times New Roman" w:cs="Times New Roman"/>
          <w:sz w:val="21"/>
          <w:szCs w:val="21"/>
        </w:rPr>
        <w:t xml:space="preserve">. </w:t>
      </w:r>
      <w:r w:rsidR="009F1EC7" w:rsidRPr="00607104">
        <w:rPr>
          <w:rFonts w:ascii="Times New Roman" w:eastAsia="宋体" w:hAnsi="Times New Roman" w:cs="Times New Roman"/>
          <w:sz w:val="21"/>
          <w:szCs w:val="21"/>
        </w:rPr>
        <w:t>(</w:t>
      </w:r>
      <w:r w:rsidR="009F1EC7" w:rsidRPr="006D35D2">
        <w:rPr>
          <w:rFonts w:ascii="Times New Roman" w:eastAsia="宋体" w:hAnsi="Times New Roman" w:cs="Times New Roman"/>
          <w:b/>
          <w:bCs/>
          <w:sz w:val="21"/>
          <w:szCs w:val="21"/>
        </w:rPr>
        <w:t>c</w:t>
      </w:r>
      <w:r w:rsidR="009F1EC7" w:rsidRPr="00607104">
        <w:rPr>
          <w:rFonts w:ascii="Times New Roman" w:eastAsia="宋体" w:hAnsi="Times New Roman" w:cs="Times New Roman"/>
          <w:sz w:val="21"/>
          <w:szCs w:val="21"/>
        </w:rPr>
        <w:t xml:space="preserve">) </w:t>
      </w:r>
      <w:r w:rsidR="007B7856" w:rsidRPr="00607104">
        <w:rPr>
          <w:rFonts w:ascii="Times New Roman" w:eastAsia="宋体" w:hAnsi="Times New Roman" w:cs="Times New Roman"/>
          <w:sz w:val="21"/>
          <w:szCs w:val="21"/>
        </w:rPr>
        <w:t>NMR spectr</w:t>
      </w:r>
      <w:r w:rsidR="00A57CC7" w:rsidRPr="00607104">
        <w:rPr>
          <w:rFonts w:ascii="Times New Roman" w:eastAsia="宋体" w:hAnsi="Times New Roman" w:cs="Times New Roman"/>
          <w:sz w:val="21"/>
          <w:szCs w:val="21"/>
        </w:rPr>
        <w:t>a</w:t>
      </w:r>
      <w:r w:rsidR="007B7856" w:rsidRPr="00607104">
        <w:rPr>
          <w:rFonts w:ascii="Times New Roman" w:eastAsia="宋体" w:hAnsi="Times New Roman" w:cs="Times New Roman"/>
          <w:sz w:val="21"/>
          <w:szCs w:val="21"/>
        </w:rPr>
        <w:t xml:space="preserve"> of TMPTA, VTES, and </w:t>
      </w:r>
      <w:proofErr w:type="gramStart"/>
      <w:r w:rsidR="008346F4" w:rsidRPr="00607104">
        <w:rPr>
          <w:rFonts w:ascii="Times New Roman" w:eastAsia="宋体" w:hAnsi="Times New Roman" w:cs="Times New Roman"/>
          <w:sz w:val="21"/>
          <w:szCs w:val="21"/>
        </w:rPr>
        <w:t>poly(</w:t>
      </w:r>
      <w:proofErr w:type="gramEnd"/>
      <w:r w:rsidR="008346F4" w:rsidRPr="00607104">
        <w:rPr>
          <w:rFonts w:ascii="Times New Roman" w:eastAsia="宋体" w:hAnsi="Times New Roman" w:cs="Times New Roman"/>
          <w:sz w:val="21"/>
          <w:szCs w:val="21"/>
        </w:rPr>
        <w:t>TMPTA-VTES)</w:t>
      </w:r>
      <w:r w:rsidR="009F1EC7" w:rsidRPr="00607104">
        <w:rPr>
          <w:rFonts w:ascii="Times New Roman" w:eastAsia="宋体" w:hAnsi="Times New Roman" w:cs="Times New Roman"/>
          <w:sz w:val="21"/>
          <w:szCs w:val="21"/>
        </w:rPr>
        <w:t>.</w:t>
      </w:r>
      <w:r w:rsidR="00BE7ACE" w:rsidRPr="00607104">
        <w:rPr>
          <w:rFonts w:ascii="Times New Roman" w:eastAsia="宋体" w:hAnsi="Times New Roman" w:cs="Times New Roman"/>
          <w:sz w:val="21"/>
          <w:szCs w:val="21"/>
        </w:rPr>
        <w:t xml:space="preserve"> FTIR and NMR spectra both demonstrate</w:t>
      </w:r>
      <w:r w:rsidR="00E43AFF" w:rsidRPr="00607104">
        <w:rPr>
          <w:rFonts w:ascii="Times New Roman" w:eastAsia="宋体" w:hAnsi="Times New Roman" w:cs="Times New Roman"/>
          <w:sz w:val="21"/>
          <w:szCs w:val="21"/>
        </w:rPr>
        <w:t>d</w:t>
      </w:r>
      <w:r w:rsidR="00BE7ACE" w:rsidRPr="00607104">
        <w:rPr>
          <w:rFonts w:ascii="Times New Roman" w:eastAsia="宋体" w:hAnsi="Times New Roman" w:cs="Times New Roman"/>
          <w:sz w:val="21"/>
          <w:szCs w:val="21"/>
        </w:rPr>
        <w:t xml:space="preserve"> the high conversion </w:t>
      </w:r>
      <w:r w:rsidR="00AE20C0">
        <w:rPr>
          <w:rFonts w:ascii="Times New Roman" w:eastAsia="宋体" w:hAnsi="Times New Roman" w:cs="Times New Roman"/>
          <w:sz w:val="21"/>
          <w:szCs w:val="21"/>
        </w:rPr>
        <w:t xml:space="preserve">degree </w:t>
      </w:r>
      <w:r w:rsidR="00BE7ACE" w:rsidRPr="00607104">
        <w:rPr>
          <w:rFonts w:ascii="Times New Roman" w:eastAsia="宋体" w:hAnsi="Times New Roman" w:cs="Times New Roman"/>
          <w:sz w:val="21"/>
          <w:szCs w:val="21"/>
        </w:rPr>
        <w:t>of</w:t>
      </w:r>
      <w:r w:rsidR="00AE20C0">
        <w:rPr>
          <w:rFonts w:ascii="Times New Roman" w:eastAsia="宋体" w:hAnsi="Times New Roman" w:cs="Times New Roman"/>
          <w:sz w:val="21"/>
          <w:szCs w:val="21"/>
        </w:rPr>
        <w:t xml:space="preserve"> vinyl groups</w:t>
      </w:r>
      <w:r w:rsidR="00BE7ACE" w:rsidRPr="00607104">
        <w:rPr>
          <w:rFonts w:ascii="Times New Roman" w:eastAsia="宋体" w:hAnsi="Times New Roman" w:cs="Times New Roman"/>
          <w:sz w:val="21"/>
          <w:szCs w:val="21"/>
        </w:rPr>
        <w:t>.</w:t>
      </w:r>
    </w:p>
    <w:p w14:paraId="0C1BC0EC" w14:textId="3E66AD50" w:rsidR="009E15B9" w:rsidRDefault="00CD653F" w:rsidP="007A072A">
      <w:pPr>
        <w:spacing w:after="240"/>
        <w:jc w:val="center"/>
        <w:rPr>
          <w:rFonts w:ascii="Times New Roman" w:eastAsia="宋体" w:hAnsi="Times New Roman" w:cs="Times New Roman"/>
          <w:sz w:val="24"/>
          <w:szCs w:val="24"/>
        </w:rPr>
      </w:pPr>
      <w:r w:rsidRPr="00CD653F">
        <w:lastRenderedPageBreak/>
        <w:t xml:space="preserve"> </w:t>
      </w:r>
      <w:r w:rsidR="00EF5AF1" w:rsidRPr="00EF5AF1">
        <w:rPr>
          <w:noProof/>
        </w:rPr>
        <w:t xml:space="preserve"> </w:t>
      </w:r>
      <w:r w:rsidR="00EF5AF1">
        <w:rPr>
          <w:noProof/>
        </w:rPr>
        <w:drawing>
          <wp:inline distT="0" distB="0" distL="0" distR="0" wp14:anchorId="35BA5265" wp14:editId="20F90FDE">
            <wp:extent cx="3722319" cy="6581724"/>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26917" cy="6589854"/>
                    </a:xfrm>
                    <a:prstGeom prst="rect">
                      <a:avLst/>
                    </a:prstGeom>
                  </pic:spPr>
                </pic:pic>
              </a:graphicData>
            </a:graphic>
          </wp:inline>
        </w:drawing>
      </w:r>
    </w:p>
    <w:p w14:paraId="304974F3" w14:textId="11B935B4" w:rsidR="005E16DE" w:rsidRDefault="00D214DA" w:rsidP="00A423C1">
      <w:pPr>
        <w:rPr>
          <w:rFonts w:ascii="Times New Roman" w:eastAsia="宋体" w:hAnsi="Times New Roman" w:cs="Times New Roman"/>
          <w:sz w:val="21"/>
          <w:szCs w:val="21"/>
        </w:rPr>
      </w:pPr>
      <w:r>
        <w:rPr>
          <w:rFonts w:ascii="Times New Roman" w:eastAsia="宋体" w:hAnsi="Times New Roman" w:cs="Times New Roman"/>
          <w:b/>
          <w:sz w:val="21"/>
          <w:szCs w:val="21"/>
        </w:rPr>
        <w:t xml:space="preserve">Supplementary </w:t>
      </w:r>
      <w:r w:rsidRPr="00ED4E0F">
        <w:rPr>
          <w:rFonts w:ascii="Times New Roman" w:eastAsia="宋体" w:hAnsi="Times New Roman" w:cs="Times New Roman"/>
          <w:b/>
          <w:sz w:val="21"/>
          <w:szCs w:val="21"/>
        </w:rPr>
        <w:t>Fig</w:t>
      </w:r>
      <w:r>
        <w:rPr>
          <w:rFonts w:ascii="Times New Roman" w:eastAsia="宋体" w:hAnsi="Times New Roman" w:cs="Times New Roman"/>
          <w:b/>
          <w:sz w:val="21"/>
          <w:szCs w:val="21"/>
        </w:rPr>
        <w:t>. 2</w:t>
      </w:r>
      <w:r w:rsidR="00A423C1" w:rsidRPr="00ED4E0F">
        <w:rPr>
          <w:rFonts w:ascii="Times New Roman" w:eastAsia="宋体" w:hAnsi="Times New Roman" w:cs="Times New Roman"/>
          <w:sz w:val="21"/>
          <w:szCs w:val="21"/>
        </w:rPr>
        <w:t xml:space="preserve"> The real time </w:t>
      </w:r>
      <w:r w:rsidR="00B31E4E">
        <w:rPr>
          <w:rFonts w:ascii="Times New Roman" w:eastAsia="宋体" w:hAnsi="Times New Roman" w:cs="Times New Roman"/>
          <w:sz w:val="21"/>
          <w:szCs w:val="21"/>
        </w:rPr>
        <w:t>FT</w:t>
      </w:r>
      <w:r w:rsidR="00A423C1" w:rsidRPr="00ED4E0F">
        <w:rPr>
          <w:rFonts w:ascii="Times New Roman" w:eastAsia="宋体" w:hAnsi="Times New Roman" w:cs="Times New Roman"/>
          <w:sz w:val="21"/>
          <w:szCs w:val="21"/>
        </w:rPr>
        <w:t>IR spectra</w:t>
      </w:r>
      <w:r w:rsidR="00C531C2" w:rsidRPr="00ED4E0F">
        <w:rPr>
          <w:rFonts w:ascii="Times New Roman" w:eastAsia="宋体" w:hAnsi="Times New Roman" w:cs="Times New Roman"/>
          <w:sz w:val="21"/>
          <w:szCs w:val="21"/>
        </w:rPr>
        <w:t xml:space="preserve"> of</w:t>
      </w:r>
      <w:r w:rsidR="00B31E4E">
        <w:rPr>
          <w:rFonts w:ascii="Times New Roman" w:eastAsia="宋体" w:hAnsi="Times New Roman" w:cs="Times New Roman"/>
          <w:sz w:val="21"/>
          <w:szCs w:val="21"/>
        </w:rPr>
        <w:t xml:space="preserve"> </w:t>
      </w:r>
      <w:r w:rsidR="00C531C2" w:rsidRPr="00ED4E0F">
        <w:rPr>
          <w:rFonts w:ascii="Times New Roman" w:eastAsia="宋体" w:hAnsi="Times New Roman" w:cs="Times New Roman"/>
          <w:sz w:val="21"/>
          <w:szCs w:val="21"/>
        </w:rPr>
        <w:t>TMPTA (</w:t>
      </w:r>
      <w:r w:rsidR="00C531C2" w:rsidRPr="006D35D2">
        <w:rPr>
          <w:rFonts w:ascii="Times New Roman" w:eastAsia="宋体" w:hAnsi="Times New Roman" w:cs="Times New Roman"/>
          <w:b/>
          <w:bCs/>
          <w:sz w:val="21"/>
          <w:szCs w:val="21"/>
        </w:rPr>
        <w:t>a</w:t>
      </w:r>
      <w:r w:rsidR="00C531C2" w:rsidRPr="00ED4E0F">
        <w:rPr>
          <w:rFonts w:ascii="Times New Roman" w:eastAsia="宋体" w:hAnsi="Times New Roman" w:cs="Times New Roman"/>
          <w:sz w:val="21"/>
          <w:szCs w:val="21"/>
        </w:rPr>
        <w:t>), VTES (</w:t>
      </w:r>
      <w:r w:rsidR="00C531C2" w:rsidRPr="006D35D2">
        <w:rPr>
          <w:rFonts w:ascii="Times New Roman" w:eastAsia="宋体" w:hAnsi="Times New Roman" w:cs="Times New Roman"/>
          <w:b/>
          <w:bCs/>
          <w:sz w:val="21"/>
          <w:szCs w:val="21"/>
        </w:rPr>
        <w:t>b</w:t>
      </w:r>
      <w:r w:rsidR="00C531C2" w:rsidRPr="00ED4E0F">
        <w:rPr>
          <w:rFonts w:ascii="Times New Roman" w:eastAsia="宋体" w:hAnsi="Times New Roman" w:cs="Times New Roman"/>
          <w:sz w:val="21"/>
          <w:szCs w:val="21"/>
        </w:rPr>
        <w:t xml:space="preserve">), </w:t>
      </w:r>
      <w:r w:rsidR="00B31E4E">
        <w:rPr>
          <w:rFonts w:ascii="Times New Roman" w:eastAsia="宋体" w:hAnsi="Times New Roman" w:cs="Times New Roman"/>
          <w:sz w:val="21"/>
          <w:szCs w:val="21"/>
        </w:rPr>
        <w:t xml:space="preserve">and mixture of </w:t>
      </w:r>
      <w:r w:rsidR="00C531C2" w:rsidRPr="00ED4E0F">
        <w:rPr>
          <w:rFonts w:ascii="Times New Roman" w:eastAsia="宋体" w:hAnsi="Times New Roman" w:cs="Times New Roman"/>
          <w:sz w:val="21"/>
          <w:szCs w:val="21"/>
        </w:rPr>
        <w:t xml:space="preserve">TMPTA </w:t>
      </w:r>
      <w:r w:rsidR="00B31E4E">
        <w:rPr>
          <w:rFonts w:ascii="Times New Roman" w:eastAsia="宋体" w:hAnsi="Times New Roman" w:cs="Times New Roman"/>
          <w:sz w:val="21"/>
          <w:szCs w:val="21"/>
        </w:rPr>
        <w:t xml:space="preserve">and </w:t>
      </w:r>
      <w:r w:rsidR="00C531C2" w:rsidRPr="00ED4E0F">
        <w:rPr>
          <w:rFonts w:ascii="Times New Roman" w:eastAsia="宋体" w:hAnsi="Times New Roman" w:cs="Times New Roman"/>
          <w:sz w:val="21"/>
          <w:szCs w:val="21"/>
        </w:rPr>
        <w:t>VTES</w:t>
      </w:r>
      <w:r w:rsidR="00B31E4E">
        <w:rPr>
          <w:rFonts w:ascii="Times New Roman" w:eastAsia="宋体" w:hAnsi="Times New Roman" w:cs="Times New Roman"/>
          <w:sz w:val="21"/>
          <w:szCs w:val="21"/>
        </w:rPr>
        <w:t xml:space="preserve"> (</w:t>
      </w:r>
      <w:r w:rsidR="00456D0E">
        <w:rPr>
          <w:rFonts w:ascii="Times New Roman" w:eastAsia="宋体" w:hAnsi="Times New Roman" w:cs="Times New Roman"/>
          <w:sz w:val="21"/>
          <w:szCs w:val="21"/>
        </w:rPr>
        <w:t xml:space="preserve">mass ratio of 1:4) </w:t>
      </w:r>
      <w:r w:rsidR="00C531C2" w:rsidRPr="00ED4E0F">
        <w:rPr>
          <w:rFonts w:ascii="Times New Roman" w:eastAsia="宋体" w:hAnsi="Times New Roman" w:cs="Times New Roman"/>
          <w:sz w:val="21"/>
          <w:szCs w:val="21"/>
        </w:rPr>
        <w:t>(</w:t>
      </w:r>
      <w:r w:rsidR="00C531C2" w:rsidRPr="006D35D2">
        <w:rPr>
          <w:rFonts w:ascii="Times New Roman" w:eastAsia="宋体" w:hAnsi="Times New Roman" w:cs="Times New Roman"/>
          <w:b/>
          <w:bCs/>
          <w:sz w:val="21"/>
          <w:szCs w:val="21"/>
        </w:rPr>
        <w:t>c</w:t>
      </w:r>
      <w:r w:rsidR="00C531C2" w:rsidRPr="00ED4E0F">
        <w:rPr>
          <w:rFonts w:ascii="Times New Roman" w:eastAsia="宋体" w:hAnsi="Times New Roman" w:cs="Times New Roman"/>
          <w:sz w:val="21"/>
          <w:szCs w:val="21"/>
        </w:rPr>
        <w:t>)</w:t>
      </w:r>
      <w:r w:rsidR="00AE20C0">
        <w:rPr>
          <w:rFonts w:ascii="Times New Roman" w:eastAsia="宋体" w:hAnsi="Times New Roman" w:cs="Times New Roman" w:hint="eastAsia"/>
          <w:sz w:val="21"/>
          <w:szCs w:val="21"/>
        </w:rPr>
        <w:t>.</w:t>
      </w:r>
    </w:p>
    <w:p w14:paraId="27C4C4AA" w14:textId="418CEFBF" w:rsidR="00346084" w:rsidRDefault="00346084" w:rsidP="00A423C1">
      <w:pPr>
        <w:rPr>
          <w:rFonts w:ascii="Times New Roman" w:eastAsia="宋体" w:hAnsi="Times New Roman" w:cs="Times New Roman"/>
          <w:sz w:val="21"/>
          <w:szCs w:val="21"/>
        </w:rPr>
      </w:pPr>
    </w:p>
    <w:p w14:paraId="56D63F69" w14:textId="744B94DB" w:rsidR="00346084" w:rsidRDefault="00346084" w:rsidP="00A423C1">
      <w:pPr>
        <w:rPr>
          <w:rFonts w:ascii="Times New Roman" w:eastAsia="宋体" w:hAnsi="Times New Roman" w:cs="Times New Roman"/>
          <w:sz w:val="21"/>
          <w:szCs w:val="21"/>
        </w:rPr>
      </w:pPr>
    </w:p>
    <w:p w14:paraId="129A7D1D" w14:textId="4BBE7636" w:rsidR="00346084" w:rsidRDefault="00346084" w:rsidP="00A423C1">
      <w:pPr>
        <w:rPr>
          <w:rFonts w:ascii="Times New Roman" w:eastAsia="宋体" w:hAnsi="Times New Roman" w:cs="Times New Roman"/>
          <w:sz w:val="21"/>
          <w:szCs w:val="21"/>
        </w:rPr>
      </w:pPr>
    </w:p>
    <w:p w14:paraId="64C9C3B1" w14:textId="2B65417B" w:rsidR="00346084" w:rsidRDefault="00346084" w:rsidP="00A423C1">
      <w:pPr>
        <w:rPr>
          <w:rFonts w:ascii="Times New Roman" w:eastAsia="宋体" w:hAnsi="Times New Roman" w:cs="Times New Roman"/>
          <w:sz w:val="21"/>
          <w:szCs w:val="21"/>
        </w:rPr>
      </w:pPr>
    </w:p>
    <w:p w14:paraId="668DDFE7" w14:textId="6BD3810C" w:rsidR="00346084" w:rsidRDefault="00346084" w:rsidP="00A423C1">
      <w:pPr>
        <w:rPr>
          <w:rFonts w:ascii="Times New Roman" w:eastAsia="宋体" w:hAnsi="Times New Roman" w:cs="Times New Roman"/>
          <w:sz w:val="21"/>
          <w:szCs w:val="21"/>
        </w:rPr>
      </w:pPr>
    </w:p>
    <w:p w14:paraId="2C0AAB49" w14:textId="77777777" w:rsidR="00346084" w:rsidRPr="00ED4E0F" w:rsidRDefault="00346084" w:rsidP="00A423C1">
      <w:pPr>
        <w:rPr>
          <w:rFonts w:ascii="Times New Roman" w:eastAsia="宋体" w:hAnsi="Times New Roman" w:cs="Times New Roman"/>
          <w:sz w:val="21"/>
          <w:szCs w:val="21"/>
        </w:rPr>
      </w:pPr>
    </w:p>
    <w:p w14:paraId="5ED9BC6C" w14:textId="647E32DC" w:rsidR="009E15B9" w:rsidRDefault="00EF5AF1" w:rsidP="009F63D0">
      <w:pPr>
        <w:jc w:val="center"/>
        <w:rPr>
          <w:rFonts w:ascii="Times New Roman" w:eastAsia="宋体" w:hAnsi="Times New Roman" w:cs="Times New Roman"/>
          <w:sz w:val="24"/>
          <w:szCs w:val="24"/>
        </w:rPr>
      </w:pPr>
      <w:r w:rsidRPr="00EF5AF1">
        <w:rPr>
          <w:noProof/>
        </w:rPr>
        <w:lastRenderedPageBreak/>
        <w:t xml:space="preserve"> </w:t>
      </w:r>
      <w:r>
        <w:rPr>
          <w:noProof/>
        </w:rPr>
        <w:drawing>
          <wp:inline distT="0" distB="0" distL="0" distR="0" wp14:anchorId="4962F355" wp14:editId="29404CB2">
            <wp:extent cx="3574472" cy="287007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82876" cy="2876819"/>
                    </a:xfrm>
                    <a:prstGeom prst="rect">
                      <a:avLst/>
                    </a:prstGeom>
                  </pic:spPr>
                </pic:pic>
              </a:graphicData>
            </a:graphic>
          </wp:inline>
        </w:drawing>
      </w:r>
    </w:p>
    <w:p w14:paraId="41DC004C" w14:textId="1BCC7CB3" w:rsidR="00A45EA7" w:rsidRPr="00D213CC" w:rsidRDefault="00D214DA" w:rsidP="00D213CC">
      <w:pPr>
        <w:spacing w:after="240"/>
        <w:rPr>
          <w:rFonts w:ascii="Times New Roman" w:eastAsia="宋体" w:hAnsi="Times New Roman" w:cs="Times New Roman"/>
          <w:kern w:val="0"/>
          <w:sz w:val="21"/>
          <w:szCs w:val="21"/>
        </w:rPr>
      </w:pPr>
      <w:r>
        <w:rPr>
          <w:rFonts w:ascii="Times New Roman" w:eastAsia="宋体" w:hAnsi="Times New Roman" w:cs="Times New Roman"/>
          <w:b/>
          <w:sz w:val="21"/>
          <w:szCs w:val="21"/>
        </w:rPr>
        <w:t xml:space="preserve">Supplementary </w:t>
      </w:r>
      <w:r w:rsidRPr="00ED4E0F">
        <w:rPr>
          <w:rFonts w:ascii="Times New Roman" w:eastAsia="宋体" w:hAnsi="Times New Roman" w:cs="Times New Roman"/>
          <w:b/>
          <w:sz w:val="21"/>
          <w:szCs w:val="21"/>
        </w:rPr>
        <w:t>Fig</w:t>
      </w:r>
      <w:r>
        <w:rPr>
          <w:rFonts w:ascii="Times New Roman" w:eastAsia="宋体" w:hAnsi="Times New Roman" w:cs="Times New Roman"/>
          <w:b/>
          <w:sz w:val="21"/>
          <w:szCs w:val="21"/>
        </w:rPr>
        <w:t>. 3</w:t>
      </w:r>
      <w:r w:rsidR="00740956" w:rsidRPr="00ED4E0F">
        <w:rPr>
          <w:rFonts w:ascii="Times New Roman" w:eastAsia="宋体" w:hAnsi="Times New Roman" w:cs="Times New Roman"/>
          <w:sz w:val="21"/>
          <w:szCs w:val="21"/>
        </w:rPr>
        <w:t xml:space="preserve"> </w:t>
      </w:r>
      <w:r w:rsidR="00740956">
        <w:rPr>
          <w:rFonts w:ascii="Times New Roman" w:eastAsia="宋体" w:hAnsi="Times New Roman" w:cs="Times New Roman"/>
          <w:kern w:val="0"/>
          <w:sz w:val="21"/>
          <w:szCs w:val="21"/>
        </w:rPr>
        <w:t xml:space="preserve">Conversion of vinyl groups </w:t>
      </w:r>
      <w:r w:rsidR="00AE20C0">
        <w:rPr>
          <w:rFonts w:ascii="Times New Roman" w:eastAsia="宋体" w:hAnsi="Times New Roman" w:cs="Times New Roman"/>
          <w:kern w:val="0"/>
          <w:sz w:val="21"/>
          <w:szCs w:val="21"/>
        </w:rPr>
        <w:t xml:space="preserve">of VTES </w:t>
      </w:r>
      <w:r w:rsidR="00740956">
        <w:rPr>
          <w:rFonts w:ascii="Times New Roman" w:eastAsia="宋体" w:hAnsi="Times New Roman" w:cs="Times New Roman"/>
          <w:kern w:val="0"/>
          <w:sz w:val="21"/>
          <w:szCs w:val="21"/>
        </w:rPr>
        <w:t>as a function of illumination time</w:t>
      </w:r>
      <w:r w:rsidR="00AE20C0">
        <w:rPr>
          <w:rFonts w:ascii="Times New Roman" w:eastAsia="宋体" w:hAnsi="Times New Roman" w:cs="Times New Roman"/>
          <w:kern w:val="0"/>
          <w:sz w:val="21"/>
          <w:szCs w:val="21"/>
        </w:rPr>
        <w:t xml:space="preserve"> (TPO as </w:t>
      </w:r>
      <w:proofErr w:type="spellStart"/>
      <w:r w:rsidR="009F63D0">
        <w:rPr>
          <w:rFonts w:ascii="Times New Roman" w:eastAsia="宋体" w:hAnsi="Times New Roman" w:cs="Times New Roman"/>
          <w:kern w:val="0"/>
          <w:sz w:val="21"/>
          <w:szCs w:val="21"/>
        </w:rPr>
        <w:t>photoinitiator</w:t>
      </w:r>
      <w:proofErr w:type="spellEnd"/>
      <w:r w:rsidR="00AE20C0">
        <w:rPr>
          <w:rFonts w:ascii="Times New Roman" w:eastAsia="宋体" w:hAnsi="Times New Roman" w:cs="Times New Roman"/>
          <w:kern w:val="0"/>
          <w:sz w:val="21"/>
          <w:szCs w:val="21"/>
        </w:rPr>
        <w:t>)</w:t>
      </w:r>
      <w:r w:rsidR="00496F1B">
        <w:rPr>
          <w:rFonts w:ascii="Times New Roman" w:eastAsia="宋体" w:hAnsi="Times New Roman" w:cs="Times New Roman"/>
          <w:kern w:val="0"/>
          <w:sz w:val="21"/>
          <w:szCs w:val="21"/>
        </w:rPr>
        <w:t>, showing that VTES didn</w:t>
      </w:r>
      <w:r w:rsidR="00496F1B" w:rsidRPr="00496F1B">
        <w:rPr>
          <w:rFonts w:ascii="Times New Roman" w:eastAsia="宋体" w:hAnsi="Times New Roman" w:cs="Times New Roman"/>
          <w:kern w:val="0"/>
          <w:sz w:val="21"/>
          <w:szCs w:val="21"/>
        </w:rPr>
        <w:t>’t polymerize</w:t>
      </w:r>
      <w:r w:rsidR="00AE20C0">
        <w:rPr>
          <w:rFonts w:ascii="Times New Roman" w:eastAsia="宋体" w:hAnsi="Times New Roman" w:cs="Times New Roman"/>
          <w:kern w:val="0"/>
          <w:sz w:val="21"/>
          <w:szCs w:val="21"/>
        </w:rPr>
        <w:t xml:space="preserve"> alone</w:t>
      </w:r>
      <w:r w:rsidR="00740956">
        <w:rPr>
          <w:rFonts w:ascii="Times New Roman" w:eastAsia="宋体" w:hAnsi="Times New Roman" w:cs="Times New Roman"/>
          <w:kern w:val="0"/>
          <w:sz w:val="21"/>
          <w:szCs w:val="21"/>
        </w:rPr>
        <w:t>.</w:t>
      </w:r>
    </w:p>
    <w:p w14:paraId="30F313DC" w14:textId="1338E8F2" w:rsidR="00346084" w:rsidRDefault="00A45EA7" w:rsidP="00D213CC">
      <w:pPr>
        <w:spacing w:line="360" w:lineRule="auto"/>
        <w:ind w:firstLineChars="100" w:firstLine="221"/>
        <w:rPr>
          <w:rFonts w:ascii="Times New Roman" w:eastAsia="宋体" w:hAnsi="Times New Roman" w:cs="Times New Roman"/>
          <w:b/>
          <w:bCs/>
          <w:sz w:val="22"/>
        </w:rPr>
      </w:pPr>
      <w:r>
        <w:rPr>
          <w:rFonts w:ascii="Times New Roman" w:eastAsia="宋体" w:hAnsi="Times New Roman" w:cs="Times New Roman"/>
          <w:b/>
          <w:bCs/>
          <w:sz w:val="22"/>
        </w:rPr>
        <w:t xml:space="preserve">The characterization </w:t>
      </w:r>
      <w:r w:rsidR="00346084" w:rsidRPr="006B2A89">
        <w:rPr>
          <w:rFonts w:ascii="Times New Roman" w:eastAsia="宋体" w:hAnsi="Times New Roman" w:cs="Times New Roman"/>
          <w:b/>
          <w:bCs/>
          <w:sz w:val="22"/>
        </w:rPr>
        <w:t>of</w:t>
      </w:r>
      <w:r>
        <w:rPr>
          <w:rFonts w:ascii="Times New Roman" w:eastAsia="宋体" w:hAnsi="Times New Roman" w:cs="Times New Roman"/>
          <w:b/>
          <w:bCs/>
          <w:sz w:val="22"/>
        </w:rPr>
        <w:t xml:space="preserve"> formation of </w:t>
      </w:r>
      <w:proofErr w:type="gramStart"/>
      <w:r w:rsidR="00346084" w:rsidRPr="006B2A89">
        <w:rPr>
          <w:rFonts w:ascii="Times New Roman" w:eastAsia="宋体" w:hAnsi="Times New Roman" w:cs="Times New Roman"/>
          <w:b/>
          <w:bCs/>
          <w:sz w:val="22"/>
        </w:rPr>
        <w:t>poly(</w:t>
      </w:r>
      <w:proofErr w:type="gramEnd"/>
      <w:r w:rsidR="00346084" w:rsidRPr="006B2A89">
        <w:rPr>
          <w:rFonts w:ascii="Times New Roman" w:eastAsia="宋体" w:hAnsi="Times New Roman" w:cs="Times New Roman"/>
          <w:b/>
          <w:bCs/>
          <w:sz w:val="22"/>
        </w:rPr>
        <w:t xml:space="preserve">TMPTA-VTES) </w:t>
      </w:r>
      <w:r w:rsidR="00346084" w:rsidRPr="006B2A89">
        <w:rPr>
          <w:rFonts w:ascii="Times New Roman" w:eastAsia="宋体" w:hAnsi="Times New Roman" w:cs="Times New Roman" w:hint="eastAsia"/>
          <w:b/>
          <w:bCs/>
          <w:sz w:val="22"/>
        </w:rPr>
        <w:t>coatings</w:t>
      </w:r>
    </w:p>
    <w:p w14:paraId="2BB610F8" w14:textId="45C47836" w:rsidR="00140A16" w:rsidRDefault="00346084" w:rsidP="00460C0A">
      <w:pPr>
        <w:spacing w:line="360" w:lineRule="auto"/>
        <w:ind w:firstLineChars="100" w:firstLine="240"/>
        <w:rPr>
          <w:rFonts w:ascii="Times New Roman" w:eastAsia="宋体" w:hAnsi="Times New Roman" w:cs="Times New Roman"/>
          <w:sz w:val="24"/>
          <w:szCs w:val="24"/>
        </w:rPr>
      </w:pPr>
      <w:r>
        <w:rPr>
          <w:rFonts w:ascii="Times New Roman" w:eastAsia="宋体" w:hAnsi="Times New Roman" w:cs="Times New Roman"/>
          <w:sz w:val="24"/>
          <w:szCs w:val="24"/>
        </w:rPr>
        <w:t>In our case, TMPTA (20wt%), VTES (80wt%), and TPO (</w:t>
      </w:r>
      <w:proofErr w:type="spellStart"/>
      <w:r>
        <w:rPr>
          <w:rFonts w:ascii="Times New Roman" w:eastAsia="宋体" w:hAnsi="Times New Roman" w:cs="Times New Roman"/>
          <w:sz w:val="24"/>
          <w:szCs w:val="24"/>
        </w:rPr>
        <w:t>photoinitiator</w:t>
      </w:r>
      <w:proofErr w:type="spellEnd"/>
      <w:r>
        <w:rPr>
          <w:rFonts w:ascii="Times New Roman" w:eastAsia="宋体" w:hAnsi="Times New Roman" w:cs="Times New Roman"/>
          <w:sz w:val="24"/>
          <w:szCs w:val="24"/>
        </w:rPr>
        <w:t xml:space="preserve">) were mixed, coated on substrates, UV cured and dried. Herein VTES </w:t>
      </w:r>
      <w:r w:rsidRPr="00AF53FC">
        <w:rPr>
          <w:rFonts w:ascii="Times New Roman" w:eastAsia="宋体" w:hAnsi="Times New Roman" w:cs="Times New Roman"/>
          <w:sz w:val="24"/>
          <w:szCs w:val="24"/>
        </w:rPr>
        <w:t xml:space="preserve">functioned as both diluent monomer and </w:t>
      </w:r>
      <w:proofErr w:type="spellStart"/>
      <w:r w:rsidRPr="00AF53FC">
        <w:rPr>
          <w:rFonts w:ascii="Times New Roman" w:eastAsia="宋体" w:hAnsi="Times New Roman" w:cs="Times New Roman"/>
          <w:sz w:val="24"/>
          <w:szCs w:val="24"/>
        </w:rPr>
        <w:t>porogen</w:t>
      </w:r>
      <w:proofErr w:type="spellEnd"/>
      <w:r w:rsidRPr="00AF53FC">
        <w:rPr>
          <w:rFonts w:ascii="Times New Roman" w:eastAsia="宋体" w:hAnsi="Times New Roman" w:cs="Times New Roman"/>
          <w:sz w:val="24"/>
          <w:szCs w:val="24"/>
        </w:rPr>
        <w:t xml:space="preserve">. </w:t>
      </w:r>
      <w:r>
        <w:rPr>
          <w:rFonts w:ascii="Times New Roman" w:eastAsia="宋体" w:hAnsi="Times New Roman" w:cs="Times New Roman"/>
          <w:sz w:val="24"/>
          <w:szCs w:val="24"/>
        </w:rPr>
        <w:t>As can be seen f</w:t>
      </w:r>
      <w:r w:rsidRPr="00D214DA">
        <w:rPr>
          <w:rFonts w:ascii="Times New Roman" w:eastAsia="宋体" w:hAnsi="Times New Roman" w:cs="Times New Roman"/>
          <w:sz w:val="24"/>
          <w:szCs w:val="24"/>
        </w:rPr>
        <w:t>rom</w:t>
      </w:r>
      <w:r w:rsidRPr="00D214DA">
        <w:rPr>
          <w:rFonts w:ascii="Times New Roman" w:eastAsia="宋体" w:hAnsi="Times New Roman" w:cs="Times New Roman"/>
          <w:bCs/>
          <w:sz w:val="24"/>
          <w:szCs w:val="24"/>
        </w:rPr>
        <w:t xml:space="preserve"> </w:t>
      </w:r>
      <w:r w:rsidR="00D214DA" w:rsidRPr="00D214DA">
        <w:rPr>
          <w:rFonts w:ascii="Times New Roman" w:eastAsia="宋体" w:hAnsi="Times New Roman" w:cs="Times New Roman"/>
          <w:bCs/>
          <w:sz w:val="24"/>
          <w:szCs w:val="24"/>
        </w:rPr>
        <w:t>Supplementary Fig. 1a</w:t>
      </w:r>
      <w:r w:rsidRPr="00D214DA">
        <w:rPr>
          <w:rFonts w:ascii="Times New Roman" w:eastAsia="宋体" w:hAnsi="Times New Roman" w:cs="Times New Roman"/>
          <w:b/>
          <w:bCs/>
          <w:sz w:val="24"/>
          <w:szCs w:val="24"/>
        </w:rPr>
        <w:t xml:space="preserve">, </w:t>
      </w:r>
      <w:r w:rsidRPr="00D214DA">
        <w:rPr>
          <w:rFonts w:ascii="Times New Roman" w:eastAsia="宋体" w:hAnsi="Times New Roman" w:cs="Times New Roman"/>
          <w:sz w:val="24"/>
          <w:szCs w:val="24"/>
        </w:rPr>
        <w:t>~</w:t>
      </w:r>
      <w:r>
        <w:rPr>
          <w:rFonts w:ascii="Times New Roman" w:eastAsia="宋体" w:hAnsi="Times New Roman" w:cs="Times New Roman"/>
          <w:sz w:val="24"/>
          <w:szCs w:val="24"/>
        </w:rPr>
        <w:t xml:space="preserve">26wt% of the </w:t>
      </w:r>
      <w:r w:rsidRPr="002A0F99">
        <w:rPr>
          <w:rFonts w:ascii="Times New Roman" w:eastAsia="宋体" w:hAnsi="Times New Roman" w:cs="Times New Roman"/>
          <w:sz w:val="24"/>
          <w:szCs w:val="24"/>
        </w:rPr>
        <w:t>reactant</w:t>
      </w:r>
      <w:r>
        <w:rPr>
          <w:rFonts w:ascii="Times New Roman" w:eastAsia="宋体" w:hAnsi="Times New Roman" w:cs="Times New Roman"/>
          <w:sz w:val="24"/>
          <w:szCs w:val="24"/>
        </w:rPr>
        <w:t>s remained</w:t>
      </w:r>
      <w:r w:rsidR="00D213CC">
        <w:rPr>
          <w:rFonts w:ascii="Times New Roman" w:eastAsia="宋体" w:hAnsi="Times New Roman" w:cs="Times New Roman"/>
          <w:sz w:val="24"/>
          <w:szCs w:val="24"/>
        </w:rPr>
        <w:t xml:space="preserve"> after the polymerization. </w:t>
      </w:r>
      <w:r w:rsidR="00C46925">
        <w:rPr>
          <w:rFonts w:ascii="Times New Roman" w:eastAsia="宋体" w:hAnsi="Times New Roman" w:cs="Times New Roman" w:hint="eastAsia"/>
          <w:sz w:val="24"/>
          <w:szCs w:val="24"/>
        </w:rPr>
        <w:t>Because</w:t>
      </w:r>
      <w:r w:rsidR="00C46925">
        <w:rPr>
          <w:rFonts w:ascii="Times New Roman" w:eastAsia="宋体" w:hAnsi="Times New Roman" w:cs="Times New Roman"/>
          <w:sz w:val="24"/>
          <w:szCs w:val="24"/>
        </w:rPr>
        <w:t xml:space="preserve"> TMPTA </w:t>
      </w:r>
      <w:r w:rsidR="00C46925">
        <w:rPr>
          <w:rFonts w:ascii="Times New Roman" w:eastAsia="宋体" w:hAnsi="Times New Roman" w:cs="Times New Roman" w:hint="eastAsia"/>
          <w:sz w:val="24"/>
          <w:szCs w:val="24"/>
        </w:rPr>
        <w:t>did</w:t>
      </w:r>
      <w:r w:rsidR="00C46925">
        <w:rPr>
          <w:rFonts w:ascii="Times New Roman" w:eastAsia="宋体" w:hAnsi="Times New Roman" w:cs="Times New Roman"/>
          <w:sz w:val="24"/>
          <w:szCs w:val="24"/>
        </w:rPr>
        <w:t xml:space="preserve"> </w:t>
      </w:r>
      <w:r w:rsidR="00C46925">
        <w:rPr>
          <w:rFonts w:ascii="Times New Roman" w:eastAsia="宋体" w:hAnsi="Times New Roman" w:cs="Times New Roman" w:hint="eastAsia"/>
          <w:sz w:val="24"/>
          <w:szCs w:val="24"/>
        </w:rPr>
        <w:t>not</w:t>
      </w:r>
      <w:r w:rsidR="00C46925">
        <w:rPr>
          <w:rFonts w:ascii="Times New Roman" w:eastAsia="宋体" w:hAnsi="Times New Roman" w:cs="Times New Roman"/>
          <w:sz w:val="24"/>
          <w:szCs w:val="24"/>
        </w:rPr>
        <w:t xml:space="preserve"> </w:t>
      </w:r>
      <w:r w:rsidR="00C46925">
        <w:rPr>
          <w:rFonts w:ascii="Times New Roman" w:eastAsia="宋体" w:hAnsi="Times New Roman" w:cs="Times New Roman" w:hint="eastAsia"/>
          <w:sz w:val="24"/>
          <w:szCs w:val="24"/>
        </w:rPr>
        <w:t>lost</w:t>
      </w:r>
      <w:r w:rsidR="00C46925">
        <w:rPr>
          <w:rFonts w:ascii="Times New Roman" w:eastAsia="宋体" w:hAnsi="Times New Roman" w:cs="Times New Roman"/>
          <w:sz w:val="24"/>
          <w:szCs w:val="24"/>
        </w:rPr>
        <w:t xml:space="preserve"> </w:t>
      </w:r>
      <w:r w:rsidR="00C46925">
        <w:rPr>
          <w:rFonts w:ascii="Times New Roman" w:eastAsia="宋体" w:hAnsi="Times New Roman" w:cs="Times New Roman" w:hint="eastAsia"/>
          <w:sz w:val="24"/>
          <w:szCs w:val="24"/>
        </w:rPr>
        <w:t>during</w:t>
      </w:r>
      <w:r w:rsidR="00C46925">
        <w:rPr>
          <w:rFonts w:ascii="Times New Roman" w:eastAsia="宋体" w:hAnsi="Times New Roman" w:cs="Times New Roman"/>
          <w:sz w:val="24"/>
          <w:szCs w:val="24"/>
        </w:rPr>
        <w:t xml:space="preserve"> </w:t>
      </w:r>
      <w:r w:rsidR="00C46925">
        <w:rPr>
          <w:rFonts w:ascii="Times New Roman" w:eastAsia="宋体" w:hAnsi="Times New Roman" w:cs="Times New Roman" w:hint="eastAsia"/>
          <w:sz w:val="24"/>
          <w:szCs w:val="24"/>
        </w:rPr>
        <w:t>the</w:t>
      </w:r>
      <w:r w:rsidR="00C46925">
        <w:rPr>
          <w:rFonts w:ascii="Times New Roman" w:eastAsia="宋体" w:hAnsi="Times New Roman" w:cs="Times New Roman"/>
          <w:sz w:val="24"/>
          <w:szCs w:val="24"/>
        </w:rPr>
        <w:t xml:space="preserve"> </w:t>
      </w:r>
      <w:r w:rsidR="00C46925">
        <w:rPr>
          <w:rFonts w:ascii="Times New Roman" w:eastAsia="宋体" w:hAnsi="Times New Roman" w:cs="Times New Roman" w:hint="eastAsia"/>
          <w:sz w:val="24"/>
          <w:szCs w:val="24"/>
        </w:rPr>
        <w:t>reaction</w:t>
      </w:r>
      <w:r w:rsidR="00C46925">
        <w:rPr>
          <w:rFonts w:ascii="Times New Roman" w:eastAsia="宋体" w:hAnsi="Times New Roman" w:cs="Times New Roman"/>
          <w:sz w:val="24"/>
          <w:szCs w:val="24"/>
        </w:rPr>
        <w:t xml:space="preserve">, </w:t>
      </w:r>
      <w:bookmarkStart w:id="7" w:name="_Hlk92375473"/>
      <w:r w:rsidR="00C46925">
        <w:rPr>
          <w:rFonts w:ascii="Times New Roman" w:eastAsia="宋体" w:hAnsi="Times New Roman" w:cs="Times New Roman"/>
          <w:sz w:val="24"/>
          <w:szCs w:val="24"/>
        </w:rPr>
        <w:t>t</w:t>
      </w:r>
      <w:r w:rsidR="00C46925" w:rsidRPr="004E75A1">
        <w:rPr>
          <w:rFonts w:ascii="Times New Roman" w:eastAsia="宋体" w:hAnsi="Times New Roman" w:cs="Times New Roman"/>
          <w:sz w:val="24"/>
          <w:szCs w:val="24"/>
        </w:rPr>
        <w:t xml:space="preserve">he percentage of </w:t>
      </w:r>
      <w:r w:rsidR="00C46925">
        <w:rPr>
          <w:rFonts w:ascii="Times New Roman" w:eastAsia="宋体" w:hAnsi="Times New Roman" w:cs="Times New Roman"/>
          <w:sz w:val="24"/>
          <w:szCs w:val="24"/>
        </w:rPr>
        <w:t>VTES involved in the final</w:t>
      </w:r>
      <w:r w:rsidR="00C46925" w:rsidRPr="00530969">
        <w:rPr>
          <w:rFonts w:ascii="Times New Roman" w:eastAsia="宋体" w:hAnsi="Times New Roman" w:cs="Times New Roman"/>
          <w:sz w:val="24"/>
          <w:szCs w:val="24"/>
        </w:rPr>
        <w:t xml:space="preserve"> </w:t>
      </w:r>
      <w:proofErr w:type="gramStart"/>
      <w:r w:rsidR="00C46925" w:rsidRPr="00530969">
        <w:rPr>
          <w:rFonts w:ascii="Times New Roman" w:eastAsia="宋体" w:hAnsi="Times New Roman" w:cs="Times New Roman"/>
          <w:sz w:val="24"/>
          <w:szCs w:val="24"/>
        </w:rPr>
        <w:t>poly(</w:t>
      </w:r>
      <w:proofErr w:type="gramEnd"/>
      <w:r w:rsidR="00C46925" w:rsidRPr="00530969">
        <w:rPr>
          <w:rFonts w:ascii="Times New Roman" w:eastAsia="宋体" w:hAnsi="Times New Roman" w:cs="Times New Roman"/>
          <w:sz w:val="24"/>
          <w:szCs w:val="24"/>
        </w:rPr>
        <w:t xml:space="preserve">TMPTA-VTES) </w:t>
      </w:r>
      <w:r w:rsidR="00C46925" w:rsidRPr="00530969">
        <w:rPr>
          <w:rFonts w:ascii="Times New Roman" w:eastAsia="宋体" w:hAnsi="Times New Roman" w:cs="Times New Roman" w:hint="eastAsia"/>
          <w:sz w:val="24"/>
          <w:szCs w:val="24"/>
        </w:rPr>
        <w:t>coating</w:t>
      </w:r>
      <w:r w:rsidR="00C46925" w:rsidRPr="004E75A1">
        <w:rPr>
          <w:rFonts w:ascii="Times New Roman" w:eastAsia="宋体" w:hAnsi="Times New Roman" w:cs="Times New Roman"/>
          <w:sz w:val="24"/>
          <w:szCs w:val="24"/>
        </w:rPr>
        <w:t xml:space="preserve"> is</w:t>
      </w:r>
      <w:r w:rsidR="00C46925">
        <w:rPr>
          <w:rFonts w:ascii="Times New Roman" w:eastAsia="宋体" w:hAnsi="Times New Roman" w:cs="Times New Roman"/>
          <w:sz w:val="24"/>
          <w:szCs w:val="24"/>
        </w:rPr>
        <w:t xml:space="preserve"> ~23wt%</w:t>
      </w:r>
      <w:bookmarkEnd w:id="7"/>
      <w:r w:rsidR="00C46925">
        <w:rPr>
          <w:rFonts w:ascii="Times New Roman" w:eastAsia="宋体" w:hAnsi="Times New Roman" w:cs="Times New Roman"/>
          <w:sz w:val="24"/>
          <w:szCs w:val="24"/>
        </w:rPr>
        <w:t xml:space="preserve"> ((26wt%-20wt%)/26wt%)</w:t>
      </w:r>
      <w:r w:rsidR="00C46925" w:rsidRPr="00530969">
        <w:rPr>
          <w:rFonts w:ascii="Times New Roman" w:eastAsia="宋体" w:hAnsi="Times New Roman" w:cs="Times New Roman"/>
          <w:sz w:val="24"/>
          <w:szCs w:val="24"/>
        </w:rPr>
        <w:t>.</w:t>
      </w:r>
      <w:r w:rsidR="00C46925">
        <w:rPr>
          <w:rFonts w:ascii="Times New Roman" w:eastAsia="宋体" w:hAnsi="Times New Roman" w:cs="Times New Roman"/>
          <w:sz w:val="24"/>
          <w:szCs w:val="24"/>
        </w:rPr>
        <w:t xml:space="preserve"> </w:t>
      </w:r>
      <w:r>
        <w:rPr>
          <w:rFonts w:ascii="Times New Roman" w:eastAsia="宋体" w:hAnsi="Times New Roman" w:cs="Times New Roman"/>
          <w:sz w:val="24"/>
          <w:szCs w:val="24"/>
        </w:rPr>
        <w:t>The evolution of chemical structure during the UV curing process was detected by real time FTIR spectra (</w:t>
      </w:r>
      <w:r w:rsidR="00D214DA">
        <w:rPr>
          <w:rFonts w:ascii="Times New Roman" w:eastAsia="宋体" w:hAnsi="Times New Roman" w:cs="Times New Roman"/>
          <w:sz w:val="24"/>
          <w:szCs w:val="24"/>
        </w:rPr>
        <w:t xml:space="preserve">Fig. 1c and </w:t>
      </w:r>
      <w:r w:rsidR="00D214DA" w:rsidRPr="00D214DA">
        <w:rPr>
          <w:rFonts w:ascii="Times New Roman" w:eastAsia="宋体" w:hAnsi="Times New Roman" w:cs="Times New Roman"/>
          <w:bCs/>
          <w:sz w:val="24"/>
          <w:szCs w:val="24"/>
        </w:rPr>
        <w:t xml:space="preserve">Supplementary Fig. </w:t>
      </w:r>
      <w:r w:rsidR="00D214DA">
        <w:rPr>
          <w:rFonts w:ascii="Times New Roman" w:eastAsia="宋体" w:hAnsi="Times New Roman" w:cs="Times New Roman"/>
          <w:bCs/>
          <w:sz w:val="24"/>
          <w:szCs w:val="24"/>
        </w:rPr>
        <w:t>2</w:t>
      </w:r>
      <w:r>
        <w:rPr>
          <w:rFonts w:ascii="Times New Roman" w:eastAsia="宋体" w:hAnsi="Times New Roman" w:cs="Times New Roman"/>
          <w:sz w:val="24"/>
          <w:szCs w:val="24"/>
        </w:rPr>
        <w:t>) and the r</w:t>
      </w:r>
      <w:r w:rsidRPr="005242CF">
        <w:rPr>
          <w:rFonts w:ascii="Times New Roman" w:eastAsia="宋体" w:hAnsi="Times New Roman" w:cs="Times New Roman"/>
          <w:sz w:val="24"/>
          <w:szCs w:val="24"/>
        </w:rPr>
        <w:t xml:space="preserve">egular </w:t>
      </w:r>
      <w:r>
        <w:rPr>
          <w:rFonts w:ascii="Times New Roman" w:eastAsia="宋体" w:hAnsi="Times New Roman" w:cs="Times New Roman"/>
          <w:sz w:val="24"/>
          <w:szCs w:val="24"/>
        </w:rPr>
        <w:t>FTIR spectra (</w:t>
      </w:r>
      <w:r w:rsidR="00D214DA" w:rsidRPr="00D214DA">
        <w:rPr>
          <w:rFonts w:ascii="Times New Roman" w:eastAsia="宋体" w:hAnsi="Times New Roman" w:cs="Times New Roman"/>
          <w:bCs/>
          <w:sz w:val="24"/>
          <w:szCs w:val="24"/>
        </w:rPr>
        <w:t>Supplementary Fig. 1</w:t>
      </w:r>
      <w:r w:rsidR="00D214DA">
        <w:rPr>
          <w:rFonts w:ascii="Times New Roman" w:eastAsia="宋体" w:hAnsi="Times New Roman" w:cs="Times New Roman"/>
          <w:bCs/>
          <w:sz w:val="24"/>
          <w:szCs w:val="24"/>
        </w:rPr>
        <w:t>b</w:t>
      </w:r>
      <w:r>
        <w:rPr>
          <w:rFonts w:ascii="Times New Roman" w:eastAsia="宋体" w:hAnsi="Times New Roman" w:cs="Times New Roman"/>
          <w:sz w:val="24"/>
          <w:szCs w:val="24"/>
        </w:rPr>
        <w:t xml:space="preserve">). The absorption peaks of </w:t>
      </w:r>
      <w:r w:rsidRPr="00DB15FE">
        <w:rPr>
          <w:rFonts w:ascii="Times New Roman" w:eastAsia="宋体" w:hAnsi="Times New Roman" w:cs="Times New Roman"/>
          <w:sz w:val="24"/>
          <w:szCs w:val="24"/>
        </w:rPr>
        <w:t>the acrylic</w:t>
      </w:r>
      <w:r>
        <w:rPr>
          <w:rFonts w:ascii="Times New Roman" w:eastAsia="宋体" w:hAnsi="Times New Roman" w:cs="Times New Roman"/>
          <w:sz w:val="24"/>
          <w:szCs w:val="24"/>
        </w:rPr>
        <w:t xml:space="preserve"> </w:t>
      </w:r>
      <w:r w:rsidRPr="00DB15FE">
        <w:rPr>
          <w:rFonts w:ascii="Times New Roman" w:eastAsia="宋体" w:hAnsi="Times New Roman" w:cs="Times New Roman"/>
          <w:sz w:val="24"/>
          <w:szCs w:val="24"/>
        </w:rPr>
        <w:t>vinyl groups</w:t>
      </w:r>
      <w:r>
        <w:rPr>
          <w:rFonts w:ascii="Times New Roman" w:eastAsia="宋体" w:hAnsi="Times New Roman" w:cs="Times New Roman"/>
          <w:sz w:val="24"/>
          <w:szCs w:val="24"/>
        </w:rPr>
        <w:t xml:space="preserve"> at 1634 cm</w:t>
      </w:r>
      <w:r w:rsidRPr="00DF357E">
        <w:rPr>
          <w:rFonts w:ascii="Times New Roman" w:eastAsia="宋体" w:hAnsi="Times New Roman" w:cs="Times New Roman"/>
          <w:sz w:val="24"/>
          <w:szCs w:val="24"/>
          <w:vertAlign w:val="superscript"/>
        </w:rPr>
        <w:t>-1</w:t>
      </w:r>
      <w:r>
        <w:rPr>
          <w:rFonts w:ascii="Times New Roman" w:eastAsia="宋体" w:hAnsi="Times New Roman" w:cs="Times New Roman"/>
          <w:sz w:val="24"/>
          <w:szCs w:val="24"/>
        </w:rPr>
        <w:t>, 1619 cm</w:t>
      </w:r>
      <w:r w:rsidRPr="00DF357E">
        <w:rPr>
          <w:rFonts w:ascii="Times New Roman" w:eastAsia="宋体" w:hAnsi="Times New Roman" w:cs="Times New Roman"/>
          <w:sz w:val="24"/>
          <w:szCs w:val="24"/>
          <w:vertAlign w:val="superscript"/>
        </w:rPr>
        <w:t>-1</w:t>
      </w:r>
      <w:r>
        <w:rPr>
          <w:rFonts w:ascii="Times New Roman" w:eastAsia="宋体" w:hAnsi="Times New Roman" w:cs="Times New Roman"/>
          <w:sz w:val="24"/>
          <w:szCs w:val="24"/>
        </w:rPr>
        <w:t xml:space="preserve"> and 810 cm</w:t>
      </w:r>
      <w:r w:rsidRPr="00DF357E">
        <w:rPr>
          <w:rFonts w:ascii="Times New Roman" w:eastAsia="宋体" w:hAnsi="Times New Roman" w:cs="Times New Roman"/>
          <w:sz w:val="24"/>
          <w:szCs w:val="24"/>
          <w:vertAlign w:val="superscript"/>
        </w:rPr>
        <w:t>-1</w:t>
      </w:r>
      <w:r>
        <w:rPr>
          <w:rFonts w:ascii="Times New Roman" w:eastAsia="宋体" w:hAnsi="Times New Roman" w:cs="Times New Roman"/>
          <w:sz w:val="24"/>
          <w:szCs w:val="24"/>
        </w:rPr>
        <w:t xml:space="preserve">, exhibited large decrease after UV irradiation for 300 s and a fast </w:t>
      </w:r>
      <w:r w:rsidRPr="00F23F92">
        <w:rPr>
          <w:rFonts w:ascii="Times New Roman" w:eastAsia="宋体" w:hAnsi="Times New Roman" w:cs="Times New Roman"/>
          <w:sz w:val="24"/>
          <w:szCs w:val="24"/>
        </w:rPr>
        <w:t>conversion</w:t>
      </w:r>
      <w:r>
        <w:rPr>
          <w:rFonts w:ascii="Times New Roman" w:eastAsia="宋体" w:hAnsi="Times New Roman" w:cs="Times New Roman"/>
          <w:sz w:val="24"/>
          <w:szCs w:val="24"/>
        </w:rPr>
        <w:t xml:space="preserve"> efficiency of double bond. T</w:t>
      </w:r>
      <w:r w:rsidRPr="00E54F96">
        <w:rPr>
          <w:rFonts w:ascii="Times New Roman" w:eastAsia="宋体" w:hAnsi="Times New Roman" w:cs="Times New Roman"/>
          <w:sz w:val="24"/>
          <w:szCs w:val="24"/>
        </w:rPr>
        <w:t xml:space="preserve">he reaction progress of the </w:t>
      </w:r>
      <w:r>
        <w:rPr>
          <w:rFonts w:ascii="Times New Roman" w:eastAsia="宋体" w:hAnsi="Times New Roman" w:cs="Times New Roman"/>
          <w:sz w:val="24"/>
          <w:szCs w:val="24"/>
        </w:rPr>
        <w:t xml:space="preserve">VTES </w:t>
      </w:r>
      <w:r w:rsidRPr="00E54F96">
        <w:rPr>
          <w:rFonts w:ascii="Times New Roman" w:eastAsia="宋体" w:hAnsi="Times New Roman" w:cs="Times New Roman"/>
          <w:sz w:val="24"/>
          <w:szCs w:val="24"/>
        </w:rPr>
        <w:t>monomer was deduced from t</w:t>
      </w:r>
      <w:r>
        <w:rPr>
          <w:rFonts w:ascii="Times New Roman" w:eastAsia="宋体" w:hAnsi="Times New Roman" w:cs="Times New Roman"/>
          <w:sz w:val="24"/>
          <w:szCs w:val="24"/>
        </w:rPr>
        <w:t>he</w:t>
      </w:r>
      <w:r>
        <w:rPr>
          <w:rFonts w:ascii="Times New Roman" w:eastAsia="宋体" w:hAnsi="Times New Roman" w:cs="Times New Roman" w:hint="eastAsia"/>
          <w:sz w:val="24"/>
          <w:szCs w:val="24"/>
        </w:rPr>
        <w:t xml:space="preserve"> </w:t>
      </w:r>
      <w:r w:rsidRPr="00E54F96">
        <w:rPr>
          <w:rFonts w:ascii="Times New Roman" w:eastAsia="宋体" w:hAnsi="Times New Roman" w:cs="Times New Roman"/>
          <w:sz w:val="24"/>
          <w:szCs w:val="24"/>
        </w:rPr>
        <w:t>bands</w:t>
      </w:r>
      <w:r>
        <w:rPr>
          <w:rFonts w:ascii="Times New Roman" w:eastAsia="宋体" w:hAnsi="Times New Roman" w:cs="Times New Roman"/>
          <w:sz w:val="24"/>
          <w:szCs w:val="24"/>
        </w:rPr>
        <w:t xml:space="preserve"> between </w:t>
      </w:r>
      <w:r>
        <w:rPr>
          <w:rFonts w:ascii="Times New Roman" w:eastAsia="MS Mincho" w:hAnsi="Times New Roman" w:cs="Times New Roman"/>
          <w:kern w:val="0"/>
          <w:sz w:val="24"/>
          <w:szCs w:val="24"/>
          <w:lang w:eastAsia="ja-JP"/>
        </w:rPr>
        <w:t>802</w:t>
      </w:r>
      <w:r w:rsidRPr="00B160B1">
        <w:rPr>
          <w:rFonts w:ascii="Times New Roman" w:eastAsia="MS Mincho" w:hAnsi="Times New Roman" w:cs="Times New Roman"/>
          <w:kern w:val="0"/>
          <w:sz w:val="24"/>
          <w:szCs w:val="24"/>
          <w:lang w:eastAsia="ja-JP"/>
        </w:rPr>
        <w:t xml:space="preserve"> and </w:t>
      </w:r>
      <w:r>
        <w:rPr>
          <w:rFonts w:ascii="Times New Roman" w:eastAsia="MS Mincho" w:hAnsi="Times New Roman" w:cs="Times New Roman"/>
          <w:kern w:val="0"/>
          <w:sz w:val="24"/>
          <w:szCs w:val="24"/>
          <w:lang w:eastAsia="ja-JP"/>
        </w:rPr>
        <w:t>730</w:t>
      </w:r>
      <w:r w:rsidRPr="00B160B1">
        <w:rPr>
          <w:rFonts w:ascii="Times New Roman" w:eastAsia="MS Mincho" w:hAnsi="Times New Roman" w:cs="Times New Roman"/>
          <w:kern w:val="0"/>
          <w:sz w:val="24"/>
          <w:szCs w:val="24"/>
          <w:lang w:eastAsia="ja-JP"/>
        </w:rPr>
        <w:t xml:space="preserve"> cm</w:t>
      </w:r>
      <w:r w:rsidRPr="00797973">
        <w:rPr>
          <w:rFonts w:ascii="Times New Roman" w:eastAsia="MS Mincho" w:hAnsi="Times New Roman" w:cs="Times New Roman"/>
          <w:kern w:val="0"/>
          <w:sz w:val="24"/>
          <w:szCs w:val="24"/>
          <w:vertAlign w:val="superscript"/>
          <w:lang w:eastAsia="ja-JP"/>
        </w:rPr>
        <w:t>–1</w:t>
      </w:r>
      <w:r w:rsidRPr="00E54F96">
        <w:rPr>
          <w:rFonts w:ascii="Times New Roman" w:eastAsia="宋体" w:hAnsi="Times New Roman" w:cs="Times New Roman"/>
          <w:sz w:val="24"/>
          <w:szCs w:val="24"/>
        </w:rPr>
        <w:t>.</w:t>
      </w:r>
      <w:r>
        <w:rPr>
          <w:rFonts w:ascii="Times New Roman" w:eastAsia="宋体" w:hAnsi="Times New Roman" w:cs="Times New Roman"/>
          <w:sz w:val="24"/>
          <w:szCs w:val="24"/>
        </w:rPr>
        <w:t xml:space="preserve"> </w:t>
      </w:r>
      <w:r w:rsidRPr="00B35632">
        <w:rPr>
          <w:rFonts w:ascii="Times New Roman" w:eastAsia="宋体" w:hAnsi="Times New Roman" w:cs="Times New Roman"/>
          <w:sz w:val="24"/>
          <w:szCs w:val="24"/>
        </w:rPr>
        <w:t xml:space="preserve">The </w:t>
      </w:r>
      <w:r>
        <w:rPr>
          <w:rFonts w:ascii="Times New Roman" w:eastAsia="宋体" w:hAnsi="Times New Roman" w:cs="Times New Roman"/>
          <w:sz w:val="24"/>
          <w:szCs w:val="24"/>
        </w:rPr>
        <w:t xml:space="preserve">siloxane </w:t>
      </w:r>
      <w:r w:rsidRPr="00B35632">
        <w:rPr>
          <w:rFonts w:ascii="Times New Roman" w:eastAsia="宋体" w:hAnsi="Times New Roman" w:cs="Times New Roman"/>
          <w:sz w:val="24"/>
          <w:szCs w:val="24"/>
        </w:rPr>
        <w:t>vinyl carbon of VTES usually cannot undergo polymerization</w:t>
      </w:r>
      <w:r w:rsidR="009C370F">
        <w:rPr>
          <w:rFonts w:ascii="Times New Roman" w:eastAsia="宋体" w:hAnsi="Times New Roman" w:cs="Times New Roman"/>
          <w:sz w:val="24"/>
          <w:szCs w:val="24"/>
        </w:rPr>
        <w:t xml:space="preserve"> alone </w:t>
      </w:r>
      <w:r>
        <w:rPr>
          <w:rFonts w:ascii="Times New Roman" w:eastAsia="宋体" w:hAnsi="Times New Roman" w:cs="Times New Roman"/>
          <w:sz w:val="24"/>
          <w:szCs w:val="24"/>
        </w:rPr>
        <w:t>(</w:t>
      </w:r>
      <w:r w:rsidR="00D214DA" w:rsidRPr="00D214DA">
        <w:rPr>
          <w:rFonts w:ascii="Times New Roman" w:eastAsia="宋体" w:hAnsi="Times New Roman" w:cs="Times New Roman"/>
          <w:bCs/>
          <w:sz w:val="24"/>
          <w:szCs w:val="24"/>
        </w:rPr>
        <w:t xml:space="preserve">Supplementary Fig. </w:t>
      </w:r>
      <w:r w:rsidR="00D214DA">
        <w:rPr>
          <w:rFonts w:ascii="Times New Roman" w:eastAsia="宋体" w:hAnsi="Times New Roman" w:cs="Times New Roman"/>
          <w:bCs/>
          <w:sz w:val="24"/>
          <w:szCs w:val="24"/>
        </w:rPr>
        <w:t>3</w:t>
      </w:r>
      <w:r>
        <w:rPr>
          <w:rFonts w:ascii="Times New Roman" w:eastAsia="宋体" w:hAnsi="Times New Roman" w:cs="Times New Roman"/>
          <w:sz w:val="24"/>
          <w:szCs w:val="24"/>
        </w:rPr>
        <w:t>)</w:t>
      </w:r>
      <w:r w:rsidRPr="00B35632">
        <w:rPr>
          <w:rFonts w:ascii="Times New Roman" w:eastAsia="宋体" w:hAnsi="Times New Roman" w:cs="Times New Roman"/>
          <w:sz w:val="24"/>
          <w:szCs w:val="24"/>
        </w:rPr>
        <w:t>, but it could copolymerize</w:t>
      </w:r>
      <w:r>
        <w:rPr>
          <w:rFonts w:ascii="Times New Roman" w:eastAsia="宋体" w:hAnsi="Times New Roman" w:cs="Times New Roman"/>
          <w:sz w:val="24"/>
          <w:szCs w:val="24"/>
        </w:rPr>
        <w:t xml:space="preserve"> with TMPTA at ~60s and achieve</w:t>
      </w:r>
      <w:r w:rsidR="009C370F">
        <w:rPr>
          <w:rFonts w:ascii="Times New Roman" w:eastAsia="宋体" w:hAnsi="Times New Roman" w:cs="Times New Roman"/>
          <w:sz w:val="24"/>
          <w:szCs w:val="24"/>
        </w:rPr>
        <w:t>d</w:t>
      </w:r>
      <w:r>
        <w:rPr>
          <w:rFonts w:ascii="Times New Roman" w:eastAsia="宋体" w:hAnsi="Times New Roman" w:cs="Times New Roman"/>
          <w:sz w:val="24"/>
          <w:szCs w:val="24"/>
        </w:rPr>
        <w:t xml:space="preserve"> an equalization at ~120s after the self-polymerization of TMPTA. In addition, the </w:t>
      </w:r>
      <w:r w:rsidRPr="00B160B1">
        <w:rPr>
          <w:rFonts w:ascii="Times New Roman" w:eastAsia="MS Mincho" w:hAnsi="Times New Roman" w:cs="Times New Roman"/>
          <w:kern w:val="0"/>
          <w:sz w:val="24"/>
          <w:szCs w:val="24"/>
          <w:lang w:eastAsia="ja-JP"/>
        </w:rPr>
        <w:t>characteristic</w:t>
      </w:r>
      <w:r>
        <w:rPr>
          <w:rFonts w:ascii="Times New Roman" w:eastAsia="宋体" w:hAnsi="Times New Roman" w:cs="Times New Roman"/>
          <w:sz w:val="24"/>
          <w:szCs w:val="24"/>
        </w:rPr>
        <w:t xml:space="preserve"> absorption peak of Si-O-C-C groups was observed in 960 cm</w:t>
      </w:r>
      <w:r w:rsidRPr="009F63D0">
        <w:rPr>
          <w:rFonts w:ascii="Times New Roman" w:eastAsia="宋体" w:hAnsi="Times New Roman" w:cs="Times New Roman"/>
          <w:sz w:val="24"/>
          <w:szCs w:val="24"/>
          <w:vertAlign w:val="superscript"/>
        </w:rPr>
        <w:t>-1</w:t>
      </w:r>
      <w:r w:rsidR="00F31834">
        <w:rPr>
          <w:rFonts w:ascii="Times New Roman" w:eastAsia="宋体" w:hAnsi="Times New Roman" w:cs="Times New Roman"/>
          <w:sz w:val="24"/>
          <w:szCs w:val="24"/>
        </w:rPr>
        <w:t xml:space="preserve"> due to the </w:t>
      </w:r>
      <w:r>
        <w:rPr>
          <w:rFonts w:ascii="Times New Roman" w:eastAsia="宋体" w:hAnsi="Times New Roman" w:cs="Times New Roman"/>
          <w:sz w:val="24"/>
          <w:szCs w:val="24"/>
        </w:rPr>
        <w:t xml:space="preserve">copolymerization. NMR spectra also revealed the conversion of double bond. </w:t>
      </w:r>
      <w:r w:rsidRPr="007222B1">
        <w:rPr>
          <w:rFonts w:ascii="Times New Roman" w:eastAsia="宋体" w:hAnsi="Times New Roman" w:cs="Times New Roman"/>
          <w:sz w:val="24"/>
          <w:szCs w:val="24"/>
        </w:rPr>
        <w:t>Signals at 13</w:t>
      </w:r>
      <w:r>
        <w:rPr>
          <w:rFonts w:ascii="Times New Roman" w:eastAsia="宋体" w:hAnsi="Times New Roman" w:cs="Times New Roman"/>
          <w:sz w:val="24"/>
          <w:szCs w:val="24"/>
        </w:rPr>
        <w:t>0</w:t>
      </w:r>
      <w:r w:rsidRPr="007222B1">
        <w:rPr>
          <w:rFonts w:ascii="Times New Roman" w:eastAsia="宋体" w:hAnsi="Times New Roman" w:cs="Times New Roman"/>
          <w:sz w:val="24"/>
          <w:szCs w:val="24"/>
        </w:rPr>
        <w:t>.</w:t>
      </w:r>
      <w:r>
        <w:rPr>
          <w:rFonts w:ascii="Times New Roman" w:eastAsia="宋体" w:hAnsi="Times New Roman" w:cs="Times New Roman"/>
          <w:sz w:val="24"/>
          <w:szCs w:val="24"/>
        </w:rPr>
        <w:t>1</w:t>
      </w:r>
      <w:r w:rsidRPr="007222B1">
        <w:rPr>
          <w:rFonts w:ascii="Times New Roman" w:eastAsia="宋体" w:hAnsi="Times New Roman" w:cs="Times New Roman"/>
          <w:sz w:val="24"/>
          <w:szCs w:val="24"/>
        </w:rPr>
        <w:t xml:space="preserve"> ppm and 13</w:t>
      </w:r>
      <w:r>
        <w:rPr>
          <w:rFonts w:ascii="Times New Roman" w:eastAsia="宋体" w:hAnsi="Times New Roman" w:cs="Times New Roman"/>
          <w:sz w:val="24"/>
          <w:szCs w:val="24"/>
        </w:rPr>
        <w:t>5</w:t>
      </w:r>
      <w:r w:rsidRPr="007222B1">
        <w:rPr>
          <w:rFonts w:ascii="Times New Roman" w:eastAsia="宋体" w:hAnsi="Times New Roman" w:cs="Times New Roman"/>
          <w:sz w:val="24"/>
          <w:szCs w:val="24"/>
        </w:rPr>
        <w:t>.</w:t>
      </w:r>
      <w:r>
        <w:rPr>
          <w:rFonts w:ascii="Times New Roman" w:eastAsia="宋体" w:hAnsi="Times New Roman" w:cs="Times New Roman"/>
          <w:sz w:val="24"/>
          <w:szCs w:val="24"/>
        </w:rPr>
        <w:t>7</w:t>
      </w:r>
      <w:r w:rsidRPr="007222B1">
        <w:rPr>
          <w:rFonts w:ascii="Times New Roman" w:eastAsia="宋体" w:hAnsi="Times New Roman" w:cs="Times New Roman"/>
          <w:sz w:val="24"/>
          <w:szCs w:val="24"/>
        </w:rPr>
        <w:t xml:space="preserve"> ppm</w:t>
      </w:r>
      <w:r>
        <w:rPr>
          <w:rFonts w:ascii="Times New Roman" w:eastAsia="宋体" w:hAnsi="Times New Roman" w:cs="Times New Roman" w:hint="eastAsia"/>
          <w:sz w:val="24"/>
          <w:szCs w:val="24"/>
        </w:rPr>
        <w:t xml:space="preserve"> </w:t>
      </w:r>
      <w:r w:rsidRPr="007222B1">
        <w:rPr>
          <w:rFonts w:ascii="Times New Roman" w:eastAsia="宋体" w:hAnsi="Times New Roman" w:cs="Times New Roman"/>
          <w:sz w:val="24"/>
          <w:szCs w:val="24"/>
        </w:rPr>
        <w:t>were assigned to</w:t>
      </w:r>
      <w:r w:rsidR="00A12286">
        <w:rPr>
          <w:rFonts w:ascii="Times New Roman" w:eastAsia="宋体" w:hAnsi="Times New Roman" w:cs="Times New Roman"/>
          <w:sz w:val="24"/>
          <w:szCs w:val="24"/>
        </w:rPr>
        <w:t xml:space="preserve"> </w:t>
      </w:r>
      <w:r w:rsidR="006935B7">
        <w:rPr>
          <w:rFonts w:ascii="Times New Roman" w:eastAsia="宋体" w:hAnsi="Times New Roman" w:cs="Times New Roman"/>
          <w:sz w:val="24"/>
          <w:szCs w:val="24"/>
        </w:rPr>
        <w:lastRenderedPageBreak/>
        <w:t xml:space="preserve">siloxane </w:t>
      </w:r>
      <w:r w:rsidR="00A12286" w:rsidRPr="007222B1">
        <w:rPr>
          <w:rFonts w:ascii="Times New Roman" w:eastAsia="宋体" w:hAnsi="Times New Roman" w:cs="Times New Roman"/>
          <w:sz w:val="24"/>
          <w:szCs w:val="24"/>
        </w:rPr>
        <w:t>vinyl carbons (Si–CH</w:t>
      </w:r>
      <w:r w:rsidR="00A12286">
        <w:rPr>
          <w:rFonts w:ascii="Times New Roman" w:eastAsia="宋体" w:hAnsi="Times New Roman" w:cs="Times New Roman"/>
          <w:sz w:val="24"/>
          <w:szCs w:val="24"/>
        </w:rPr>
        <w:t>=</w:t>
      </w:r>
      <w:r w:rsidR="00A12286" w:rsidRPr="007222B1">
        <w:rPr>
          <w:rFonts w:ascii="Times New Roman" w:eastAsia="宋体" w:hAnsi="Times New Roman" w:cs="Times New Roman"/>
          <w:sz w:val="24"/>
          <w:szCs w:val="24"/>
        </w:rPr>
        <w:t>CH</w:t>
      </w:r>
      <w:r w:rsidR="00A12286" w:rsidRPr="009F63D0">
        <w:rPr>
          <w:rFonts w:ascii="Times New Roman" w:eastAsia="宋体" w:hAnsi="Times New Roman" w:cs="Times New Roman"/>
          <w:sz w:val="24"/>
          <w:szCs w:val="24"/>
          <w:vertAlign w:val="subscript"/>
        </w:rPr>
        <w:t>2</w:t>
      </w:r>
      <w:r w:rsidR="00A12286" w:rsidRPr="007222B1">
        <w:rPr>
          <w:rFonts w:ascii="Times New Roman" w:eastAsia="宋体" w:hAnsi="Times New Roman" w:cs="Times New Roman"/>
          <w:sz w:val="24"/>
          <w:szCs w:val="24"/>
        </w:rPr>
        <w:t>)</w:t>
      </w:r>
      <w:r w:rsidR="00A12286">
        <w:rPr>
          <w:rFonts w:ascii="Times New Roman" w:eastAsia="宋体" w:hAnsi="Times New Roman" w:cs="Times New Roman"/>
          <w:sz w:val="24"/>
          <w:szCs w:val="24"/>
        </w:rPr>
        <w:t xml:space="preserve">. </w:t>
      </w:r>
      <w:r w:rsidR="00A12286" w:rsidRPr="007222B1">
        <w:rPr>
          <w:rFonts w:ascii="Times New Roman" w:eastAsia="宋体" w:hAnsi="Times New Roman" w:cs="Times New Roman"/>
          <w:sz w:val="24"/>
          <w:szCs w:val="24"/>
        </w:rPr>
        <w:t>Acrylic</w:t>
      </w:r>
      <w:r w:rsidR="00A12286">
        <w:rPr>
          <w:rFonts w:ascii="Times New Roman" w:eastAsia="宋体" w:hAnsi="Times New Roman" w:cs="Times New Roman"/>
          <w:sz w:val="24"/>
          <w:szCs w:val="24"/>
        </w:rPr>
        <w:t xml:space="preserve"> </w:t>
      </w:r>
      <w:r w:rsidR="00A12286" w:rsidRPr="007222B1">
        <w:rPr>
          <w:rFonts w:ascii="Times New Roman" w:eastAsia="宋体" w:hAnsi="Times New Roman" w:cs="Times New Roman"/>
          <w:sz w:val="24"/>
          <w:szCs w:val="24"/>
        </w:rPr>
        <w:t>carbons</w:t>
      </w:r>
      <w:r w:rsidR="00A12286">
        <w:rPr>
          <w:rFonts w:ascii="Times New Roman" w:eastAsia="宋体" w:hAnsi="Times New Roman" w:cs="Times New Roman" w:hint="eastAsia"/>
          <w:sz w:val="24"/>
          <w:szCs w:val="24"/>
        </w:rPr>
        <w:t xml:space="preserve"> </w:t>
      </w:r>
      <w:r w:rsidR="00A12286" w:rsidRPr="007222B1">
        <w:rPr>
          <w:rFonts w:ascii="Times New Roman" w:eastAsia="宋体" w:hAnsi="Times New Roman" w:cs="Times New Roman"/>
          <w:sz w:val="24"/>
          <w:szCs w:val="24"/>
        </w:rPr>
        <w:t>(OC–C</w:t>
      </w:r>
      <w:r w:rsidR="00A12286">
        <w:rPr>
          <w:rFonts w:ascii="Times New Roman" w:eastAsia="宋体" w:hAnsi="Times New Roman" w:cs="Times New Roman"/>
          <w:sz w:val="24"/>
          <w:szCs w:val="24"/>
        </w:rPr>
        <w:t>H=</w:t>
      </w:r>
      <w:r w:rsidR="00A12286" w:rsidRPr="007222B1">
        <w:rPr>
          <w:rFonts w:ascii="Times New Roman" w:eastAsia="宋体" w:hAnsi="Times New Roman" w:cs="Times New Roman"/>
          <w:sz w:val="24"/>
          <w:szCs w:val="24"/>
        </w:rPr>
        <w:t>CH</w:t>
      </w:r>
      <w:r w:rsidR="00A12286" w:rsidRPr="009F63D0">
        <w:rPr>
          <w:rFonts w:ascii="Times New Roman" w:eastAsia="宋体" w:hAnsi="Times New Roman" w:cs="Times New Roman"/>
          <w:sz w:val="24"/>
          <w:szCs w:val="24"/>
          <w:vertAlign w:val="subscript"/>
        </w:rPr>
        <w:t>2</w:t>
      </w:r>
      <w:r w:rsidR="00A12286" w:rsidRPr="007222B1">
        <w:rPr>
          <w:rFonts w:ascii="Times New Roman" w:eastAsia="宋体" w:hAnsi="Times New Roman" w:cs="Times New Roman"/>
          <w:sz w:val="24"/>
          <w:szCs w:val="24"/>
        </w:rPr>
        <w:t>)</w:t>
      </w:r>
      <w:r w:rsidR="00A12286">
        <w:rPr>
          <w:rFonts w:ascii="Times New Roman" w:eastAsia="宋体" w:hAnsi="Times New Roman" w:cs="Times New Roman"/>
          <w:sz w:val="24"/>
          <w:szCs w:val="24"/>
        </w:rPr>
        <w:t xml:space="preserve"> </w:t>
      </w:r>
      <w:r w:rsidRPr="007222B1">
        <w:rPr>
          <w:rFonts w:ascii="Times New Roman" w:eastAsia="宋体" w:hAnsi="Times New Roman" w:cs="Times New Roman"/>
          <w:sz w:val="24"/>
          <w:szCs w:val="24"/>
        </w:rPr>
        <w:t>were observed</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 xml:space="preserve">at </w:t>
      </w:r>
      <w:r w:rsidRPr="007222B1">
        <w:rPr>
          <w:rFonts w:ascii="Times New Roman" w:eastAsia="宋体" w:hAnsi="Times New Roman" w:cs="Times New Roman"/>
          <w:sz w:val="24"/>
          <w:szCs w:val="24"/>
        </w:rPr>
        <w:t>128</w:t>
      </w:r>
      <w:r>
        <w:rPr>
          <w:rFonts w:ascii="Times New Roman" w:eastAsia="宋体" w:hAnsi="Times New Roman" w:cs="Times New Roman"/>
          <w:sz w:val="24"/>
          <w:szCs w:val="24"/>
        </w:rPr>
        <w:t>.3</w:t>
      </w:r>
      <w:r w:rsidRPr="007222B1">
        <w:rPr>
          <w:rFonts w:ascii="Times New Roman" w:eastAsia="宋体" w:hAnsi="Times New Roman" w:cs="Times New Roman"/>
          <w:sz w:val="24"/>
          <w:szCs w:val="24"/>
        </w:rPr>
        <w:t xml:space="preserve"> </w:t>
      </w:r>
      <w:r>
        <w:rPr>
          <w:rFonts w:ascii="Times New Roman" w:eastAsia="宋体" w:hAnsi="Times New Roman" w:cs="Times New Roman"/>
          <w:sz w:val="24"/>
          <w:szCs w:val="24"/>
        </w:rPr>
        <w:t xml:space="preserve">ppm </w:t>
      </w:r>
      <w:r w:rsidRPr="007222B1">
        <w:rPr>
          <w:rFonts w:ascii="Times New Roman" w:eastAsia="宋体" w:hAnsi="Times New Roman" w:cs="Times New Roman"/>
          <w:sz w:val="24"/>
          <w:szCs w:val="24"/>
        </w:rPr>
        <w:t>and 13</w:t>
      </w:r>
      <w:r>
        <w:rPr>
          <w:rFonts w:ascii="Times New Roman" w:eastAsia="宋体" w:hAnsi="Times New Roman" w:cs="Times New Roman"/>
          <w:sz w:val="24"/>
          <w:szCs w:val="24"/>
        </w:rPr>
        <w:t>0.6</w:t>
      </w:r>
      <w:r w:rsidRPr="007222B1">
        <w:rPr>
          <w:rFonts w:ascii="Times New Roman" w:eastAsia="宋体" w:hAnsi="Times New Roman" w:cs="Times New Roman"/>
          <w:sz w:val="24"/>
          <w:szCs w:val="24"/>
        </w:rPr>
        <w:t xml:space="preserve"> ppm. </w:t>
      </w:r>
      <w:r>
        <w:rPr>
          <w:rFonts w:ascii="Times New Roman" w:eastAsia="宋体" w:hAnsi="Times New Roman" w:cs="Times New Roman"/>
          <w:sz w:val="24"/>
          <w:szCs w:val="24"/>
        </w:rPr>
        <w:t xml:space="preserve">As for </w:t>
      </w:r>
      <w:proofErr w:type="gramStart"/>
      <w:r>
        <w:rPr>
          <w:rFonts w:ascii="Times New Roman" w:eastAsia="宋体" w:hAnsi="Times New Roman" w:cs="Times New Roman"/>
          <w:sz w:val="24"/>
          <w:szCs w:val="24"/>
        </w:rPr>
        <w:t>poly(</w:t>
      </w:r>
      <w:proofErr w:type="gramEnd"/>
      <w:r>
        <w:rPr>
          <w:rFonts w:ascii="Times New Roman" w:eastAsia="宋体" w:hAnsi="Times New Roman" w:cs="Times New Roman"/>
          <w:sz w:val="24"/>
          <w:szCs w:val="24"/>
        </w:rPr>
        <w:t xml:space="preserve">TMPTA-VTES), </w:t>
      </w:r>
      <w:r w:rsidRPr="007222B1">
        <w:rPr>
          <w:rFonts w:ascii="Times New Roman" w:eastAsia="宋体" w:hAnsi="Times New Roman" w:cs="Times New Roman"/>
          <w:sz w:val="24"/>
          <w:szCs w:val="24"/>
        </w:rPr>
        <w:t xml:space="preserve">a </w:t>
      </w:r>
      <w:r>
        <w:rPr>
          <w:rFonts w:ascii="Times New Roman" w:eastAsia="宋体" w:hAnsi="Times New Roman" w:cs="Times New Roman"/>
          <w:sz w:val="24"/>
          <w:szCs w:val="24"/>
        </w:rPr>
        <w:t xml:space="preserve">certain </w:t>
      </w:r>
      <w:r w:rsidRPr="007222B1">
        <w:rPr>
          <w:rFonts w:ascii="Times New Roman" w:eastAsia="宋体" w:hAnsi="Times New Roman" w:cs="Times New Roman"/>
          <w:sz w:val="24"/>
          <w:szCs w:val="24"/>
        </w:rPr>
        <w:t>extent of remaining</w:t>
      </w:r>
      <w:r>
        <w:rPr>
          <w:rFonts w:ascii="Times New Roman" w:eastAsia="宋体" w:hAnsi="Times New Roman" w:cs="Times New Roman" w:hint="eastAsia"/>
          <w:sz w:val="24"/>
          <w:szCs w:val="24"/>
        </w:rPr>
        <w:t xml:space="preserve"> </w:t>
      </w:r>
      <w:r w:rsidRPr="007222B1">
        <w:rPr>
          <w:rFonts w:ascii="Times New Roman" w:eastAsia="宋体" w:hAnsi="Times New Roman" w:cs="Times New Roman"/>
          <w:sz w:val="24"/>
          <w:szCs w:val="24"/>
        </w:rPr>
        <w:t xml:space="preserve">vinyl groups could be </w:t>
      </w:r>
      <w:r w:rsidR="00140A16">
        <w:rPr>
          <w:rFonts w:ascii="Times New Roman" w:eastAsia="宋体" w:hAnsi="Times New Roman" w:cs="Times New Roman"/>
          <w:sz w:val="24"/>
          <w:szCs w:val="24"/>
        </w:rPr>
        <w:t xml:space="preserve">found </w:t>
      </w:r>
      <w:r>
        <w:rPr>
          <w:rFonts w:ascii="Times New Roman" w:eastAsia="宋体" w:hAnsi="Times New Roman" w:cs="Times New Roman"/>
          <w:sz w:val="24"/>
          <w:szCs w:val="24"/>
        </w:rPr>
        <w:t xml:space="preserve">between </w:t>
      </w:r>
      <w:r w:rsidRPr="007222B1">
        <w:rPr>
          <w:rFonts w:ascii="Times New Roman" w:eastAsia="宋体" w:hAnsi="Times New Roman" w:cs="Times New Roman"/>
          <w:sz w:val="24"/>
          <w:szCs w:val="24"/>
        </w:rPr>
        <w:t>12</w:t>
      </w:r>
      <w:r>
        <w:rPr>
          <w:rFonts w:ascii="Times New Roman" w:eastAsia="宋体" w:hAnsi="Times New Roman" w:cs="Times New Roman"/>
          <w:sz w:val="24"/>
          <w:szCs w:val="24"/>
        </w:rPr>
        <w:t>6</w:t>
      </w:r>
      <w:r w:rsidRPr="007222B1">
        <w:rPr>
          <w:rFonts w:ascii="Times New Roman" w:eastAsia="宋体" w:hAnsi="Times New Roman" w:cs="Times New Roman"/>
          <w:sz w:val="24"/>
          <w:szCs w:val="24"/>
        </w:rPr>
        <w:t xml:space="preserve"> and 13</w:t>
      </w:r>
      <w:r>
        <w:rPr>
          <w:rFonts w:ascii="Times New Roman" w:eastAsia="宋体" w:hAnsi="Times New Roman" w:cs="Times New Roman"/>
          <w:sz w:val="24"/>
          <w:szCs w:val="24"/>
        </w:rPr>
        <w:t>6</w:t>
      </w:r>
      <w:r w:rsidRPr="007222B1">
        <w:rPr>
          <w:rFonts w:ascii="Times New Roman" w:eastAsia="宋体" w:hAnsi="Times New Roman" w:cs="Times New Roman"/>
          <w:sz w:val="24"/>
          <w:szCs w:val="24"/>
        </w:rPr>
        <w:t xml:space="preserve"> ppm</w:t>
      </w:r>
      <w:r>
        <w:rPr>
          <w:rFonts w:ascii="Times New Roman" w:eastAsia="宋体" w:hAnsi="Times New Roman" w:cs="Times New Roman"/>
          <w:sz w:val="24"/>
          <w:szCs w:val="24"/>
        </w:rPr>
        <w:t>. Further by</w:t>
      </w:r>
      <w:r w:rsidRPr="00EE0D10">
        <w:rPr>
          <w:rFonts w:ascii="Times New Roman" w:eastAsia="宋体" w:hAnsi="Times New Roman" w:cs="Times New Roman"/>
          <w:sz w:val="24"/>
          <w:szCs w:val="24"/>
        </w:rPr>
        <w:t xml:space="preserve"> compari</w:t>
      </w:r>
      <w:r>
        <w:rPr>
          <w:rFonts w:ascii="Times New Roman" w:eastAsia="宋体" w:hAnsi="Times New Roman" w:cs="Times New Roman"/>
          <w:sz w:val="24"/>
          <w:szCs w:val="24"/>
        </w:rPr>
        <w:t xml:space="preserve">ng </w:t>
      </w:r>
      <w:r w:rsidRPr="00EE0D10">
        <w:rPr>
          <w:rFonts w:ascii="Times New Roman" w:eastAsia="宋体" w:hAnsi="Times New Roman" w:cs="Times New Roman"/>
          <w:sz w:val="24"/>
          <w:szCs w:val="24"/>
        </w:rPr>
        <w:t xml:space="preserve">the </w:t>
      </w:r>
      <w:r w:rsidR="00460C0A">
        <w:rPr>
          <w:rFonts w:ascii="Times New Roman" w:eastAsia="宋体" w:hAnsi="Times New Roman" w:cs="Times New Roman"/>
          <w:sz w:val="24"/>
          <w:szCs w:val="24"/>
        </w:rPr>
        <w:t xml:space="preserve">signal </w:t>
      </w:r>
      <w:r w:rsidRPr="00EE0D10">
        <w:rPr>
          <w:rFonts w:ascii="Times New Roman" w:eastAsia="宋体" w:hAnsi="Times New Roman" w:cs="Times New Roman"/>
          <w:sz w:val="24"/>
          <w:szCs w:val="24"/>
        </w:rPr>
        <w:t>intensities of carbo</w:t>
      </w:r>
      <w:r>
        <w:rPr>
          <w:rFonts w:ascii="Times New Roman" w:eastAsia="宋体" w:hAnsi="Times New Roman" w:cs="Times New Roman"/>
          <w:sz w:val="24"/>
          <w:szCs w:val="24"/>
        </w:rPr>
        <w:t>n</w:t>
      </w:r>
      <w:r w:rsidRPr="00EE0D10">
        <w:rPr>
          <w:rFonts w:ascii="Times New Roman" w:eastAsia="宋体" w:hAnsi="Times New Roman" w:cs="Times New Roman"/>
          <w:sz w:val="24"/>
          <w:szCs w:val="24"/>
        </w:rPr>
        <w:t>yl groups</w:t>
      </w:r>
      <w:r>
        <w:rPr>
          <w:rFonts w:ascii="Times New Roman" w:eastAsia="宋体" w:hAnsi="Times New Roman" w:cs="Times New Roman"/>
          <w:sz w:val="24"/>
          <w:szCs w:val="24"/>
        </w:rPr>
        <w:t xml:space="preserve"> </w:t>
      </w:r>
      <w:r w:rsidRPr="00EE0D10">
        <w:rPr>
          <w:rFonts w:ascii="Times New Roman" w:eastAsia="宋体" w:hAnsi="Times New Roman" w:cs="Times New Roman"/>
          <w:sz w:val="24"/>
          <w:szCs w:val="24"/>
        </w:rPr>
        <w:t>in</w:t>
      </w:r>
      <w:r>
        <w:rPr>
          <w:rFonts w:ascii="Times New Roman" w:eastAsia="宋体" w:hAnsi="Times New Roman" w:cs="Times New Roman"/>
          <w:sz w:val="24"/>
          <w:szCs w:val="24"/>
        </w:rPr>
        <w:t xml:space="preserve"> </w:t>
      </w:r>
      <w:r w:rsidRPr="00EE0D10">
        <w:rPr>
          <w:rFonts w:ascii="Times New Roman" w:eastAsia="宋体" w:hAnsi="Times New Roman" w:cs="Times New Roman"/>
          <w:sz w:val="24"/>
          <w:szCs w:val="24"/>
        </w:rPr>
        <w:t>the</w:t>
      </w:r>
      <w:r>
        <w:rPr>
          <w:rFonts w:ascii="Times New Roman" w:eastAsia="宋体" w:hAnsi="Times New Roman" w:cs="Times New Roman"/>
          <w:sz w:val="24"/>
          <w:szCs w:val="24"/>
        </w:rPr>
        <w:t xml:space="preserve"> </w:t>
      </w:r>
      <w:r w:rsidR="00460C0A" w:rsidRPr="00EE0D10">
        <w:rPr>
          <w:rFonts w:ascii="Times New Roman" w:eastAsia="宋体" w:hAnsi="Times New Roman" w:cs="Times New Roman"/>
          <w:sz w:val="24"/>
          <w:szCs w:val="24"/>
        </w:rPr>
        <w:t>neighbourhood</w:t>
      </w:r>
      <w:r w:rsidRPr="00EE0D10">
        <w:rPr>
          <w:rFonts w:ascii="Times New Roman" w:eastAsia="宋体" w:hAnsi="Times New Roman" w:cs="Times New Roman"/>
          <w:sz w:val="24"/>
          <w:szCs w:val="24"/>
        </w:rPr>
        <w:t xml:space="preserve"> of </w:t>
      </w:r>
      <w:r w:rsidR="00460C0A" w:rsidRPr="00EE0D10">
        <w:rPr>
          <w:rFonts w:ascii="Times New Roman" w:eastAsia="宋体" w:hAnsi="Times New Roman" w:cs="Times New Roman"/>
          <w:sz w:val="24"/>
          <w:szCs w:val="24"/>
        </w:rPr>
        <w:t xml:space="preserve">aliphatic </w:t>
      </w:r>
      <w:r w:rsidRPr="00EE0D10">
        <w:rPr>
          <w:rFonts w:ascii="Times New Roman" w:eastAsia="宋体" w:hAnsi="Times New Roman" w:cs="Times New Roman"/>
          <w:sz w:val="24"/>
          <w:szCs w:val="24"/>
        </w:rPr>
        <w:t>and</w:t>
      </w:r>
      <w:r w:rsidR="00460C0A" w:rsidRPr="00460C0A">
        <w:rPr>
          <w:rFonts w:ascii="Times New Roman" w:eastAsia="宋体" w:hAnsi="Times New Roman" w:cs="Times New Roman"/>
          <w:sz w:val="24"/>
          <w:szCs w:val="24"/>
        </w:rPr>
        <w:t xml:space="preserve"> </w:t>
      </w:r>
      <w:r w:rsidR="00460C0A" w:rsidRPr="00EE0D10">
        <w:rPr>
          <w:rFonts w:ascii="Times New Roman" w:eastAsia="宋体" w:hAnsi="Times New Roman" w:cs="Times New Roman"/>
          <w:sz w:val="24"/>
          <w:szCs w:val="24"/>
        </w:rPr>
        <w:t>olefinic</w:t>
      </w:r>
      <w:r w:rsidRPr="00EE0D10">
        <w:rPr>
          <w:rFonts w:ascii="Times New Roman" w:eastAsia="宋体" w:hAnsi="Times New Roman" w:cs="Times New Roman"/>
          <w:sz w:val="24"/>
          <w:szCs w:val="24"/>
        </w:rPr>
        <w:t xml:space="preserve"> carbons</w:t>
      </w:r>
      <w:r w:rsidR="00460C0A">
        <w:rPr>
          <w:rFonts w:ascii="Times New Roman" w:eastAsia="宋体" w:hAnsi="Times New Roman" w:cs="Times New Roman"/>
          <w:sz w:val="24"/>
          <w:szCs w:val="24"/>
        </w:rPr>
        <w:t xml:space="preserve"> </w:t>
      </w:r>
      <w:r w:rsidR="00460C0A" w:rsidRPr="000E38D0">
        <w:rPr>
          <w:rFonts w:ascii="Times New Roman" w:eastAsia="宋体" w:hAnsi="Times New Roman" w:cs="Times New Roman"/>
          <w:sz w:val="24"/>
          <w:szCs w:val="24"/>
        </w:rPr>
        <w:t>at 174.</w:t>
      </w:r>
      <w:r w:rsidR="000E38D0" w:rsidRPr="000E38D0">
        <w:rPr>
          <w:rFonts w:ascii="Times New Roman" w:eastAsia="宋体" w:hAnsi="Times New Roman" w:cs="Times New Roman"/>
          <w:sz w:val="24"/>
          <w:szCs w:val="24"/>
        </w:rPr>
        <w:t>3</w:t>
      </w:r>
      <w:r w:rsidR="00460C0A" w:rsidRPr="000E38D0">
        <w:rPr>
          <w:rFonts w:ascii="Times New Roman" w:eastAsia="宋体" w:hAnsi="Times New Roman" w:cs="Times New Roman"/>
          <w:sz w:val="24"/>
          <w:szCs w:val="24"/>
        </w:rPr>
        <w:t xml:space="preserve"> and 166.</w:t>
      </w:r>
      <w:r w:rsidR="000E38D0" w:rsidRPr="000E38D0">
        <w:rPr>
          <w:rFonts w:ascii="Times New Roman" w:eastAsia="宋体" w:hAnsi="Times New Roman" w:cs="Times New Roman"/>
          <w:sz w:val="24"/>
          <w:szCs w:val="24"/>
        </w:rPr>
        <w:t>1</w:t>
      </w:r>
      <w:r w:rsidR="00460C0A" w:rsidRPr="000E38D0">
        <w:rPr>
          <w:rFonts w:ascii="Times New Roman" w:eastAsia="宋体" w:hAnsi="Times New Roman" w:cs="Times New Roman"/>
          <w:sz w:val="24"/>
          <w:szCs w:val="24"/>
        </w:rPr>
        <w:t xml:space="preserve"> ppm</w:t>
      </w:r>
      <w:r w:rsidRPr="000E38D0">
        <w:rPr>
          <w:rFonts w:ascii="Times New Roman" w:eastAsia="宋体" w:hAnsi="Times New Roman" w:cs="Times New Roman"/>
          <w:sz w:val="24"/>
          <w:szCs w:val="24"/>
        </w:rPr>
        <w:t>,</w:t>
      </w:r>
      <w:r w:rsidRPr="00EE0D10">
        <w:rPr>
          <w:rFonts w:ascii="Times New Roman" w:eastAsia="宋体" w:hAnsi="Times New Roman" w:cs="Times New Roman"/>
          <w:sz w:val="24"/>
          <w:szCs w:val="24"/>
        </w:rPr>
        <w:t xml:space="preserve"> respectively</w:t>
      </w:r>
      <w:r>
        <w:rPr>
          <w:rFonts w:ascii="Times New Roman" w:eastAsia="宋体" w:hAnsi="Times New Roman" w:cs="Times New Roman"/>
          <w:sz w:val="24"/>
          <w:szCs w:val="24"/>
        </w:rPr>
        <w:t xml:space="preserve">, we could conclude that most of the </w:t>
      </w:r>
      <w:r>
        <w:rPr>
          <w:rFonts w:ascii="Times New Roman" w:eastAsia="宋体" w:hAnsi="Times New Roman" w:cs="Times New Roman" w:hint="eastAsia"/>
          <w:sz w:val="24"/>
          <w:szCs w:val="24"/>
        </w:rPr>
        <w:t>double</w:t>
      </w:r>
      <w:r>
        <w:rPr>
          <w:rFonts w:ascii="Times New Roman" w:eastAsia="宋体" w:hAnsi="Times New Roman" w:cs="Times New Roman"/>
          <w:sz w:val="24"/>
          <w:szCs w:val="24"/>
        </w:rPr>
        <w:t xml:space="preserve"> bonds were </w:t>
      </w:r>
      <w:r w:rsidRPr="00872486">
        <w:rPr>
          <w:rFonts w:ascii="Times New Roman" w:eastAsia="宋体" w:hAnsi="Times New Roman" w:cs="Times New Roman"/>
          <w:sz w:val="24"/>
          <w:szCs w:val="24"/>
        </w:rPr>
        <w:t xml:space="preserve">converted </w:t>
      </w:r>
      <w:r>
        <w:rPr>
          <w:rFonts w:ascii="Times New Roman" w:eastAsia="宋体" w:hAnsi="Times New Roman" w:cs="Times New Roman"/>
          <w:sz w:val="24"/>
          <w:szCs w:val="24"/>
        </w:rPr>
        <w:t>(</w:t>
      </w:r>
      <w:r w:rsidR="00D214DA" w:rsidRPr="00D214DA">
        <w:rPr>
          <w:rFonts w:ascii="Times New Roman" w:eastAsia="宋体" w:hAnsi="Times New Roman" w:cs="Times New Roman"/>
          <w:bCs/>
          <w:sz w:val="24"/>
          <w:szCs w:val="24"/>
        </w:rPr>
        <w:t>Supplementary Fig. 1</w:t>
      </w:r>
      <w:r w:rsidR="00D214DA">
        <w:rPr>
          <w:rFonts w:ascii="Times New Roman" w:eastAsia="宋体" w:hAnsi="Times New Roman" w:cs="Times New Roman"/>
          <w:bCs/>
          <w:sz w:val="24"/>
          <w:szCs w:val="24"/>
        </w:rPr>
        <w:t>c</w:t>
      </w:r>
      <w:r>
        <w:rPr>
          <w:rFonts w:ascii="Times New Roman" w:eastAsia="宋体" w:hAnsi="Times New Roman" w:cs="Times New Roman"/>
          <w:b/>
          <w:bCs/>
          <w:sz w:val="24"/>
          <w:szCs w:val="24"/>
        </w:rPr>
        <w:t xml:space="preserve">). </w:t>
      </w:r>
      <w:r>
        <w:rPr>
          <w:rFonts w:ascii="Times New Roman" w:eastAsia="宋体" w:hAnsi="Times New Roman" w:cs="Times New Roman"/>
          <w:sz w:val="24"/>
          <w:szCs w:val="24"/>
        </w:rPr>
        <w:t xml:space="preserve">This is in line with the incomplete conversion proved by the results of the real time FTIR. </w:t>
      </w:r>
      <w:bookmarkStart w:id="8" w:name="_Hlk91499361"/>
      <w:r>
        <w:rPr>
          <w:rFonts w:ascii="Times New Roman" w:eastAsia="宋体" w:hAnsi="Times New Roman" w:cs="Times New Roman" w:hint="eastAsia"/>
          <w:sz w:val="24"/>
          <w:szCs w:val="24"/>
        </w:rPr>
        <w:t>T</w:t>
      </w:r>
      <w:r>
        <w:rPr>
          <w:rFonts w:ascii="Times New Roman" w:eastAsia="宋体" w:hAnsi="Times New Roman" w:cs="Times New Roman"/>
          <w:sz w:val="24"/>
          <w:szCs w:val="24"/>
        </w:rPr>
        <w:t xml:space="preserve">he TGA curves show that the residuals of </w:t>
      </w:r>
      <w:proofErr w:type="gramStart"/>
      <w:r>
        <w:rPr>
          <w:rFonts w:ascii="Times New Roman" w:eastAsia="宋体" w:hAnsi="Times New Roman" w:cs="Times New Roman"/>
          <w:sz w:val="24"/>
          <w:szCs w:val="24"/>
        </w:rPr>
        <w:t>poly(</w:t>
      </w:r>
      <w:proofErr w:type="gramEnd"/>
      <w:r>
        <w:rPr>
          <w:rFonts w:ascii="Times New Roman" w:eastAsia="宋体" w:hAnsi="Times New Roman" w:cs="Times New Roman"/>
          <w:sz w:val="24"/>
          <w:szCs w:val="24"/>
        </w:rPr>
        <w:t xml:space="preserve">TMPTA-VTES) exhibit a ~7.6% weight difference compared to that of poly(TMPTA) at </w:t>
      </w:r>
      <w:r w:rsidRPr="00DD6E43">
        <w:rPr>
          <w:rFonts w:ascii="Times New Roman" w:eastAsia="宋体" w:hAnsi="Times New Roman" w:cs="Times New Roman"/>
          <w:sz w:val="24"/>
          <w:szCs w:val="24"/>
        </w:rPr>
        <w:t xml:space="preserve">600 </w:t>
      </w:r>
      <w:r w:rsidRPr="00DD6E43">
        <w:rPr>
          <w:rFonts w:ascii="Times New Roman" w:eastAsia="MS Mincho" w:hAnsi="Times New Roman" w:cs="Times New Roman"/>
          <w:kern w:val="0"/>
          <w:sz w:val="24"/>
          <w:szCs w:val="24"/>
          <w:lang w:eastAsia="ja-JP"/>
        </w:rPr>
        <w:t>°C</w:t>
      </w:r>
      <w:r>
        <w:rPr>
          <w:rFonts w:ascii="Times New Roman" w:eastAsia="MS Mincho" w:hAnsi="Times New Roman" w:cs="Times New Roman"/>
          <w:kern w:val="0"/>
          <w:sz w:val="24"/>
          <w:szCs w:val="24"/>
          <w:lang w:eastAsia="ja-JP"/>
        </w:rPr>
        <w:t>.</w:t>
      </w:r>
      <w:r w:rsidR="00140A16">
        <w:rPr>
          <w:rFonts w:ascii="Times New Roman" w:eastAsia="MS Mincho" w:hAnsi="Times New Roman" w:cs="Times New Roman"/>
          <w:kern w:val="0"/>
          <w:sz w:val="24"/>
          <w:szCs w:val="24"/>
          <w:lang w:eastAsia="ja-JP"/>
        </w:rPr>
        <w:t xml:space="preserve"> </w:t>
      </w:r>
      <w:r>
        <w:rPr>
          <w:rFonts w:ascii="Times New Roman" w:eastAsia="宋体" w:hAnsi="Times New Roman" w:cs="Times New Roman" w:hint="eastAsia"/>
          <w:sz w:val="24"/>
          <w:szCs w:val="24"/>
        </w:rPr>
        <w:t>T</w:t>
      </w:r>
      <w:r>
        <w:rPr>
          <w:rFonts w:ascii="Times New Roman" w:eastAsia="宋体" w:hAnsi="Times New Roman" w:cs="Times New Roman"/>
          <w:sz w:val="24"/>
          <w:szCs w:val="24"/>
        </w:rPr>
        <w:t>he TGA results</w:t>
      </w:r>
      <w:r w:rsidR="00140A16">
        <w:rPr>
          <w:rFonts w:ascii="Times New Roman" w:eastAsia="宋体" w:hAnsi="Times New Roman" w:cs="Times New Roman"/>
          <w:sz w:val="24"/>
          <w:szCs w:val="24"/>
        </w:rPr>
        <w:t xml:space="preserve"> </w:t>
      </w:r>
      <w:r>
        <w:rPr>
          <w:rFonts w:ascii="Times New Roman" w:eastAsia="宋体" w:hAnsi="Times New Roman" w:cs="Times New Roman"/>
          <w:sz w:val="24"/>
          <w:szCs w:val="24"/>
        </w:rPr>
        <w:t>correspond with the weight loss data (</w:t>
      </w:r>
      <w:r w:rsidRPr="008160B6">
        <w:rPr>
          <w:rFonts w:ascii="Times New Roman" w:eastAsia="宋体" w:hAnsi="Times New Roman" w:cs="Times New Roman"/>
          <w:sz w:val="24"/>
          <w:szCs w:val="24"/>
        </w:rPr>
        <w:t>2</w:t>
      </w:r>
      <w:r>
        <w:rPr>
          <w:rFonts w:ascii="Times New Roman" w:eastAsia="宋体" w:hAnsi="Times New Roman" w:cs="Times New Roman"/>
          <w:sz w:val="24"/>
          <w:szCs w:val="24"/>
        </w:rPr>
        <w:t>3</w:t>
      </w:r>
      <w:r w:rsidRPr="008160B6">
        <w:rPr>
          <w:rFonts w:ascii="Times New Roman" w:eastAsia="宋体" w:hAnsi="Times New Roman" w:cs="Times New Roman"/>
          <w:sz w:val="24"/>
          <w:szCs w:val="24"/>
        </w:rPr>
        <w:t>wt% VTES would turn into ~</w:t>
      </w:r>
      <w:r>
        <w:rPr>
          <w:rFonts w:ascii="Times New Roman" w:eastAsia="宋体" w:hAnsi="Times New Roman" w:cs="Times New Roman"/>
          <w:sz w:val="24"/>
          <w:szCs w:val="24"/>
        </w:rPr>
        <w:t>7</w:t>
      </w:r>
      <w:r w:rsidRPr="008160B6">
        <w:rPr>
          <w:rFonts w:ascii="Times New Roman" w:eastAsia="宋体" w:hAnsi="Times New Roman" w:cs="Times New Roman"/>
          <w:sz w:val="24"/>
          <w:szCs w:val="24"/>
        </w:rPr>
        <w:t>.</w:t>
      </w:r>
      <w:r>
        <w:rPr>
          <w:rFonts w:ascii="Times New Roman" w:eastAsia="宋体" w:hAnsi="Times New Roman" w:cs="Times New Roman"/>
          <w:sz w:val="24"/>
          <w:szCs w:val="24"/>
        </w:rPr>
        <w:t>3</w:t>
      </w:r>
      <w:r w:rsidRPr="008160B6">
        <w:rPr>
          <w:rFonts w:ascii="Times New Roman" w:eastAsia="宋体" w:hAnsi="Times New Roman" w:cs="Times New Roman"/>
          <w:sz w:val="24"/>
          <w:szCs w:val="24"/>
        </w:rPr>
        <w:t>wt% SiO</w:t>
      </w:r>
      <w:r w:rsidRPr="008160B6">
        <w:rPr>
          <w:rFonts w:ascii="Times New Roman" w:eastAsia="宋体" w:hAnsi="Times New Roman" w:cs="Times New Roman"/>
          <w:sz w:val="24"/>
          <w:szCs w:val="24"/>
          <w:vertAlign w:val="subscript"/>
        </w:rPr>
        <w:t>2</w:t>
      </w:r>
      <w:r>
        <w:rPr>
          <w:rFonts w:ascii="Times New Roman" w:eastAsia="宋体" w:hAnsi="Times New Roman" w:cs="Times New Roman"/>
          <w:sz w:val="24"/>
          <w:szCs w:val="24"/>
        </w:rPr>
        <w:t>).</w:t>
      </w:r>
      <w:bookmarkEnd w:id="8"/>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These characterizations</w:t>
      </w:r>
      <w:r w:rsidR="00140A16">
        <w:rPr>
          <w:rFonts w:ascii="Times New Roman" w:eastAsia="宋体" w:hAnsi="Times New Roman" w:cs="Times New Roman"/>
          <w:sz w:val="24"/>
          <w:szCs w:val="24"/>
        </w:rPr>
        <w:t xml:space="preserve"> </w:t>
      </w:r>
      <w:r>
        <w:rPr>
          <w:rFonts w:ascii="Times New Roman" w:eastAsia="宋体" w:hAnsi="Times New Roman" w:cs="Times New Roman"/>
          <w:sz w:val="24"/>
          <w:szCs w:val="24"/>
        </w:rPr>
        <w:t xml:space="preserve">corroborate that the copolymerization between TMPTA and VTES </w:t>
      </w:r>
      <w:r w:rsidR="00140A16">
        <w:rPr>
          <w:rFonts w:ascii="Times New Roman" w:eastAsia="宋体" w:hAnsi="Times New Roman" w:cs="Times New Roman"/>
          <w:sz w:val="24"/>
          <w:szCs w:val="24"/>
        </w:rPr>
        <w:t xml:space="preserve">occurred and the resultant </w:t>
      </w:r>
      <w:proofErr w:type="gramStart"/>
      <w:r w:rsidR="00140A16">
        <w:rPr>
          <w:rFonts w:ascii="Times New Roman" w:eastAsia="宋体" w:hAnsi="Times New Roman" w:cs="Times New Roman"/>
          <w:sz w:val="24"/>
          <w:szCs w:val="24"/>
        </w:rPr>
        <w:t>poly(</w:t>
      </w:r>
      <w:proofErr w:type="gramEnd"/>
      <w:r w:rsidR="00140A16">
        <w:rPr>
          <w:rFonts w:ascii="Times New Roman" w:eastAsia="宋体" w:hAnsi="Times New Roman" w:cs="Times New Roman"/>
          <w:sz w:val="24"/>
          <w:szCs w:val="24"/>
        </w:rPr>
        <w:t>TMPTA-VTES) contains 77wt% TMPTA and 23wt% VTES.</w:t>
      </w:r>
    </w:p>
    <w:p w14:paraId="1279A18E" w14:textId="77777777" w:rsidR="00140A16" w:rsidRPr="00C46925" w:rsidRDefault="00140A16" w:rsidP="00140A16">
      <w:pPr>
        <w:spacing w:line="360" w:lineRule="auto"/>
        <w:rPr>
          <w:rFonts w:ascii="Times New Roman" w:eastAsia="宋体" w:hAnsi="Times New Roman" w:cs="Times New Roman"/>
          <w:sz w:val="24"/>
          <w:szCs w:val="24"/>
        </w:rPr>
      </w:pPr>
    </w:p>
    <w:p w14:paraId="4DFA96DA" w14:textId="7339747E" w:rsidR="00346084" w:rsidRDefault="00346084" w:rsidP="00DF2040">
      <w:pPr>
        <w:rPr>
          <w:rFonts w:ascii="Times New Roman" w:eastAsia="宋体" w:hAnsi="Times New Roman" w:cs="Times New Roman"/>
          <w:kern w:val="0"/>
          <w:sz w:val="21"/>
          <w:szCs w:val="21"/>
        </w:rPr>
      </w:pPr>
    </w:p>
    <w:p w14:paraId="7E36FC28" w14:textId="245A551F" w:rsidR="006B2A89" w:rsidRDefault="006B2A89" w:rsidP="00DF2040">
      <w:pPr>
        <w:rPr>
          <w:rFonts w:ascii="Times New Roman" w:eastAsia="宋体" w:hAnsi="Times New Roman" w:cs="Times New Roman"/>
          <w:kern w:val="0"/>
          <w:sz w:val="21"/>
          <w:szCs w:val="21"/>
        </w:rPr>
      </w:pPr>
    </w:p>
    <w:p w14:paraId="388045CD" w14:textId="2C02A483" w:rsidR="00460C0A" w:rsidRDefault="00460C0A" w:rsidP="00DF2040">
      <w:pPr>
        <w:rPr>
          <w:rFonts w:ascii="Times New Roman" w:eastAsia="宋体" w:hAnsi="Times New Roman" w:cs="Times New Roman"/>
          <w:kern w:val="0"/>
          <w:sz w:val="21"/>
          <w:szCs w:val="21"/>
        </w:rPr>
      </w:pPr>
    </w:p>
    <w:p w14:paraId="7C6E03A9" w14:textId="238F74F0" w:rsidR="00460C0A" w:rsidRDefault="00460C0A" w:rsidP="00DF2040">
      <w:pPr>
        <w:rPr>
          <w:rFonts w:ascii="Times New Roman" w:eastAsia="宋体" w:hAnsi="Times New Roman" w:cs="Times New Roman"/>
          <w:kern w:val="0"/>
          <w:sz w:val="21"/>
          <w:szCs w:val="21"/>
        </w:rPr>
      </w:pPr>
    </w:p>
    <w:p w14:paraId="5185EF7B" w14:textId="1A4128CA" w:rsidR="00460C0A" w:rsidRDefault="00460C0A" w:rsidP="00DF2040">
      <w:pPr>
        <w:rPr>
          <w:rFonts w:ascii="Times New Roman" w:eastAsia="宋体" w:hAnsi="Times New Roman" w:cs="Times New Roman"/>
          <w:kern w:val="0"/>
          <w:sz w:val="21"/>
          <w:szCs w:val="21"/>
        </w:rPr>
      </w:pPr>
    </w:p>
    <w:p w14:paraId="50C67E76" w14:textId="69EE4DBB" w:rsidR="00460C0A" w:rsidRDefault="00460C0A" w:rsidP="00DF2040">
      <w:pPr>
        <w:rPr>
          <w:rFonts w:ascii="Times New Roman" w:eastAsia="宋体" w:hAnsi="Times New Roman" w:cs="Times New Roman"/>
          <w:kern w:val="0"/>
          <w:sz w:val="21"/>
          <w:szCs w:val="21"/>
        </w:rPr>
      </w:pPr>
    </w:p>
    <w:p w14:paraId="7628E91B" w14:textId="77777777" w:rsidR="00460C0A" w:rsidRDefault="00460C0A" w:rsidP="00DF2040">
      <w:pPr>
        <w:rPr>
          <w:rFonts w:ascii="Times New Roman" w:eastAsia="宋体" w:hAnsi="Times New Roman" w:cs="Times New Roman"/>
          <w:kern w:val="0"/>
          <w:sz w:val="21"/>
          <w:szCs w:val="21"/>
        </w:rPr>
      </w:pPr>
    </w:p>
    <w:p w14:paraId="5E6FC28E" w14:textId="592B1B2C" w:rsidR="007A072A" w:rsidRDefault="007A072A" w:rsidP="00DF2040">
      <w:pPr>
        <w:rPr>
          <w:rFonts w:ascii="Times New Roman" w:eastAsia="宋体" w:hAnsi="Times New Roman" w:cs="Times New Roman"/>
          <w:kern w:val="0"/>
          <w:sz w:val="21"/>
          <w:szCs w:val="21"/>
        </w:rPr>
      </w:pPr>
    </w:p>
    <w:p w14:paraId="65BE4D69" w14:textId="77777777" w:rsidR="007A072A" w:rsidRPr="00346084" w:rsidRDefault="007A072A" w:rsidP="00DF2040">
      <w:pPr>
        <w:rPr>
          <w:rFonts w:ascii="Times New Roman" w:eastAsia="宋体" w:hAnsi="Times New Roman" w:cs="Times New Roman"/>
          <w:kern w:val="0"/>
          <w:sz w:val="21"/>
          <w:szCs w:val="21"/>
        </w:rPr>
      </w:pPr>
    </w:p>
    <w:p w14:paraId="1F2AEA47" w14:textId="53963904" w:rsidR="00B52AA0" w:rsidRDefault="00EF5AF1" w:rsidP="00B52AA0">
      <w:pPr>
        <w:rPr>
          <w:rFonts w:ascii="Times New Roman" w:eastAsia="宋体" w:hAnsi="Times New Roman" w:cs="Times New Roman"/>
          <w:sz w:val="24"/>
          <w:szCs w:val="24"/>
        </w:rPr>
      </w:pPr>
      <w:r w:rsidRPr="00EF5AF1">
        <w:rPr>
          <w:noProof/>
        </w:rPr>
        <w:t xml:space="preserve"> </w:t>
      </w:r>
      <w:r>
        <w:rPr>
          <w:noProof/>
        </w:rPr>
        <w:lastRenderedPageBreak/>
        <w:drawing>
          <wp:inline distT="0" distB="0" distL="0" distR="0" wp14:anchorId="09FE73B8" wp14:editId="4E02918A">
            <wp:extent cx="5278120" cy="333057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8120" cy="3330575"/>
                    </a:xfrm>
                    <a:prstGeom prst="rect">
                      <a:avLst/>
                    </a:prstGeom>
                  </pic:spPr>
                </pic:pic>
              </a:graphicData>
            </a:graphic>
          </wp:inline>
        </w:drawing>
      </w:r>
    </w:p>
    <w:p w14:paraId="4C6A7956" w14:textId="3467F348" w:rsidR="00B52AA0" w:rsidRPr="00F00E5C" w:rsidRDefault="00D214DA" w:rsidP="00B52AA0">
      <w:pPr>
        <w:rPr>
          <w:rFonts w:ascii="Times New Roman" w:eastAsia="宋体" w:hAnsi="Times New Roman" w:cs="Times New Roman"/>
          <w:sz w:val="21"/>
          <w:szCs w:val="21"/>
        </w:rPr>
      </w:pPr>
      <w:r>
        <w:rPr>
          <w:rFonts w:ascii="Times New Roman" w:eastAsia="宋体" w:hAnsi="Times New Roman" w:cs="Times New Roman"/>
          <w:b/>
          <w:sz w:val="21"/>
          <w:szCs w:val="21"/>
        </w:rPr>
        <w:t xml:space="preserve">Supplementary </w:t>
      </w:r>
      <w:r w:rsidRPr="00ED4E0F">
        <w:rPr>
          <w:rFonts w:ascii="Times New Roman" w:eastAsia="宋体" w:hAnsi="Times New Roman" w:cs="Times New Roman"/>
          <w:b/>
          <w:sz w:val="21"/>
          <w:szCs w:val="21"/>
        </w:rPr>
        <w:t>Fig</w:t>
      </w:r>
      <w:r>
        <w:rPr>
          <w:rFonts w:ascii="Times New Roman" w:eastAsia="宋体" w:hAnsi="Times New Roman" w:cs="Times New Roman"/>
          <w:b/>
          <w:sz w:val="21"/>
          <w:szCs w:val="21"/>
        </w:rPr>
        <w:t>. 4</w:t>
      </w:r>
      <w:r w:rsidR="00B52AA0" w:rsidRPr="00F00E5C">
        <w:rPr>
          <w:rFonts w:ascii="Times New Roman" w:eastAsia="宋体" w:hAnsi="Times New Roman" w:cs="Times New Roman"/>
          <w:b/>
          <w:sz w:val="21"/>
          <w:szCs w:val="21"/>
        </w:rPr>
        <w:t xml:space="preserve"> </w:t>
      </w:r>
      <w:r w:rsidR="00B52AA0" w:rsidRPr="00F00E5C">
        <w:rPr>
          <w:rFonts w:ascii="Times New Roman" w:eastAsia="宋体" w:hAnsi="Times New Roman" w:cs="Times New Roman"/>
          <w:sz w:val="21"/>
          <w:szCs w:val="21"/>
        </w:rPr>
        <w:t>Photographs</w:t>
      </w:r>
      <w:r w:rsidR="00B52AA0">
        <w:rPr>
          <w:rFonts w:ascii="Times New Roman" w:eastAsia="宋体" w:hAnsi="Times New Roman" w:cs="Times New Roman"/>
          <w:sz w:val="21"/>
          <w:szCs w:val="21"/>
        </w:rPr>
        <w:t xml:space="preserve"> (</w:t>
      </w:r>
      <w:r w:rsidR="00B52AA0" w:rsidRPr="006D35D2">
        <w:rPr>
          <w:rFonts w:ascii="Times New Roman" w:eastAsia="宋体" w:hAnsi="Times New Roman" w:cs="Times New Roman"/>
          <w:b/>
          <w:bCs/>
          <w:sz w:val="21"/>
          <w:szCs w:val="21"/>
        </w:rPr>
        <w:t>a</w:t>
      </w:r>
      <w:r w:rsidR="00B52AA0">
        <w:rPr>
          <w:rFonts w:ascii="Times New Roman" w:eastAsia="宋体" w:hAnsi="Times New Roman" w:cs="Times New Roman"/>
          <w:sz w:val="21"/>
          <w:szCs w:val="21"/>
        </w:rPr>
        <w:t>) and SEM images (</w:t>
      </w:r>
      <w:r w:rsidR="00B52AA0" w:rsidRPr="006D35D2">
        <w:rPr>
          <w:rFonts w:ascii="Times New Roman" w:eastAsia="宋体" w:hAnsi="Times New Roman" w:cs="Times New Roman"/>
          <w:b/>
          <w:bCs/>
          <w:sz w:val="21"/>
          <w:szCs w:val="21"/>
        </w:rPr>
        <w:t>b</w:t>
      </w:r>
      <w:r w:rsidR="00B52AA0">
        <w:rPr>
          <w:rFonts w:ascii="Times New Roman" w:eastAsia="宋体" w:hAnsi="Times New Roman" w:cs="Times New Roman"/>
          <w:sz w:val="21"/>
          <w:szCs w:val="21"/>
        </w:rPr>
        <w:t>)</w:t>
      </w:r>
      <w:r w:rsidR="00B52AA0" w:rsidRPr="00F00E5C">
        <w:rPr>
          <w:rFonts w:ascii="Times New Roman" w:eastAsia="宋体" w:hAnsi="Times New Roman" w:cs="Times New Roman"/>
          <w:sz w:val="21"/>
          <w:szCs w:val="21"/>
        </w:rPr>
        <w:t xml:space="preserve"> of the obtained coatings</w:t>
      </w:r>
      <w:r w:rsidR="00B52AA0">
        <w:rPr>
          <w:rFonts w:ascii="Times New Roman" w:eastAsia="宋体" w:hAnsi="Times New Roman" w:cs="Times New Roman"/>
          <w:sz w:val="21"/>
          <w:szCs w:val="21"/>
        </w:rPr>
        <w:t xml:space="preserve"> based on </w:t>
      </w:r>
      <w:r w:rsidR="00B52AA0">
        <w:rPr>
          <w:rFonts w:ascii="Times New Roman" w:eastAsia="宋体" w:hAnsi="Times New Roman" w:cs="Times New Roman"/>
          <w:kern w:val="0"/>
          <w:szCs w:val="24"/>
        </w:rPr>
        <w:t xml:space="preserve">the mixtures containing 0, 30, 40, 50, 60, 70, 80, 85, 90 </w:t>
      </w:r>
      <w:proofErr w:type="spellStart"/>
      <w:r w:rsidR="00B52AA0">
        <w:rPr>
          <w:rFonts w:ascii="Times New Roman" w:eastAsia="宋体" w:hAnsi="Times New Roman" w:cs="Times New Roman"/>
          <w:kern w:val="0"/>
          <w:szCs w:val="24"/>
        </w:rPr>
        <w:t>wt</w:t>
      </w:r>
      <w:proofErr w:type="spellEnd"/>
      <w:r w:rsidR="00B52AA0">
        <w:rPr>
          <w:rFonts w:ascii="Times New Roman" w:eastAsia="宋体" w:hAnsi="Times New Roman" w:cs="Times New Roman"/>
          <w:kern w:val="0"/>
          <w:szCs w:val="24"/>
        </w:rPr>
        <w:t>% VTES</w:t>
      </w:r>
      <w:r w:rsidR="00B52AA0" w:rsidRPr="00F00E5C">
        <w:rPr>
          <w:rFonts w:ascii="Times New Roman" w:eastAsia="宋体" w:hAnsi="Times New Roman" w:cs="Times New Roman"/>
          <w:sz w:val="21"/>
          <w:szCs w:val="21"/>
        </w:rPr>
        <w:t xml:space="preserve"> </w:t>
      </w:r>
      <w:r w:rsidR="00B52AA0" w:rsidRPr="00F00E5C">
        <w:rPr>
          <w:rFonts w:ascii="Times New Roman" w:eastAsia="宋体" w:hAnsi="Times New Roman" w:cs="Times New Roman"/>
          <w:kern w:val="0"/>
          <w:sz w:val="21"/>
          <w:szCs w:val="21"/>
        </w:rPr>
        <w:t xml:space="preserve">in the preparation of </w:t>
      </w:r>
      <w:proofErr w:type="gramStart"/>
      <w:r w:rsidR="00B52AA0" w:rsidRPr="00F00E5C">
        <w:rPr>
          <w:rFonts w:ascii="Times New Roman" w:eastAsia="宋体" w:hAnsi="Times New Roman" w:cs="Times New Roman"/>
          <w:kern w:val="0"/>
          <w:sz w:val="21"/>
          <w:szCs w:val="21"/>
        </w:rPr>
        <w:t>poly(</w:t>
      </w:r>
      <w:proofErr w:type="gramEnd"/>
      <w:r w:rsidR="00B52AA0" w:rsidRPr="00F00E5C">
        <w:rPr>
          <w:rFonts w:ascii="Times New Roman" w:eastAsia="宋体" w:hAnsi="Times New Roman" w:cs="Times New Roman"/>
          <w:kern w:val="0"/>
          <w:sz w:val="21"/>
          <w:szCs w:val="21"/>
        </w:rPr>
        <w:t>TMPTA-VTES).</w:t>
      </w:r>
    </w:p>
    <w:p w14:paraId="5A50695C" w14:textId="77777777" w:rsidR="00FD156A" w:rsidRDefault="00FD156A" w:rsidP="00BA0475">
      <w:pPr>
        <w:widowControl/>
        <w:adjustRightInd w:val="0"/>
        <w:snapToGrid w:val="0"/>
        <w:spacing w:after="240"/>
        <w:rPr>
          <w:rFonts w:ascii="Times New Roman" w:eastAsia="宋体" w:hAnsi="Times New Roman" w:cs="Times New Roman"/>
          <w:b/>
          <w:kern w:val="0"/>
          <w:sz w:val="24"/>
          <w:szCs w:val="24"/>
        </w:rPr>
      </w:pPr>
    </w:p>
    <w:p w14:paraId="2A46743B" w14:textId="7E2CA33A" w:rsidR="00BA0475" w:rsidRPr="00F01339" w:rsidRDefault="00043360" w:rsidP="00BA0475">
      <w:pPr>
        <w:widowControl/>
        <w:adjustRightInd w:val="0"/>
        <w:snapToGrid w:val="0"/>
        <w:spacing w:after="240"/>
        <w:rPr>
          <w:rFonts w:ascii="Times New Roman" w:eastAsia="宋体" w:hAnsi="Times New Roman" w:cs="Times New Roman"/>
          <w:bCs/>
          <w:kern w:val="0"/>
          <w:sz w:val="21"/>
          <w:szCs w:val="21"/>
        </w:rPr>
      </w:pPr>
      <w:r w:rsidRPr="00043360">
        <w:rPr>
          <w:rFonts w:ascii="Times New Roman" w:eastAsia="宋体" w:hAnsi="Times New Roman" w:cs="Times New Roman"/>
          <w:b/>
          <w:kern w:val="0"/>
          <w:sz w:val="21"/>
          <w:szCs w:val="21"/>
        </w:rPr>
        <w:t xml:space="preserve">Table S1. </w:t>
      </w:r>
      <w:r w:rsidR="00357E76">
        <w:rPr>
          <w:rFonts w:ascii="Times New Roman" w:eastAsia="宋体" w:hAnsi="Times New Roman" w:cs="Times New Roman"/>
          <w:bCs/>
          <w:kern w:val="0"/>
          <w:sz w:val="21"/>
          <w:szCs w:val="21"/>
        </w:rPr>
        <w:t>F</w:t>
      </w:r>
      <w:r w:rsidR="00357E76" w:rsidRPr="00357E76">
        <w:rPr>
          <w:rFonts w:ascii="Times New Roman" w:eastAsia="宋体" w:hAnsi="Times New Roman" w:cs="Times New Roman"/>
          <w:bCs/>
          <w:kern w:val="0"/>
          <w:sz w:val="21"/>
          <w:szCs w:val="21"/>
        </w:rPr>
        <w:t xml:space="preserve">ilm formation features </w:t>
      </w:r>
      <w:r w:rsidR="00BA0475" w:rsidRPr="00F01339">
        <w:rPr>
          <w:rFonts w:ascii="Times New Roman" w:eastAsia="宋体" w:hAnsi="Times New Roman" w:cs="Times New Roman"/>
          <w:bCs/>
          <w:kern w:val="0"/>
          <w:sz w:val="21"/>
          <w:szCs w:val="21"/>
        </w:rPr>
        <w:t xml:space="preserve">of </w:t>
      </w:r>
      <w:proofErr w:type="gramStart"/>
      <w:r w:rsidR="00BA0475" w:rsidRPr="00F01339">
        <w:rPr>
          <w:rFonts w:ascii="Times New Roman" w:eastAsia="宋体" w:hAnsi="Times New Roman" w:cs="Times New Roman"/>
          <w:bCs/>
          <w:kern w:val="0"/>
          <w:sz w:val="21"/>
          <w:szCs w:val="21"/>
        </w:rPr>
        <w:t>poly(</w:t>
      </w:r>
      <w:proofErr w:type="gramEnd"/>
      <w:r w:rsidR="00BA0475" w:rsidRPr="00F01339">
        <w:rPr>
          <w:rFonts w:ascii="Times New Roman" w:eastAsia="宋体" w:hAnsi="Times New Roman" w:cs="Times New Roman"/>
          <w:bCs/>
          <w:kern w:val="0"/>
          <w:sz w:val="21"/>
          <w:szCs w:val="21"/>
        </w:rPr>
        <w:t>TMPTA-VTES)</w:t>
      </w:r>
      <w:r w:rsidRPr="00F01339">
        <w:rPr>
          <w:rFonts w:ascii="Times New Roman" w:eastAsia="宋体" w:hAnsi="Times New Roman" w:cs="Times New Roman"/>
          <w:bCs/>
          <w:kern w:val="0"/>
          <w:sz w:val="21"/>
          <w:szCs w:val="21"/>
        </w:rPr>
        <w:t xml:space="preserve"> coatings</w:t>
      </w:r>
      <w:r w:rsidR="00BA0475" w:rsidRPr="00F01339">
        <w:rPr>
          <w:rFonts w:ascii="Times New Roman" w:eastAsia="宋体" w:hAnsi="Times New Roman" w:cs="Times New Roman"/>
          <w:bCs/>
          <w:kern w:val="0"/>
          <w:sz w:val="21"/>
          <w:szCs w:val="21"/>
        </w:rPr>
        <w:t xml:space="preserve"> with</w:t>
      </w:r>
      <w:r w:rsidR="00357E76">
        <w:rPr>
          <w:rFonts w:ascii="Times New Roman" w:eastAsia="宋体" w:hAnsi="Times New Roman" w:cs="Times New Roman"/>
          <w:bCs/>
          <w:kern w:val="0"/>
          <w:sz w:val="21"/>
          <w:szCs w:val="21"/>
        </w:rPr>
        <w:t xml:space="preserve"> various </w:t>
      </w:r>
      <w:r w:rsidR="00BA0475" w:rsidRPr="00F01339">
        <w:rPr>
          <w:rFonts w:ascii="Times New Roman" w:eastAsia="宋体" w:hAnsi="Times New Roman" w:cs="Times New Roman"/>
          <w:bCs/>
          <w:kern w:val="0"/>
          <w:sz w:val="21"/>
          <w:szCs w:val="21"/>
        </w:rPr>
        <w:t>ratios</w:t>
      </w:r>
      <w:r w:rsidR="00357E76">
        <w:rPr>
          <w:rFonts w:ascii="Times New Roman" w:eastAsia="宋体" w:hAnsi="Times New Roman" w:cs="Times New Roman"/>
          <w:bCs/>
          <w:kern w:val="0"/>
          <w:sz w:val="21"/>
          <w:szCs w:val="21"/>
        </w:rPr>
        <w:t xml:space="preserve"> of VTES</w:t>
      </w:r>
      <w:r w:rsidRPr="00F01339">
        <w:rPr>
          <w:rFonts w:ascii="Times New Roman" w:eastAsia="宋体" w:hAnsi="Times New Roman" w:cs="Times New Roman"/>
          <w:bCs/>
          <w:kern w:val="0"/>
          <w:sz w:val="21"/>
          <w:szCs w:val="21"/>
        </w:rPr>
        <w:t>.</w:t>
      </w:r>
    </w:p>
    <w:tbl>
      <w:tblPr>
        <w:tblStyle w:val="ae"/>
        <w:tblW w:w="0" w:type="auto"/>
        <w:tblBorders>
          <w:top w:val="single" w:sz="18"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1842"/>
        <w:gridCol w:w="2410"/>
        <w:gridCol w:w="1276"/>
      </w:tblGrid>
      <w:tr w:rsidR="00866E17" w:rsidRPr="00A144BF" w14:paraId="2547F22F" w14:textId="77777777" w:rsidTr="00F01339">
        <w:tc>
          <w:tcPr>
            <w:tcW w:w="2802" w:type="dxa"/>
            <w:tcBorders>
              <w:top w:val="single" w:sz="12" w:space="0" w:color="auto"/>
              <w:bottom w:val="single" w:sz="12" w:space="0" w:color="auto"/>
              <w:tl2br w:val="single" w:sz="4" w:space="0" w:color="auto"/>
            </w:tcBorders>
          </w:tcPr>
          <w:p w14:paraId="1A411B3D" w14:textId="1F33BB8F" w:rsidR="00866E17" w:rsidRDefault="00866E17" w:rsidP="00244B6D">
            <w:pPr>
              <w:widowControl/>
              <w:adjustRightInd w:val="0"/>
              <w:snapToGrid w:val="0"/>
              <w:spacing w:before="240" w:after="240"/>
              <w:jc w:val="center"/>
              <w:rPr>
                <w:rFonts w:ascii="Times New Roman" w:eastAsia="宋体" w:hAnsi="Times New Roman" w:cs="Times New Roman"/>
                <w:b/>
                <w:bCs/>
                <w:kern w:val="0"/>
                <w:sz w:val="21"/>
                <w:szCs w:val="21"/>
              </w:rPr>
            </w:pPr>
            <w:r>
              <w:rPr>
                <w:rFonts w:ascii="Times New Roman" w:eastAsia="宋体" w:hAnsi="Times New Roman" w:cs="Times New Roman"/>
                <w:b/>
                <w:bCs/>
                <w:kern w:val="0"/>
                <w:sz w:val="21"/>
                <w:szCs w:val="21"/>
              </w:rPr>
              <w:t xml:space="preserve">                   </w:t>
            </w:r>
            <w:r w:rsidR="006C523B">
              <w:rPr>
                <w:rFonts w:ascii="Times New Roman" w:eastAsia="宋体" w:hAnsi="Times New Roman" w:cs="Times New Roman"/>
                <w:b/>
                <w:bCs/>
                <w:kern w:val="0"/>
                <w:sz w:val="21"/>
                <w:szCs w:val="21"/>
              </w:rPr>
              <w:t>C</w:t>
            </w:r>
            <w:r>
              <w:rPr>
                <w:rFonts w:ascii="Times New Roman" w:eastAsia="宋体" w:hAnsi="Times New Roman" w:cs="Times New Roman"/>
                <w:b/>
                <w:bCs/>
                <w:kern w:val="0"/>
                <w:sz w:val="21"/>
                <w:szCs w:val="21"/>
              </w:rPr>
              <w:t>oating</w:t>
            </w:r>
          </w:p>
          <w:p w14:paraId="6BE5C383" w14:textId="57EE821B" w:rsidR="00866E17" w:rsidRPr="00A220F5" w:rsidRDefault="00866E17" w:rsidP="00A220F5">
            <w:pPr>
              <w:widowControl/>
              <w:adjustRightInd w:val="0"/>
              <w:snapToGrid w:val="0"/>
              <w:spacing w:before="240" w:after="240"/>
              <w:rPr>
                <w:rFonts w:ascii="Times New Roman" w:eastAsia="宋体" w:hAnsi="Times New Roman" w:cs="Times New Roman"/>
                <w:b/>
                <w:bCs/>
                <w:kern w:val="0"/>
                <w:sz w:val="21"/>
                <w:szCs w:val="21"/>
              </w:rPr>
            </w:pPr>
            <w:r>
              <w:rPr>
                <w:rFonts w:ascii="Times New Roman" w:eastAsia="宋体" w:hAnsi="Times New Roman" w:cs="Times New Roman"/>
                <w:b/>
                <w:bCs/>
                <w:kern w:val="0"/>
                <w:sz w:val="21"/>
                <w:szCs w:val="21"/>
              </w:rPr>
              <w:t>VTES</w:t>
            </w:r>
            <w:r>
              <w:rPr>
                <w:rFonts w:ascii="Times New Roman" w:eastAsia="宋体" w:hAnsi="Times New Roman" w:cs="Times New Roman" w:hint="eastAsia"/>
                <w:b/>
                <w:bCs/>
                <w:kern w:val="0"/>
                <w:sz w:val="21"/>
                <w:szCs w:val="21"/>
              </w:rPr>
              <w:t xml:space="preserve"> </w:t>
            </w:r>
            <w:r>
              <w:rPr>
                <w:rFonts w:ascii="Times New Roman" w:eastAsia="宋体" w:hAnsi="Times New Roman" w:cs="Times New Roman"/>
                <w:b/>
                <w:bCs/>
                <w:kern w:val="0"/>
                <w:sz w:val="21"/>
                <w:szCs w:val="21"/>
              </w:rPr>
              <w:t>(</w:t>
            </w:r>
            <w:proofErr w:type="spellStart"/>
            <w:r>
              <w:rPr>
                <w:rFonts w:ascii="Times New Roman" w:eastAsia="宋体" w:hAnsi="Times New Roman" w:cs="Times New Roman"/>
                <w:b/>
                <w:bCs/>
                <w:kern w:val="0"/>
                <w:sz w:val="21"/>
                <w:szCs w:val="21"/>
              </w:rPr>
              <w:t>wt</w:t>
            </w:r>
            <w:proofErr w:type="spellEnd"/>
            <w:r>
              <w:rPr>
                <w:rFonts w:ascii="Times New Roman" w:eastAsia="宋体" w:hAnsi="Times New Roman" w:cs="Times New Roman"/>
                <w:b/>
                <w:bCs/>
                <w:kern w:val="0"/>
                <w:sz w:val="21"/>
                <w:szCs w:val="21"/>
              </w:rPr>
              <w:t>%)</w:t>
            </w:r>
          </w:p>
        </w:tc>
        <w:tc>
          <w:tcPr>
            <w:tcW w:w="1842" w:type="dxa"/>
            <w:tcBorders>
              <w:top w:val="single" w:sz="12" w:space="0" w:color="auto"/>
              <w:bottom w:val="single" w:sz="12" w:space="0" w:color="auto"/>
            </w:tcBorders>
          </w:tcPr>
          <w:p w14:paraId="688A6EC0" w14:textId="15CA2930" w:rsidR="00866E17" w:rsidRPr="00E5479F" w:rsidRDefault="00866E17" w:rsidP="00244B6D">
            <w:pPr>
              <w:widowControl/>
              <w:adjustRightInd w:val="0"/>
              <w:snapToGrid w:val="0"/>
              <w:spacing w:before="240" w:after="240"/>
              <w:rPr>
                <w:rFonts w:ascii="Times New Roman" w:eastAsiaTheme="minorEastAsia" w:hAnsi="Times New Roman" w:cs="Times New Roman"/>
                <w:b/>
                <w:bCs/>
                <w:sz w:val="21"/>
                <w:szCs w:val="21"/>
              </w:rPr>
            </w:pPr>
            <w:r>
              <w:rPr>
                <w:rFonts w:ascii="Times New Roman" w:eastAsiaTheme="minorEastAsia" w:hAnsi="Times New Roman" w:cs="Times New Roman"/>
                <w:b/>
                <w:bCs/>
                <w:sz w:val="21"/>
                <w:szCs w:val="21"/>
              </w:rPr>
              <w:t>Phase separation</w:t>
            </w:r>
          </w:p>
        </w:tc>
        <w:tc>
          <w:tcPr>
            <w:tcW w:w="2410" w:type="dxa"/>
            <w:tcBorders>
              <w:top w:val="single" w:sz="12" w:space="0" w:color="auto"/>
              <w:bottom w:val="single" w:sz="12" w:space="0" w:color="auto"/>
            </w:tcBorders>
          </w:tcPr>
          <w:p w14:paraId="56E59E49" w14:textId="79CDE4A2" w:rsidR="00866E17" w:rsidRPr="00E5479F" w:rsidRDefault="00866E17" w:rsidP="001764E1">
            <w:pPr>
              <w:widowControl/>
              <w:adjustRightInd w:val="0"/>
              <w:snapToGrid w:val="0"/>
              <w:spacing w:before="240" w:after="240"/>
              <w:rPr>
                <w:rFonts w:ascii="Times New Roman" w:eastAsiaTheme="minorEastAsia" w:hAnsi="Times New Roman" w:cs="Times New Roman"/>
                <w:b/>
                <w:bCs/>
                <w:sz w:val="21"/>
                <w:szCs w:val="21"/>
              </w:rPr>
            </w:pPr>
            <w:r>
              <w:rPr>
                <w:rFonts w:ascii="Times New Roman" w:eastAsiaTheme="minorEastAsia" w:hAnsi="Times New Roman" w:cs="Times New Roman"/>
                <w:b/>
                <w:bCs/>
                <w:sz w:val="21"/>
                <w:szCs w:val="21"/>
              </w:rPr>
              <w:t>Appearance</w:t>
            </w:r>
          </w:p>
        </w:tc>
        <w:tc>
          <w:tcPr>
            <w:tcW w:w="1276" w:type="dxa"/>
            <w:tcBorders>
              <w:top w:val="single" w:sz="12" w:space="0" w:color="auto"/>
              <w:bottom w:val="single" w:sz="12" w:space="0" w:color="auto"/>
            </w:tcBorders>
          </w:tcPr>
          <w:p w14:paraId="447E7247" w14:textId="1F8AB3EF" w:rsidR="00866E17" w:rsidRPr="00E5479F" w:rsidRDefault="00866E17" w:rsidP="00244B6D">
            <w:pPr>
              <w:widowControl/>
              <w:adjustRightInd w:val="0"/>
              <w:snapToGrid w:val="0"/>
              <w:spacing w:before="240" w:after="240"/>
              <w:rPr>
                <w:rFonts w:ascii="Times New Roman" w:eastAsia="宋体" w:hAnsi="Times New Roman" w:cs="Times New Roman"/>
                <w:b/>
                <w:bCs/>
                <w:kern w:val="0"/>
                <w:sz w:val="21"/>
                <w:szCs w:val="21"/>
              </w:rPr>
            </w:pPr>
            <w:r>
              <w:rPr>
                <w:rFonts w:ascii="Times New Roman" w:eastAsia="宋体" w:hAnsi="Times New Roman" w:cs="Times New Roman"/>
                <w:b/>
                <w:bCs/>
                <w:kern w:val="0"/>
                <w:sz w:val="21"/>
                <w:szCs w:val="21"/>
              </w:rPr>
              <w:t>Cracks</w:t>
            </w:r>
          </w:p>
        </w:tc>
      </w:tr>
      <w:tr w:rsidR="00866E17" w:rsidRPr="00A144BF" w14:paraId="3811D950" w14:textId="77777777" w:rsidTr="00F01339">
        <w:tc>
          <w:tcPr>
            <w:tcW w:w="2802" w:type="dxa"/>
            <w:shd w:val="clear" w:color="auto" w:fill="auto"/>
          </w:tcPr>
          <w:p w14:paraId="5422C625" w14:textId="27EF76FF" w:rsidR="00866E17" w:rsidRPr="0041596E" w:rsidRDefault="00866E17" w:rsidP="001764E1">
            <w:pPr>
              <w:widowControl/>
              <w:adjustRightInd w:val="0"/>
              <w:snapToGrid w:val="0"/>
              <w:spacing w:before="240"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0</w:t>
            </w:r>
          </w:p>
        </w:tc>
        <w:tc>
          <w:tcPr>
            <w:tcW w:w="1842" w:type="dxa"/>
            <w:shd w:val="clear" w:color="auto" w:fill="auto"/>
          </w:tcPr>
          <w:p w14:paraId="551867CF" w14:textId="4A4C4E7E" w:rsidR="00866E17" w:rsidRPr="0041596E" w:rsidRDefault="00866E17" w:rsidP="001764E1">
            <w:pPr>
              <w:widowControl/>
              <w:adjustRightInd w:val="0"/>
              <w:snapToGrid w:val="0"/>
              <w:spacing w:before="240"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No</w:t>
            </w:r>
          </w:p>
        </w:tc>
        <w:tc>
          <w:tcPr>
            <w:tcW w:w="2410" w:type="dxa"/>
            <w:shd w:val="clear" w:color="auto" w:fill="auto"/>
          </w:tcPr>
          <w:p w14:paraId="2D7F6E73" w14:textId="36561FB2" w:rsidR="00866E17" w:rsidRPr="0041596E" w:rsidRDefault="00043360" w:rsidP="001764E1">
            <w:pPr>
              <w:widowControl/>
              <w:adjustRightInd w:val="0"/>
              <w:snapToGrid w:val="0"/>
              <w:spacing w:before="240"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 xml:space="preserve">Dense and </w:t>
            </w:r>
            <w:r w:rsidR="00F01339">
              <w:rPr>
                <w:rFonts w:ascii="Times New Roman" w:eastAsia="宋体" w:hAnsi="Times New Roman" w:cs="Times New Roman"/>
                <w:kern w:val="0"/>
                <w:sz w:val="21"/>
                <w:szCs w:val="21"/>
              </w:rPr>
              <w:t>t</w:t>
            </w:r>
            <w:r w:rsidR="00866E17">
              <w:rPr>
                <w:rFonts w:ascii="Times New Roman" w:eastAsia="宋体" w:hAnsi="Times New Roman" w:cs="Times New Roman"/>
                <w:kern w:val="0"/>
                <w:sz w:val="21"/>
                <w:szCs w:val="21"/>
              </w:rPr>
              <w:t>ransparent</w:t>
            </w:r>
          </w:p>
        </w:tc>
        <w:tc>
          <w:tcPr>
            <w:tcW w:w="1276" w:type="dxa"/>
            <w:shd w:val="clear" w:color="auto" w:fill="auto"/>
          </w:tcPr>
          <w:p w14:paraId="47D8C795" w14:textId="3B325AD9" w:rsidR="00866E17" w:rsidRPr="0041596E" w:rsidRDefault="00866E17" w:rsidP="001764E1">
            <w:pPr>
              <w:widowControl/>
              <w:adjustRightInd w:val="0"/>
              <w:snapToGrid w:val="0"/>
              <w:spacing w:before="240"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Yes</w:t>
            </w:r>
          </w:p>
        </w:tc>
      </w:tr>
      <w:tr w:rsidR="00866E17" w:rsidRPr="00A144BF" w14:paraId="20D0F125" w14:textId="77777777" w:rsidTr="00F01339">
        <w:tc>
          <w:tcPr>
            <w:tcW w:w="2802" w:type="dxa"/>
            <w:tcBorders>
              <w:top w:val="nil"/>
              <w:bottom w:val="nil"/>
            </w:tcBorders>
            <w:shd w:val="clear" w:color="auto" w:fill="auto"/>
          </w:tcPr>
          <w:p w14:paraId="1FCA9919" w14:textId="3FAF4523" w:rsidR="00866E17" w:rsidRDefault="00866E17"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30</w:t>
            </w:r>
          </w:p>
        </w:tc>
        <w:tc>
          <w:tcPr>
            <w:tcW w:w="1842" w:type="dxa"/>
            <w:tcBorders>
              <w:top w:val="nil"/>
              <w:bottom w:val="nil"/>
            </w:tcBorders>
            <w:shd w:val="clear" w:color="auto" w:fill="auto"/>
          </w:tcPr>
          <w:p w14:paraId="3A600F0D" w14:textId="7026CB97" w:rsidR="00866E17" w:rsidRPr="0041596E" w:rsidRDefault="00866E17"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Y</w:t>
            </w:r>
            <w:r>
              <w:rPr>
                <w:rFonts w:ascii="Times New Roman" w:eastAsia="宋体" w:hAnsi="Times New Roman" w:cs="Times New Roman"/>
                <w:kern w:val="0"/>
                <w:sz w:val="21"/>
                <w:szCs w:val="21"/>
              </w:rPr>
              <w:t>es</w:t>
            </w:r>
          </w:p>
        </w:tc>
        <w:tc>
          <w:tcPr>
            <w:tcW w:w="2410" w:type="dxa"/>
            <w:tcBorders>
              <w:top w:val="nil"/>
              <w:bottom w:val="nil"/>
            </w:tcBorders>
            <w:shd w:val="clear" w:color="auto" w:fill="auto"/>
          </w:tcPr>
          <w:p w14:paraId="13016C38" w14:textId="19F77A8F" w:rsidR="00866E17" w:rsidRPr="0041596E" w:rsidRDefault="00F01339"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Dense and t</w:t>
            </w:r>
            <w:r w:rsidR="00043360">
              <w:rPr>
                <w:rFonts w:ascii="Times New Roman" w:eastAsia="宋体" w:hAnsi="Times New Roman" w:cs="Times New Roman"/>
                <w:kern w:val="0"/>
                <w:sz w:val="21"/>
                <w:szCs w:val="21"/>
              </w:rPr>
              <w:t>ranslucent</w:t>
            </w:r>
          </w:p>
        </w:tc>
        <w:tc>
          <w:tcPr>
            <w:tcW w:w="1276" w:type="dxa"/>
            <w:tcBorders>
              <w:top w:val="nil"/>
              <w:bottom w:val="nil"/>
            </w:tcBorders>
            <w:shd w:val="clear" w:color="auto" w:fill="auto"/>
          </w:tcPr>
          <w:p w14:paraId="23F92458" w14:textId="0F6A0616" w:rsidR="00866E17" w:rsidRPr="0041596E" w:rsidRDefault="00043360"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Yes</w:t>
            </w:r>
          </w:p>
        </w:tc>
      </w:tr>
      <w:tr w:rsidR="00866E17" w:rsidRPr="00A144BF" w14:paraId="6EFCAC4E" w14:textId="77777777" w:rsidTr="00F01339">
        <w:tc>
          <w:tcPr>
            <w:tcW w:w="2802" w:type="dxa"/>
            <w:tcBorders>
              <w:top w:val="nil"/>
              <w:bottom w:val="nil"/>
            </w:tcBorders>
            <w:shd w:val="clear" w:color="auto" w:fill="auto"/>
          </w:tcPr>
          <w:p w14:paraId="1745F5B4" w14:textId="696FFEE5" w:rsidR="00866E17" w:rsidRDefault="00866E17"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4</w:t>
            </w:r>
            <w:r>
              <w:rPr>
                <w:rFonts w:ascii="Times New Roman" w:eastAsia="宋体" w:hAnsi="Times New Roman" w:cs="Times New Roman"/>
                <w:kern w:val="0"/>
                <w:sz w:val="21"/>
                <w:szCs w:val="21"/>
              </w:rPr>
              <w:t>0</w:t>
            </w:r>
          </w:p>
        </w:tc>
        <w:tc>
          <w:tcPr>
            <w:tcW w:w="1842" w:type="dxa"/>
            <w:tcBorders>
              <w:top w:val="nil"/>
              <w:bottom w:val="nil"/>
            </w:tcBorders>
            <w:shd w:val="clear" w:color="auto" w:fill="auto"/>
          </w:tcPr>
          <w:p w14:paraId="71EFBC2D" w14:textId="3AE57E3A" w:rsidR="00866E17" w:rsidRPr="0041596E" w:rsidRDefault="00866E17"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Y</w:t>
            </w:r>
            <w:r>
              <w:rPr>
                <w:rFonts w:ascii="Times New Roman" w:eastAsia="宋体" w:hAnsi="Times New Roman" w:cs="Times New Roman"/>
                <w:kern w:val="0"/>
                <w:sz w:val="21"/>
                <w:szCs w:val="21"/>
              </w:rPr>
              <w:t>es</w:t>
            </w:r>
          </w:p>
        </w:tc>
        <w:tc>
          <w:tcPr>
            <w:tcW w:w="2410" w:type="dxa"/>
            <w:tcBorders>
              <w:top w:val="nil"/>
              <w:bottom w:val="nil"/>
            </w:tcBorders>
            <w:shd w:val="clear" w:color="auto" w:fill="auto"/>
          </w:tcPr>
          <w:p w14:paraId="1512F69F" w14:textId="7D1F55BB" w:rsidR="00866E17" w:rsidRDefault="00F01339"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Porous and w</w:t>
            </w:r>
            <w:r w:rsidR="00043360">
              <w:rPr>
                <w:rFonts w:ascii="Times New Roman" w:eastAsia="宋体" w:hAnsi="Times New Roman" w:cs="Times New Roman"/>
                <w:kern w:val="0"/>
                <w:sz w:val="21"/>
                <w:szCs w:val="21"/>
              </w:rPr>
              <w:t>hite</w:t>
            </w:r>
          </w:p>
        </w:tc>
        <w:tc>
          <w:tcPr>
            <w:tcW w:w="1276" w:type="dxa"/>
            <w:tcBorders>
              <w:top w:val="nil"/>
              <w:bottom w:val="nil"/>
            </w:tcBorders>
            <w:shd w:val="clear" w:color="auto" w:fill="auto"/>
          </w:tcPr>
          <w:p w14:paraId="138BF760" w14:textId="5D00B2F0" w:rsidR="00866E17" w:rsidRDefault="00043360"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Yes</w:t>
            </w:r>
          </w:p>
        </w:tc>
      </w:tr>
      <w:tr w:rsidR="00866E17" w:rsidRPr="00A144BF" w14:paraId="1C763FC8" w14:textId="77777777" w:rsidTr="00F01339">
        <w:tc>
          <w:tcPr>
            <w:tcW w:w="2802" w:type="dxa"/>
            <w:tcBorders>
              <w:top w:val="nil"/>
              <w:bottom w:val="nil"/>
            </w:tcBorders>
            <w:shd w:val="clear" w:color="auto" w:fill="auto"/>
          </w:tcPr>
          <w:p w14:paraId="31CB0D57" w14:textId="75A80A55" w:rsidR="00866E17" w:rsidRDefault="00866E17"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5</w:t>
            </w:r>
            <w:r>
              <w:rPr>
                <w:rFonts w:ascii="Times New Roman" w:eastAsia="宋体" w:hAnsi="Times New Roman" w:cs="Times New Roman"/>
                <w:kern w:val="0"/>
                <w:sz w:val="21"/>
                <w:szCs w:val="21"/>
              </w:rPr>
              <w:t>0</w:t>
            </w:r>
          </w:p>
        </w:tc>
        <w:tc>
          <w:tcPr>
            <w:tcW w:w="1842" w:type="dxa"/>
            <w:tcBorders>
              <w:top w:val="nil"/>
              <w:bottom w:val="nil"/>
            </w:tcBorders>
            <w:shd w:val="clear" w:color="auto" w:fill="auto"/>
          </w:tcPr>
          <w:p w14:paraId="55CBA0F0" w14:textId="11285602" w:rsidR="00866E17" w:rsidRPr="0041596E" w:rsidRDefault="00866E17"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Y</w:t>
            </w:r>
            <w:r>
              <w:rPr>
                <w:rFonts w:ascii="Times New Roman" w:eastAsia="宋体" w:hAnsi="Times New Roman" w:cs="Times New Roman"/>
                <w:kern w:val="0"/>
                <w:sz w:val="21"/>
                <w:szCs w:val="21"/>
              </w:rPr>
              <w:t>es</w:t>
            </w:r>
          </w:p>
        </w:tc>
        <w:tc>
          <w:tcPr>
            <w:tcW w:w="2410" w:type="dxa"/>
            <w:tcBorders>
              <w:top w:val="nil"/>
              <w:bottom w:val="nil"/>
            </w:tcBorders>
            <w:shd w:val="clear" w:color="auto" w:fill="auto"/>
          </w:tcPr>
          <w:p w14:paraId="7FEA0B53" w14:textId="2209C1AA" w:rsidR="00866E17" w:rsidRDefault="00F01339" w:rsidP="00F01339">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Porous and white</w:t>
            </w:r>
          </w:p>
        </w:tc>
        <w:tc>
          <w:tcPr>
            <w:tcW w:w="1276" w:type="dxa"/>
            <w:tcBorders>
              <w:top w:val="nil"/>
              <w:bottom w:val="nil"/>
            </w:tcBorders>
            <w:shd w:val="clear" w:color="auto" w:fill="auto"/>
          </w:tcPr>
          <w:p w14:paraId="50C15DD2" w14:textId="7EDD9506" w:rsidR="00866E17" w:rsidRDefault="00043360"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Yes</w:t>
            </w:r>
          </w:p>
        </w:tc>
      </w:tr>
      <w:tr w:rsidR="00866E17" w:rsidRPr="00A144BF" w14:paraId="319FFB43" w14:textId="77777777" w:rsidTr="00F01339">
        <w:tc>
          <w:tcPr>
            <w:tcW w:w="2802" w:type="dxa"/>
            <w:tcBorders>
              <w:top w:val="nil"/>
              <w:bottom w:val="nil"/>
            </w:tcBorders>
            <w:shd w:val="clear" w:color="auto" w:fill="D9D9D9" w:themeFill="background1" w:themeFillShade="D9"/>
          </w:tcPr>
          <w:p w14:paraId="244E3F2F" w14:textId="2BA13C30" w:rsidR="00866E17" w:rsidRDefault="00866E17"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6</w:t>
            </w:r>
            <w:r>
              <w:rPr>
                <w:rFonts w:ascii="Times New Roman" w:eastAsia="宋体" w:hAnsi="Times New Roman" w:cs="Times New Roman"/>
                <w:kern w:val="0"/>
                <w:sz w:val="21"/>
                <w:szCs w:val="21"/>
              </w:rPr>
              <w:t>0</w:t>
            </w:r>
          </w:p>
        </w:tc>
        <w:tc>
          <w:tcPr>
            <w:tcW w:w="1842" w:type="dxa"/>
            <w:tcBorders>
              <w:top w:val="nil"/>
              <w:bottom w:val="nil"/>
            </w:tcBorders>
            <w:shd w:val="clear" w:color="auto" w:fill="D9D9D9" w:themeFill="background1" w:themeFillShade="D9"/>
          </w:tcPr>
          <w:p w14:paraId="68DAB99A" w14:textId="53784385" w:rsidR="00866E17" w:rsidRPr="0041596E" w:rsidRDefault="00866E17"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Y</w:t>
            </w:r>
            <w:r>
              <w:rPr>
                <w:rFonts w:ascii="Times New Roman" w:eastAsia="宋体" w:hAnsi="Times New Roman" w:cs="Times New Roman"/>
                <w:kern w:val="0"/>
                <w:sz w:val="21"/>
                <w:szCs w:val="21"/>
              </w:rPr>
              <w:t>es</w:t>
            </w:r>
          </w:p>
        </w:tc>
        <w:tc>
          <w:tcPr>
            <w:tcW w:w="2410" w:type="dxa"/>
            <w:tcBorders>
              <w:top w:val="nil"/>
              <w:bottom w:val="nil"/>
            </w:tcBorders>
            <w:shd w:val="clear" w:color="auto" w:fill="D9D9D9" w:themeFill="background1" w:themeFillShade="D9"/>
          </w:tcPr>
          <w:p w14:paraId="2A0F2662" w14:textId="0F0F8E3D" w:rsidR="00866E17" w:rsidRDefault="00F01339"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Porous and white</w:t>
            </w:r>
          </w:p>
        </w:tc>
        <w:tc>
          <w:tcPr>
            <w:tcW w:w="1276" w:type="dxa"/>
            <w:tcBorders>
              <w:top w:val="nil"/>
              <w:bottom w:val="nil"/>
            </w:tcBorders>
            <w:shd w:val="clear" w:color="auto" w:fill="D9D9D9" w:themeFill="background1" w:themeFillShade="D9"/>
          </w:tcPr>
          <w:p w14:paraId="2240447C" w14:textId="464FE758" w:rsidR="00866E17" w:rsidRDefault="00043360"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N</w:t>
            </w:r>
            <w:r>
              <w:rPr>
                <w:rFonts w:ascii="Times New Roman" w:eastAsia="宋体" w:hAnsi="Times New Roman" w:cs="Times New Roman"/>
                <w:kern w:val="0"/>
                <w:sz w:val="21"/>
                <w:szCs w:val="21"/>
              </w:rPr>
              <w:t>o</w:t>
            </w:r>
          </w:p>
        </w:tc>
      </w:tr>
      <w:tr w:rsidR="00866E17" w:rsidRPr="00A144BF" w14:paraId="7F940424" w14:textId="77777777" w:rsidTr="00F01339">
        <w:tc>
          <w:tcPr>
            <w:tcW w:w="2802" w:type="dxa"/>
            <w:tcBorders>
              <w:top w:val="nil"/>
              <w:bottom w:val="nil"/>
            </w:tcBorders>
            <w:shd w:val="clear" w:color="auto" w:fill="D9D9D9" w:themeFill="background1" w:themeFillShade="D9"/>
          </w:tcPr>
          <w:p w14:paraId="43C2FFA4" w14:textId="7805860F" w:rsidR="00866E17" w:rsidRDefault="00866E17"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7</w:t>
            </w:r>
            <w:r>
              <w:rPr>
                <w:rFonts w:ascii="Times New Roman" w:eastAsia="宋体" w:hAnsi="Times New Roman" w:cs="Times New Roman"/>
                <w:kern w:val="0"/>
                <w:sz w:val="21"/>
                <w:szCs w:val="21"/>
              </w:rPr>
              <w:t>0</w:t>
            </w:r>
          </w:p>
        </w:tc>
        <w:tc>
          <w:tcPr>
            <w:tcW w:w="1842" w:type="dxa"/>
            <w:tcBorders>
              <w:top w:val="nil"/>
              <w:bottom w:val="nil"/>
            </w:tcBorders>
            <w:shd w:val="clear" w:color="auto" w:fill="D9D9D9" w:themeFill="background1" w:themeFillShade="D9"/>
          </w:tcPr>
          <w:p w14:paraId="2AD60A93" w14:textId="47C33961" w:rsidR="00866E17" w:rsidRPr="0041596E" w:rsidRDefault="00866E17"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Y</w:t>
            </w:r>
            <w:r>
              <w:rPr>
                <w:rFonts w:ascii="Times New Roman" w:eastAsia="宋体" w:hAnsi="Times New Roman" w:cs="Times New Roman"/>
                <w:kern w:val="0"/>
                <w:sz w:val="21"/>
                <w:szCs w:val="21"/>
              </w:rPr>
              <w:t>es</w:t>
            </w:r>
          </w:p>
        </w:tc>
        <w:tc>
          <w:tcPr>
            <w:tcW w:w="2410" w:type="dxa"/>
            <w:tcBorders>
              <w:top w:val="nil"/>
              <w:bottom w:val="nil"/>
            </w:tcBorders>
            <w:shd w:val="clear" w:color="auto" w:fill="D9D9D9" w:themeFill="background1" w:themeFillShade="D9"/>
          </w:tcPr>
          <w:p w14:paraId="706074A1" w14:textId="72CB43B6" w:rsidR="00866E17" w:rsidRDefault="00F01339"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Porous and white</w:t>
            </w:r>
          </w:p>
        </w:tc>
        <w:tc>
          <w:tcPr>
            <w:tcW w:w="1276" w:type="dxa"/>
            <w:tcBorders>
              <w:top w:val="nil"/>
              <w:bottom w:val="nil"/>
            </w:tcBorders>
            <w:shd w:val="clear" w:color="auto" w:fill="D9D9D9" w:themeFill="background1" w:themeFillShade="D9"/>
          </w:tcPr>
          <w:p w14:paraId="3F672C6A" w14:textId="5DCE08E5" w:rsidR="00866E17" w:rsidRDefault="00043360"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N</w:t>
            </w:r>
            <w:r>
              <w:rPr>
                <w:rFonts w:ascii="Times New Roman" w:eastAsia="宋体" w:hAnsi="Times New Roman" w:cs="Times New Roman"/>
                <w:kern w:val="0"/>
                <w:sz w:val="21"/>
                <w:szCs w:val="21"/>
              </w:rPr>
              <w:t>o</w:t>
            </w:r>
          </w:p>
        </w:tc>
      </w:tr>
      <w:tr w:rsidR="00866E17" w:rsidRPr="00A144BF" w14:paraId="4A9047C2" w14:textId="77777777" w:rsidTr="00F01339">
        <w:tc>
          <w:tcPr>
            <w:tcW w:w="2802" w:type="dxa"/>
            <w:tcBorders>
              <w:top w:val="nil"/>
              <w:bottom w:val="nil"/>
            </w:tcBorders>
            <w:shd w:val="clear" w:color="auto" w:fill="D9D9D9" w:themeFill="background1" w:themeFillShade="D9"/>
          </w:tcPr>
          <w:p w14:paraId="50B1D3A0" w14:textId="7CE39645" w:rsidR="00866E17" w:rsidRDefault="00866E17"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8</w:t>
            </w:r>
            <w:r>
              <w:rPr>
                <w:rFonts w:ascii="Times New Roman" w:eastAsia="宋体" w:hAnsi="Times New Roman" w:cs="Times New Roman"/>
                <w:kern w:val="0"/>
                <w:sz w:val="21"/>
                <w:szCs w:val="21"/>
              </w:rPr>
              <w:t>0</w:t>
            </w:r>
          </w:p>
        </w:tc>
        <w:tc>
          <w:tcPr>
            <w:tcW w:w="1842" w:type="dxa"/>
            <w:tcBorders>
              <w:top w:val="nil"/>
              <w:bottom w:val="nil"/>
            </w:tcBorders>
            <w:shd w:val="clear" w:color="auto" w:fill="D9D9D9" w:themeFill="background1" w:themeFillShade="D9"/>
          </w:tcPr>
          <w:p w14:paraId="51108D52" w14:textId="277D25F1" w:rsidR="00866E17" w:rsidRPr="0041596E" w:rsidRDefault="00866E17"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Y</w:t>
            </w:r>
            <w:r>
              <w:rPr>
                <w:rFonts w:ascii="Times New Roman" w:eastAsia="宋体" w:hAnsi="Times New Roman" w:cs="Times New Roman"/>
                <w:kern w:val="0"/>
                <w:sz w:val="21"/>
                <w:szCs w:val="21"/>
              </w:rPr>
              <w:t>es</w:t>
            </w:r>
          </w:p>
        </w:tc>
        <w:tc>
          <w:tcPr>
            <w:tcW w:w="2410" w:type="dxa"/>
            <w:tcBorders>
              <w:top w:val="nil"/>
              <w:bottom w:val="nil"/>
            </w:tcBorders>
            <w:shd w:val="clear" w:color="auto" w:fill="D9D9D9" w:themeFill="background1" w:themeFillShade="D9"/>
          </w:tcPr>
          <w:p w14:paraId="030A67B9" w14:textId="1DC0977E" w:rsidR="00866E17" w:rsidRDefault="00F01339"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Porous and white</w:t>
            </w:r>
          </w:p>
        </w:tc>
        <w:tc>
          <w:tcPr>
            <w:tcW w:w="1276" w:type="dxa"/>
            <w:tcBorders>
              <w:top w:val="nil"/>
              <w:bottom w:val="nil"/>
            </w:tcBorders>
            <w:shd w:val="clear" w:color="auto" w:fill="D9D9D9" w:themeFill="background1" w:themeFillShade="D9"/>
          </w:tcPr>
          <w:p w14:paraId="4139CB05" w14:textId="36925ED5" w:rsidR="00866E17" w:rsidRDefault="00043360"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N</w:t>
            </w:r>
            <w:r>
              <w:rPr>
                <w:rFonts w:ascii="Times New Roman" w:eastAsia="宋体" w:hAnsi="Times New Roman" w:cs="Times New Roman"/>
                <w:kern w:val="0"/>
                <w:sz w:val="21"/>
                <w:szCs w:val="21"/>
              </w:rPr>
              <w:t>o</w:t>
            </w:r>
          </w:p>
        </w:tc>
      </w:tr>
      <w:tr w:rsidR="00866E17" w:rsidRPr="00A144BF" w14:paraId="7CD9B4D1" w14:textId="77777777" w:rsidTr="00F01339">
        <w:tc>
          <w:tcPr>
            <w:tcW w:w="2802" w:type="dxa"/>
            <w:tcBorders>
              <w:top w:val="nil"/>
              <w:bottom w:val="nil"/>
            </w:tcBorders>
            <w:shd w:val="clear" w:color="auto" w:fill="auto"/>
          </w:tcPr>
          <w:p w14:paraId="72CFACF0" w14:textId="69CA944A" w:rsidR="00866E17" w:rsidRDefault="00866E17"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8</w:t>
            </w:r>
            <w:r>
              <w:rPr>
                <w:rFonts w:ascii="Times New Roman" w:eastAsia="宋体" w:hAnsi="Times New Roman" w:cs="Times New Roman"/>
                <w:kern w:val="0"/>
                <w:sz w:val="21"/>
                <w:szCs w:val="21"/>
              </w:rPr>
              <w:t>5</w:t>
            </w:r>
          </w:p>
        </w:tc>
        <w:tc>
          <w:tcPr>
            <w:tcW w:w="1842" w:type="dxa"/>
            <w:tcBorders>
              <w:top w:val="nil"/>
              <w:bottom w:val="nil"/>
            </w:tcBorders>
            <w:shd w:val="clear" w:color="auto" w:fill="auto"/>
          </w:tcPr>
          <w:p w14:paraId="242A5A11" w14:textId="07255104" w:rsidR="00866E17" w:rsidRPr="0041596E" w:rsidRDefault="00866E17"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Y</w:t>
            </w:r>
            <w:r>
              <w:rPr>
                <w:rFonts w:ascii="Times New Roman" w:eastAsia="宋体" w:hAnsi="Times New Roman" w:cs="Times New Roman"/>
                <w:kern w:val="0"/>
                <w:sz w:val="21"/>
                <w:szCs w:val="21"/>
              </w:rPr>
              <w:t>es</w:t>
            </w:r>
          </w:p>
        </w:tc>
        <w:tc>
          <w:tcPr>
            <w:tcW w:w="2410" w:type="dxa"/>
            <w:tcBorders>
              <w:top w:val="nil"/>
              <w:bottom w:val="nil"/>
            </w:tcBorders>
            <w:shd w:val="clear" w:color="auto" w:fill="auto"/>
          </w:tcPr>
          <w:p w14:paraId="07CE00CA" w14:textId="5D393812" w:rsidR="00866E17" w:rsidRDefault="00F01339"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Porous and white</w:t>
            </w:r>
          </w:p>
        </w:tc>
        <w:tc>
          <w:tcPr>
            <w:tcW w:w="1276" w:type="dxa"/>
            <w:tcBorders>
              <w:top w:val="nil"/>
              <w:bottom w:val="nil"/>
            </w:tcBorders>
            <w:shd w:val="clear" w:color="auto" w:fill="auto"/>
          </w:tcPr>
          <w:p w14:paraId="05010B38" w14:textId="15AB0057" w:rsidR="00866E17" w:rsidRDefault="00043360"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Yes</w:t>
            </w:r>
          </w:p>
        </w:tc>
      </w:tr>
      <w:tr w:rsidR="00866E17" w:rsidRPr="00A144BF" w14:paraId="232518D1" w14:textId="77777777" w:rsidTr="00F01339">
        <w:tc>
          <w:tcPr>
            <w:tcW w:w="2802" w:type="dxa"/>
            <w:tcBorders>
              <w:top w:val="nil"/>
              <w:bottom w:val="single" w:sz="12" w:space="0" w:color="auto"/>
            </w:tcBorders>
            <w:shd w:val="clear" w:color="auto" w:fill="auto"/>
          </w:tcPr>
          <w:p w14:paraId="65A5B615" w14:textId="0E2B7398" w:rsidR="00866E17" w:rsidRDefault="00866E17"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9</w:t>
            </w:r>
            <w:r>
              <w:rPr>
                <w:rFonts w:ascii="Times New Roman" w:eastAsia="宋体" w:hAnsi="Times New Roman" w:cs="Times New Roman"/>
                <w:kern w:val="0"/>
                <w:sz w:val="21"/>
                <w:szCs w:val="21"/>
              </w:rPr>
              <w:t>0</w:t>
            </w:r>
          </w:p>
        </w:tc>
        <w:tc>
          <w:tcPr>
            <w:tcW w:w="1842" w:type="dxa"/>
            <w:tcBorders>
              <w:top w:val="nil"/>
              <w:bottom w:val="single" w:sz="12" w:space="0" w:color="auto"/>
            </w:tcBorders>
            <w:shd w:val="clear" w:color="auto" w:fill="auto"/>
          </w:tcPr>
          <w:p w14:paraId="214737B2" w14:textId="3DA1BE5A" w:rsidR="00866E17" w:rsidRPr="0041596E" w:rsidRDefault="00866E17"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Y</w:t>
            </w:r>
            <w:r>
              <w:rPr>
                <w:rFonts w:ascii="Times New Roman" w:eastAsia="宋体" w:hAnsi="Times New Roman" w:cs="Times New Roman"/>
                <w:kern w:val="0"/>
                <w:sz w:val="21"/>
                <w:szCs w:val="21"/>
              </w:rPr>
              <w:t>es</w:t>
            </w:r>
          </w:p>
        </w:tc>
        <w:tc>
          <w:tcPr>
            <w:tcW w:w="2410" w:type="dxa"/>
            <w:tcBorders>
              <w:top w:val="nil"/>
              <w:bottom w:val="single" w:sz="12" w:space="0" w:color="auto"/>
            </w:tcBorders>
            <w:shd w:val="clear" w:color="auto" w:fill="auto"/>
          </w:tcPr>
          <w:p w14:paraId="44306900" w14:textId="7AD90BD0" w:rsidR="00866E17" w:rsidRDefault="00F01339"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Porous and white</w:t>
            </w:r>
          </w:p>
        </w:tc>
        <w:tc>
          <w:tcPr>
            <w:tcW w:w="1276" w:type="dxa"/>
            <w:tcBorders>
              <w:top w:val="nil"/>
              <w:bottom w:val="single" w:sz="12" w:space="0" w:color="auto"/>
            </w:tcBorders>
            <w:shd w:val="clear" w:color="auto" w:fill="auto"/>
          </w:tcPr>
          <w:p w14:paraId="10390DD4" w14:textId="5C38D881" w:rsidR="00866E17" w:rsidRDefault="00043360"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Yes</w:t>
            </w:r>
          </w:p>
        </w:tc>
      </w:tr>
    </w:tbl>
    <w:p w14:paraId="0E830E76" w14:textId="19877B3B" w:rsidR="00B66251" w:rsidRDefault="00EF5AF1" w:rsidP="00A01FC9">
      <w:pPr>
        <w:jc w:val="center"/>
        <w:rPr>
          <w:rFonts w:ascii="Times New Roman" w:eastAsia="宋体" w:hAnsi="Times New Roman" w:cs="Times New Roman"/>
          <w:sz w:val="24"/>
          <w:szCs w:val="24"/>
        </w:rPr>
      </w:pPr>
      <w:r w:rsidRPr="00EF5AF1">
        <w:rPr>
          <w:noProof/>
        </w:rPr>
        <w:t xml:space="preserve"> </w:t>
      </w:r>
      <w:r>
        <w:rPr>
          <w:noProof/>
        </w:rPr>
        <w:lastRenderedPageBreak/>
        <w:drawing>
          <wp:inline distT="0" distB="0" distL="0" distR="0" wp14:anchorId="26DAE363" wp14:editId="0543EA7D">
            <wp:extent cx="5278120" cy="29006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8120" cy="2900680"/>
                    </a:xfrm>
                    <a:prstGeom prst="rect">
                      <a:avLst/>
                    </a:prstGeom>
                  </pic:spPr>
                </pic:pic>
              </a:graphicData>
            </a:graphic>
          </wp:inline>
        </w:drawing>
      </w:r>
    </w:p>
    <w:p w14:paraId="18DEBFA2" w14:textId="630233EC" w:rsidR="006C523B" w:rsidRDefault="006D35D2" w:rsidP="006C523B">
      <w:pPr>
        <w:rPr>
          <w:rFonts w:ascii="Times New Roman" w:eastAsia="宋体" w:hAnsi="Times New Roman" w:cs="Times New Roman"/>
          <w:kern w:val="0"/>
          <w:sz w:val="21"/>
          <w:szCs w:val="21"/>
        </w:rPr>
      </w:pPr>
      <w:r>
        <w:rPr>
          <w:rFonts w:ascii="Times New Roman" w:eastAsia="宋体" w:hAnsi="Times New Roman" w:cs="Times New Roman"/>
          <w:b/>
          <w:sz w:val="21"/>
          <w:szCs w:val="21"/>
        </w:rPr>
        <w:t xml:space="preserve">Supplementary </w:t>
      </w:r>
      <w:r w:rsidRPr="00ED4E0F">
        <w:rPr>
          <w:rFonts w:ascii="Times New Roman" w:eastAsia="宋体" w:hAnsi="Times New Roman" w:cs="Times New Roman"/>
          <w:b/>
          <w:sz w:val="21"/>
          <w:szCs w:val="21"/>
        </w:rPr>
        <w:t>Fig</w:t>
      </w:r>
      <w:r>
        <w:rPr>
          <w:rFonts w:ascii="Times New Roman" w:eastAsia="宋体" w:hAnsi="Times New Roman" w:cs="Times New Roman"/>
          <w:b/>
          <w:sz w:val="21"/>
          <w:szCs w:val="21"/>
        </w:rPr>
        <w:t>. 5</w:t>
      </w:r>
      <w:r w:rsidR="00B66251" w:rsidRPr="005F71A3">
        <w:rPr>
          <w:rFonts w:ascii="Times New Roman" w:eastAsia="宋体" w:hAnsi="Times New Roman" w:cs="Times New Roman"/>
          <w:sz w:val="21"/>
          <w:szCs w:val="21"/>
        </w:rPr>
        <w:t xml:space="preserve"> (</w:t>
      </w:r>
      <w:r w:rsidR="00B66251" w:rsidRPr="006D35D2">
        <w:rPr>
          <w:rFonts w:ascii="Times New Roman" w:eastAsia="宋体" w:hAnsi="Times New Roman" w:cs="Times New Roman"/>
          <w:b/>
          <w:bCs/>
          <w:sz w:val="21"/>
          <w:szCs w:val="21"/>
        </w:rPr>
        <w:t>a</w:t>
      </w:r>
      <w:r w:rsidR="00B66251" w:rsidRPr="005F71A3">
        <w:rPr>
          <w:rFonts w:ascii="Times New Roman" w:eastAsia="宋体" w:hAnsi="Times New Roman" w:cs="Times New Roman"/>
          <w:sz w:val="21"/>
          <w:szCs w:val="21"/>
        </w:rPr>
        <w:t xml:space="preserve">) Photographs of the obtained coatings when replacing VTES with acetone (ACT), </w:t>
      </w:r>
      <w:r w:rsidR="00B66251" w:rsidRPr="005F71A3">
        <w:rPr>
          <w:rFonts w:ascii="Times New Roman" w:eastAsia="宋体" w:hAnsi="Times New Roman" w:cs="Times New Roman"/>
          <w:kern w:val="0"/>
          <w:sz w:val="21"/>
          <w:szCs w:val="21"/>
        </w:rPr>
        <w:t xml:space="preserve">tetraethyl orthosilicate (TEOS) and </w:t>
      </w:r>
      <w:proofErr w:type="spellStart"/>
      <w:r w:rsidR="00B66251" w:rsidRPr="005F71A3">
        <w:rPr>
          <w:rFonts w:ascii="Times New Roman" w:eastAsia="宋体" w:hAnsi="Times New Roman" w:cs="Times New Roman"/>
          <w:kern w:val="0"/>
          <w:sz w:val="21"/>
          <w:szCs w:val="21"/>
        </w:rPr>
        <w:t>methyltriethoxysilane</w:t>
      </w:r>
      <w:proofErr w:type="spellEnd"/>
      <w:r w:rsidR="00B66251" w:rsidRPr="005F71A3">
        <w:rPr>
          <w:rFonts w:ascii="Times New Roman" w:eastAsia="宋体" w:hAnsi="Times New Roman" w:cs="Times New Roman"/>
          <w:kern w:val="0"/>
          <w:sz w:val="21"/>
          <w:szCs w:val="21"/>
        </w:rPr>
        <w:t xml:space="preserve"> (MTES) in the preparation of </w:t>
      </w:r>
      <w:r w:rsidR="00ED293A">
        <w:rPr>
          <w:rFonts w:ascii="Times New Roman" w:eastAsia="宋体" w:hAnsi="Times New Roman" w:cs="Times New Roman"/>
          <w:kern w:val="0"/>
          <w:sz w:val="21"/>
          <w:szCs w:val="21"/>
        </w:rPr>
        <w:t>the coatings</w:t>
      </w:r>
      <w:r w:rsidR="00B66251" w:rsidRPr="005F71A3">
        <w:rPr>
          <w:rFonts w:ascii="Times New Roman" w:eastAsia="宋体" w:hAnsi="Times New Roman" w:cs="Times New Roman"/>
          <w:kern w:val="0"/>
          <w:sz w:val="21"/>
          <w:szCs w:val="21"/>
        </w:rPr>
        <w:t>. SEM images of the top views of</w:t>
      </w:r>
      <w:r w:rsidR="00B66251" w:rsidRPr="005F71A3">
        <w:rPr>
          <w:rFonts w:ascii="Times New Roman" w:eastAsia="宋体" w:hAnsi="Times New Roman" w:cs="Times New Roman"/>
          <w:sz w:val="21"/>
          <w:szCs w:val="21"/>
        </w:rPr>
        <w:t xml:space="preserve"> the obtained coatings when replacing VTES with </w:t>
      </w:r>
      <w:r w:rsidR="00B66251" w:rsidRPr="005F71A3">
        <w:rPr>
          <w:rFonts w:ascii="Times New Roman" w:eastAsia="宋体" w:hAnsi="Times New Roman" w:cs="Times New Roman"/>
          <w:kern w:val="0"/>
          <w:sz w:val="21"/>
          <w:szCs w:val="21"/>
        </w:rPr>
        <w:t>TEOS (</w:t>
      </w:r>
      <w:r w:rsidR="00B66251" w:rsidRPr="006D35D2">
        <w:rPr>
          <w:rFonts w:ascii="Times New Roman" w:eastAsia="宋体" w:hAnsi="Times New Roman" w:cs="Times New Roman"/>
          <w:b/>
          <w:bCs/>
          <w:kern w:val="0"/>
          <w:sz w:val="21"/>
          <w:szCs w:val="21"/>
        </w:rPr>
        <w:t>b</w:t>
      </w:r>
      <w:r w:rsidR="00B66251" w:rsidRPr="005F71A3">
        <w:rPr>
          <w:rFonts w:ascii="Times New Roman" w:eastAsia="宋体" w:hAnsi="Times New Roman" w:cs="Times New Roman"/>
          <w:kern w:val="0"/>
          <w:sz w:val="21"/>
          <w:szCs w:val="21"/>
        </w:rPr>
        <w:t>) and MTES (c).</w:t>
      </w:r>
      <w:r w:rsidR="009230C6">
        <w:rPr>
          <w:rFonts w:ascii="Times New Roman" w:eastAsia="宋体" w:hAnsi="Times New Roman" w:cs="Times New Roman"/>
          <w:kern w:val="0"/>
          <w:sz w:val="21"/>
          <w:szCs w:val="21"/>
        </w:rPr>
        <w:t xml:space="preserve"> </w:t>
      </w:r>
      <w:bookmarkStart w:id="9" w:name="_Hlk92039083"/>
      <w:r w:rsidR="009230C6">
        <w:rPr>
          <w:rFonts w:ascii="Times New Roman" w:eastAsia="宋体" w:hAnsi="Times New Roman" w:cs="Times New Roman"/>
          <w:kern w:val="0"/>
          <w:sz w:val="21"/>
          <w:szCs w:val="21"/>
        </w:rPr>
        <w:t>In these cases, phase separation</w:t>
      </w:r>
      <w:r w:rsidR="006C523B">
        <w:rPr>
          <w:rFonts w:ascii="Times New Roman" w:eastAsia="宋体" w:hAnsi="Times New Roman" w:cs="Times New Roman"/>
          <w:kern w:val="0"/>
          <w:sz w:val="21"/>
          <w:szCs w:val="21"/>
        </w:rPr>
        <w:t xml:space="preserve"> </w:t>
      </w:r>
      <w:r w:rsidR="009230C6">
        <w:rPr>
          <w:rFonts w:ascii="Times New Roman" w:eastAsia="宋体" w:hAnsi="Times New Roman" w:cs="Times New Roman"/>
          <w:kern w:val="0"/>
          <w:sz w:val="21"/>
          <w:szCs w:val="21"/>
        </w:rPr>
        <w:t>occurred but the crosslink</w:t>
      </w:r>
      <w:r w:rsidR="006C523B">
        <w:rPr>
          <w:rFonts w:ascii="Times New Roman" w:eastAsia="宋体" w:hAnsi="Times New Roman" w:cs="Times New Roman"/>
          <w:kern w:val="0"/>
          <w:sz w:val="21"/>
          <w:szCs w:val="21"/>
        </w:rPr>
        <w:t>ing</w:t>
      </w:r>
      <w:r w:rsidR="001A5902">
        <w:rPr>
          <w:rFonts w:ascii="Times New Roman" w:eastAsia="宋体" w:hAnsi="Times New Roman" w:cs="Times New Roman"/>
          <w:kern w:val="0"/>
          <w:sz w:val="21"/>
          <w:szCs w:val="21"/>
        </w:rPr>
        <w:t xml:space="preserve"> density </w:t>
      </w:r>
      <w:r w:rsidR="009230C6">
        <w:rPr>
          <w:rFonts w:ascii="Times New Roman" w:eastAsia="宋体" w:hAnsi="Times New Roman" w:cs="Times New Roman"/>
          <w:kern w:val="0"/>
          <w:sz w:val="21"/>
          <w:szCs w:val="21"/>
        </w:rPr>
        <w:t xml:space="preserve">of the </w:t>
      </w:r>
      <w:r w:rsidR="006C523B">
        <w:rPr>
          <w:rFonts w:ascii="Times New Roman" w:eastAsia="宋体" w:hAnsi="Times New Roman" w:cs="Times New Roman"/>
          <w:kern w:val="0"/>
          <w:sz w:val="21"/>
          <w:szCs w:val="21"/>
        </w:rPr>
        <w:t xml:space="preserve">polymer </w:t>
      </w:r>
      <w:r w:rsidR="009230C6">
        <w:rPr>
          <w:rFonts w:ascii="Times New Roman" w:eastAsia="宋体" w:hAnsi="Times New Roman" w:cs="Times New Roman"/>
          <w:kern w:val="0"/>
          <w:sz w:val="21"/>
          <w:szCs w:val="21"/>
        </w:rPr>
        <w:t>networks</w:t>
      </w:r>
      <w:r w:rsidR="006C523B">
        <w:rPr>
          <w:rFonts w:ascii="Times New Roman" w:eastAsia="宋体" w:hAnsi="Times New Roman" w:cs="Times New Roman"/>
          <w:kern w:val="0"/>
          <w:sz w:val="21"/>
          <w:szCs w:val="21"/>
        </w:rPr>
        <w:t xml:space="preserve"> from TMPTA alone. The rigidity of the network lead to the formation of cracks.</w:t>
      </w:r>
    </w:p>
    <w:bookmarkEnd w:id="9"/>
    <w:p w14:paraId="76AC5E6A" w14:textId="4DAEFC46" w:rsidR="005E16DE" w:rsidRDefault="005E16DE" w:rsidP="00DF2040">
      <w:pPr>
        <w:rPr>
          <w:rFonts w:ascii="Times New Roman" w:eastAsia="宋体" w:hAnsi="Times New Roman" w:cs="Times New Roman"/>
          <w:kern w:val="0"/>
          <w:sz w:val="21"/>
          <w:szCs w:val="21"/>
        </w:rPr>
      </w:pPr>
    </w:p>
    <w:p w14:paraId="4D10D555" w14:textId="19D4F7CC" w:rsidR="005E16DE" w:rsidRDefault="005E16DE" w:rsidP="00DF2040">
      <w:pPr>
        <w:rPr>
          <w:rFonts w:ascii="Times New Roman" w:eastAsia="宋体" w:hAnsi="Times New Roman" w:cs="Times New Roman"/>
          <w:kern w:val="0"/>
          <w:sz w:val="21"/>
          <w:szCs w:val="21"/>
        </w:rPr>
      </w:pPr>
    </w:p>
    <w:p w14:paraId="1A32FF64" w14:textId="77777777" w:rsidR="005E16DE" w:rsidRPr="00BB6E12" w:rsidRDefault="005E16DE" w:rsidP="00DF2040">
      <w:pPr>
        <w:rPr>
          <w:rFonts w:ascii="Times New Roman" w:eastAsia="宋体" w:hAnsi="Times New Roman" w:cs="Times New Roman"/>
          <w:sz w:val="21"/>
          <w:szCs w:val="21"/>
        </w:rPr>
      </w:pPr>
    </w:p>
    <w:p w14:paraId="2E481218" w14:textId="6A318299" w:rsidR="00B52AA0" w:rsidRDefault="00EF5AF1" w:rsidP="001E1F7A">
      <w:pPr>
        <w:spacing w:after="240"/>
        <w:rPr>
          <w:rFonts w:ascii="Times New Roman" w:eastAsia="宋体" w:hAnsi="Times New Roman" w:cs="Times New Roman"/>
          <w:sz w:val="24"/>
          <w:szCs w:val="24"/>
        </w:rPr>
      </w:pPr>
      <w:r w:rsidRPr="00EF5AF1">
        <w:rPr>
          <w:noProof/>
        </w:rPr>
        <w:t xml:space="preserve"> </w:t>
      </w:r>
      <w:r>
        <w:rPr>
          <w:noProof/>
        </w:rPr>
        <w:lastRenderedPageBreak/>
        <w:drawing>
          <wp:inline distT="0" distB="0" distL="0" distR="0" wp14:anchorId="373F782F" wp14:editId="7E5A5310">
            <wp:extent cx="5278120" cy="443992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8120" cy="4439920"/>
                    </a:xfrm>
                    <a:prstGeom prst="rect">
                      <a:avLst/>
                    </a:prstGeom>
                  </pic:spPr>
                </pic:pic>
              </a:graphicData>
            </a:graphic>
          </wp:inline>
        </w:drawing>
      </w:r>
    </w:p>
    <w:p w14:paraId="52BD862F" w14:textId="3C31E4C1" w:rsidR="00B66251" w:rsidRDefault="006D35D2" w:rsidP="00DF2040">
      <w:pPr>
        <w:rPr>
          <w:rFonts w:ascii="Times New Roman" w:eastAsia="宋体" w:hAnsi="Times New Roman" w:cs="Times New Roman"/>
          <w:sz w:val="24"/>
          <w:szCs w:val="24"/>
        </w:rPr>
      </w:pPr>
      <w:r>
        <w:rPr>
          <w:rFonts w:ascii="Times New Roman" w:eastAsia="宋体" w:hAnsi="Times New Roman" w:cs="Times New Roman"/>
          <w:b/>
          <w:sz w:val="21"/>
          <w:szCs w:val="21"/>
        </w:rPr>
        <w:t xml:space="preserve">Supplementary </w:t>
      </w:r>
      <w:r w:rsidRPr="00ED4E0F">
        <w:rPr>
          <w:rFonts w:ascii="Times New Roman" w:eastAsia="宋体" w:hAnsi="Times New Roman" w:cs="Times New Roman"/>
          <w:b/>
          <w:sz w:val="21"/>
          <w:szCs w:val="21"/>
        </w:rPr>
        <w:t>Fig</w:t>
      </w:r>
      <w:r>
        <w:rPr>
          <w:rFonts w:ascii="Times New Roman" w:eastAsia="宋体" w:hAnsi="Times New Roman" w:cs="Times New Roman"/>
          <w:b/>
          <w:sz w:val="21"/>
          <w:szCs w:val="21"/>
        </w:rPr>
        <w:t>. 6</w:t>
      </w:r>
      <w:r w:rsidR="00357E76">
        <w:rPr>
          <w:rFonts w:ascii="Times New Roman" w:eastAsia="宋体" w:hAnsi="Times New Roman" w:cs="Times New Roman"/>
          <w:sz w:val="21"/>
          <w:szCs w:val="21"/>
        </w:rPr>
        <w:t xml:space="preserve"> </w:t>
      </w:r>
      <w:r w:rsidR="00BB6E12" w:rsidRPr="005F71A3">
        <w:rPr>
          <w:rFonts w:ascii="Times New Roman" w:eastAsia="宋体" w:hAnsi="Times New Roman" w:cs="Times New Roman"/>
          <w:sz w:val="21"/>
          <w:szCs w:val="21"/>
        </w:rPr>
        <w:t>Photograph</w:t>
      </w:r>
      <w:r w:rsidR="00357E76">
        <w:rPr>
          <w:rFonts w:ascii="Times New Roman" w:eastAsia="宋体" w:hAnsi="Times New Roman" w:cs="Times New Roman"/>
          <w:sz w:val="21"/>
          <w:szCs w:val="21"/>
        </w:rPr>
        <w:t xml:space="preserve"> </w:t>
      </w:r>
      <w:r w:rsidR="00357E76" w:rsidRPr="005F71A3">
        <w:rPr>
          <w:rFonts w:ascii="Times New Roman" w:eastAsia="宋体" w:hAnsi="Times New Roman" w:cs="Times New Roman"/>
          <w:sz w:val="21"/>
          <w:szCs w:val="21"/>
        </w:rPr>
        <w:t>(</w:t>
      </w:r>
      <w:r w:rsidR="00357E76" w:rsidRPr="006D35D2">
        <w:rPr>
          <w:rFonts w:ascii="Times New Roman" w:eastAsia="宋体" w:hAnsi="Times New Roman" w:cs="Times New Roman"/>
          <w:b/>
          <w:bCs/>
          <w:sz w:val="21"/>
          <w:szCs w:val="21"/>
        </w:rPr>
        <w:t>a</w:t>
      </w:r>
      <w:r w:rsidR="00357E76" w:rsidRPr="005F71A3">
        <w:rPr>
          <w:rFonts w:ascii="Times New Roman" w:eastAsia="宋体" w:hAnsi="Times New Roman" w:cs="Times New Roman"/>
          <w:sz w:val="21"/>
          <w:szCs w:val="21"/>
        </w:rPr>
        <w:t>)</w:t>
      </w:r>
      <w:r w:rsidR="00357E76">
        <w:rPr>
          <w:rFonts w:ascii="Times New Roman" w:eastAsia="宋体" w:hAnsi="Times New Roman" w:cs="Times New Roman"/>
          <w:sz w:val="21"/>
          <w:szCs w:val="21"/>
        </w:rPr>
        <w:t>, and SEM images (</w:t>
      </w:r>
      <w:r w:rsidR="00357E76" w:rsidRPr="006D35D2">
        <w:rPr>
          <w:rFonts w:ascii="Times New Roman" w:eastAsia="宋体" w:hAnsi="Times New Roman" w:cs="Times New Roman"/>
          <w:b/>
          <w:bCs/>
          <w:sz w:val="21"/>
          <w:szCs w:val="21"/>
        </w:rPr>
        <w:t>b</w:t>
      </w:r>
      <w:r w:rsidR="00357E76">
        <w:rPr>
          <w:rFonts w:ascii="Times New Roman" w:eastAsia="宋体" w:hAnsi="Times New Roman" w:cs="Times New Roman"/>
          <w:sz w:val="21"/>
          <w:szCs w:val="21"/>
        </w:rPr>
        <w:t>)</w:t>
      </w:r>
      <w:r w:rsidR="006C523B">
        <w:rPr>
          <w:rFonts w:ascii="Times New Roman" w:eastAsia="宋体" w:hAnsi="Times New Roman" w:cs="Times New Roman"/>
          <w:sz w:val="21"/>
          <w:szCs w:val="21"/>
        </w:rPr>
        <w:t xml:space="preserve"> </w:t>
      </w:r>
      <w:r w:rsidR="006C523B">
        <w:rPr>
          <w:rFonts w:ascii="Times New Roman" w:eastAsia="宋体" w:hAnsi="Times New Roman" w:cs="Times New Roman" w:hint="eastAsia"/>
          <w:sz w:val="21"/>
          <w:szCs w:val="21"/>
        </w:rPr>
        <w:t>of</w:t>
      </w:r>
      <w:r w:rsidR="00BB6E12" w:rsidRPr="005F71A3">
        <w:rPr>
          <w:rFonts w:ascii="Times New Roman" w:eastAsia="宋体" w:hAnsi="Times New Roman" w:cs="Times New Roman"/>
          <w:sz w:val="21"/>
          <w:szCs w:val="21"/>
        </w:rPr>
        <w:t xml:space="preserve"> </w:t>
      </w:r>
      <w:proofErr w:type="gramStart"/>
      <w:r w:rsidR="00357E76">
        <w:rPr>
          <w:rFonts w:ascii="Times New Roman" w:eastAsia="宋体" w:hAnsi="Times New Roman" w:cs="Times New Roman"/>
          <w:kern w:val="0"/>
          <w:szCs w:val="24"/>
        </w:rPr>
        <w:t>poly(</w:t>
      </w:r>
      <w:proofErr w:type="gramEnd"/>
      <w:r w:rsidR="00357E76">
        <w:rPr>
          <w:rFonts w:ascii="Times New Roman" w:eastAsia="宋体" w:hAnsi="Times New Roman" w:cs="Times New Roman"/>
          <w:kern w:val="0"/>
          <w:szCs w:val="24"/>
        </w:rPr>
        <w:t xml:space="preserve">TMPTA-BA) </w:t>
      </w:r>
      <w:r w:rsidR="00BB6E12" w:rsidRPr="005F71A3">
        <w:rPr>
          <w:rFonts w:ascii="Times New Roman" w:eastAsia="宋体" w:hAnsi="Times New Roman" w:cs="Times New Roman"/>
          <w:sz w:val="21"/>
          <w:szCs w:val="21"/>
        </w:rPr>
        <w:t xml:space="preserve">coating </w:t>
      </w:r>
      <w:r w:rsidR="00357E76">
        <w:rPr>
          <w:rFonts w:ascii="Times New Roman" w:eastAsia="宋体" w:hAnsi="Times New Roman" w:cs="Times New Roman"/>
          <w:sz w:val="21"/>
          <w:szCs w:val="21"/>
        </w:rPr>
        <w:t xml:space="preserve">and </w:t>
      </w:r>
      <w:r w:rsidR="00D05D7C">
        <w:rPr>
          <w:rFonts w:ascii="Times New Roman" w:eastAsia="宋体" w:hAnsi="Times New Roman" w:cs="Times New Roman"/>
          <w:sz w:val="21"/>
          <w:szCs w:val="21"/>
        </w:rPr>
        <w:t>its</w:t>
      </w:r>
      <w:r w:rsidR="00357E76" w:rsidRPr="00B160B5">
        <w:rPr>
          <w:rFonts w:ascii="Times New Roman" w:eastAsia="宋体" w:hAnsi="Times New Roman" w:cs="Times New Roman"/>
          <w:kern w:val="0"/>
          <w:sz w:val="21"/>
          <w:szCs w:val="21"/>
        </w:rPr>
        <w:t xml:space="preserve"> reflectance</w:t>
      </w:r>
      <w:r w:rsidR="005E04D6">
        <w:rPr>
          <w:rFonts w:ascii="Times New Roman" w:eastAsia="宋体" w:hAnsi="Times New Roman" w:cs="Times New Roman"/>
          <w:kern w:val="0"/>
          <w:sz w:val="21"/>
          <w:szCs w:val="21"/>
        </w:rPr>
        <w:t xml:space="preserve"> (</w:t>
      </w:r>
      <w:r w:rsidR="005E04D6" w:rsidRPr="006D35D2">
        <w:rPr>
          <w:rFonts w:ascii="Times New Roman" w:eastAsia="宋体" w:hAnsi="Times New Roman" w:cs="Times New Roman"/>
          <w:b/>
          <w:bCs/>
          <w:kern w:val="0"/>
          <w:sz w:val="21"/>
          <w:szCs w:val="21"/>
        </w:rPr>
        <w:t>c</w:t>
      </w:r>
      <w:r w:rsidR="005E04D6">
        <w:rPr>
          <w:rFonts w:ascii="Times New Roman" w:eastAsia="宋体" w:hAnsi="Times New Roman" w:cs="Times New Roman"/>
          <w:kern w:val="0"/>
          <w:sz w:val="21"/>
          <w:szCs w:val="21"/>
        </w:rPr>
        <w:t>)</w:t>
      </w:r>
      <w:r w:rsidR="00357E76">
        <w:rPr>
          <w:rFonts w:ascii="Times New Roman" w:eastAsia="宋体" w:hAnsi="Times New Roman" w:cs="Times New Roman"/>
          <w:kern w:val="0"/>
          <w:sz w:val="21"/>
          <w:szCs w:val="21"/>
        </w:rPr>
        <w:t xml:space="preserve"> and </w:t>
      </w:r>
      <w:r w:rsidR="006C523B">
        <w:rPr>
          <w:rFonts w:ascii="Times New Roman" w:eastAsia="宋体" w:hAnsi="Times New Roman" w:cs="Times New Roman" w:hint="eastAsia"/>
          <w:kern w:val="0"/>
          <w:sz w:val="21"/>
          <w:szCs w:val="21"/>
        </w:rPr>
        <w:t>LWIR</w:t>
      </w:r>
      <w:r w:rsidR="006C523B">
        <w:rPr>
          <w:rFonts w:ascii="Times New Roman" w:eastAsia="宋体" w:hAnsi="Times New Roman" w:cs="Times New Roman"/>
          <w:kern w:val="0"/>
          <w:sz w:val="21"/>
          <w:szCs w:val="21"/>
        </w:rPr>
        <w:t xml:space="preserve"> </w:t>
      </w:r>
      <w:r w:rsidR="005E04D6">
        <w:rPr>
          <w:rFonts w:ascii="Times New Roman" w:eastAsia="宋体" w:hAnsi="Times New Roman" w:cs="Times New Roman"/>
          <w:kern w:val="0"/>
          <w:sz w:val="21"/>
          <w:szCs w:val="21"/>
        </w:rPr>
        <w:t>emissivity (</w:t>
      </w:r>
      <w:r w:rsidR="005E04D6" w:rsidRPr="006D35D2">
        <w:rPr>
          <w:rFonts w:ascii="Times New Roman" w:eastAsia="宋体" w:hAnsi="Times New Roman" w:cs="Times New Roman"/>
          <w:b/>
          <w:bCs/>
          <w:kern w:val="0"/>
          <w:sz w:val="21"/>
          <w:szCs w:val="21"/>
        </w:rPr>
        <w:t>d</w:t>
      </w:r>
      <w:r w:rsidR="005E04D6">
        <w:rPr>
          <w:rFonts w:ascii="Times New Roman" w:eastAsia="宋体" w:hAnsi="Times New Roman" w:cs="Times New Roman"/>
          <w:kern w:val="0"/>
          <w:sz w:val="21"/>
          <w:szCs w:val="21"/>
        </w:rPr>
        <w:t>)</w:t>
      </w:r>
      <w:r w:rsidR="00D05D7C">
        <w:rPr>
          <w:rFonts w:ascii="Times New Roman" w:eastAsia="宋体" w:hAnsi="Times New Roman" w:cs="Times New Roman"/>
          <w:kern w:val="0"/>
          <w:sz w:val="21"/>
          <w:szCs w:val="21"/>
        </w:rPr>
        <w:t xml:space="preserve"> spectra</w:t>
      </w:r>
      <w:r w:rsidR="005E04D6">
        <w:rPr>
          <w:rFonts w:ascii="Times New Roman" w:eastAsia="宋体" w:hAnsi="Times New Roman" w:cs="Times New Roman"/>
          <w:kern w:val="0"/>
          <w:sz w:val="21"/>
          <w:szCs w:val="21"/>
        </w:rPr>
        <w:t xml:space="preserve">. </w:t>
      </w:r>
      <w:r w:rsidR="00F02D40">
        <w:rPr>
          <w:rFonts w:ascii="Times New Roman" w:eastAsia="宋体" w:hAnsi="Times New Roman" w:cs="Times New Roman"/>
          <w:sz w:val="21"/>
          <w:szCs w:val="21"/>
        </w:rPr>
        <w:t xml:space="preserve">In this formulation, </w:t>
      </w:r>
      <w:r w:rsidR="00F02D40" w:rsidRPr="00F02D40">
        <w:rPr>
          <w:rFonts w:ascii="Times New Roman" w:eastAsia="宋体" w:hAnsi="Times New Roman" w:cs="Times New Roman"/>
          <w:sz w:val="21"/>
          <w:szCs w:val="21"/>
        </w:rPr>
        <w:t>TMPTA</w:t>
      </w:r>
      <w:r w:rsidR="00F02D40">
        <w:rPr>
          <w:rFonts w:ascii="Times New Roman" w:eastAsia="宋体" w:hAnsi="Times New Roman" w:cs="Times New Roman"/>
          <w:sz w:val="21"/>
          <w:szCs w:val="21"/>
        </w:rPr>
        <w:t xml:space="preserve">, BA, and ethanol </w:t>
      </w:r>
      <w:r w:rsidR="00F02D40" w:rsidRPr="00F02D40">
        <w:rPr>
          <w:rFonts w:ascii="Times New Roman" w:eastAsia="宋体" w:hAnsi="Times New Roman" w:cs="Times New Roman"/>
          <w:sz w:val="21"/>
          <w:szCs w:val="21"/>
        </w:rPr>
        <w:t xml:space="preserve">were mixed with a mass ratio of </w:t>
      </w:r>
      <w:r w:rsidR="00105805">
        <w:rPr>
          <w:rFonts w:ascii="Times New Roman" w:eastAsia="宋体" w:hAnsi="Times New Roman" w:cs="Times New Roman"/>
          <w:sz w:val="21"/>
          <w:szCs w:val="21"/>
        </w:rPr>
        <w:t>2:1</w:t>
      </w:r>
      <w:r w:rsidR="00F02D40" w:rsidRPr="00F02D40">
        <w:rPr>
          <w:rFonts w:ascii="Times New Roman" w:eastAsia="宋体" w:hAnsi="Times New Roman" w:cs="Times New Roman"/>
          <w:sz w:val="21"/>
          <w:szCs w:val="21"/>
        </w:rPr>
        <w:t>:</w:t>
      </w:r>
      <w:r w:rsidR="00105805">
        <w:rPr>
          <w:rFonts w:ascii="Times New Roman" w:eastAsia="宋体" w:hAnsi="Times New Roman" w:cs="Times New Roman"/>
          <w:sz w:val="21"/>
          <w:szCs w:val="21"/>
        </w:rPr>
        <w:t>7</w:t>
      </w:r>
      <w:r w:rsidR="00F02D40" w:rsidRPr="00F02D40">
        <w:rPr>
          <w:rFonts w:ascii="Times New Roman" w:eastAsia="宋体" w:hAnsi="Times New Roman" w:cs="Times New Roman"/>
          <w:sz w:val="21"/>
          <w:szCs w:val="21"/>
        </w:rPr>
        <w:t xml:space="preserve">, and then the </w:t>
      </w:r>
      <w:proofErr w:type="spellStart"/>
      <w:r w:rsidR="00F02D40" w:rsidRPr="00F02D40">
        <w:rPr>
          <w:rFonts w:ascii="Times New Roman" w:eastAsia="宋体" w:hAnsi="Times New Roman" w:cs="Times New Roman"/>
          <w:sz w:val="21"/>
          <w:szCs w:val="21"/>
        </w:rPr>
        <w:t>photoinitiator</w:t>
      </w:r>
      <w:proofErr w:type="spellEnd"/>
      <w:r w:rsidR="00F02D40" w:rsidRPr="00F02D40">
        <w:rPr>
          <w:rFonts w:ascii="Times New Roman" w:eastAsia="宋体" w:hAnsi="Times New Roman" w:cs="Times New Roman"/>
          <w:sz w:val="21"/>
          <w:szCs w:val="21"/>
        </w:rPr>
        <w:t xml:space="preserve"> (TPO) was added (0.75wt% of the mixture).</w:t>
      </w:r>
    </w:p>
    <w:p w14:paraId="27B023DE" w14:textId="54226E6C" w:rsidR="00B66251" w:rsidRDefault="00B66251" w:rsidP="00DF2040">
      <w:pPr>
        <w:rPr>
          <w:rFonts w:ascii="Times New Roman" w:eastAsia="宋体" w:hAnsi="Times New Roman" w:cs="Times New Roman"/>
          <w:sz w:val="24"/>
          <w:szCs w:val="24"/>
        </w:rPr>
      </w:pPr>
    </w:p>
    <w:p w14:paraId="0CE6AD42" w14:textId="08917960" w:rsidR="005E16DE" w:rsidRDefault="005E16DE" w:rsidP="00DF2040">
      <w:pPr>
        <w:rPr>
          <w:rFonts w:ascii="Times New Roman" w:eastAsia="宋体" w:hAnsi="Times New Roman" w:cs="Times New Roman"/>
          <w:sz w:val="24"/>
          <w:szCs w:val="24"/>
        </w:rPr>
      </w:pPr>
    </w:p>
    <w:p w14:paraId="4FE9FFEC" w14:textId="5F0BF116" w:rsidR="005E16DE" w:rsidRDefault="005E16DE" w:rsidP="00DF2040">
      <w:pPr>
        <w:rPr>
          <w:rFonts w:ascii="Times New Roman" w:eastAsia="宋体" w:hAnsi="Times New Roman" w:cs="Times New Roman"/>
          <w:sz w:val="24"/>
          <w:szCs w:val="24"/>
        </w:rPr>
      </w:pPr>
    </w:p>
    <w:p w14:paraId="682CD42C" w14:textId="1AD48D81" w:rsidR="005E16DE" w:rsidRDefault="005E16DE" w:rsidP="00DF2040">
      <w:pPr>
        <w:rPr>
          <w:rFonts w:ascii="Times New Roman" w:eastAsia="宋体" w:hAnsi="Times New Roman" w:cs="Times New Roman"/>
          <w:sz w:val="24"/>
          <w:szCs w:val="24"/>
        </w:rPr>
      </w:pPr>
    </w:p>
    <w:p w14:paraId="67454875" w14:textId="67F98BFD" w:rsidR="005E16DE" w:rsidRDefault="005E16DE" w:rsidP="00DF2040">
      <w:pPr>
        <w:rPr>
          <w:rFonts w:ascii="Times New Roman" w:eastAsia="宋体" w:hAnsi="Times New Roman" w:cs="Times New Roman"/>
          <w:sz w:val="24"/>
          <w:szCs w:val="24"/>
        </w:rPr>
      </w:pPr>
    </w:p>
    <w:p w14:paraId="6B7C60CB" w14:textId="1D9A3D91" w:rsidR="005E16DE" w:rsidRDefault="005E16DE" w:rsidP="00DF2040">
      <w:pPr>
        <w:rPr>
          <w:rFonts w:ascii="Times New Roman" w:eastAsia="宋体" w:hAnsi="Times New Roman" w:cs="Times New Roman"/>
          <w:sz w:val="24"/>
          <w:szCs w:val="24"/>
        </w:rPr>
      </w:pPr>
    </w:p>
    <w:p w14:paraId="413893DB" w14:textId="328D0A88" w:rsidR="005E16DE" w:rsidRDefault="005E16DE" w:rsidP="00DF2040">
      <w:pPr>
        <w:rPr>
          <w:rFonts w:ascii="Times New Roman" w:eastAsia="宋体" w:hAnsi="Times New Roman" w:cs="Times New Roman"/>
          <w:sz w:val="24"/>
          <w:szCs w:val="24"/>
        </w:rPr>
      </w:pPr>
    </w:p>
    <w:p w14:paraId="67D9D24E" w14:textId="2A65DE71" w:rsidR="005E16DE" w:rsidRDefault="005E16DE" w:rsidP="00DF2040">
      <w:pPr>
        <w:rPr>
          <w:rFonts w:ascii="Times New Roman" w:eastAsia="宋体" w:hAnsi="Times New Roman" w:cs="Times New Roman"/>
          <w:sz w:val="24"/>
          <w:szCs w:val="24"/>
        </w:rPr>
      </w:pPr>
    </w:p>
    <w:p w14:paraId="2113624E" w14:textId="77777777" w:rsidR="005E16DE" w:rsidRDefault="005E16DE" w:rsidP="00DF2040">
      <w:pPr>
        <w:rPr>
          <w:rFonts w:ascii="Times New Roman" w:eastAsia="宋体" w:hAnsi="Times New Roman" w:cs="Times New Roman"/>
          <w:sz w:val="24"/>
          <w:szCs w:val="24"/>
        </w:rPr>
      </w:pPr>
    </w:p>
    <w:p w14:paraId="2199C38D" w14:textId="77777777" w:rsidR="00B66251" w:rsidRPr="00B52AA0" w:rsidRDefault="00B66251" w:rsidP="00DF2040">
      <w:pPr>
        <w:rPr>
          <w:rFonts w:ascii="Times New Roman" w:eastAsia="宋体" w:hAnsi="Times New Roman" w:cs="Times New Roman"/>
          <w:sz w:val="24"/>
          <w:szCs w:val="24"/>
        </w:rPr>
      </w:pPr>
    </w:p>
    <w:p w14:paraId="6D82CC04" w14:textId="2C03287D" w:rsidR="00303DA4" w:rsidRPr="00346084" w:rsidRDefault="00303DA4" w:rsidP="00346084">
      <w:pPr>
        <w:rPr>
          <w:rFonts w:eastAsiaTheme="minorEastAsia"/>
          <w:noProof/>
        </w:rPr>
      </w:pPr>
    </w:p>
    <w:p w14:paraId="710147D0" w14:textId="77777777" w:rsidR="00303DA4" w:rsidRPr="00ED293A" w:rsidRDefault="00303DA4" w:rsidP="00DF2040">
      <w:pPr>
        <w:rPr>
          <w:rFonts w:eastAsiaTheme="minorEastAsia"/>
          <w:noProof/>
        </w:rPr>
      </w:pPr>
    </w:p>
    <w:p w14:paraId="2C7C807E" w14:textId="77777777" w:rsidR="00303DA4" w:rsidRDefault="00303DA4" w:rsidP="00DF2040">
      <w:pPr>
        <w:rPr>
          <w:rFonts w:eastAsiaTheme="minorEastAsia"/>
          <w:noProof/>
        </w:rPr>
      </w:pPr>
    </w:p>
    <w:p w14:paraId="03BC2710" w14:textId="4A316DEB" w:rsidR="00303DA4" w:rsidRDefault="00EF5AF1" w:rsidP="00DF2040">
      <w:pPr>
        <w:rPr>
          <w:rFonts w:eastAsiaTheme="minorEastAsia"/>
          <w:noProof/>
        </w:rPr>
      </w:pPr>
      <w:r w:rsidRPr="00EF5AF1">
        <w:rPr>
          <w:noProof/>
        </w:rPr>
        <w:t xml:space="preserve"> </w:t>
      </w:r>
      <w:r>
        <w:rPr>
          <w:noProof/>
        </w:rPr>
        <w:lastRenderedPageBreak/>
        <w:drawing>
          <wp:inline distT="0" distB="0" distL="0" distR="0" wp14:anchorId="2F960384" wp14:editId="55DAE935">
            <wp:extent cx="5278120" cy="22034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8120" cy="2203450"/>
                    </a:xfrm>
                    <a:prstGeom prst="rect">
                      <a:avLst/>
                    </a:prstGeom>
                  </pic:spPr>
                </pic:pic>
              </a:graphicData>
            </a:graphic>
          </wp:inline>
        </w:drawing>
      </w:r>
    </w:p>
    <w:p w14:paraId="64CFA12D" w14:textId="2494D49A" w:rsidR="00346084" w:rsidRPr="00ED4E0F" w:rsidRDefault="006D35D2" w:rsidP="00346084">
      <w:pPr>
        <w:rPr>
          <w:rFonts w:ascii="Times New Roman" w:eastAsia="宋体" w:hAnsi="Times New Roman" w:cs="Times New Roman"/>
          <w:sz w:val="21"/>
          <w:szCs w:val="21"/>
        </w:rPr>
      </w:pPr>
      <w:r>
        <w:rPr>
          <w:rFonts w:ascii="Times New Roman" w:eastAsia="宋体" w:hAnsi="Times New Roman" w:cs="Times New Roman"/>
          <w:b/>
          <w:sz w:val="21"/>
          <w:szCs w:val="21"/>
        </w:rPr>
        <w:t xml:space="preserve">Supplementary </w:t>
      </w:r>
      <w:r w:rsidRPr="00ED4E0F">
        <w:rPr>
          <w:rFonts w:ascii="Times New Roman" w:eastAsia="宋体" w:hAnsi="Times New Roman" w:cs="Times New Roman"/>
          <w:b/>
          <w:sz w:val="21"/>
          <w:szCs w:val="21"/>
        </w:rPr>
        <w:t>Fig</w:t>
      </w:r>
      <w:r>
        <w:rPr>
          <w:rFonts w:ascii="Times New Roman" w:eastAsia="宋体" w:hAnsi="Times New Roman" w:cs="Times New Roman"/>
          <w:b/>
          <w:sz w:val="21"/>
          <w:szCs w:val="21"/>
        </w:rPr>
        <w:t>. 7</w:t>
      </w:r>
      <w:r w:rsidR="00346084" w:rsidRPr="00ED4E0F">
        <w:rPr>
          <w:rFonts w:ascii="Times New Roman" w:eastAsia="宋体" w:hAnsi="Times New Roman" w:cs="Times New Roman"/>
          <w:sz w:val="21"/>
          <w:szCs w:val="21"/>
        </w:rPr>
        <w:t xml:space="preserve"> (</w:t>
      </w:r>
      <w:r w:rsidR="00346084" w:rsidRPr="006D35D2">
        <w:rPr>
          <w:rFonts w:ascii="Times New Roman" w:eastAsia="宋体" w:hAnsi="Times New Roman" w:cs="Times New Roman"/>
          <w:b/>
          <w:bCs/>
          <w:sz w:val="21"/>
          <w:szCs w:val="21"/>
        </w:rPr>
        <w:t>a</w:t>
      </w:r>
      <w:r w:rsidR="00346084" w:rsidRPr="00ED4E0F">
        <w:rPr>
          <w:rFonts w:ascii="Times New Roman" w:eastAsia="宋体" w:hAnsi="Times New Roman" w:cs="Times New Roman"/>
          <w:sz w:val="21"/>
          <w:szCs w:val="21"/>
        </w:rPr>
        <w:t xml:space="preserve">) Reflectance spectra of </w:t>
      </w:r>
      <w:proofErr w:type="gramStart"/>
      <w:r w:rsidR="00346084" w:rsidRPr="00ED4E0F">
        <w:rPr>
          <w:rFonts w:ascii="Times New Roman" w:eastAsia="宋体" w:hAnsi="Times New Roman" w:cs="Times New Roman"/>
          <w:sz w:val="21"/>
          <w:szCs w:val="21"/>
        </w:rPr>
        <w:t>poly(</w:t>
      </w:r>
      <w:proofErr w:type="gramEnd"/>
      <w:r w:rsidR="00346084" w:rsidRPr="00ED4E0F">
        <w:rPr>
          <w:rFonts w:ascii="Times New Roman" w:eastAsia="宋体" w:hAnsi="Times New Roman" w:cs="Times New Roman"/>
          <w:sz w:val="21"/>
          <w:szCs w:val="21"/>
        </w:rPr>
        <w:t>TMPTA-VTES) and poly(TMPTA)</w:t>
      </w:r>
      <w:r w:rsidR="00A45EA7">
        <w:rPr>
          <w:rFonts w:ascii="Times New Roman" w:eastAsia="宋体" w:hAnsi="Times New Roman" w:cs="Times New Roman"/>
          <w:sz w:val="21"/>
          <w:szCs w:val="21"/>
        </w:rPr>
        <w:t xml:space="preserve"> coatings</w:t>
      </w:r>
      <w:r w:rsidR="00346084" w:rsidRPr="00ED4E0F">
        <w:rPr>
          <w:rFonts w:ascii="Times New Roman" w:eastAsia="宋体" w:hAnsi="Times New Roman" w:cs="Times New Roman"/>
          <w:sz w:val="21"/>
          <w:szCs w:val="21"/>
        </w:rPr>
        <w:t>. (</w:t>
      </w:r>
      <w:r w:rsidR="00346084" w:rsidRPr="006D35D2">
        <w:rPr>
          <w:rFonts w:ascii="Times New Roman" w:eastAsia="宋体" w:hAnsi="Times New Roman" w:cs="Times New Roman"/>
          <w:b/>
          <w:bCs/>
          <w:sz w:val="21"/>
          <w:szCs w:val="21"/>
        </w:rPr>
        <w:t>b</w:t>
      </w:r>
      <w:r w:rsidR="00346084" w:rsidRPr="00ED4E0F">
        <w:rPr>
          <w:rFonts w:ascii="Times New Roman" w:eastAsia="宋体" w:hAnsi="Times New Roman" w:cs="Times New Roman"/>
          <w:sz w:val="21"/>
          <w:szCs w:val="21"/>
        </w:rPr>
        <w:t xml:space="preserve">) </w:t>
      </w:r>
      <w:r w:rsidR="00346084">
        <w:rPr>
          <w:rFonts w:ascii="Times New Roman" w:eastAsia="宋体" w:hAnsi="Times New Roman" w:cs="Times New Roman"/>
          <w:sz w:val="21"/>
          <w:szCs w:val="21"/>
        </w:rPr>
        <w:t xml:space="preserve">LWIR </w:t>
      </w:r>
      <w:r w:rsidR="00346084" w:rsidRPr="00ED4E0F">
        <w:rPr>
          <w:rFonts w:ascii="Times New Roman" w:eastAsia="宋体" w:hAnsi="Times New Roman" w:cs="Times New Roman"/>
          <w:sz w:val="21"/>
          <w:szCs w:val="21"/>
        </w:rPr>
        <w:t xml:space="preserve">emissivity spectra of Al, </w:t>
      </w:r>
      <w:proofErr w:type="gramStart"/>
      <w:r w:rsidR="00346084" w:rsidRPr="00ED4E0F">
        <w:rPr>
          <w:rFonts w:ascii="Times New Roman" w:eastAsia="宋体" w:hAnsi="Times New Roman" w:cs="Times New Roman"/>
          <w:sz w:val="21"/>
          <w:szCs w:val="21"/>
        </w:rPr>
        <w:t>poly(</w:t>
      </w:r>
      <w:proofErr w:type="gramEnd"/>
      <w:r w:rsidR="00346084" w:rsidRPr="00ED4E0F">
        <w:rPr>
          <w:rFonts w:ascii="Times New Roman" w:eastAsia="宋体" w:hAnsi="Times New Roman" w:cs="Times New Roman"/>
          <w:sz w:val="21"/>
          <w:szCs w:val="21"/>
        </w:rPr>
        <w:t>TMPTA), and poly(TMPTA-VTES).</w:t>
      </w:r>
    </w:p>
    <w:p w14:paraId="43851DA8" w14:textId="77777777" w:rsidR="00346084" w:rsidRPr="00346084" w:rsidRDefault="00346084" w:rsidP="00DF2040">
      <w:pPr>
        <w:rPr>
          <w:rFonts w:eastAsiaTheme="minorEastAsia"/>
          <w:noProof/>
        </w:rPr>
      </w:pPr>
    </w:p>
    <w:p w14:paraId="20679EAF" w14:textId="77777777" w:rsidR="00303DA4" w:rsidRDefault="00303DA4" w:rsidP="00DF2040">
      <w:pPr>
        <w:rPr>
          <w:rFonts w:eastAsiaTheme="minorEastAsia"/>
          <w:noProof/>
        </w:rPr>
      </w:pPr>
    </w:p>
    <w:p w14:paraId="1361BFE3" w14:textId="77777777" w:rsidR="00303DA4" w:rsidRDefault="00303DA4" w:rsidP="00DF2040">
      <w:pPr>
        <w:rPr>
          <w:rFonts w:eastAsiaTheme="minorEastAsia"/>
          <w:noProof/>
        </w:rPr>
      </w:pPr>
    </w:p>
    <w:p w14:paraId="4F8AE4E6" w14:textId="77777777" w:rsidR="00303DA4" w:rsidRDefault="00303DA4" w:rsidP="00DF2040">
      <w:pPr>
        <w:rPr>
          <w:rFonts w:eastAsiaTheme="minorEastAsia"/>
          <w:noProof/>
        </w:rPr>
      </w:pPr>
    </w:p>
    <w:p w14:paraId="1E5CA6B7" w14:textId="77777777" w:rsidR="00303DA4" w:rsidRDefault="00303DA4" w:rsidP="00DF2040">
      <w:pPr>
        <w:rPr>
          <w:rFonts w:eastAsiaTheme="minorEastAsia"/>
          <w:noProof/>
        </w:rPr>
      </w:pPr>
    </w:p>
    <w:p w14:paraId="07B61EA2" w14:textId="77777777" w:rsidR="00303DA4" w:rsidRDefault="00303DA4" w:rsidP="00DF2040">
      <w:pPr>
        <w:rPr>
          <w:rFonts w:eastAsiaTheme="minorEastAsia"/>
          <w:noProof/>
        </w:rPr>
      </w:pPr>
    </w:p>
    <w:p w14:paraId="5812B055" w14:textId="77777777" w:rsidR="00303DA4" w:rsidRDefault="00303DA4" w:rsidP="00DF2040">
      <w:pPr>
        <w:rPr>
          <w:rFonts w:eastAsiaTheme="minorEastAsia"/>
          <w:noProof/>
        </w:rPr>
      </w:pPr>
    </w:p>
    <w:p w14:paraId="06AF6057" w14:textId="77777777" w:rsidR="00303DA4" w:rsidRDefault="00303DA4" w:rsidP="00DF2040">
      <w:pPr>
        <w:rPr>
          <w:rFonts w:eastAsiaTheme="minorEastAsia"/>
          <w:noProof/>
        </w:rPr>
      </w:pPr>
    </w:p>
    <w:p w14:paraId="2742E581" w14:textId="0D1013E2" w:rsidR="000054C4" w:rsidRDefault="000054C4" w:rsidP="006D35D2">
      <w:pPr>
        <w:tabs>
          <w:tab w:val="left" w:pos="1568"/>
        </w:tabs>
        <w:rPr>
          <w:rFonts w:eastAsiaTheme="minorEastAsia"/>
          <w:noProof/>
        </w:rPr>
      </w:pPr>
    </w:p>
    <w:p w14:paraId="3CD77894" w14:textId="31399770" w:rsidR="006D35D2" w:rsidRDefault="006D35D2" w:rsidP="006D35D2">
      <w:pPr>
        <w:tabs>
          <w:tab w:val="left" w:pos="1568"/>
        </w:tabs>
        <w:rPr>
          <w:rFonts w:eastAsiaTheme="minorEastAsia"/>
          <w:noProof/>
        </w:rPr>
      </w:pPr>
    </w:p>
    <w:p w14:paraId="09737D15" w14:textId="2E92367E" w:rsidR="006D35D2" w:rsidRDefault="006D35D2" w:rsidP="006D35D2">
      <w:pPr>
        <w:tabs>
          <w:tab w:val="left" w:pos="1568"/>
        </w:tabs>
        <w:rPr>
          <w:rFonts w:eastAsiaTheme="minorEastAsia"/>
          <w:noProof/>
        </w:rPr>
      </w:pPr>
    </w:p>
    <w:p w14:paraId="3A414B87" w14:textId="75FB4604" w:rsidR="006D35D2" w:rsidRDefault="006D35D2" w:rsidP="006D35D2">
      <w:pPr>
        <w:tabs>
          <w:tab w:val="left" w:pos="1568"/>
        </w:tabs>
        <w:rPr>
          <w:rFonts w:eastAsiaTheme="minorEastAsia"/>
          <w:noProof/>
        </w:rPr>
      </w:pPr>
    </w:p>
    <w:p w14:paraId="43BA0EB3" w14:textId="77777777" w:rsidR="006D35D2" w:rsidRDefault="006D35D2" w:rsidP="006D35D2">
      <w:pPr>
        <w:tabs>
          <w:tab w:val="left" w:pos="1568"/>
        </w:tabs>
        <w:rPr>
          <w:rFonts w:ascii="Times New Roman" w:eastAsia="宋体" w:hAnsi="Times New Roman" w:cs="Times New Roman"/>
          <w:sz w:val="24"/>
          <w:szCs w:val="24"/>
        </w:rPr>
      </w:pPr>
    </w:p>
    <w:p w14:paraId="2285A607" w14:textId="7C3F0E3D" w:rsidR="000054C4" w:rsidRDefault="000054C4" w:rsidP="00DF2040">
      <w:pPr>
        <w:rPr>
          <w:rFonts w:ascii="Times New Roman" w:eastAsia="宋体" w:hAnsi="Times New Roman" w:cs="Times New Roman"/>
          <w:sz w:val="24"/>
          <w:szCs w:val="24"/>
        </w:rPr>
      </w:pPr>
    </w:p>
    <w:p w14:paraId="1A12471A" w14:textId="4A3E7D8C" w:rsidR="000054C4" w:rsidRDefault="000054C4" w:rsidP="00DF2040">
      <w:pPr>
        <w:rPr>
          <w:rFonts w:ascii="Times New Roman" w:eastAsia="宋体" w:hAnsi="Times New Roman" w:cs="Times New Roman"/>
          <w:sz w:val="24"/>
          <w:szCs w:val="24"/>
        </w:rPr>
      </w:pPr>
    </w:p>
    <w:p w14:paraId="5A633A2D" w14:textId="18F0E899" w:rsidR="000054C4" w:rsidRDefault="000054C4" w:rsidP="00DF2040">
      <w:pPr>
        <w:rPr>
          <w:rFonts w:ascii="Times New Roman" w:eastAsia="宋体" w:hAnsi="Times New Roman" w:cs="Times New Roman"/>
          <w:sz w:val="24"/>
          <w:szCs w:val="24"/>
        </w:rPr>
      </w:pPr>
    </w:p>
    <w:p w14:paraId="5AECB48E" w14:textId="2B9E192C" w:rsidR="000054C4" w:rsidRDefault="00EF5AF1" w:rsidP="0036541A">
      <w:pPr>
        <w:spacing w:after="240"/>
        <w:jc w:val="center"/>
        <w:rPr>
          <w:rFonts w:ascii="Times New Roman" w:eastAsia="宋体" w:hAnsi="Times New Roman" w:cs="Times New Roman"/>
          <w:sz w:val="24"/>
          <w:szCs w:val="24"/>
        </w:rPr>
      </w:pPr>
      <w:r w:rsidRPr="00EF5AF1">
        <w:rPr>
          <w:noProof/>
        </w:rPr>
        <w:lastRenderedPageBreak/>
        <w:t xml:space="preserve"> </w:t>
      </w:r>
      <w:r>
        <w:rPr>
          <w:noProof/>
        </w:rPr>
        <w:drawing>
          <wp:inline distT="0" distB="0" distL="0" distR="0" wp14:anchorId="6DF2321B" wp14:editId="39B4626D">
            <wp:extent cx="3341056" cy="6782207"/>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56829" cy="6814225"/>
                    </a:xfrm>
                    <a:prstGeom prst="rect">
                      <a:avLst/>
                    </a:prstGeom>
                  </pic:spPr>
                </pic:pic>
              </a:graphicData>
            </a:graphic>
          </wp:inline>
        </w:drawing>
      </w:r>
    </w:p>
    <w:p w14:paraId="7985287D" w14:textId="333B7CFC" w:rsidR="000054C4" w:rsidRPr="001C3D57" w:rsidRDefault="006D35D2" w:rsidP="00DF2040">
      <w:pPr>
        <w:rPr>
          <w:rFonts w:eastAsiaTheme="minorEastAsia"/>
          <w:noProof/>
          <w:sz w:val="21"/>
          <w:szCs w:val="21"/>
        </w:rPr>
      </w:pPr>
      <w:r>
        <w:rPr>
          <w:rFonts w:ascii="Times New Roman" w:eastAsia="宋体" w:hAnsi="Times New Roman" w:cs="Times New Roman"/>
          <w:b/>
          <w:sz w:val="21"/>
          <w:szCs w:val="21"/>
        </w:rPr>
        <w:t xml:space="preserve">Supplementary </w:t>
      </w:r>
      <w:r w:rsidRPr="00ED4E0F">
        <w:rPr>
          <w:rFonts w:ascii="Times New Roman" w:eastAsia="宋体" w:hAnsi="Times New Roman" w:cs="Times New Roman"/>
          <w:b/>
          <w:sz w:val="21"/>
          <w:szCs w:val="21"/>
        </w:rPr>
        <w:t>Fig</w:t>
      </w:r>
      <w:r>
        <w:rPr>
          <w:rFonts w:ascii="Times New Roman" w:eastAsia="宋体" w:hAnsi="Times New Roman" w:cs="Times New Roman"/>
          <w:b/>
          <w:sz w:val="21"/>
          <w:szCs w:val="21"/>
        </w:rPr>
        <w:t>. 8</w:t>
      </w:r>
      <w:r w:rsidR="00ED293A" w:rsidRPr="00ED4E0F">
        <w:rPr>
          <w:rFonts w:ascii="Times New Roman" w:eastAsia="宋体" w:hAnsi="Times New Roman" w:cs="Times New Roman"/>
          <w:sz w:val="21"/>
          <w:szCs w:val="21"/>
        </w:rPr>
        <w:t xml:space="preserve"> </w:t>
      </w:r>
      <w:r w:rsidR="006C523B">
        <w:rPr>
          <w:rFonts w:ascii="Times New Roman" w:eastAsia="宋体" w:hAnsi="Times New Roman" w:cs="Times New Roman"/>
          <w:sz w:val="21"/>
          <w:szCs w:val="21"/>
        </w:rPr>
        <w:t>(</w:t>
      </w:r>
      <w:r w:rsidR="006C523B" w:rsidRPr="006D35D2">
        <w:rPr>
          <w:rFonts w:ascii="Times New Roman" w:eastAsia="宋体" w:hAnsi="Times New Roman" w:cs="Times New Roman"/>
          <w:b/>
          <w:bCs/>
          <w:sz w:val="21"/>
          <w:szCs w:val="21"/>
        </w:rPr>
        <w:t>a</w:t>
      </w:r>
      <w:r w:rsidR="006C523B">
        <w:rPr>
          <w:rFonts w:ascii="Times New Roman" w:eastAsia="宋体" w:hAnsi="Times New Roman" w:cs="Times New Roman"/>
          <w:sz w:val="21"/>
          <w:szCs w:val="21"/>
        </w:rPr>
        <w:t xml:space="preserve">) </w:t>
      </w:r>
      <w:r w:rsidR="006C523B" w:rsidRPr="004B222A">
        <w:rPr>
          <w:rFonts w:ascii="Times New Roman" w:eastAsia="宋体" w:hAnsi="Times New Roman" w:cs="Times New Roman"/>
          <w:sz w:val="21"/>
          <w:szCs w:val="21"/>
        </w:rPr>
        <w:t>Solar reflectance</w:t>
      </w:r>
      <w:r w:rsidR="006C523B">
        <w:rPr>
          <w:rFonts w:ascii="Times New Roman" w:eastAsia="宋体" w:hAnsi="Times New Roman" w:cs="Times New Roman"/>
          <w:sz w:val="21"/>
          <w:szCs w:val="21"/>
        </w:rPr>
        <w:t xml:space="preserve"> spectra</w:t>
      </w:r>
      <w:r w:rsidR="006C523B" w:rsidRPr="00F77B97">
        <w:rPr>
          <w:rFonts w:ascii="Times New Roman" w:eastAsia="宋体" w:hAnsi="Times New Roman" w:cs="Times New Roman"/>
          <w:sz w:val="21"/>
          <w:szCs w:val="21"/>
        </w:rPr>
        <w:t xml:space="preserve"> </w:t>
      </w:r>
      <w:r w:rsidR="006C523B">
        <w:rPr>
          <w:rFonts w:ascii="Times New Roman" w:eastAsia="宋体" w:hAnsi="Times New Roman" w:cs="Times New Roman"/>
          <w:sz w:val="21"/>
          <w:szCs w:val="21"/>
        </w:rPr>
        <w:t>and</w:t>
      </w:r>
      <w:r w:rsidR="006C523B" w:rsidRPr="001C3D57">
        <w:t xml:space="preserve"> </w:t>
      </w:r>
      <w:r w:rsidR="006C523B">
        <w:rPr>
          <w:rFonts w:ascii="Times New Roman" w:eastAsia="宋体" w:hAnsi="Times New Roman" w:cs="Times New Roman"/>
          <w:sz w:val="21"/>
          <w:szCs w:val="21"/>
        </w:rPr>
        <w:t>(</w:t>
      </w:r>
      <w:r w:rsidR="006C523B" w:rsidRPr="006D35D2">
        <w:rPr>
          <w:rFonts w:ascii="Times New Roman" w:eastAsia="宋体" w:hAnsi="Times New Roman" w:cs="Times New Roman"/>
          <w:b/>
          <w:bCs/>
          <w:sz w:val="21"/>
          <w:szCs w:val="21"/>
        </w:rPr>
        <w:t>b</w:t>
      </w:r>
      <w:r w:rsidR="006C523B">
        <w:rPr>
          <w:rFonts w:ascii="Times New Roman" w:eastAsia="宋体" w:hAnsi="Times New Roman" w:cs="Times New Roman"/>
          <w:sz w:val="21"/>
          <w:szCs w:val="21"/>
        </w:rPr>
        <w:t xml:space="preserve">) </w:t>
      </w:r>
      <w:r w:rsidR="006C523B" w:rsidRPr="001C3D57">
        <w:rPr>
          <w:rFonts w:ascii="Times New Roman" w:eastAsia="宋体" w:hAnsi="Times New Roman" w:cs="Times New Roman"/>
          <w:sz w:val="21"/>
          <w:szCs w:val="21"/>
        </w:rPr>
        <w:t>diameter distributions</w:t>
      </w:r>
      <w:r w:rsidR="006C523B">
        <w:rPr>
          <w:rFonts w:ascii="Times New Roman" w:eastAsia="宋体" w:hAnsi="Times New Roman" w:cs="Times New Roman"/>
          <w:sz w:val="21"/>
          <w:szCs w:val="21"/>
        </w:rPr>
        <w:t xml:space="preserve"> </w:t>
      </w:r>
      <w:r w:rsidR="006C523B" w:rsidRPr="001C3D57">
        <w:rPr>
          <w:rFonts w:ascii="Times New Roman" w:eastAsia="宋体" w:hAnsi="Times New Roman" w:cs="Times New Roman"/>
          <w:sz w:val="21"/>
          <w:szCs w:val="21"/>
        </w:rPr>
        <w:t>of the globules</w:t>
      </w:r>
      <w:r w:rsidR="006C523B">
        <w:rPr>
          <w:rFonts w:ascii="Times New Roman" w:eastAsia="宋体" w:hAnsi="Times New Roman" w:cs="Times New Roman"/>
          <w:sz w:val="21"/>
          <w:szCs w:val="21"/>
        </w:rPr>
        <w:t xml:space="preserve"> </w:t>
      </w:r>
      <w:r w:rsidR="006C523B" w:rsidRPr="004B222A">
        <w:rPr>
          <w:rFonts w:ascii="Times New Roman" w:eastAsia="宋体" w:hAnsi="Times New Roman" w:cs="Times New Roman"/>
          <w:sz w:val="21"/>
          <w:szCs w:val="21"/>
        </w:rPr>
        <w:t xml:space="preserve">of </w:t>
      </w:r>
      <w:proofErr w:type="gramStart"/>
      <w:r w:rsidR="006C523B" w:rsidRPr="004B222A">
        <w:rPr>
          <w:rFonts w:ascii="Times New Roman" w:eastAsia="宋体" w:hAnsi="Times New Roman" w:cs="Times New Roman"/>
          <w:sz w:val="21"/>
          <w:szCs w:val="21"/>
        </w:rPr>
        <w:t>poly(</w:t>
      </w:r>
      <w:proofErr w:type="gramEnd"/>
      <w:r w:rsidR="006C523B" w:rsidRPr="004B222A">
        <w:rPr>
          <w:rFonts w:ascii="Times New Roman" w:eastAsia="宋体" w:hAnsi="Times New Roman" w:cs="Times New Roman"/>
          <w:sz w:val="21"/>
          <w:szCs w:val="21"/>
        </w:rPr>
        <w:t>TMPTA-VTES) coatings</w:t>
      </w:r>
      <w:r w:rsidR="006C523B" w:rsidRPr="00F77B97">
        <w:rPr>
          <w:rFonts w:ascii="Times New Roman" w:eastAsia="宋体" w:hAnsi="Times New Roman" w:cs="Times New Roman"/>
          <w:sz w:val="21"/>
          <w:szCs w:val="21"/>
        </w:rPr>
        <w:t xml:space="preserve"> </w:t>
      </w:r>
      <w:r w:rsidR="006C523B" w:rsidRPr="004B222A">
        <w:rPr>
          <w:rFonts w:ascii="Times New Roman" w:eastAsia="宋体" w:hAnsi="Times New Roman" w:cs="Times New Roman"/>
          <w:sz w:val="21"/>
          <w:szCs w:val="21"/>
        </w:rPr>
        <w:t xml:space="preserve">made from VTES </w:t>
      </w:r>
      <w:r w:rsidR="006C523B">
        <w:rPr>
          <w:rFonts w:ascii="Times New Roman" w:eastAsia="宋体" w:hAnsi="Times New Roman" w:cs="Times New Roman"/>
          <w:sz w:val="21"/>
          <w:szCs w:val="21"/>
        </w:rPr>
        <w:t xml:space="preserve">mass </w:t>
      </w:r>
      <w:r w:rsidR="006C523B" w:rsidRPr="004B222A">
        <w:rPr>
          <w:rFonts w:ascii="Times New Roman" w:eastAsia="宋体" w:hAnsi="Times New Roman" w:cs="Times New Roman"/>
          <w:sz w:val="21"/>
          <w:szCs w:val="21"/>
        </w:rPr>
        <w:t>ratios</w:t>
      </w:r>
      <w:r w:rsidR="006C523B">
        <w:rPr>
          <w:rFonts w:ascii="Times New Roman" w:eastAsia="宋体" w:hAnsi="Times New Roman" w:cs="Times New Roman"/>
          <w:sz w:val="21"/>
          <w:szCs w:val="21"/>
        </w:rPr>
        <w:t xml:space="preserve"> of 60, 70, 80%, respectively.</w:t>
      </w:r>
      <w:r w:rsidR="006C523B" w:rsidRPr="004B222A">
        <w:rPr>
          <w:rFonts w:ascii="Times New Roman" w:eastAsia="宋体" w:hAnsi="Times New Roman" w:cs="Times New Roman"/>
          <w:sz w:val="21"/>
          <w:szCs w:val="21"/>
        </w:rPr>
        <w:t xml:space="preserve"> </w:t>
      </w:r>
      <w:r w:rsidR="006C523B">
        <w:rPr>
          <w:rFonts w:ascii="Times New Roman" w:eastAsia="宋体" w:hAnsi="Times New Roman" w:cs="Times New Roman"/>
          <w:sz w:val="21"/>
          <w:szCs w:val="21"/>
        </w:rPr>
        <w:t>I</w:t>
      </w:r>
      <w:r w:rsidR="006C523B" w:rsidRPr="004B222A">
        <w:rPr>
          <w:rFonts w:ascii="Times New Roman" w:eastAsia="宋体" w:hAnsi="Times New Roman" w:cs="Times New Roman"/>
          <w:sz w:val="21"/>
          <w:szCs w:val="21"/>
        </w:rPr>
        <w:t>nset</w:t>
      </w:r>
      <w:r w:rsidR="006C523B">
        <w:rPr>
          <w:rFonts w:ascii="Times New Roman" w:eastAsia="宋体" w:hAnsi="Times New Roman" w:cs="Times New Roman"/>
          <w:sz w:val="21"/>
          <w:szCs w:val="21"/>
        </w:rPr>
        <w:t xml:space="preserve"> in (</w:t>
      </w:r>
      <w:r w:rsidR="006C523B" w:rsidRPr="006D35D2">
        <w:rPr>
          <w:rFonts w:ascii="Times New Roman" w:eastAsia="宋体" w:hAnsi="Times New Roman" w:cs="Times New Roman"/>
          <w:b/>
          <w:bCs/>
          <w:sz w:val="21"/>
          <w:szCs w:val="21"/>
        </w:rPr>
        <w:t>a</w:t>
      </w:r>
      <w:r w:rsidR="006C523B">
        <w:rPr>
          <w:rFonts w:ascii="Times New Roman" w:eastAsia="宋体" w:hAnsi="Times New Roman" w:cs="Times New Roman"/>
          <w:sz w:val="21"/>
          <w:szCs w:val="21"/>
        </w:rPr>
        <w:t>) is the</w:t>
      </w:r>
      <w:r w:rsidR="006C523B" w:rsidRPr="004B222A">
        <w:rPr>
          <w:rFonts w:ascii="Times New Roman" w:eastAsia="宋体" w:hAnsi="Times New Roman" w:cs="Times New Roman"/>
          <w:sz w:val="21"/>
          <w:szCs w:val="21"/>
        </w:rPr>
        <w:t xml:space="preserve"> porosity</w:t>
      </w:r>
      <w:r w:rsidR="006C523B">
        <w:rPr>
          <w:rFonts w:ascii="Times New Roman" w:eastAsia="宋体" w:hAnsi="Times New Roman" w:cs="Times New Roman"/>
          <w:sz w:val="21"/>
          <w:szCs w:val="21"/>
        </w:rPr>
        <w:t xml:space="preserve"> of the coating.</w:t>
      </w:r>
    </w:p>
    <w:p w14:paraId="3E13D5AA" w14:textId="44AC7D0E" w:rsidR="000054C4" w:rsidRDefault="00306055" w:rsidP="000054C4">
      <w:pPr>
        <w:jc w:val="center"/>
        <w:rPr>
          <w:rFonts w:ascii="Times New Roman" w:eastAsia="宋体" w:hAnsi="Times New Roman" w:cs="Times New Roman"/>
          <w:sz w:val="24"/>
          <w:szCs w:val="24"/>
        </w:rPr>
      </w:pPr>
      <w:r w:rsidRPr="00306055">
        <w:rPr>
          <w:noProof/>
        </w:rPr>
        <w:t xml:space="preserve"> </w:t>
      </w:r>
      <w:r>
        <w:rPr>
          <w:noProof/>
        </w:rPr>
        <w:lastRenderedPageBreak/>
        <w:drawing>
          <wp:inline distT="0" distB="0" distL="0" distR="0" wp14:anchorId="0CBE2E8D" wp14:editId="21E76222">
            <wp:extent cx="5278120" cy="215201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8120" cy="2152015"/>
                    </a:xfrm>
                    <a:prstGeom prst="rect">
                      <a:avLst/>
                    </a:prstGeom>
                  </pic:spPr>
                </pic:pic>
              </a:graphicData>
            </a:graphic>
          </wp:inline>
        </w:drawing>
      </w:r>
    </w:p>
    <w:p w14:paraId="69E1B2B9" w14:textId="3FA48BBE" w:rsidR="00914B22" w:rsidRDefault="006D35D2" w:rsidP="00914B22">
      <w:pPr>
        <w:rPr>
          <w:rFonts w:ascii="Times New Roman" w:eastAsia="宋体" w:hAnsi="Times New Roman" w:cs="Times New Roman"/>
          <w:sz w:val="24"/>
          <w:szCs w:val="24"/>
        </w:rPr>
      </w:pPr>
      <w:r>
        <w:rPr>
          <w:rFonts w:ascii="Times New Roman" w:eastAsia="宋体" w:hAnsi="Times New Roman" w:cs="Times New Roman"/>
          <w:b/>
          <w:sz w:val="21"/>
          <w:szCs w:val="21"/>
        </w:rPr>
        <w:t xml:space="preserve">Supplementary </w:t>
      </w:r>
      <w:r w:rsidRPr="00ED4E0F">
        <w:rPr>
          <w:rFonts w:ascii="Times New Roman" w:eastAsia="宋体" w:hAnsi="Times New Roman" w:cs="Times New Roman"/>
          <w:b/>
          <w:sz w:val="21"/>
          <w:szCs w:val="21"/>
        </w:rPr>
        <w:t>Fig</w:t>
      </w:r>
      <w:r>
        <w:rPr>
          <w:rFonts w:ascii="Times New Roman" w:eastAsia="宋体" w:hAnsi="Times New Roman" w:cs="Times New Roman"/>
          <w:b/>
          <w:sz w:val="21"/>
          <w:szCs w:val="21"/>
        </w:rPr>
        <w:t>. 9</w:t>
      </w:r>
      <w:r w:rsidR="00914B22">
        <w:rPr>
          <w:rFonts w:ascii="Times New Roman" w:eastAsia="宋体" w:hAnsi="Times New Roman" w:cs="Times New Roman"/>
          <w:b/>
          <w:sz w:val="21"/>
          <w:szCs w:val="21"/>
        </w:rPr>
        <w:t xml:space="preserve"> </w:t>
      </w:r>
      <w:r w:rsidR="00A97D40">
        <w:rPr>
          <w:rFonts w:ascii="Times New Roman" w:eastAsia="宋体" w:hAnsi="Times New Roman" w:cs="Times New Roman" w:hint="eastAsia"/>
          <w:kern w:val="0"/>
          <w:sz w:val="21"/>
          <w:szCs w:val="21"/>
        </w:rPr>
        <w:t>Pore</w:t>
      </w:r>
      <w:r w:rsidR="00A97D40">
        <w:rPr>
          <w:rFonts w:ascii="Times New Roman" w:eastAsia="宋体" w:hAnsi="Times New Roman" w:cs="Times New Roman"/>
          <w:kern w:val="0"/>
          <w:sz w:val="21"/>
          <w:szCs w:val="21"/>
        </w:rPr>
        <w:t xml:space="preserve"> </w:t>
      </w:r>
      <w:r w:rsidR="00A97D40">
        <w:rPr>
          <w:rFonts w:ascii="Times New Roman" w:eastAsia="宋体" w:hAnsi="Times New Roman" w:cs="Times New Roman" w:hint="eastAsia"/>
          <w:kern w:val="0"/>
          <w:sz w:val="21"/>
          <w:szCs w:val="21"/>
        </w:rPr>
        <w:t>size</w:t>
      </w:r>
      <w:r w:rsidR="00A97D40">
        <w:rPr>
          <w:rFonts w:ascii="Times New Roman" w:eastAsia="宋体" w:hAnsi="Times New Roman" w:cs="Times New Roman"/>
          <w:kern w:val="0"/>
          <w:sz w:val="21"/>
          <w:szCs w:val="21"/>
        </w:rPr>
        <w:t xml:space="preserve"> distributions from m</w:t>
      </w:r>
      <w:r w:rsidR="00A97D40" w:rsidRPr="00C718EA">
        <w:rPr>
          <w:rFonts w:ascii="Times New Roman" w:eastAsia="宋体" w:hAnsi="Times New Roman" w:cs="Times New Roman"/>
          <w:kern w:val="0"/>
          <w:sz w:val="21"/>
          <w:szCs w:val="21"/>
        </w:rPr>
        <w:t xml:space="preserve">ercury </w:t>
      </w:r>
      <w:proofErr w:type="spellStart"/>
      <w:r w:rsidR="00A97D40" w:rsidRPr="00C718EA">
        <w:rPr>
          <w:rFonts w:ascii="Times New Roman" w:eastAsia="宋体" w:hAnsi="Times New Roman" w:cs="Times New Roman"/>
          <w:kern w:val="0"/>
          <w:sz w:val="21"/>
          <w:szCs w:val="21"/>
        </w:rPr>
        <w:t>porosimetry</w:t>
      </w:r>
      <w:proofErr w:type="spellEnd"/>
      <w:r w:rsidR="00A97D40">
        <w:rPr>
          <w:rFonts w:ascii="Times New Roman" w:eastAsia="宋体" w:hAnsi="Times New Roman" w:cs="Times New Roman"/>
          <w:kern w:val="0"/>
          <w:sz w:val="21"/>
          <w:szCs w:val="21"/>
        </w:rPr>
        <w:t xml:space="preserve"> of </w:t>
      </w:r>
      <w:proofErr w:type="gramStart"/>
      <w:r w:rsidR="00A97D40">
        <w:rPr>
          <w:rFonts w:ascii="Times New Roman" w:eastAsia="宋体" w:hAnsi="Times New Roman" w:cs="Times New Roman"/>
          <w:kern w:val="0"/>
          <w:sz w:val="21"/>
          <w:szCs w:val="21"/>
        </w:rPr>
        <w:t>p</w:t>
      </w:r>
      <w:r w:rsidR="00A97D40" w:rsidRPr="00655D7B">
        <w:rPr>
          <w:rFonts w:ascii="Times New Roman" w:eastAsia="宋体" w:hAnsi="Times New Roman" w:cs="Times New Roman"/>
          <w:kern w:val="0"/>
          <w:sz w:val="21"/>
          <w:szCs w:val="21"/>
        </w:rPr>
        <w:t>oly(</w:t>
      </w:r>
      <w:proofErr w:type="gramEnd"/>
      <w:r w:rsidR="00A97D40" w:rsidRPr="00655D7B">
        <w:rPr>
          <w:rFonts w:ascii="Times New Roman" w:eastAsia="宋体" w:hAnsi="Times New Roman" w:cs="Times New Roman"/>
          <w:kern w:val="0"/>
          <w:sz w:val="21"/>
          <w:szCs w:val="21"/>
        </w:rPr>
        <w:t>TMPTA-VTES)</w:t>
      </w:r>
      <w:r w:rsidR="00A97D40">
        <w:rPr>
          <w:rFonts w:ascii="Times New Roman" w:eastAsia="宋体" w:hAnsi="Times New Roman" w:cs="Times New Roman"/>
          <w:kern w:val="0"/>
          <w:sz w:val="21"/>
          <w:szCs w:val="21"/>
        </w:rPr>
        <w:t xml:space="preserve"> coating with mass </w:t>
      </w:r>
      <w:r w:rsidR="00A97D40" w:rsidRPr="00F01339">
        <w:rPr>
          <w:rFonts w:ascii="Times New Roman" w:eastAsia="宋体" w:hAnsi="Times New Roman" w:cs="Times New Roman"/>
          <w:bCs/>
          <w:kern w:val="0"/>
          <w:sz w:val="21"/>
          <w:szCs w:val="21"/>
        </w:rPr>
        <w:t>ratios</w:t>
      </w:r>
      <w:r w:rsidR="00A97D40">
        <w:rPr>
          <w:rFonts w:ascii="Times New Roman" w:eastAsia="宋体" w:hAnsi="Times New Roman" w:cs="Times New Roman"/>
          <w:bCs/>
          <w:kern w:val="0"/>
          <w:sz w:val="21"/>
          <w:szCs w:val="21"/>
        </w:rPr>
        <w:t xml:space="preserve"> of VTES of 60% (</w:t>
      </w:r>
      <w:r w:rsidR="00A97D40" w:rsidRPr="006D35D2">
        <w:rPr>
          <w:rFonts w:ascii="Times New Roman" w:eastAsia="宋体" w:hAnsi="Times New Roman" w:cs="Times New Roman"/>
          <w:b/>
          <w:kern w:val="0"/>
          <w:sz w:val="21"/>
          <w:szCs w:val="21"/>
        </w:rPr>
        <w:t>a</w:t>
      </w:r>
      <w:r w:rsidR="00A97D40">
        <w:rPr>
          <w:rFonts w:ascii="Times New Roman" w:eastAsia="宋体" w:hAnsi="Times New Roman" w:cs="Times New Roman"/>
          <w:bCs/>
          <w:kern w:val="0"/>
          <w:sz w:val="21"/>
          <w:szCs w:val="21"/>
        </w:rPr>
        <w:t>) and 70% (</w:t>
      </w:r>
      <w:r w:rsidR="00A97D40" w:rsidRPr="006D35D2">
        <w:rPr>
          <w:rFonts w:ascii="Times New Roman" w:eastAsia="宋体" w:hAnsi="Times New Roman" w:cs="Times New Roman"/>
          <w:b/>
          <w:kern w:val="0"/>
          <w:sz w:val="21"/>
          <w:szCs w:val="21"/>
        </w:rPr>
        <w:t>b</w:t>
      </w:r>
      <w:r w:rsidR="00A97D40">
        <w:rPr>
          <w:rFonts w:ascii="Times New Roman" w:eastAsia="宋体" w:hAnsi="Times New Roman" w:cs="Times New Roman"/>
          <w:bCs/>
          <w:kern w:val="0"/>
          <w:sz w:val="21"/>
          <w:szCs w:val="21"/>
        </w:rPr>
        <w:t>)</w:t>
      </w:r>
      <w:r w:rsidR="00F43FC9">
        <w:rPr>
          <w:rFonts w:ascii="Times New Roman" w:eastAsia="宋体" w:hAnsi="Times New Roman" w:cs="Times New Roman" w:hint="eastAsia"/>
          <w:bCs/>
          <w:kern w:val="0"/>
          <w:sz w:val="21"/>
          <w:szCs w:val="21"/>
        </w:rPr>
        <w:t>,</w:t>
      </w:r>
      <w:r w:rsidR="00F43FC9">
        <w:rPr>
          <w:rFonts w:ascii="Times New Roman" w:eastAsia="宋体" w:hAnsi="Times New Roman" w:cs="Times New Roman"/>
          <w:bCs/>
          <w:kern w:val="0"/>
          <w:sz w:val="21"/>
          <w:szCs w:val="21"/>
        </w:rPr>
        <w:t xml:space="preserve"> respectively</w:t>
      </w:r>
      <w:r w:rsidR="00A97D40">
        <w:rPr>
          <w:rFonts w:ascii="Times New Roman" w:eastAsia="宋体" w:hAnsi="Times New Roman" w:cs="Times New Roman"/>
          <w:bCs/>
          <w:kern w:val="0"/>
          <w:sz w:val="21"/>
          <w:szCs w:val="21"/>
        </w:rPr>
        <w:t>.</w:t>
      </w:r>
    </w:p>
    <w:p w14:paraId="5BC3702D" w14:textId="73B34A48" w:rsidR="0078032D" w:rsidRDefault="0078032D" w:rsidP="003C5790">
      <w:pPr>
        <w:jc w:val="left"/>
        <w:rPr>
          <w:rFonts w:ascii="Times New Roman" w:eastAsia="宋体" w:hAnsi="Times New Roman" w:cs="Times New Roman"/>
          <w:sz w:val="24"/>
          <w:szCs w:val="24"/>
        </w:rPr>
      </w:pPr>
    </w:p>
    <w:p w14:paraId="4035A77D" w14:textId="65673FA6" w:rsidR="0078032D" w:rsidRDefault="0078032D" w:rsidP="003C5790">
      <w:pPr>
        <w:jc w:val="left"/>
        <w:rPr>
          <w:rFonts w:ascii="Times New Roman" w:eastAsia="宋体" w:hAnsi="Times New Roman" w:cs="Times New Roman"/>
          <w:sz w:val="24"/>
          <w:szCs w:val="24"/>
        </w:rPr>
      </w:pPr>
    </w:p>
    <w:p w14:paraId="4501A9F5" w14:textId="6BE1EFFF" w:rsidR="0078032D" w:rsidRDefault="0078032D" w:rsidP="003C5790">
      <w:pPr>
        <w:jc w:val="left"/>
        <w:rPr>
          <w:rFonts w:ascii="Times New Roman" w:eastAsia="宋体" w:hAnsi="Times New Roman" w:cs="Times New Roman"/>
          <w:sz w:val="24"/>
          <w:szCs w:val="24"/>
        </w:rPr>
      </w:pPr>
    </w:p>
    <w:p w14:paraId="72A4B838" w14:textId="343C374D" w:rsidR="0078032D" w:rsidRDefault="0078032D" w:rsidP="000A6FF8">
      <w:pPr>
        <w:rPr>
          <w:rFonts w:ascii="Times New Roman" w:eastAsia="宋体" w:hAnsi="Times New Roman" w:cs="Times New Roman"/>
          <w:sz w:val="24"/>
          <w:szCs w:val="24"/>
        </w:rPr>
      </w:pPr>
    </w:p>
    <w:p w14:paraId="19A7896F" w14:textId="44ED5A29" w:rsidR="0078032D" w:rsidRDefault="0078032D" w:rsidP="003C5790">
      <w:pPr>
        <w:jc w:val="left"/>
        <w:rPr>
          <w:rFonts w:ascii="Times New Roman" w:eastAsia="宋体" w:hAnsi="Times New Roman" w:cs="Times New Roman"/>
          <w:sz w:val="24"/>
          <w:szCs w:val="24"/>
        </w:rPr>
      </w:pPr>
    </w:p>
    <w:p w14:paraId="60A89EC0" w14:textId="3FDF0D02" w:rsidR="00901F50" w:rsidRDefault="00901F50" w:rsidP="003C5790">
      <w:pPr>
        <w:jc w:val="left"/>
        <w:rPr>
          <w:rFonts w:ascii="Times New Roman" w:eastAsia="宋体" w:hAnsi="Times New Roman" w:cs="Times New Roman"/>
          <w:sz w:val="24"/>
          <w:szCs w:val="24"/>
        </w:rPr>
      </w:pPr>
    </w:p>
    <w:p w14:paraId="6B02D6B9" w14:textId="66F45E9B" w:rsidR="00901F50" w:rsidRDefault="00901F50" w:rsidP="003C5790">
      <w:pPr>
        <w:jc w:val="left"/>
        <w:rPr>
          <w:rFonts w:ascii="Times New Roman" w:eastAsia="宋体" w:hAnsi="Times New Roman" w:cs="Times New Roman"/>
          <w:sz w:val="24"/>
          <w:szCs w:val="24"/>
        </w:rPr>
      </w:pPr>
    </w:p>
    <w:p w14:paraId="47DE53A0" w14:textId="373AE982" w:rsidR="00901F50" w:rsidRDefault="00901F50" w:rsidP="003C5790">
      <w:pPr>
        <w:jc w:val="left"/>
        <w:rPr>
          <w:rFonts w:ascii="Times New Roman" w:eastAsia="宋体" w:hAnsi="Times New Roman" w:cs="Times New Roman"/>
          <w:sz w:val="24"/>
          <w:szCs w:val="24"/>
        </w:rPr>
      </w:pPr>
    </w:p>
    <w:p w14:paraId="6A1CE588" w14:textId="719E9348" w:rsidR="00901F50" w:rsidRDefault="00901F50" w:rsidP="003C5790">
      <w:pPr>
        <w:jc w:val="left"/>
        <w:rPr>
          <w:rFonts w:ascii="Times New Roman" w:eastAsia="宋体" w:hAnsi="Times New Roman" w:cs="Times New Roman"/>
          <w:sz w:val="24"/>
          <w:szCs w:val="24"/>
        </w:rPr>
      </w:pPr>
    </w:p>
    <w:p w14:paraId="6B851B2D" w14:textId="6C708E72" w:rsidR="00901F50" w:rsidRDefault="00901F50" w:rsidP="003C5790">
      <w:pPr>
        <w:jc w:val="left"/>
        <w:rPr>
          <w:rFonts w:ascii="Times New Roman" w:eastAsia="宋体" w:hAnsi="Times New Roman" w:cs="Times New Roman"/>
          <w:sz w:val="24"/>
          <w:szCs w:val="24"/>
        </w:rPr>
      </w:pPr>
    </w:p>
    <w:p w14:paraId="3515AA6B" w14:textId="1B37A038" w:rsidR="00901F50" w:rsidRDefault="00901F50" w:rsidP="003C5790">
      <w:pPr>
        <w:jc w:val="left"/>
        <w:rPr>
          <w:rFonts w:ascii="Times New Roman" w:eastAsia="宋体" w:hAnsi="Times New Roman" w:cs="Times New Roman"/>
          <w:sz w:val="24"/>
          <w:szCs w:val="24"/>
        </w:rPr>
      </w:pPr>
    </w:p>
    <w:p w14:paraId="400A338D" w14:textId="62686C55" w:rsidR="00901F50" w:rsidRDefault="00901F50" w:rsidP="003C5790">
      <w:pPr>
        <w:jc w:val="left"/>
        <w:rPr>
          <w:rFonts w:ascii="Times New Roman" w:eastAsia="宋体" w:hAnsi="Times New Roman" w:cs="Times New Roman"/>
          <w:sz w:val="24"/>
          <w:szCs w:val="24"/>
        </w:rPr>
      </w:pPr>
    </w:p>
    <w:p w14:paraId="5B10D6FD" w14:textId="30148725" w:rsidR="00901F50" w:rsidRDefault="00901F50" w:rsidP="003C5790">
      <w:pPr>
        <w:jc w:val="left"/>
        <w:rPr>
          <w:rFonts w:ascii="Times New Roman" w:eastAsia="宋体" w:hAnsi="Times New Roman" w:cs="Times New Roman"/>
          <w:sz w:val="24"/>
          <w:szCs w:val="24"/>
        </w:rPr>
      </w:pPr>
    </w:p>
    <w:p w14:paraId="1E916B1D" w14:textId="4BC6F4C0" w:rsidR="00901F50" w:rsidRDefault="00901F50" w:rsidP="003C5790">
      <w:pPr>
        <w:jc w:val="left"/>
        <w:rPr>
          <w:rFonts w:ascii="Times New Roman" w:eastAsia="宋体" w:hAnsi="Times New Roman" w:cs="Times New Roman"/>
          <w:sz w:val="24"/>
          <w:szCs w:val="24"/>
        </w:rPr>
      </w:pPr>
    </w:p>
    <w:p w14:paraId="2AA852F3" w14:textId="16830F05" w:rsidR="00901F50" w:rsidRDefault="00901F50" w:rsidP="003C5790">
      <w:pPr>
        <w:jc w:val="left"/>
        <w:rPr>
          <w:rFonts w:ascii="Times New Roman" w:eastAsia="宋体" w:hAnsi="Times New Roman" w:cs="Times New Roman"/>
          <w:sz w:val="24"/>
          <w:szCs w:val="24"/>
        </w:rPr>
      </w:pPr>
    </w:p>
    <w:p w14:paraId="3CE3E505" w14:textId="0DD5BF1F" w:rsidR="00901F50" w:rsidRDefault="00901F50" w:rsidP="003C5790">
      <w:pPr>
        <w:jc w:val="left"/>
        <w:rPr>
          <w:rFonts w:ascii="Times New Roman" w:eastAsia="宋体" w:hAnsi="Times New Roman" w:cs="Times New Roman"/>
          <w:sz w:val="24"/>
          <w:szCs w:val="24"/>
        </w:rPr>
      </w:pPr>
    </w:p>
    <w:p w14:paraId="5C11B49E" w14:textId="2E4AFF9F" w:rsidR="00901F50" w:rsidRDefault="00901F50" w:rsidP="003C5790">
      <w:pPr>
        <w:jc w:val="left"/>
        <w:rPr>
          <w:rFonts w:ascii="Times New Roman" w:eastAsia="宋体" w:hAnsi="Times New Roman" w:cs="Times New Roman"/>
          <w:sz w:val="24"/>
          <w:szCs w:val="24"/>
        </w:rPr>
      </w:pPr>
    </w:p>
    <w:p w14:paraId="0E3D31A9" w14:textId="5CA6CB07" w:rsidR="00901F50" w:rsidRDefault="00901F50" w:rsidP="003C5790">
      <w:pPr>
        <w:jc w:val="left"/>
        <w:rPr>
          <w:rFonts w:ascii="Times New Roman" w:eastAsia="宋体" w:hAnsi="Times New Roman" w:cs="Times New Roman"/>
          <w:sz w:val="24"/>
          <w:szCs w:val="24"/>
        </w:rPr>
      </w:pPr>
    </w:p>
    <w:p w14:paraId="05C7B2F3" w14:textId="5928BADD" w:rsidR="00901F50" w:rsidRDefault="00901F50" w:rsidP="003C5790">
      <w:pPr>
        <w:jc w:val="left"/>
        <w:rPr>
          <w:rFonts w:ascii="Times New Roman" w:eastAsia="宋体" w:hAnsi="Times New Roman" w:cs="Times New Roman"/>
          <w:sz w:val="24"/>
          <w:szCs w:val="24"/>
        </w:rPr>
      </w:pPr>
    </w:p>
    <w:p w14:paraId="0A959F08" w14:textId="2902BB37" w:rsidR="00901F50" w:rsidRDefault="00901F50" w:rsidP="003C5790">
      <w:pPr>
        <w:jc w:val="left"/>
        <w:rPr>
          <w:rFonts w:ascii="Times New Roman" w:eastAsia="宋体" w:hAnsi="Times New Roman" w:cs="Times New Roman"/>
          <w:sz w:val="24"/>
          <w:szCs w:val="24"/>
        </w:rPr>
      </w:pPr>
    </w:p>
    <w:p w14:paraId="68D5077E" w14:textId="4F8D56CC" w:rsidR="00901F50" w:rsidRDefault="00901F50" w:rsidP="003C5790">
      <w:pPr>
        <w:jc w:val="left"/>
        <w:rPr>
          <w:rFonts w:ascii="Times New Roman" w:eastAsia="宋体" w:hAnsi="Times New Roman" w:cs="Times New Roman"/>
          <w:sz w:val="24"/>
          <w:szCs w:val="24"/>
        </w:rPr>
      </w:pPr>
    </w:p>
    <w:p w14:paraId="7C47AAC5" w14:textId="77777777" w:rsidR="00901F50" w:rsidRDefault="00901F50" w:rsidP="003C5790">
      <w:pPr>
        <w:jc w:val="left"/>
        <w:rPr>
          <w:rFonts w:ascii="Times New Roman" w:eastAsia="宋体" w:hAnsi="Times New Roman" w:cs="Times New Roman"/>
          <w:sz w:val="24"/>
          <w:szCs w:val="24"/>
        </w:rPr>
      </w:pPr>
    </w:p>
    <w:p w14:paraId="3BDF925C" w14:textId="6194776B" w:rsidR="0078032D" w:rsidRDefault="00306055" w:rsidP="000054C4">
      <w:pPr>
        <w:jc w:val="center"/>
        <w:rPr>
          <w:rFonts w:ascii="Times New Roman" w:eastAsia="宋体" w:hAnsi="Times New Roman" w:cs="Times New Roman"/>
          <w:sz w:val="24"/>
          <w:szCs w:val="24"/>
        </w:rPr>
      </w:pPr>
      <w:r w:rsidRPr="00306055">
        <w:rPr>
          <w:noProof/>
        </w:rPr>
        <w:t xml:space="preserve"> </w:t>
      </w:r>
      <w:r>
        <w:rPr>
          <w:noProof/>
        </w:rPr>
        <w:lastRenderedPageBreak/>
        <w:drawing>
          <wp:inline distT="0" distB="0" distL="0" distR="0" wp14:anchorId="720788A4" wp14:editId="0C16CBC8">
            <wp:extent cx="5278120" cy="217932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8120" cy="2179320"/>
                    </a:xfrm>
                    <a:prstGeom prst="rect">
                      <a:avLst/>
                    </a:prstGeom>
                  </pic:spPr>
                </pic:pic>
              </a:graphicData>
            </a:graphic>
          </wp:inline>
        </w:drawing>
      </w:r>
    </w:p>
    <w:p w14:paraId="41D8E52C" w14:textId="1AE4F08B" w:rsidR="0078032D" w:rsidRPr="006A178B" w:rsidRDefault="006D35D2" w:rsidP="006A178B">
      <w:pPr>
        <w:rPr>
          <w:rFonts w:ascii="Times New Roman" w:eastAsia="宋体" w:hAnsi="Times New Roman" w:cs="Times New Roman"/>
          <w:sz w:val="24"/>
          <w:szCs w:val="24"/>
        </w:rPr>
      </w:pPr>
      <w:r>
        <w:rPr>
          <w:rFonts w:ascii="Times New Roman" w:eastAsia="宋体" w:hAnsi="Times New Roman" w:cs="Times New Roman"/>
          <w:b/>
          <w:sz w:val="21"/>
          <w:szCs w:val="21"/>
        </w:rPr>
        <w:t xml:space="preserve">Supplementary </w:t>
      </w:r>
      <w:r w:rsidRPr="00ED4E0F">
        <w:rPr>
          <w:rFonts w:ascii="Times New Roman" w:eastAsia="宋体" w:hAnsi="Times New Roman" w:cs="Times New Roman"/>
          <w:b/>
          <w:sz w:val="21"/>
          <w:szCs w:val="21"/>
        </w:rPr>
        <w:t>Fig</w:t>
      </w:r>
      <w:r>
        <w:rPr>
          <w:rFonts w:ascii="Times New Roman" w:eastAsia="宋体" w:hAnsi="Times New Roman" w:cs="Times New Roman"/>
          <w:b/>
          <w:sz w:val="21"/>
          <w:szCs w:val="21"/>
        </w:rPr>
        <w:t>. 1</w:t>
      </w:r>
      <w:r w:rsidR="00901F50">
        <w:rPr>
          <w:rFonts w:ascii="Times New Roman" w:eastAsia="宋体" w:hAnsi="Times New Roman" w:cs="Times New Roman"/>
          <w:b/>
          <w:sz w:val="21"/>
          <w:szCs w:val="21"/>
        </w:rPr>
        <w:t>0</w:t>
      </w:r>
      <w:r w:rsidR="006A178B">
        <w:rPr>
          <w:rFonts w:ascii="Times New Roman" w:eastAsia="宋体" w:hAnsi="Times New Roman" w:cs="Times New Roman"/>
          <w:b/>
          <w:sz w:val="21"/>
          <w:szCs w:val="21"/>
        </w:rPr>
        <w:t xml:space="preserve"> </w:t>
      </w:r>
      <w:r w:rsidR="006A178B" w:rsidRPr="00ED4E0F">
        <w:rPr>
          <w:rFonts w:ascii="Times New Roman" w:eastAsia="宋体" w:hAnsi="Times New Roman" w:cs="Times New Roman"/>
          <w:sz w:val="21"/>
          <w:szCs w:val="21"/>
        </w:rPr>
        <w:t>(</w:t>
      </w:r>
      <w:r w:rsidR="006A178B" w:rsidRPr="006D35D2">
        <w:rPr>
          <w:rFonts w:ascii="Times New Roman" w:eastAsia="宋体" w:hAnsi="Times New Roman" w:cs="Times New Roman"/>
          <w:b/>
          <w:bCs/>
          <w:sz w:val="21"/>
          <w:szCs w:val="21"/>
        </w:rPr>
        <w:t>a</w:t>
      </w:r>
      <w:r w:rsidR="006A178B" w:rsidRPr="00ED4E0F">
        <w:rPr>
          <w:rFonts w:ascii="Times New Roman" w:eastAsia="宋体" w:hAnsi="Times New Roman" w:cs="Times New Roman"/>
          <w:sz w:val="21"/>
          <w:szCs w:val="21"/>
        </w:rPr>
        <w:t xml:space="preserve">) Reflectance spectra across the solar wavelengths </w:t>
      </w:r>
      <w:r w:rsidR="00A438F1">
        <w:rPr>
          <w:rFonts w:ascii="Times New Roman" w:eastAsia="宋体" w:hAnsi="Times New Roman" w:cs="Times New Roman"/>
          <w:sz w:val="21"/>
          <w:szCs w:val="21"/>
        </w:rPr>
        <w:t xml:space="preserve">and </w:t>
      </w:r>
      <w:r w:rsidR="00A438F1" w:rsidRPr="00ED4E0F">
        <w:rPr>
          <w:rFonts w:ascii="Times New Roman" w:eastAsia="宋体" w:hAnsi="Times New Roman" w:cs="Times New Roman"/>
          <w:sz w:val="21"/>
          <w:szCs w:val="21"/>
        </w:rPr>
        <w:t>(</w:t>
      </w:r>
      <w:r w:rsidR="00A438F1" w:rsidRPr="006D35D2">
        <w:rPr>
          <w:rFonts w:ascii="Times New Roman" w:eastAsia="宋体" w:hAnsi="Times New Roman" w:cs="Times New Roman"/>
          <w:b/>
          <w:bCs/>
          <w:sz w:val="21"/>
          <w:szCs w:val="21"/>
        </w:rPr>
        <w:t>b</w:t>
      </w:r>
      <w:r w:rsidR="00A438F1" w:rsidRPr="00ED4E0F">
        <w:rPr>
          <w:rFonts w:ascii="Times New Roman" w:eastAsia="宋体" w:hAnsi="Times New Roman" w:cs="Times New Roman"/>
          <w:sz w:val="21"/>
          <w:szCs w:val="21"/>
        </w:rPr>
        <w:t xml:space="preserve">) </w:t>
      </w:r>
      <w:r w:rsidR="00D05D7C">
        <w:rPr>
          <w:rFonts w:ascii="Times New Roman" w:eastAsia="宋体" w:hAnsi="Times New Roman" w:cs="Times New Roman"/>
          <w:sz w:val="21"/>
          <w:szCs w:val="21"/>
        </w:rPr>
        <w:t xml:space="preserve">LWIR </w:t>
      </w:r>
      <w:r w:rsidR="00A438F1" w:rsidRPr="00ED4E0F">
        <w:rPr>
          <w:rFonts w:ascii="Times New Roman" w:eastAsia="宋体" w:hAnsi="Times New Roman" w:cs="Times New Roman"/>
          <w:sz w:val="21"/>
          <w:szCs w:val="21"/>
        </w:rPr>
        <w:t xml:space="preserve">emissivity spectra </w:t>
      </w:r>
      <w:r w:rsidR="006A178B" w:rsidRPr="00ED4E0F">
        <w:rPr>
          <w:rFonts w:ascii="Times New Roman" w:eastAsia="宋体" w:hAnsi="Times New Roman" w:cs="Times New Roman"/>
          <w:sz w:val="21"/>
          <w:szCs w:val="21"/>
        </w:rPr>
        <w:t xml:space="preserve">of </w:t>
      </w:r>
      <w:proofErr w:type="gramStart"/>
      <w:r w:rsidR="006A178B" w:rsidRPr="00ED4E0F">
        <w:rPr>
          <w:rFonts w:ascii="Times New Roman" w:eastAsia="宋体" w:hAnsi="Times New Roman" w:cs="Times New Roman"/>
          <w:sz w:val="21"/>
          <w:szCs w:val="21"/>
        </w:rPr>
        <w:t>poly(</w:t>
      </w:r>
      <w:proofErr w:type="gramEnd"/>
      <w:r w:rsidR="006A178B" w:rsidRPr="00ED4E0F">
        <w:rPr>
          <w:rFonts w:ascii="Times New Roman" w:eastAsia="宋体" w:hAnsi="Times New Roman" w:cs="Times New Roman"/>
          <w:sz w:val="21"/>
          <w:szCs w:val="21"/>
        </w:rPr>
        <w:t>TMPTA-VTES)</w:t>
      </w:r>
      <w:r w:rsidR="00A7678D">
        <w:rPr>
          <w:rFonts w:ascii="Times New Roman" w:eastAsia="宋体" w:hAnsi="Times New Roman" w:cs="Times New Roman"/>
          <w:sz w:val="21"/>
          <w:szCs w:val="21"/>
        </w:rPr>
        <w:t xml:space="preserve"> coatings</w:t>
      </w:r>
      <w:r w:rsidR="00A438F1">
        <w:rPr>
          <w:rFonts w:ascii="Times New Roman" w:eastAsia="宋体" w:hAnsi="Times New Roman" w:cs="Times New Roman"/>
          <w:sz w:val="21"/>
          <w:szCs w:val="21"/>
        </w:rPr>
        <w:t xml:space="preserve"> with different thickness</w:t>
      </w:r>
      <w:r w:rsidR="003D44B1">
        <w:rPr>
          <w:rFonts w:ascii="Times New Roman" w:eastAsia="宋体" w:hAnsi="Times New Roman" w:cs="Times New Roman"/>
          <w:sz w:val="21"/>
          <w:szCs w:val="21"/>
        </w:rPr>
        <w:t>es</w:t>
      </w:r>
      <w:r w:rsidR="006A178B" w:rsidRPr="00ED4E0F">
        <w:rPr>
          <w:rFonts w:ascii="Times New Roman" w:eastAsia="宋体" w:hAnsi="Times New Roman" w:cs="Times New Roman"/>
          <w:sz w:val="21"/>
          <w:szCs w:val="21"/>
        </w:rPr>
        <w:t xml:space="preserve">. </w:t>
      </w:r>
    </w:p>
    <w:p w14:paraId="12213B21" w14:textId="1FE62E8B" w:rsidR="0078032D" w:rsidRDefault="0078032D" w:rsidP="003C5790">
      <w:pPr>
        <w:jc w:val="left"/>
        <w:rPr>
          <w:rFonts w:ascii="Times New Roman" w:eastAsia="宋体" w:hAnsi="Times New Roman" w:cs="Times New Roman"/>
          <w:sz w:val="24"/>
          <w:szCs w:val="24"/>
        </w:rPr>
      </w:pPr>
    </w:p>
    <w:p w14:paraId="5C944966" w14:textId="3FD0A768" w:rsidR="0078032D" w:rsidRDefault="0078032D" w:rsidP="003C5790">
      <w:pPr>
        <w:jc w:val="left"/>
        <w:rPr>
          <w:rFonts w:ascii="Times New Roman" w:eastAsia="宋体" w:hAnsi="Times New Roman" w:cs="Times New Roman"/>
          <w:sz w:val="24"/>
          <w:szCs w:val="24"/>
        </w:rPr>
      </w:pPr>
    </w:p>
    <w:p w14:paraId="42B31EBE" w14:textId="6CAF3051" w:rsidR="0078032D" w:rsidRDefault="0078032D" w:rsidP="003C5790">
      <w:pPr>
        <w:jc w:val="left"/>
        <w:rPr>
          <w:rFonts w:ascii="Times New Roman" w:eastAsia="宋体" w:hAnsi="Times New Roman" w:cs="Times New Roman"/>
          <w:sz w:val="24"/>
          <w:szCs w:val="24"/>
        </w:rPr>
      </w:pPr>
    </w:p>
    <w:p w14:paraId="17DD96B4" w14:textId="2AEB33DC" w:rsidR="0078032D" w:rsidRDefault="0078032D" w:rsidP="003C5790">
      <w:pPr>
        <w:jc w:val="left"/>
        <w:rPr>
          <w:rFonts w:ascii="Times New Roman" w:eastAsia="宋体" w:hAnsi="Times New Roman" w:cs="Times New Roman"/>
          <w:sz w:val="24"/>
          <w:szCs w:val="24"/>
        </w:rPr>
      </w:pPr>
    </w:p>
    <w:p w14:paraId="1C3148CE" w14:textId="29C2BE0F" w:rsidR="0078032D" w:rsidRDefault="0078032D" w:rsidP="003C5790">
      <w:pPr>
        <w:jc w:val="left"/>
        <w:rPr>
          <w:rFonts w:ascii="Times New Roman" w:eastAsia="宋体" w:hAnsi="Times New Roman" w:cs="Times New Roman"/>
          <w:sz w:val="24"/>
          <w:szCs w:val="24"/>
        </w:rPr>
      </w:pPr>
    </w:p>
    <w:p w14:paraId="2F021A45" w14:textId="7EB69437" w:rsidR="0078032D" w:rsidRDefault="0078032D" w:rsidP="003C5790">
      <w:pPr>
        <w:jc w:val="left"/>
        <w:rPr>
          <w:rFonts w:ascii="Times New Roman" w:eastAsia="宋体" w:hAnsi="Times New Roman" w:cs="Times New Roman"/>
          <w:sz w:val="24"/>
          <w:szCs w:val="24"/>
        </w:rPr>
      </w:pPr>
    </w:p>
    <w:p w14:paraId="3D61094D" w14:textId="4EAEAA9C" w:rsidR="0078032D" w:rsidRDefault="0078032D" w:rsidP="003C5790">
      <w:pPr>
        <w:jc w:val="left"/>
        <w:rPr>
          <w:rFonts w:ascii="Times New Roman" w:eastAsia="宋体" w:hAnsi="Times New Roman" w:cs="Times New Roman"/>
          <w:sz w:val="24"/>
          <w:szCs w:val="24"/>
        </w:rPr>
      </w:pPr>
    </w:p>
    <w:p w14:paraId="1DD40222" w14:textId="6962958F" w:rsidR="0078032D" w:rsidRDefault="0078032D" w:rsidP="003C5790">
      <w:pPr>
        <w:jc w:val="left"/>
        <w:rPr>
          <w:rFonts w:ascii="Times New Roman" w:eastAsia="宋体" w:hAnsi="Times New Roman" w:cs="Times New Roman"/>
          <w:sz w:val="24"/>
          <w:szCs w:val="24"/>
        </w:rPr>
      </w:pPr>
    </w:p>
    <w:p w14:paraId="06108C88" w14:textId="43EC015E" w:rsidR="0078032D" w:rsidRDefault="0078032D" w:rsidP="003C5790">
      <w:pPr>
        <w:jc w:val="left"/>
        <w:rPr>
          <w:rFonts w:ascii="Times New Roman" w:eastAsia="宋体" w:hAnsi="Times New Roman" w:cs="Times New Roman"/>
          <w:sz w:val="24"/>
          <w:szCs w:val="24"/>
        </w:rPr>
      </w:pPr>
    </w:p>
    <w:p w14:paraId="4FFD4352" w14:textId="420C8844" w:rsidR="0078032D" w:rsidRDefault="0078032D" w:rsidP="003C5790">
      <w:pPr>
        <w:jc w:val="left"/>
        <w:rPr>
          <w:rFonts w:ascii="Times New Roman" w:eastAsia="宋体" w:hAnsi="Times New Roman" w:cs="Times New Roman"/>
          <w:sz w:val="24"/>
          <w:szCs w:val="24"/>
        </w:rPr>
      </w:pPr>
    </w:p>
    <w:p w14:paraId="75D46C9F" w14:textId="7157FA62" w:rsidR="0078032D" w:rsidRDefault="0078032D" w:rsidP="003C5790">
      <w:pPr>
        <w:jc w:val="left"/>
        <w:rPr>
          <w:rFonts w:ascii="Times New Roman" w:eastAsia="宋体" w:hAnsi="Times New Roman" w:cs="Times New Roman"/>
          <w:sz w:val="24"/>
          <w:szCs w:val="24"/>
        </w:rPr>
      </w:pPr>
    </w:p>
    <w:p w14:paraId="572D6DB9" w14:textId="04D7303F" w:rsidR="0078032D" w:rsidRDefault="0078032D" w:rsidP="003C5790">
      <w:pPr>
        <w:jc w:val="left"/>
        <w:rPr>
          <w:rFonts w:ascii="Times New Roman" w:eastAsia="宋体" w:hAnsi="Times New Roman" w:cs="Times New Roman"/>
          <w:sz w:val="24"/>
          <w:szCs w:val="24"/>
        </w:rPr>
      </w:pPr>
    </w:p>
    <w:p w14:paraId="20264559" w14:textId="773F1988" w:rsidR="0078032D" w:rsidRDefault="0078032D" w:rsidP="003C5790">
      <w:pPr>
        <w:jc w:val="left"/>
        <w:rPr>
          <w:rFonts w:ascii="Times New Roman" w:eastAsia="宋体" w:hAnsi="Times New Roman" w:cs="Times New Roman"/>
          <w:sz w:val="24"/>
          <w:szCs w:val="24"/>
        </w:rPr>
      </w:pPr>
    </w:p>
    <w:p w14:paraId="57C00734" w14:textId="4D3A51D1" w:rsidR="006A178B" w:rsidRDefault="00306055" w:rsidP="00B302C9">
      <w:pPr>
        <w:jc w:val="center"/>
        <w:rPr>
          <w:rFonts w:ascii="Times New Roman" w:eastAsia="宋体" w:hAnsi="Times New Roman" w:cs="Times New Roman"/>
          <w:b/>
          <w:sz w:val="21"/>
          <w:szCs w:val="21"/>
        </w:rPr>
      </w:pPr>
      <w:r w:rsidRPr="00306055">
        <w:rPr>
          <w:noProof/>
        </w:rPr>
        <w:lastRenderedPageBreak/>
        <w:t xml:space="preserve"> </w:t>
      </w:r>
      <w:r>
        <w:rPr>
          <w:noProof/>
        </w:rPr>
        <w:drawing>
          <wp:inline distT="0" distB="0" distL="0" distR="0" wp14:anchorId="4B4986F0" wp14:editId="732FB64C">
            <wp:extent cx="4704025" cy="6636116"/>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06726" cy="6639927"/>
                    </a:xfrm>
                    <a:prstGeom prst="rect">
                      <a:avLst/>
                    </a:prstGeom>
                  </pic:spPr>
                </pic:pic>
              </a:graphicData>
            </a:graphic>
          </wp:inline>
        </w:drawing>
      </w:r>
    </w:p>
    <w:p w14:paraId="02D8B791" w14:textId="180F4E2F" w:rsidR="006A178B" w:rsidRDefault="006D35D2" w:rsidP="006A178B">
      <w:pPr>
        <w:rPr>
          <w:rFonts w:ascii="Times New Roman" w:eastAsia="宋体" w:hAnsi="Times New Roman" w:cs="Times New Roman"/>
          <w:sz w:val="24"/>
          <w:szCs w:val="24"/>
        </w:rPr>
      </w:pPr>
      <w:r>
        <w:rPr>
          <w:rFonts w:ascii="Times New Roman" w:eastAsia="宋体" w:hAnsi="Times New Roman" w:cs="Times New Roman"/>
          <w:b/>
          <w:sz w:val="21"/>
          <w:szCs w:val="21"/>
        </w:rPr>
        <w:t xml:space="preserve">Supplementary </w:t>
      </w:r>
      <w:r w:rsidRPr="00ED4E0F">
        <w:rPr>
          <w:rFonts w:ascii="Times New Roman" w:eastAsia="宋体" w:hAnsi="Times New Roman" w:cs="Times New Roman"/>
          <w:b/>
          <w:sz w:val="21"/>
          <w:szCs w:val="21"/>
        </w:rPr>
        <w:t>Fig</w:t>
      </w:r>
      <w:r>
        <w:rPr>
          <w:rFonts w:ascii="Times New Roman" w:eastAsia="宋体" w:hAnsi="Times New Roman" w:cs="Times New Roman"/>
          <w:b/>
          <w:sz w:val="21"/>
          <w:szCs w:val="21"/>
        </w:rPr>
        <w:t>. 1</w:t>
      </w:r>
      <w:r w:rsidR="00901F50">
        <w:rPr>
          <w:rFonts w:ascii="Times New Roman" w:eastAsia="宋体" w:hAnsi="Times New Roman" w:cs="Times New Roman"/>
          <w:b/>
          <w:sz w:val="21"/>
          <w:szCs w:val="21"/>
        </w:rPr>
        <w:t>1</w:t>
      </w:r>
      <w:r w:rsidR="006A178B">
        <w:rPr>
          <w:rFonts w:ascii="Times New Roman" w:eastAsia="宋体" w:hAnsi="Times New Roman" w:cs="Times New Roman"/>
          <w:b/>
          <w:sz w:val="21"/>
          <w:szCs w:val="21"/>
        </w:rPr>
        <w:t xml:space="preserve"> </w:t>
      </w:r>
      <w:r w:rsidR="006A178B" w:rsidRPr="006D0808">
        <w:rPr>
          <w:rFonts w:ascii="Times New Roman" w:eastAsia="宋体" w:hAnsi="Times New Roman" w:cs="Times New Roman"/>
          <w:sz w:val="21"/>
          <w:szCs w:val="21"/>
        </w:rPr>
        <w:t xml:space="preserve">SEM images of </w:t>
      </w:r>
      <w:proofErr w:type="gramStart"/>
      <w:r w:rsidR="006A178B" w:rsidRPr="006D0808">
        <w:rPr>
          <w:rFonts w:ascii="Times New Roman" w:eastAsia="宋体" w:hAnsi="Times New Roman" w:cs="Times New Roman"/>
          <w:kern w:val="0"/>
          <w:sz w:val="21"/>
          <w:szCs w:val="21"/>
        </w:rPr>
        <w:t>poly(</w:t>
      </w:r>
      <w:proofErr w:type="gramEnd"/>
      <w:r w:rsidR="006A178B" w:rsidRPr="006D0808">
        <w:rPr>
          <w:rFonts w:ascii="Times New Roman" w:eastAsia="宋体" w:hAnsi="Times New Roman" w:cs="Times New Roman"/>
          <w:kern w:val="0"/>
          <w:sz w:val="21"/>
          <w:szCs w:val="21"/>
        </w:rPr>
        <w:t xml:space="preserve">TMPTA-VTES) </w:t>
      </w:r>
      <w:r w:rsidR="00A7678D">
        <w:rPr>
          <w:rFonts w:ascii="Times New Roman" w:eastAsia="宋体" w:hAnsi="Times New Roman" w:cs="Times New Roman"/>
          <w:kern w:val="0"/>
          <w:sz w:val="21"/>
          <w:szCs w:val="21"/>
        </w:rPr>
        <w:t xml:space="preserve">coatings </w:t>
      </w:r>
      <w:r w:rsidR="006A178B" w:rsidRPr="006D0808">
        <w:rPr>
          <w:rFonts w:ascii="Times New Roman" w:eastAsia="宋体" w:hAnsi="Times New Roman" w:cs="Times New Roman"/>
          <w:kern w:val="0"/>
          <w:sz w:val="21"/>
          <w:szCs w:val="21"/>
        </w:rPr>
        <w:t>with different thickness</w:t>
      </w:r>
      <w:r w:rsidR="003D44B1">
        <w:rPr>
          <w:rFonts w:ascii="Times New Roman" w:eastAsia="宋体" w:hAnsi="Times New Roman" w:cs="Times New Roman"/>
          <w:kern w:val="0"/>
          <w:sz w:val="21"/>
          <w:szCs w:val="21"/>
        </w:rPr>
        <w:t>es</w:t>
      </w:r>
      <w:r w:rsidR="006A178B" w:rsidRPr="006D0808">
        <w:rPr>
          <w:rFonts w:ascii="Times New Roman" w:eastAsia="宋体" w:hAnsi="Times New Roman" w:cs="Times New Roman"/>
          <w:kern w:val="0"/>
          <w:sz w:val="21"/>
          <w:szCs w:val="21"/>
        </w:rPr>
        <w:t>.</w:t>
      </w:r>
    </w:p>
    <w:p w14:paraId="4AC36B12" w14:textId="4F06DE70" w:rsidR="0078032D" w:rsidRPr="006A178B" w:rsidRDefault="0078032D" w:rsidP="003C5790">
      <w:pPr>
        <w:jc w:val="left"/>
        <w:rPr>
          <w:rFonts w:ascii="Times New Roman" w:eastAsia="宋体" w:hAnsi="Times New Roman" w:cs="Times New Roman"/>
          <w:sz w:val="24"/>
          <w:szCs w:val="24"/>
        </w:rPr>
      </w:pPr>
    </w:p>
    <w:p w14:paraId="5D439015" w14:textId="23BF3C10" w:rsidR="0078032D" w:rsidRDefault="0078032D" w:rsidP="003C5790">
      <w:pPr>
        <w:jc w:val="left"/>
        <w:rPr>
          <w:rFonts w:ascii="Times New Roman" w:eastAsia="宋体" w:hAnsi="Times New Roman" w:cs="Times New Roman"/>
          <w:sz w:val="24"/>
          <w:szCs w:val="24"/>
        </w:rPr>
      </w:pPr>
    </w:p>
    <w:p w14:paraId="7A6FEECD" w14:textId="33292922" w:rsidR="0078032D" w:rsidRDefault="0078032D" w:rsidP="003C5790">
      <w:pPr>
        <w:jc w:val="left"/>
        <w:rPr>
          <w:rFonts w:ascii="Times New Roman" w:eastAsia="宋体" w:hAnsi="Times New Roman" w:cs="Times New Roman"/>
          <w:sz w:val="24"/>
          <w:szCs w:val="24"/>
        </w:rPr>
      </w:pPr>
    </w:p>
    <w:p w14:paraId="4D1BBE2A" w14:textId="3C5B2FAB" w:rsidR="0078032D" w:rsidRDefault="0078032D" w:rsidP="003C5790">
      <w:pPr>
        <w:jc w:val="left"/>
        <w:rPr>
          <w:rFonts w:ascii="Times New Roman" w:eastAsia="宋体" w:hAnsi="Times New Roman" w:cs="Times New Roman"/>
          <w:sz w:val="24"/>
          <w:szCs w:val="24"/>
        </w:rPr>
      </w:pPr>
    </w:p>
    <w:p w14:paraId="114087DE" w14:textId="73A913D5" w:rsidR="0078032D" w:rsidRDefault="0078032D" w:rsidP="003C5790">
      <w:pPr>
        <w:jc w:val="left"/>
        <w:rPr>
          <w:rFonts w:ascii="Times New Roman" w:eastAsia="宋体" w:hAnsi="Times New Roman" w:cs="Times New Roman"/>
          <w:sz w:val="24"/>
          <w:szCs w:val="24"/>
        </w:rPr>
      </w:pPr>
    </w:p>
    <w:p w14:paraId="386AB775" w14:textId="710CDEB0" w:rsidR="0078032D" w:rsidRDefault="0078032D" w:rsidP="003C5790">
      <w:pPr>
        <w:jc w:val="left"/>
        <w:rPr>
          <w:rFonts w:ascii="Times New Roman" w:eastAsia="宋体" w:hAnsi="Times New Roman" w:cs="Times New Roman"/>
          <w:sz w:val="24"/>
          <w:szCs w:val="24"/>
        </w:rPr>
      </w:pPr>
    </w:p>
    <w:p w14:paraId="15C80851" w14:textId="35F3C100" w:rsidR="0078032D" w:rsidRDefault="0078032D" w:rsidP="003C5790">
      <w:pPr>
        <w:jc w:val="left"/>
        <w:rPr>
          <w:rFonts w:ascii="Times New Roman" w:eastAsia="宋体" w:hAnsi="Times New Roman" w:cs="Times New Roman"/>
          <w:sz w:val="24"/>
          <w:szCs w:val="24"/>
        </w:rPr>
      </w:pPr>
    </w:p>
    <w:p w14:paraId="633FF1F8" w14:textId="2732902F" w:rsidR="0078032D" w:rsidRDefault="0078032D" w:rsidP="003C5790">
      <w:pPr>
        <w:jc w:val="left"/>
        <w:rPr>
          <w:rFonts w:ascii="Times New Roman" w:eastAsia="宋体" w:hAnsi="Times New Roman" w:cs="Times New Roman"/>
          <w:sz w:val="24"/>
          <w:szCs w:val="24"/>
        </w:rPr>
      </w:pPr>
    </w:p>
    <w:p w14:paraId="59D233CA" w14:textId="7019A89E" w:rsidR="0078032D" w:rsidRDefault="0078032D" w:rsidP="003C5790">
      <w:pPr>
        <w:jc w:val="left"/>
        <w:rPr>
          <w:rFonts w:ascii="Times New Roman" w:eastAsia="宋体" w:hAnsi="Times New Roman" w:cs="Times New Roman"/>
          <w:sz w:val="24"/>
          <w:szCs w:val="24"/>
        </w:rPr>
      </w:pPr>
    </w:p>
    <w:p w14:paraId="19CEEA91" w14:textId="77777777" w:rsidR="0084259F" w:rsidRDefault="0084259F" w:rsidP="000D3F95">
      <w:pPr>
        <w:widowControl/>
        <w:adjustRightInd w:val="0"/>
        <w:snapToGrid w:val="0"/>
        <w:spacing w:after="240"/>
        <w:rPr>
          <w:rFonts w:ascii="Times New Roman" w:eastAsia="宋体" w:hAnsi="Times New Roman" w:cs="Times New Roman"/>
          <w:sz w:val="24"/>
          <w:szCs w:val="24"/>
        </w:rPr>
      </w:pPr>
    </w:p>
    <w:p w14:paraId="5A024CFB" w14:textId="65376948" w:rsidR="000D3F95" w:rsidRPr="00A144BF" w:rsidRDefault="0084259F" w:rsidP="000D3F95">
      <w:pPr>
        <w:widowControl/>
        <w:adjustRightInd w:val="0"/>
        <w:snapToGrid w:val="0"/>
        <w:spacing w:after="240"/>
        <w:rPr>
          <w:rFonts w:ascii="Times New Roman" w:eastAsia="宋体" w:hAnsi="Times New Roman" w:cs="Times New Roman"/>
          <w:kern w:val="0"/>
          <w:sz w:val="24"/>
          <w:szCs w:val="24"/>
        </w:rPr>
      </w:pPr>
      <w:r w:rsidRPr="00043360">
        <w:rPr>
          <w:rFonts w:ascii="Times New Roman" w:eastAsia="宋体" w:hAnsi="Times New Roman" w:cs="Times New Roman"/>
          <w:b/>
          <w:kern w:val="0"/>
          <w:sz w:val="21"/>
          <w:szCs w:val="21"/>
        </w:rPr>
        <w:t>Tabl</w:t>
      </w:r>
      <w:r w:rsidRPr="0084259F">
        <w:rPr>
          <w:rFonts w:ascii="Times New Roman" w:eastAsia="宋体" w:hAnsi="Times New Roman" w:cs="Times New Roman"/>
          <w:b/>
          <w:kern w:val="0"/>
          <w:sz w:val="21"/>
          <w:szCs w:val="21"/>
        </w:rPr>
        <w:t>e S</w:t>
      </w:r>
      <w:r>
        <w:rPr>
          <w:rFonts w:ascii="Times New Roman" w:eastAsia="宋体" w:hAnsi="Times New Roman" w:cs="Times New Roman"/>
          <w:b/>
          <w:kern w:val="0"/>
          <w:sz w:val="21"/>
          <w:szCs w:val="21"/>
        </w:rPr>
        <w:t>2.</w:t>
      </w:r>
      <w:r w:rsidR="000D3F95" w:rsidRPr="0084259F">
        <w:rPr>
          <w:rFonts w:ascii="Times New Roman" w:eastAsia="宋体" w:hAnsi="Times New Roman" w:cs="Times New Roman"/>
          <w:kern w:val="0"/>
          <w:sz w:val="21"/>
          <w:szCs w:val="21"/>
        </w:rPr>
        <w:t xml:space="preserve"> </w:t>
      </w:r>
      <m:oMath>
        <m:r>
          <w:rPr>
            <w:rFonts w:ascii="Cambria Math" w:eastAsia="宋体" w:hAnsi="Cambria Math" w:cs="Times New Roman"/>
            <w:kern w:val="0"/>
            <w:sz w:val="21"/>
            <w:szCs w:val="21"/>
          </w:rPr>
          <m:t>∆</m:t>
        </m:r>
        <m:sSub>
          <m:sSubPr>
            <m:ctrlPr>
              <w:rPr>
                <w:rFonts w:ascii="Cambria Math" w:eastAsia="宋体" w:hAnsi="Cambria Math" w:cs="Times New Roman"/>
                <w:i/>
                <w:kern w:val="0"/>
                <w:sz w:val="21"/>
                <w:szCs w:val="21"/>
              </w:rPr>
            </m:ctrlPr>
          </m:sSubPr>
          <m:e>
            <m:r>
              <w:rPr>
                <w:rFonts w:ascii="Cambria Math" w:eastAsia="宋体" w:hAnsi="Cambria Math" w:cs="Times New Roman"/>
                <w:kern w:val="0"/>
                <w:sz w:val="21"/>
                <w:szCs w:val="21"/>
              </w:rPr>
              <m:t>T</m:t>
            </m:r>
          </m:e>
          <m:sub>
            <m:r>
              <w:rPr>
                <w:rFonts w:ascii="Cambria Math" w:eastAsia="宋体" w:hAnsi="Cambria Math" w:cs="Times New Roman"/>
                <w:kern w:val="0"/>
                <w:sz w:val="21"/>
                <w:szCs w:val="21"/>
              </w:rPr>
              <m:t>cool</m:t>
            </m:r>
          </m:sub>
        </m:sSub>
      </m:oMath>
      <w:r w:rsidR="000D3F95" w:rsidRPr="0084259F">
        <w:rPr>
          <w:rFonts w:ascii="Times New Roman" w:eastAsia="宋体" w:hAnsi="Times New Roman" w:cs="Times New Roman"/>
          <w:kern w:val="0"/>
          <w:sz w:val="21"/>
          <w:szCs w:val="21"/>
        </w:rPr>
        <w:t xml:space="preserve"> measured in different weather conditions in Beijing.</w:t>
      </w:r>
    </w:p>
    <w:tbl>
      <w:tblPr>
        <w:tblStyle w:val="ae"/>
        <w:tblW w:w="0" w:type="auto"/>
        <w:tblBorders>
          <w:top w:val="single" w:sz="18"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15"/>
        <w:gridCol w:w="765"/>
        <w:gridCol w:w="1656"/>
        <w:gridCol w:w="992"/>
        <w:gridCol w:w="850"/>
        <w:gridCol w:w="851"/>
        <w:gridCol w:w="1134"/>
        <w:gridCol w:w="765"/>
      </w:tblGrid>
      <w:tr w:rsidR="000D3F95" w:rsidRPr="00A144BF" w14:paraId="7C971346" w14:textId="77777777" w:rsidTr="00244B6D">
        <w:tc>
          <w:tcPr>
            <w:tcW w:w="1515" w:type="dxa"/>
            <w:tcBorders>
              <w:top w:val="single" w:sz="12" w:space="0" w:color="auto"/>
              <w:bottom w:val="single" w:sz="12" w:space="0" w:color="auto"/>
            </w:tcBorders>
          </w:tcPr>
          <w:p w14:paraId="25501D71" w14:textId="77777777" w:rsidR="000D3F95" w:rsidRPr="00E5479F" w:rsidRDefault="000D3F95" w:rsidP="00244B6D">
            <w:pPr>
              <w:widowControl/>
              <w:adjustRightInd w:val="0"/>
              <w:snapToGrid w:val="0"/>
              <w:spacing w:before="240" w:after="240"/>
              <w:jc w:val="center"/>
              <w:rPr>
                <w:rFonts w:ascii="Times New Roman" w:eastAsia="宋体" w:hAnsi="Times New Roman" w:cs="Times New Roman"/>
                <w:b/>
                <w:bCs/>
                <w:kern w:val="0"/>
                <w:sz w:val="21"/>
                <w:szCs w:val="21"/>
              </w:rPr>
            </w:pPr>
            <w:bookmarkStart w:id="10" w:name="OLE_LINK181"/>
            <w:bookmarkStart w:id="11" w:name="OLE_LINK182"/>
            <w:r w:rsidRPr="00E5479F">
              <w:rPr>
                <w:rFonts w:ascii="Times New Roman" w:eastAsia="宋体" w:hAnsi="Times New Roman" w:cs="Times New Roman" w:hint="eastAsia"/>
                <w:b/>
                <w:bCs/>
                <w:kern w:val="0"/>
                <w:sz w:val="21"/>
                <w:szCs w:val="21"/>
              </w:rPr>
              <w:t>D</w:t>
            </w:r>
            <w:r w:rsidRPr="00E5479F">
              <w:rPr>
                <w:rFonts w:ascii="Times New Roman" w:eastAsia="宋体" w:hAnsi="Times New Roman" w:cs="Times New Roman"/>
                <w:b/>
                <w:bCs/>
                <w:kern w:val="0"/>
                <w:sz w:val="21"/>
                <w:szCs w:val="21"/>
              </w:rPr>
              <w:t>ate</w:t>
            </w:r>
          </w:p>
        </w:tc>
        <w:tc>
          <w:tcPr>
            <w:tcW w:w="765" w:type="dxa"/>
            <w:tcBorders>
              <w:top w:val="single" w:sz="12" w:space="0" w:color="auto"/>
              <w:bottom w:val="single" w:sz="12" w:space="0" w:color="auto"/>
            </w:tcBorders>
          </w:tcPr>
          <w:p w14:paraId="0D862CE1" w14:textId="77777777" w:rsidR="000D3F95" w:rsidRPr="00E5479F" w:rsidRDefault="000D3F95" w:rsidP="00244B6D">
            <w:pPr>
              <w:widowControl/>
              <w:adjustRightInd w:val="0"/>
              <w:snapToGrid w:val="0"/>
              <w:spacing w:before="240" w:after="240"/>
              <w:rPr>
                <w:rFonts w:ascii="Times New Roman" w:eastAsiaTheme="minorEastAsia" w:hAnsi="Times New Roman" w:cs="Times New Roman"/>
                <w:b/>
                <w:bCs/>
                <w:sz w:val="21"/>
                <w:szCs w:val="21"/>
              </w:rPr>
            </w:pPr>
            <w:r w:rsidRPr="00E5479F">
              <w:rPr>
                <w:rFonts w:ascii="Times New Roman" w:eastAsiaTheme="minorEastAsia" w:hAnsi="Times New Roman" w:cs="Times New Roman" w:hint="eastAsia"/>
                <w:b/>
                <w:bCs/>
                <w:sz w:val="21"/>
                <w:szCs w:val="21"/>
              </w:rPr>
              <w:t>T</w:t>
            </w:r>
            <w:r w:rsidRPr="00E5479F">
              <w:rPr>
                <w:rFonts w:ascii="Times New Roman" w:eastAsiaTheme="minorEastAsia" w:hAnsi="Times New Roman" w:cs="Times New Roman"/>
                <w:b/>
                <w:bCs/>
                <w:sz w:val="21"/>
                <w:szCs w:val="21"/>
              </w:rPr>
              <w:t>ime</w:t>
            </w:r>
          </w:p>
        </w:tc>
        <w:tc>
          <w:tcPr>
            <w:tcW w:w="1656" w:type="dxa"/>
            <w:tcBorders>
              <w:top w:val="single" w:sz="12" w:space="0" w:color="auto"/>
              <w:bottom w:val="single" w:sz="12" w:space="0" w:color="auto"/>
            </w:tcBorders>
          </w:tcPr>
          <w:p w14:paraId="6F746962" w14:textId="77777777" w:rsidR="000D3F95" w:rsidRPr="00E5479F" w:rsidRDefault="000D3F95" w:rsidP="00244B6D">
            <w:pPr>
              <w:widowControl/>
              <w:adjustRightInd w:val="0"/>
              <w:snapToGrid w:val="0"/>
              <w:spacing w:before="240" w:after="240"/>
              <w:jc w:val="center"/>
              <w:rPr>
                <w:rFonts w:ascii="Times New Roman" w:eastAsiaTheme="minorEastAsia" w:hAnsi="Times New Roman" w:cs="Times New Roman"/>
                <w:b/>
                <w:bCs/>
                <w:sz w:val="21"/>
                <w:szCs w:val="21"/>
              </w:rPr>
            </w:pPr>
            <w:r w:rsidRPr="00E5479F">
              <w:rPr>
                <w:rFonts w:ascii="Times New Roman" w:eastAsiaTheme="minorEastAsia" w:hAnsi="Times New Roman" w:cs="Times New Roman" w:hint="eastAsia"/>
                <w:b/>
                <w:bCs/>
                <w:sz w:val="21"/>
                <w:szCs w:val="21"/>
              </w:rPr>
              <w:t>W</w:t>
            </w:r>
            <w:r w:rsidRPr="00E5479F">
              <w:rPr>
                <w:rFonts w:ascii="Times New Roman" w:eastAsiaTheme="minorEastAsia" w:hAnsi="Times New Roman" w:cs="Times New Roman"/>
                <w:b/>
                <w:bCs/>
                <w:sz w:val="21"/>
                <w:szCs w:val="21"/>
              </w:rPr>
              <w:t>eather</w:t>
            </w:r>
          </w:p>
        </w:tc>
        <w:tc>
          <w:tcPr>
            <w:tcW w:w="992" w:type="dxa"/>
            <w:tcBorders>
              <w:top w:val="single" w:sz="12" w:space="0" w:color="auto"/>
              <w:bottom w:val="single" w:sz="12" w:space="0" w:color="auto"/>
            </w:tcBorders>
          </w:tcPr>
          <w:p w14:paraId="5FFBD6E6" w14:textId="77777777" w:rsidR="000D3F95" w:rsidRPr="00E5479F" w:rsidRDefault="00331B13" w:rsidP="00244B6D">
            <w:pPr>
              <w:widowControl/>
              <w:adjustRightInd w:val="0"/>
              <w:snapToGrid w:val="0"/>
              <w:spacing w:before="240" w:after="240"/>
              <w:jc w:val="center"/>
              <w:rPr>
                <w:rFonts w:ascii="Times New Roman" w:eastAsiaTheme="minorEastAsia" w:hAnsi="Times New Roman" w:cs="Times New Roman"/>
                <w:b/>
                <w:bCs/>
                <w:kern w:val="0"/>
                <w:sz w:val="21"/>
                <w:szCs w:val="21"/>
              </w:rPr>
            </w:pPr>
            <m:oMathPara>
              <m:oMath>
                <m:sSub>
                  <m:sSubPr>
                    <m:ctrlPr>
                      <w:rPr>
                        <w:rFonts w:ascii="Cambria Math" w:eastAsia="宋体" w:hAnsi="Cambria Math" w:cs="Times New Roman"/>
                        <w:b/>
                        <w:bCs/>
                        <w:i/>
                        <w:kern w:val="0"/>
                        <w:sz w:val="21"/>
                        <w:szCs w:val="21"/>
                      </w:rPr>
                    </m:ctrlPr>
                  </m:sSubPr>
                  <m:e>
                    <m:r>
                      <m:rPr>
                        <m:sty m:val="bi"/>
                      </m:rPr>
                      <w:rPr>
                        <w:rFonts w:ascii="Cambria Math" w:eastAsia="宋体" w:hAnsi="Cambria Math" w:cs="Times New Roman"/>
                        <w:kern w:val="0"/>
                        <w:sz w:val="21"/>
                        <w:szCs w:val="21"/>
                      </w:rPr>
                      <m:t>I</m:t>
                    </m:r>
                  </m:e>
                  <m:sub>
                    <m:r>
                      <m:rPr>
                        <m:sty m:val="bi"/>
                      </m:rPr>
                      <w:rPr>
                        <w:rFonts w:ascii="Cambria Math" w:eastAsia="宋体" w:hAnsi="Cambria Math" w:cs="Times New Roman"/>
                        <w:kern w:val="0"/>
                        <w:sz w:val="21"/>
                        <w:szCs w:val="21"/>
                      </w:rPr>
                      <m:t>sun</m:t>
                    </m:r>
                  </m:sub>
                </m:sSub>
              </m:oMath>
            </m:oMathPara>
          </w:p>
          <w:p w14:paraId="5B7030F6" w14:textId="77777777" w:rsidR="000D3F95" w:rsidRPr="00E5479F" w:rsidRDefault="000D3F95" w:rsidP="00244B6D">
            <w:pPr>
              <w:widowControl/>
              <w:adjustRightInd w:val="0"/>
              <w:snapToGrid w:val="0"/>
              <w:spacing w:before="240" w:after="240"/>
              <w:jc w:val="center"/>
              <w:rPr>
                <w:rFonts w:ascii="Times New Roman" w:eastAsiaTheme="minorEastAsia" w:hAnsi="Times New Roman" w:cs="Times New Roman"/>
                <w:b/>
                <w:bCs/>
                <w:sz w:val="21"/>
                <w:szCs w:val="21"/>
              </w:rPr>
            </w:pPr>
            <w:r w:rsidRPr="00E5479F">
              <w:rPr>
                <w:rFonts w:ascii="Times New Roman" w:eastAsia="宋体" w:hAnsi="Times New Roman" w:cs="Times New Roman"/>
                <w:b/>
                <w:bCs/>
                <w:kern w:val="0"/>
                <w:sz w:val="21"/>
                <w:szCs w:val="21"/>
              </w:rPr>
              <w:t>(W m</w:t>
            </w:r>
            <w:r w:rsidRPr="00E5479F">
              <w:rPr>
                <w:rFonts w:ascii="Times New Roman" w:eastAsia="宋体" w:hAnsi="Times New Roman" w:cs="Times New Roman"/>
                <w:b/>
                <w:bCs/>
                <w:kern w:val="0"/>
                <w:sz w:val="21"/>
                <w:szCs w:val="21"/>
                <w:vertAlign w:val="superscript"/>
              </w:rPr>
              <w:t>-2</w:t>
            </w:r>
            <w:r w:rsidRPr="00E5479F">
              <w:rPr>
                <w:rFonts w:ascii="Times New Roman" w:eastAsia="宋体" w:hAnsi="Times New Roman" w:cs="Times New Roman"/>
                <w:b/>
                <w:bCs/>
                <w:kern w:val="0"/>
                <w:sz w:val="21"/>
                <w:szCs w:val="21"/>
              </w:rPr>
              <w:t>)</w:t>
            </w:r>
          </w:p>
        </w:tc>
        <w:tc>
          <w:tcPr>
            <w:tcW w:w="850" w:type="dxa"/>
            <w:tcBorders>
              <w:top w:val="single" w:sz="12" w:space="0" w:color="auto"/>
              <w:bottom w:val="single" w:sz="12" w:space="0" w:color="auto"/>
            </w:tcBorders>
          </w:tcPr>
          <w:p w14:paraId="7A132D6C" w14:textId="77777777" w:rsidR="000D3F95" w:rsidRPr="00E5479F" w:rsidRDefault="000D3F95" w:rsidP="00244B6D">
            <w:pPr>
              <w:widowControl/>
              <w:adjustRightInd w:val="0"/>
              <w:snapToGrid w:val="0"/>
              <w:spacing w:before="240" w:after="240"/>
              <w:jc w:val="center"/>
              <w:rPr>
                <w:rFonts w:ascii="Times New Roman" w:eastAsia="宋体" w:hAnsi="Times New Roman" w:cs="Times New Roman"/>
                <w:b/>
                <w:bCs/>
                <w:kern w:val="0"/>
                <w:sz w:val="21"/>
                <w:szCs w:val="21"/>
              </w:rPr>
            </w:pPr>
            <w:r w:rsidRPr="00E5479F">
              <w:rPr>
                <w:rFonts w:ascii="Times New Roman" w:eastAsia="宋体" w:hAnsi="Times New Roman" w:cs="Times New Roman" w:hint="eastAsia"/>
                <w:b/>
                <w:bCs/>
                <w:kern w:val="0"/>
                <w:sz w:val="21"/>
                <w:szCs w:val="21"/>
              </w:rPr>
              <w:t>R</w:t>
            </w:r>
            <w:r w:rsidRPr="00E5479F">
              <w:rPr>
                <w:rFonts w:ascii="Times New Roman" w:eastAsia="宋体" w:hAnsi="Times New Roman" w:cs="Times New Roman"/>
                <w:b/>
                <w:bCs/>
                <w:kern w:val="0"/>
                <w:sz w:val="21"/>
                <w:szCs w:val="21"/>
              </w:rPr>
              <w:t>H%</w:t>
            </w:r>
          </w:p>
        </w:tc>
        <w:tc>
          <w:tcPr>
            <w:tcW w:w="851" w:type="dxa"/>
            <w:tcBorders>
              <w:top w:val="single" w:sz="12" w:space="0" w:color="auto"/>
              <w:bottom w:val="single" w:sz="12" w:space="0" w:color="auto"/>
            </w:tcBorders>
          </w:tcPr>
          <w:p w14:paraId="4CC28331" w14:textId="77777777" w:rsidR="000D3F95" w:rsidRPr="00E5479F" w:rsidRDefault="000D3F95" w:rsidP="00244B6D">
            <w:pPr>
              <w:widowControl/>
              <w:adjustRightInd w:val="0"/>
              <w:snapToGrid w:val="0"/>
              <w:spacing w:before="240" w:after="240"/>
              <w:rPr>
                <w:rFonts w:ascii="Times New Roman" w:eastAsia="宋体" w:hAnsi="Times New Roman" w:cs="Times New Roman"/>
                <w:b/>
                <w:bCs/>
                <w:kern w:val="0"/>
                <w:sz w:val="21"/>
                <w:szCs w:val="21"/>
              </w:rPr>
            </w:pPr>
            <w:r w:rsidRPr="00E5479F">
              <w:rPr>
                <w:rFonts w:ascii="Times New Roman" w:eastAsia="宋体" w:hAnsi="Times New Roman" w:cs="Times New Roman" w:hint="eastAsia"/>
                <w:b/>
                <w:bCs/>
                <w:kern w:val="0"/>
                <w:sz w:val="21"/>
                <w:szCs w:val="21"/>
              </w:rPr>
              <w:t>W</w:t>
            </w:r>
            <w:r w:rsidRPr="00E5479F">
              <w:rPr>
                <w:rFonts w:ascii="Times New Roman" w:eastAsia="宋体" w:hAnsi="Times New Roman" w:cs="Times New Roman"/>
                <w:b/>
                <w:bCs/>
                <w:kern w:val="0"/>
                <w:sz w:val="21"/>
                <w:szCs w:val="21"/>
              </w:rPr>
              <w:t>S</w:t>
            </w:r>
          </w:p>
          <w:p w14:paraId="5D2FCB7C" w14:textId="77777777" w:rsidR="000D3F95" w:rsidRPr="00E5479F" w:rsidRDefault="000D3F95" w:rsidP="00244B6D">
            <w:pPr>
              <w:widowControl/>
              <w:adjustRightInd w:val="0"/>
              <w:snapToGrid w:val="0"/>
              <w:spacing w:before="240" w:after="240"/>
              <w:rPr>
                <w:rFonts w:ascii="Times New Roman" w:eastAsia="宋体" w:hAnsi="Times New Roman" w:cs="Times New Roman"/>
                <w:b/>
                <w:bCs/>
                <w:kern w:val="0"/>
                <w:sz w:val="21"/>
                <w:szCs w:val="21"/>
              </w:rPr>
            </w:pPr>
            <w:r w:rsidRPr="00E5479F">
              <w:rPr>
                <w:rFonts w:ascii="Times New Roman" w:eastAsia="宋体" w:hAnsi="Times New Roman" w:cs="Times New Roman" w:hint="eastAsia"/>
                <w:b/>
                <w:bCs/>
                <w:kern w:val="0"/>
                <w:sz w:val="21"/>
                <w:szCs w:val="21"/>
              </w:rPr>
              <w:t>(</w:t>
            </w:r>
            <w:r w:rsidRPr="00E5479F">
              <w:rPr>
                <w:rFonts w:ascii="Times New Roman" w:eastAsia="宋体" w:hAnsi="Times New Roman" w:cs="Times New Roman"/>
                <w:b/>
                <w:bCs/>
                <w:kern w:val="0"/>
                <w:sz w:val="21"/>
                <w:szCs w:val="21"/>
              </w:rPr>
              <w:t>m s</w:t>
            </w:r>
            <w:r w:rsidRPr="00E5479F">
              <w:rPr>
                <w:rFonts w:ascii="Times New Roman" w:eastAsia="宋体" w:hAnsi="Times New Roman" w:cs="Times New Roman"/>
                <w:b/>
                <w:bCs/>
                <w:kern w:val="0"/>
                <w:sz w:val="21"/>
                <w:szCs w:val="21"/>
                <w:vertAlign w:val="superscript"/>
              </w:rPr>
              <w:t>-1</w:t>
            </w:r>
            <w:r w:rsidRPr="00E5479F">
              <w:rPr>
                <w:rFonts w:ascii="Times New Roman" w:eastAsia="宋体" w:hAnsi="Times New Roman" w:cs="Times New Roman"/>
                <w:b/>
                <w:bCs/>
                <w:kern w:val="0"/>
                <w:sz w:val="21"/>
                <w:szCs w:val="21"/>
              </w:rPr>
              <w:t>)</w:t>
            </w:r>
          </w:p>
        </w:tc>
        <w:tc>
          <w:tcPr>
            <w:tcW w:w="1134" w:type="dxa"/>
            <w:tcBorders>
              <w:top w:val="single" w:sz="12" w:space="0" w:color="auto"/>
              <w:bottom w:val="single" w:sz="12" w:space="0" w:color="auto"/>
            </w:tcBorders>
          </w:tcPr>
          <w:p w14:paraId="0D9E4857" w14:textId="77777777" w:rsidR="000D3F95" w:rsidRPr="00E5479F" w:rsidRDefault="000D3F95" w:rsidP="00244B6D">
            <w:pPr>
              <w:widowControl/>
              <w:adjustRightInd w:val="0"/>
              <w:snapToGrid w:val="0"/>
              <w:spacing w:before="240" w:after="240"/>
              <w:rPr>
                <w:rFonts w:ascii="Times New Roman" w:eastAsia="宋体" w:hAnsi="Times New Roman" w:cs="Times New Roman"/>
                <w:b/>
                <w:bCs/>
                <w:kern w:val="0"/>
                <w:sz w:val="21"/>
                <w:szCs w:val="21"/>
              </w:rPr>
            </w:pPr>
            <w:r w:rsidRPr="00E5479F">
              <w:rPr>
                <w:rFonts w:ascii="Times New Roman" w:eastAsia="宋体" w:hAnsi="Times New Roman" w:cs="Times New Roman" w:hint="eastAsia"/>
                <w:b/>
                <w:bCs/>
                <w:kern w:val="0"/>
                <w:sz w:val="21"/>
                <w:szCs w:val="21"/>
              </w:rPr>
              <w:t>A</w:t>
            </w:r>
            <w:r w:rsidRPr="00E5479F">
              <w:rPr>
                <w:rFonts w:ascii="Times New Roman" w:eastAsia="宋体" w:hAnsi="Times New Roman" w:cs="Times New Roman"/>
                <w:b/>
                <w:bCs/>
                <w:kern w:val="0"/>
                <w:sz w:val="21"/>
                <w:szCs w:val="21"/>
              </w:rPr>
              <w:t>ir</w:t>
            </w:r>
          </w:p>
          <w:p w14:paraId="0C49E17D" w14:textId="77777777" w:rsidR="000D3F95" w:rsidRPr="00E5479F" w:rsidRDefault="000D3F95" w:rsidP="00244B6D">
            <w:pPr>
              <w:widowControl/>
              <w:adjustRightInd w:val="0"/>
              <w:snapToGrid w:val="0"/>
              <w:spacing w:before="240" w:after="240"/>
              <w:rPr>
                <w:rFonts w:ascii="Times New Roman" w:eastAsia="宋体" w:hAnsi="Times New Roman" w:cs="Times New Roman"/>
                <w:b/>
                <w:bCs/>
                <w:kern w:val="0"/>
                <w:sz w:val="21"/>
                <w:szCs w:val="21"/>
              </w:rPr>
            </w:pPr>
            <w:r w:rsidRPr="00E5479F">
              <w:rPr>
                <w:rFonts w:ascii="Times New Roman" w:eastAsia="宋体" w:hAnsi="Times New Roman" w:cs="Times New Roman"/>
                <w:b/>
                <w:bCs/>
                <w:kern w:val="0"/>
                <w:sz w:val="21"/>
                <w:szCs w:val="21"/>
              </w:rPr>
              <w:t>Quality</w:t>
            </w:r>
          </w:p>
        </w:tc>
        <w:tc>
          <w:tcPr>
            <w:tcW w:w="765" w:type="dxa"/>
            <w:tcBorders>
              <w:top w:val="single" w:sz="12" w:space="0" w:color="auto"/>
              <w:bottom w:val="single" w:sz="12" w:space="0" w:color="auto"/>
            </w:tcBorders>
          </w:tcPr>
          <w:p w14:paraId="095C2E83" w14:textId="77777777" w:rsidR="000D3F95" w:rsidRPr="00E5479F" w:rsidRDefault="000D3F95" w:rsidP="00244B6D">
            <w:pPr>
              <w:widowControl/>
              <w:adjustRightInd w:val="0"/>
              <w:snapToGrid w:val="0"/>
              <w:spacing w:before="240" w:after="240"/>
              <w:jc w:val="center"/>
              <w:rPr>
                <w:rFonts w:ascii="Times New Roman" w:eastAsia="宋体" w:hAnsi="Times New Roman" w:cs="Times New Roman"/>
                <w:b/>
                <w:bCs/>
                <w:kern w:val="0"/>
                <w:sz w:val="21"/>
                <w:szCs w:val="21"/>
              </w:rPr>
            </w:pPr>
            <m:oMathPara>
              <m:oMathParaPr>
                <m:jc m:val="left"/>
              </m:oMathParaPr>
              <m:oMath>
                <m:r>
                  <m:rPr>
                    <m:sty m:val="bi"/>
                  </m:rPr>
                  <w:rPr>
                    <w:rFonts w:ascii="Cambria Math" w:eastAsia="宋体" w:hAnsi="Cambria Math" w:cs="Times New Roman"/>
                    <w:kern w:val="0"/>
                    <w:sz w:val="21"/>
                    <w:szCs w:val="21"/>
                  </w:rPr>
                  <m:t>∆</m:t>
                </m:r>
                <m:sSub>
                  <m:sSubPr>
                    <m:ctrlPr>
                      <w:rPr>
                        <w:rFonts w:ascii="Cambria Math" w:eastAsia="宋体" w:hAnsi="Cambria Math" w:cs="Times New Roman"/>
                        <w:b/>
                        <w:bCs/>
                        <w:i/>
                        <w:kern w:val="0"/>
                        <w:sz w:val="21"/>
                        <w:szCs w:val="21"/>
                      </w:rPr>
                    </m:ctrlPr>
                  </m:sSubPr>
                  <m:e>
                    <m:r>
                      <m:rPr>
                        <m:sty m:val="bi"/>
                      </m:rPr>
                      <w:rPr>
                        <w:rFonts w:ascii="Cambria Math" w:eastAsia="宋体" w:hAnsi="Cambria Math" w:cs="Times New Roman"/>
                        <w:kern w:val="0"/>
                        <w:sz w:val="21"/>
                        <w:szCs w:val="21"/>
                      </w:rPr>
                      <m:t>T</m:t>
                    </m:r>
                  </m:e>
                  <m:sub>
                    <m:r>
                      <m:rPr>
                        <m:sty m:val="bi"/>
                      </m:rPr>
                      <w:rPr>
                        <w:rFonts w:ascii="Cambria Math" w:eastAsia="宋体" w:hAnsi="Cambria Math" w:cs="Times New Roman"/>
                        <w:kern w:val="0"/>
                        <w:sz w:val="21"/>
                        <w:szCs w:val="21"/>
                      </w:rPr>
                      <m:t>cool</m:t>
                    </m:r>
                  </m:sub>
                </m:sSub>
              </m:oMath>
            </m:oMathPara>
          </w:p>
          <w:p w14:paraId="3071109D" w14:textId="77777777" w:rsidR="000D3F95" w:rsidRPr="00E5479F" w:rsidRDefault="000D3F95" w:rsidP="00244B6D">
            <w:pPr>
              <w:widowControl/>
              <w:adjustRightInd w:val="0"/>
              <w:snapToGrid w:val="0"/>
              <w:spacing w:before="240" w:after="240"/>
              <w:jc w:val="center"/>
              <w:rPr>
                <w:rFonts w:ascii="Times New Roman" w:eastAsia="宋体" w:hAnsi="Times New Roman" w:cs="Times New Roman"/>
                <w:b/>
                <w:bCs/>
                <w:kern w:val="0"/>
                <w:sz w:val="21"/>
                <w:szCs w:val="21"/>
              </w:rPr>
            </w:pPr>
            <w:r w:rsidRPr="00E5479F">
              <w:rPr>
                <w:rFonts w:ascii="Times New Roman" w:eastAsia="宋体" w:hAnsi="Times New Roman" w:cs="Times New Roman"/>
                <w:b/>
                <w:bCs/>
                <w:kern w:val="0"/>
                <w:sz w:val="21"/>
                <w:szCs w:val="21"/>
              </w:rPr>
              <w:t>(°C)</w:t>
            </w:r>
          </w:p>
        </w:tc>
      </w:tr>
      <w:tr w:rsidR="000D3F95" w:rsidRPr="00A144BF" w14:paraId="78E68567" w14:textId="77777777" w:rsidTr="00017332">
        <w:tc>
          <w:tcPr>
            <w:tcW w:w="1515" w:type="dxa"/>
            <w:tcBorders>
              <w:top w:val="single" w:sz="12" w:space="0" w:color="auto"/>
            </w:tcBorders>
            <w:shd w:val="clear" w:color="auto" w:fill="FFFFAF"/>
          </w:tcPr>
          <w:p w14:paraId="4ACB6621" w14:textId="77777777" w:rsidR="000D3F95" w:rsidRPr="0041596E" w:rsidRDefault="000D3F95" w:rsidP="00244B6D">
            <w:pPr>
              <w:widowControl/>
              <w:adjustRightInd w:val="0"/>
              <w:snapToGrid w:val="0"/>
              <w:spacing w:before="240"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2</w:t>
            </w:r>
            <w:r>
              <w:rPr>
                <w:rFonts w:ascii="Times New Roman" w:eastAsia="宋体" w:hAnsi="Times New Roman" w:cs="Times New Roman"/>
                <w:kern w:val="0"/>
                <w:sz w:val="21"/>
                <w:szCs w:val="21"/>
              </w:rPr>
              <w:t>021.06.20</w:t>
            </w:r>
          </w:p>
        </w:tc>
        <w:tc>
          <w:tcPr>
            <w:tcW w:w="765" w:type="dxa"/>
            <w:tcBorders>
              <w:top w:val="single" w:sz="12" w:space="0" w:color="auto"/>
            </w:tcBorders>
            <w:shd w:val="clear" w:color="auto" w:fill="FFFFAF"/>
          </w:tcPr>
          <w:p w14:paraId="7819EA02" w14:textId="77777777" w:rsidR="000D3F95" w:rsidRPr="0041596E" w:rsidRDefault="000D3F95" w:rsidP="00244B6D">
            <w:pPr>
              <w:widowControl/>
              <w:adjustRightInd w:val="0"/>
              <w:snapToGrid w:val="0"/>
              <w:spacing w:before="240"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1</w:t>
            </w:r>
            <w:r>
              <w:rPr>
                <w:rFonts w:ascii="Times New Roman" w:eastAsia="宋体" w:hAnsi="Times New Roman" w:cs="Times New Roman"/>
                <w:kern w:val="0"/>
                <w:sz w:val="21"/>
                <w:szCs w:val="21"/>
              </w:rPr>
              <w:t>1:00-13:00</w:t>
            </w:r>
          </w:p>
        </w:tc>
        <w:tc>
          <w:tcPr>
            <w:tcW w:w="1656" w:type="dxa"/>
            <w:tcBorders>
              <w:top w:val="single" w:sz="12" w:space="0" w:color="auto"/>
            </w:tcBorders>
            <w:shd w:val="clear" w:color="auto" w:fill="FFFFAF"/>
          </w:tcPr>
          <w:p w14:paraId="15334FC2" w14:textId="77777777" w:rsidR="000D3F95" w:rsidRPr="00FC63D2" w:rsidRDefault="000D3F95" w:rsidP="00244B6D">
            <w:pPr>
              <w:widowControl/>
              <w:adjustRightInd w:val="0"/>
              <w:snapToGrid w:val="0"/>
              <w:spacing w:before="240" w:line="480" w:lineRule="auto"/>
              <w:rPr>
                <w:rFonts w:ascii="Times New Roman" w:eastAsia="宋体" w:hAnsi="Times New Roman" w:cs="Times New Roman"/>
                <w:kern w:val="0"/>
                <w:sz w:val="21"/>
                <w:szCs w:val="21"/>
              </w:rPr>
            </w:pPr>
            <w:r w:rsidRPr="00FC63D2">
              <w:rPr>
                <w:rFonts w:ascii="Times New Roman" w:eastAsia="宋体" w:hAnsi="Times New Roman" w:cs="Times New Roman"/>
                <w:kern w:val="0"/>
                <w:sz w:val="21"/>
                <w:szCs w:val="21"/>
              </w:rPr>
              <w:t>Sunny</w:t>
            </w:r>
          </w:p>
        </w:tc>
        <w:tc>
          <w:tcPr>
            <w:tcW w:w="992" w:type="dxa"/>
            <w:tcBorders>
              <w:top w:val="single" w:sz="12" w:space="0" w:color="auto"/>
            </w:tcBorders>
            <w:shd w:val="clear" w:color="auto" w:fill="FFFFAF"/>
          </w:tcPr>
          <w:p w14:paraId="6C8770DC" w14:textId="77777777" w:rsidR="000D3F95" w:rsidRPr="0041596E" w:rsidRDefault="000D3F95" w:rsidP="00244B6D">
            <w:pPr>
              <w:widowControl/>
              <w:adjustRightInd w:val="0"/>
              <w:snapToGrid w:val="0"/>
              <w:spacing w:before="240"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960</w:t>
            </w:r>
          </w:p>
        </w:tc>
        <w:tc>
          <w:tcPr>
            <w:tcW w:w="850" w:type="dxa"/>
            <w:tcBorders>
              <w:top w:val="single" w:sz="12" w:space="0" w:color="auto"/>
            </w:tcBorders>
            <w:shd w:val="clear" w:color="auto" w:fill="FFFFAF"/>
          </w:tcPr>
          <w:p w14:paraId="23018848" w14:textId="77777777" w:rsidR="000D3F95" w:rsidRPr="0041596E" w:rsidRDefault="000D3F95" w:rsidP="00244B6D">
            <w:pPr>
              <w:widowControl/>
              <w:adjustRightInd w:val="0"/>
              <w:snapToGrid w:val="0"/>
              <w:spacing w:before="240"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14</w:t>
            </w:r>
          </w:p>
        </w:tc>
        <w:tc>
          <w:tcPr>
            <w:tcW w:w="851" w:type="dxa"/>
            <w:tcBorders>
              <w:top w:val="single" w:sz="12" w:space="0" w:color="auto"/>
            </w:tcBorders>
            <w:shd w:val="clear" w:color="auto" w:fill="FFFFAF"/>
          </w:tcPr>
          <w:p w14:paraId="0CD5FC6A" w14:textId="77777777" w:rsidR="000D3F95" w:rsidRPr="0041596E" w:rsidRDefault="000D3F95" w:rsidP="00244B6D">
            <w:pPr>
              <w:widowControl/>
              <w:adjustRightInd w:val="0"/>
              <w:snapToGrid w:val="0"/>
              <w:spacing w:before="240"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1-2</w:t>
            </w:r>
          </w:p>
        </w:tc>
        <w:tc>
          <w:tcPr>
            <w:tcW w:w="1134" w:type="dxa"/>
            <w:tcBorders>
              <w:top w:val="single" w:sz="12" w:space="0" w:color="auto"/>
            </w:tcBorders>
            <w:shd w:val="clear" w:color="auto" w:fill="FFFFAF"/>
          </w:tcPr>
          <w:p w14:paraId="08412236" w14:textId="77777777" w:rsidR="000D3F95" w:rsidRPr="002C37AB" w:rsidRDefault="000D3F95" w:rsidP="00244B6D">
            <w:pPr>
              <w:widowControl/>
              <w:adjustRightInd w:val="0"/>
              <w:snapToGrid w:val="0"/>
              <w:spacing w:before="240" w:line="480" w:lineRule="auto"/>
              <w:jc w:val="left"/>
              <w:rPr>
                <w:rFonts w:ascii="Times New Roman" w:eastAsia="宋体" w:hAnsi="Times New Roman" w:cs="Times New Roman"/>
                <w:kern w:val="0"/>
                <w:sz w:val="21"/>
                <w:szCs w:val="21"/>
              </w:rPr>
            </w:pPr>
            <w:r w:rsidRPr="002C37AB">
              <w:rPr>
                <w:rFonts w:ascii="Times New Roman" w:eastAsia="宋体" w:hAnsi="Times New Roman" w:cs="Times New Roman"/>
                <w:kern w:val="0"/>
                <w:sz w:val="21"/>
                <w:szCs w:val="21"/>
              </w:rPr>
              <w:t>PM</w:t>
            </w:r>
            <w:r w:rsidRPr="002C37AB">
              <w:rPr>
                <w:rFonts w:ascii="Times New Roman" w:eastAsia="宋体" w:hAnsi="Times New Roman" w:cs="Times New Roman"/>
                <w:kern w:val="0"/>
                <w:sz w:val="21"/>
                <w:szCs w:val="21"/>
                <w:vertAlign w:val="subscript"/>
              </w:rPr>
              <w:t>2.5</w:t>
            </w:r>
            <w:r>
              <w:rPr>
                <w:rFonts w:ascii="Times New Roman" w:eastAsia="宋体" w:hAnsi="Times New Roman" w:cs="Times New Roman"/>
                <w:kern w:val="0"/>
                <w:sz w:val="21"/>
                <w:szCs w:val="21"/>
              </w:rPr>
              <w:t xml:space="preserve">   </w:t>
            </w:r>
            <w:r w:rsidRPr="002C37AB">
              <w:rPr>
                <w:rFonts w:ascii="Times New Roman" w:eastAsia="宋体" w:hAnsi="Times New Roman" w:cs="Times New Roman"/>
                <w:kern w:val="0"/>
                <w:sz w:val="21"/>
                <w:szCs w:val="21"/>
              </w:rPr>
              <w:t>39</w:t>
            </w:r>
            <w:r>
              <w:rPr>
                <w:rFonts w:ascii="Times New Roman" w:eastAsia="宋体" w:hAnsi="Times New Roman" w:cs="Times New Roman" w:hint="eastAsia"/>
                <w:kern w:val="0"/>
                <w:sz w:val="21"/>
                <w:szCs w:val="21"/>
              </w:rPr>
              <w:t xml:space="preserve"> </w:t>
            </w:r>
            <w:r>
              <w:rPr>
                <w:rFonts w:ascii="Times New Roman" w:eastAsia="宋体" w:hAnsi="Times New Roman" w:cs="Times New Roman"/>
                <w:kern w:val="0"/>
                <w:sz w:val="21"/>
                <w:szCs w:val="21"/>
              </w:rPr>
              <w:t xml:space="preserve">         </w:t>
            </w:r>
            <w:r w:rsidRPr="002C37AB">
              <w:rPr>
                <w:rFonts w:ascii="Times New Roman" w:eastAsia="宋体" w:hAnsi="Times New Roman" w:cs="Times New Roman"/>
                <w:kern w:val="0"/>
                <w:sz w:val="21"/>
                <w:szCs w:val="21"/>
              </w:rPr>
              <w:t>O</w:t>
            </w:r>
            <w:r w:rsidRPr="002C37AB">
              <w:rPr>
                <w:rFonts w:ascii="Times New Roman" w:eastAsia="宋体" w:hAnsi="Times New Roman" w:cs="Times New Roman"/>
                <w:kern w:val="0"/>
                <w:sz w:val="21"/>
                <w:szCs w:val="21"/>
                <w:vertAlign w:val="subscript"/>
              </w:rPr>
              <w:t>3</w:t>
            </w:r>
            <w:r w:rsidRPr="002C37AB">
              <w:rPr>
                <w:rFonts w:ascii="Times New Roman" w:eastAsia="宋体" w:hAnsi="Times New Roman" w:cs="Times New Roman"/>
                <w:kern w:val="0"/>
                <w:sz w:val="21"/>
                <w:szCs w:val="21"/>
              </w:rPr>
              <w:t xml:space="preserve"> </w:t>
            </w:r>
            <w:r>
              <w:rPr>
                <w:rFonts w:ascii="Times New Roman" w:eastAsia="宋体" w:hAnsi="Times New Roman" w:cs="Times New Roman"/>
                <w:kern w:val="0"/>
                <w:sz w:val="21"/>
                <w:szCs w:val="21"/>
              </w:rPr>
              <w:t xml:space="preserve">       </w:t>
            </w:r>
            <w:r w:rsidRPr="002C37AB">
              <w:rPr>
                <w:rFonts w:ascii="Times New Roman" w:eastAsia="宋体" w:hAnsi="Times New Roman" w:cs="Times New Roman"/>
                <w:kern w:val="0"/>
                <w:sz w:val="21"/>
                <w:szCs w:val="21"/>
              </w:rPr>
              <w:t>48</w:t>
            </w:r>
          </w:p>
        </w:tc>
        <w:tc>
          <w:tcPr>
            <w:tcW w:w="765" w:type="dxa"/>
            <w:tcBorders>
              <w:top w:val="single" w:sz="12" w:space="0" w:color="auto"/>
            </w:tcBorders>
            <w:shd w:val="clear" w:color="auto" w:fill="FFFFAF"/>
          </w:tcPr>
          <w:p w14:paraId="45CA31D5" w14:textId="77777777" w:rsidR="000D3F95" w:rsidRPr="0041596E" w:rsidRDefault="000D3F95" w:rsidP="00244B6D">
            <w:pPr>
              <w:widowControl/>
              <w:adjustRightInd w:val="0"/>
              <w:snapToGrid w:val="0"/>
              <w:spacing w:before="240"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5.7</w:t>
            </w:r>
          </w:p>
        </w:tc>
      </w:tr>
      <w:tr w:rsidR="000D3F95" w:rsidRPr="00A144BF" w14:paraId="1250DD8E" w14:textId="77777777" w:rsidTr="00017332">
        <w:tc>
          <w:tcPr>
            <w:tcW w:w="1515" w:type="dxa"/>
            <w:shd w:val="clear" w:color="auto" w:fill="FFFFAF"/>
          </w:tcPr>
          <w:p w14:paraId="3E98B621"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2</w:t>
            </w:r>
            <w:r>
              <w:rPr>
                <w:rFonts w:ascii="Times New Roman" w:eastAsia="宋体" w:hAnsi="Times New Roman" w:cs="Times New Roman"/>
                <w:kern w:val="0"/>
                <w:sz w:val="21"/>
                <w:szCs w:val="21"/>
              </w:rPr>
              <w:t>021.08.27</w:t>
            </w:r>
          </w:p>
        </w:tc>
        <w:tc>
          <w:tcPr>
            <w:tcW w:w="765" w:type="dxa"/>
            <w:shd w:val="clear" w:color="auto" w:fill="FFFFAF"/>
          </w:tcPr>
          <w:p w14:paraId="038FF79E"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1</w:t>
            </w:r>
            <w:r>
              <w:rPr>
                <w:rFonts w:ascii="Times New Roman" w:eastAsia="宋体" w:hAnsi="Times New Roman" w:cs="Times New Roman"/>
                <w:kern w:val="0"/>
                <w:sz w:val="21"/>
                <w:szCs w:val="21"/>
              </w:rPr>
              <w:t>2:00-14:00</w:t>
            </w:r>
          </w:p>
        </w:tc>
        <w:tc>
          <w:tcPr>
            <w:tcW w:w="1656" w:type="dxa"/>
            <w:shd w:val="clear" w:color="auto" w:fill="FFFFAF"/>
          </w:tcPr>
          <w:p w14:paraId="451B23E4" w14:textId="77777777" w:rsidR="000D3F95" w:rsidRPr="00FC63D2" w:rsidRDefault="000D3F95" w:rsidP="00244B6D">
            <w:pPr>
              <w:widowControl/>
              <w:adjustRightInd w:val="0"/>
              <w:snapToGrid w:val="0"/>
              <w:spacing w:line="480" w:lineRule="auto"/>
              <w:rPr>
                <w:rFonts w:ascii="Times New Roman" w:eastAsia="宋体" w:hAnsi="Times New Roman" w:cs="Times New Roman"/>
                <w:kern w:val="0"/>
                <w:sz w:val="21"/>
                <w:szCs w:val="21"/>
              </w:rPr>
            </w:pPr>
            <w:r w:rsidRPr="00FC63D2">
              <w:rPr>
                <w:rFonts w:ascii="Times New Roman" w:eastAsia="宋体" w:hAnsi="Times New Roman" w:cs="Times New Roman"/>
                <w:kern w:val="0"/>
                <w:sz w:val="21"/>
                <w:szCs w:val="21"/>
              </w:rPr>
              <w:t>Sunny</w:t>
            </w:r>
          </w:p>
        </w:tc>
        <w:tc>
          <w:tcPr>
            <w:tcW w:w="992" w:type="dxa"/>
            <w:shd w:val="clear" w:color="auto" w:fill="FFFFAF"/>
          </w:tcPr>
          <w:p w14:paraId="3D3CC436"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800</w:t>
            </w:r>
          </w:p>
        </w:tc>
        <w:tc>
          <w:tcPr>
            <w:tcW w:w="850" w:type="dxa"/>
            <w:shd w:val="clear" w:color="auto" w:fill="FFFFAF"/>
          </w:tcPr>
          <w:p w14:paraId="5F40120C"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~28</w:t>
            </w:r>
          </w:p>
        </w:tc>
        <w:tc>
          <w:tcPr>
            <w:tcW w:w="851" w:type="dxa"/>
            <w:shd w:val="clear" w:color="auto" w:fill="FFFFAF"/>
          </w:tcPr>
          <w:p w14:paraId="38014CAC"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1-2</w:t>
            </w:r>
          </w:p>
        </w:tc>
        <w:tc>
          <w:tcPr>
            <w:tcW w:w="1134" w:type="dxa"/>
            <w:shd w:val="clear" w:color="auto" w:fill="FFFFAF"/>
          </w:tcPr>
          <w:p w14:paraId="24E7350F" w14:textId="77777777" w:rsidR="000D3F95" w:rsidRDefault="000D3F95" w:rsidP="00244B6D">
            <w:pPr>
              <w:widowControl/>
              <w:adjustRightInd w:val="0"/>
              <w:snapToGrid w:val="0"/>
              <w:spacing w:line="480" w:lineRule="auto"/>
              <w:rPr>
                <w:rFonts w:ascii="Times New Roman" w:eastAsia="宋体" w:hAnsi="Times New Roman" w:cs="Times New Roman"/>
                <w:kern w:val="0"/>
                <w:sz w:val="21"/>
                <w:szCs w:val="21"/>
              </w:rPr>
            </w:pPr>
            <w:r w:rsidRPr="002C37AB">
              <w:rPr>
                <w:rFonts w:ascii="Times New Roman" w:eastAsia="宋体" w:hAnsi="Times New Roman" w:cs="Times New Roman"/>
                <w:kern w:val="0"/>
                <w:sz w:val="21"/>
                <w:szCs w:val="21"/>
              </w:rPr>
              <w:t>P</w:t>
            </w:r>
            <w:r>
              <w:rPr>
                <w:rFonts w:ascii="Times New Roman" w:eastAsia="宋体" w:hAnsi="Times New Roman" w:cs="Times New Roman" w:hint="eastAsia"/>
                <w:kern w:val="0"/>
                <w:sz w:val="21"/>
                <w:szCs w:val="21"/>
              </w:rPr>
              <w:t>M</w:t>
            </w:r>
            <w:r w:rsidRPr="007D1A10">
              <w:rPr>
                <w:rFonts w:ascii="Times New Roman" w:eastAsia="宋体" w:hAnsi="Times New Roman" w:cs="Times New Roman"/>
                <w:kern w:val="0"/>
                <w:sz w:val="21"/>
                <w:szCs w:val="21"/>
                <w:vertAlign w:val="subscript"/>
              </w:rPr>
              <w:t>2.5</w:t>
            </w:r>
            <w:r>
              <w:rPr>
                <w:rFonts w:ascii="Times New Roman" w:eastAsia="宋体" w:hAnsi="Times New Roman" w:cs="Times New Roman"/>
                <w:kern w:val="0"/>
                <w:sz w:val="21"/>
                <w:szCs w:val="21"/>
              </w:rPr>
              <w:t xml:space="preserve">   26</w:t>
            </w:r>
          </w:p>
          <w:p w14:paraId="54EB3A5E"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sidRPr="002C37AB">
              <w:rPr>
                <w:rFonts w:ascii="Times New Roman" w:eastAsia="宋体" w:hAnsi="Times New Roman" w:cs="Times New Roman"/>
                <w:kern w:val="0"/>
                <w:sz w:val="21"/>
                <w:szCs w:val="21"/>
              </w:rPr>
              <w:t>O</w:t>
            </w:r>
            <w:r w:rsidRPr="002C37AB">
              <w:rPr>
                <w:rFonts w:ascii="Times New Roman" w:eastAsia="宋体" w:hAnsi="Times New Roman" w:cs="Times New Roman"/>
                <w:kern w:val="0"/>
                <w:sz w:val="21"/>
                <w:szCs w:val="21"/>
                <w:vertAlign w:val="subscript"/>
              </w:rPr>
              <w:t>3</w:t>
            </w:r>
            <w:r w:rsidRPr="002C37AB">
              <w:rPr>
                <w:rFonts w:ascii="Times New Roman" w:eastAsia="宋体" w:hAnsi="Times New Roman" w:cs="Times New Roman"/>
                <w:kern w:val="0"/>
                <w:sz w:val="21"/>
                <w:szCs w:val="21"/>
              </w:rPr>
              <w:t xml:space="preserve"> </w:t>
            </w:r>
            <w:r>
              <w:rPr>
                <w:rFonts w:ascii="Times New Roman" w:eastAsia="宋体" w:hAnsi="Times New Roman" w:cs="Times New Roman"/>
                <w:kern w:val="0"/>
                <w:sz w:val="21"/>
                <w:szCs w:val="21"/>
              </w:rPr>
              <w:t xml:space="preserve">       55</w:t>
            </w:r>
          </w:p>
        </w:tc>
        <w:tc>
          <w:tcPr>
            <w:tcW w:w="765" w:type="dxa"/>
            <w:shd w:val="clear" w:color="auto" w:fill="FFFFAF"/>
          </w:tcPr>
          <w:p w14:paraId="5F2B11A5"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8.4</w:t>
            </w:r>
          </w:p>
        </w:tc>
      </w:tr>
      <w:tr w:rsidR="000D3F95" w:rsidRPr="00A144BF" w14:paraId="0AEBFA23" w14:textId="77777777" w:rsidTr="00017332">
        <w:tc>
          <w:tcPr>
            <w:tcW w:w="1515" w:type="dxa"/>
            <w:shd w:val="clear" w:color="auto" w:fill="FFFFAF"/>
          </w:tcPr>
          <w:p w14:paraId="435058AB" w14:textId="77777777" w:rsidR="000D3F95"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2</w:t>
            </w:r>
            <w:r>
              <w:rPr>
                <w:rFonts w:ascii="Times New Roman" w:eastAsia="宋体" w:hAnsi="Times New Roman" w:cs="Times New Roman"/>
                <w:kern w:val="0"/>
                <w:sz w:val="21"/>
                <w:szCs w:val="21"/>
              </w:rPr>
              <w:t>021.09.11</w:t>
            </w:r>
          </w:p>
        </w:tc>
        <w:tc>
          <w:tcPr>
            <w:tcW w:w="765" w:type="dxa"/>
            <w:shd w:val="clear" w:color="auto" w:fill="FFFFAF"/>
          </w:tcPr>
          <w:p w14:paraId="7C6667EB" w14:textId="77777777" w:rsidR="000D3F95"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1</w:t>
            </w:r>
            <w:r>
              <w:rPr>
                <w:rFonts w:ascii="Times New Roman" w:eastAsia="宋体" w:hAnsi="Times New Roman" w:cs="Times New Roman"/>
                <w:kern w:val="0"/>
                <w:sz w:val="21"/>
                <w:szCs w:val="21"/>
              </w:rPr>
              <w:t>1:00-13:00</w:t>
            </w:r>
          </w:p>
        </w:tc>
        <w:tc>
          <w:tcPr>
            <w:tcW w:w="1656" w:type="dxa"/>
            <w:shd w:val="clear" w:color="auto" w:fill="FFFFAF"/>
          </w:tcPr>
          <w:p w14:paraId="7FAD8D5D" w14:textId="77777777" w:rsidR="000D3F95" w:rsidRPr="00FC63D2"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S</w:t>
            </w:r>
            <w:r w:rsidRPr="00FC63D2">
              <w:rPr>
                <w:rFonts w:ascii="Times New Roman" w:eastAsia="宋体" w:hAnsi="Times New Roman" w:cs="Times New Roman"/>
                <w:kern w:val="0"/>
                <w:sz w:val="21"/>
                <w:szCs w:val="21"/>
              </w:rPr>
              <w:t>unny with haze</w:t>
            </w:r>
          </w:p>
        </w:tc>
        <w:tc>
          <w:tcPr>
            <w:tcW w:w="992" w:type="dxa"/>
            <w:shd w:val="clear" w:color="auto" w:fill="FFFFAF"/>
          </w:tcPr>
          <w:p w14:paraId="401537AC" w14:textId="77777777" w:rsidR="000D3F95"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750</w:t>
            </w:r>
          </w:p>
        </w:tc>
        <w:tc>
          <w:tcPr>
            <w:tcW w:w="850" w:type="dxa"/>
            <w:shd w:val="clear" w:color="auto" w:fill="FFFFAF"/>
          </w:tcPr>
          <w:p w14:paraId="0905AA50" w14:textId="77777777" w:rsidR="000D3F95"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46</w:t>
            </w:r>
          </w:p>
        </w:tc>
        <w:tc>
          <w:tcPr>
            <w:tcW w:w="851" w:type="dxa"/>
            <w:shd w:val="clear" w:color="auto" w:fill="FFFFAF"/>
          </w:tcPr>
          <w:p w14:paraId="396376F6" w14:textId="77777777" w:rsidR="000D3F95"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0-1</w:t>
            </w:r>
          </w:p>
        </w:tc>
        <w:tc>
          <w:tcPr>
            <w:tcW w:w="1134" w:type="dxa"/>
            <w:shd w:val="clear" w:color="auto" w:fill="FFFFAF"/>
          </w:tcPr>
          <w:p w14:paraId="37D7822D" w14:textId="77777777" w:rsidR="000D3F95" w:rsidRPr="00A56C4A" w:rsidRDefault="000D3F95" w:rsidP="00244B6D">
            <w:pPr>
              <w:widowControl/>
              <w:adjustRightInd w:val="0"/>
              <w:snapToGrid w:val="0"/>
              <w:spacing w:line="480" w:lineRule="auto"/>
              <w:rPr>
                <w:rFonts w:ascii="Times New Roman" w:eastAsia="宋体" w:hAnsi="Times New Roman" w:cs="Times New Roman"/>
                <w:color w:val="FF0000"/>
                <w:kern w:val="0"/>
                <w:sz w:val="21"/>
                <w:szCs w:val="21"/>
              </w:rPr>
            </w:pPr>
            <w:r w:rsidRPr="00A56C4A">
              <w:rPr>
                <w:rFonts w:ascii="Times New Roman" w:eastAsia="宋体" w:hAnsi="Times New Roman" w:cs="Times New Roman"/>
                <w:color w:val="FF0000"/>
                <w:kern w:val="0"/>
                <w:sz w:val="21"/>
                <w:szCs w:val="21"/>
              </w:rPr>
              <w:t>P</w:t>
            </w:r>
            <w:r w:rsidRPr="00A56C4A">
              <w:rPr>
                <w:rFonts w:ascii="Times New Roman" w:eastAsia="宋体" w:hAnsi="Times New Roman" w:cs="Times New Roman" w:hint="eastAsia"/>
                <w:color w:val="FF0000"/>
                <w:kern w:val="0"/>
                <w:sz w:val="21"/>
                <w:szCs w:val="21"/>
              </w:rPr>
              <w:t>M</w:t>
            </w:r>
            <w:r w:rsidRPr="00A56C4A">
              <w:rPr>
                <w:rFonts w:ascii="Times New Roman" w:eastAsia="宋体" w:hAnsi="Times New Roman" w:cs="Times New Roman"/>
                <w:color w:val="FF0000"/>
                <w:kern w:val="0"/>
                <w:sz w:val="21"/>
                <w:szCs w:val="21"/>
                <w:vertAlign w:val="subscript"/>
              </w:rPr>
              <w:t>2.</w:t>
            </w:r>
            <w:proofErr w:type="gramStart"/>
            <w:r w:rsidRPr="00A56C4A">
              <w:rPr>
                <w:rFonts w:ascii="Times New Roman" w:eastAsia="宋体" w:hAnsi="Times New Roman" w:cs="Times New Roman"/>
                <w:color w:val="FF0000"/>
                <w:kern w:val="0"/>
                <w:sz w:val="21"/>
                <w:szCs w:val="21"/>
                <w:vertAlign w:val="subscript"/>
              </w:rPr>
              <w:t>5</w:t>
            </w:r>
            <w:r w:rsidRPr="00A56C4A">
              <w:rPr>
                <w:rFonts w:ascii="Times New Roman" w:eastAsia="宋体" w:hAnsi="Times New Roman" w:cs="Times New Roman"/>
                <w:color w:val="FF0000"/>
                <w:kern w:val="0"/>
                <w:sz w:val="21"/>
                <w:szCs w:val="21"/>
              </w:rPr>
              <w:t xml:space="preserve">  105</w:t>
            </w:r>
            <w:proofErr w:type="gramEnd"/>
          </w:p>
          <w:p w14:paraId="61A9C4C6" w14:textId="77777777" w:rsidR="000D3F95" w:rsidRPr="002C37AB" w:rsidRDefault="000D3F95" w:rsidP="00244B6D">
            <w:pPr>
              <w:widowControl/>
              <w:adjustRightInd w:val="0"/>
              <w:snapToGrid w:val="0"/>
              <w:spacing w:line="480" w:lineRule="auto"/>
              <w:rPr>
                <w:rFonts w:ascii="Times New Roman" w:eastAsia="宋体" w:hAnsi="Times New Roman" w:cs="Times New Roman"/>
                <w:kern w:val="0"/>
                <w:sz w:val="21"/>
                <w:szCs w:val="21"/>
              </w:rPr>
            </w:pPr>
            <w:r w:rsidRPr="00A56C4A">
              <w:rPr>
                <w:rFonts w:ascii="Times New Roman" w:eastAsia="宋体" w:hAnsi="Times New Roman" w:cs="Times New Roman"/>
                <w:color w:val="FF0000"/>
                <w:kern w:val="0"/>
                <w:sz w:val="21"/>
                <w:szCs w:val="21"/>
              </w:rPr>
              <w:t>O</w:t>
            </w:r>
            <w:r w:rsidRPr="00A56C4A">
              <w:rPr>
                <w:rFonts w:ascii="Times New Roman" w:eastAsia="宋体" w:hAnsi="Times New Roman" w:cs="Times New Roman"/>
                <w:color w:val="FF0000"/>
                <w:kern w:val="0"/>
                <w:sz w:val="21"/>
                <w:szCs w:val="21"/>
                <w:vertAlign w:val="subscript"/>
              </w:rPr>
              <w:t>3</w:t>
            </w:r>
            <w:r w:rsidRPr="00A56C4A">
              <w:rPr>
                <w:rFonts w:ascii="Times New Roman" w:eastAsia="宋体" w:hAnsi="Times New Roman" w:cs="Times New Roman"/>
                <w:color w:val="FF0000"/>
                <w:kern w:val="0"/>
                <w:sz w:val="21"/>
                <w:szCs w:val="21"/>
              </w:rPr>
              <w:t xml:space="preserve">       101</w:t>
            </w:r>
          </w:p>
        </w:tc>
        <w:tc>
          <w:tcPr>
            <w:tcW w:w="765" w:type="dxa"/>
            <w:shd w:val="clear" w:color="auto" w:fill="FFFFAF"/>
          </w:tcPr>
          <w:p w14:paraId="48EEC442" w14:textId="77777777" w:rsidR="000D3F95"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4.9</w:t>
            </w:r>
          </w:p>
        </w:tc>
      </w:tr>
      <w:tr w:rsidR="000D3F95" w:rsidRPr="00A144BF" w14:paraId="7A12C10F" w14:textId="77777777" w:rsidTr="00017332">
        <w:tc>
          <w:tcPr>
            <w:tcW w:w="1515" w:type="dxa"/>
            <w:shd w:val="clear" w:color="auto" w:fill="FFFFAF"/>
          </w:tcPr>
          <w:p w14:paraId="19E7C23F"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2</w:t>
            </w:r>
            <w:r>
              <w:rPr>
                <w:rFonts w:ascii="Times New Roman" w:eastAsia="宋体" w:hAnsi="Times New Roman" w:cs="Times New Roman"/>
                <w:kern w:val="0"/>
                <w:sz w:val="21"/>
                <w:szCs w:val="21"/>
              </w:rPr>
              <w:t>021.09.23</w:t>
            </w:r>
          </w:p>
        </w:tc>
        <w:tc>
          <w:tcPr>
            <w:tcW w:w="765" w:type="dxa"/>
            <w:shd w:val="clear" w:color="auto" w:fill="FFFFAF"/>
          </w:tcPr>
          <w:p w14:paraId="6B13A0D5"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1</w:t>
            </w:r>
            <w:r>
              <w:rPr>
                <w:rFonts w:ascii="Times New Roman" w:eastAsia="宋体" w:hAnsi="Times New Roman" w:cs="Times New Roman"/>
                <w:kern w:val="0"/>
                <w:sz w:val="21"/>
                <w:szCs w:val="21"/>
              </w:rPr>
              <w:t>1:00-13:00</w:t>
            </w:r>
          </w:p>
        </w:tc>
        <w:tc>
          <w:tcPr>
            <w:tcW w:w="1656" w:type="dxa"/>
            <w:shd w:val="clear" w:color="auto" w:fill="FFFFAF"/>
          </w:tcPr>
          <w:p w14:paraId="6B0E0330" w14:textId="77777777" w:rsidR="000D3F95" w:rsidRPr="00FC63D2"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C</w:t>
            </w:r>
            <w:r w:rsidRPr="00FC63D2">
              <w:rPr>
                <w:rFonts w:ascii="Times New Roman" w:eastAsia="宋体" w:hAnsi="Times New Roman" w:cs="Times New Roman"/>
                <w:kern w:val="0"/>
                <w:sz w:val="21"/>
                <w:szCs w:val="21"/>
              </w:rPr>
              <w:t>lear to cloudy</w:t>
            </w:r>
          </w:p>
        </w:tc>
        <w:tc>
          <w:tcPr>
            <w:tcW w:w="992" w:type="dxa"/>
            <w:shd w:val="clear" w:color="auto" w:fill="FFFFAF"/>
          </w:tcPr>
          <w:p w14:paraId="139D335D"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720</w:t>
            </w:r>
          </w:p>
        </w:tc>
        <w:tc>
          <w:tcPr>
            <w:tcW w:w="850" w:type="dxa"/>
            <w:shd w:val="clear" w:color="auto" w:fill="FFFFAF"/>
          </w:tcPr>
          <w:p w14:paraId="10C8320F"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~47</w:t>
            </w:r>
          </w:p>
        </w:tc>
        <w:tc>
          <w:tcPr>
            <w:tcW w:w="851" w:type="dxa"/>
            <w:shd w:val="clear" w:color="auto" w:fill="FFFFAF"/>
          </w:tcPr>
          <w:p w14:paraId="6B35108F"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2-3</w:t>
            </w:r>
          </w:p>
        </w:tc>
        <w:tc>
          <w:tcPr>
            <w:tcW w:w="1134" w:type="dxa"/>
            <w:shd w:val="clear" w:color="auto" w:fill="FFFFAF"/>
          </w:tcPr>
          <w:p w14:paraId="6DC9371B" w14:textId="77777777" w:rsidR="000D3F95" w:rsidRDefault="000D3F95" w:rsidP="00244B6D">
            <w:pPr>
              <w:widowControl/>
              <w:adjustRightInd w:val="0"/>
              <w:snapToGrid w:val="0"/>
              <w:spacing w:line="480" w:lineRule="auto"/>
              <w:rPr>
                <w:rFonts w:ascii="Times New Roman" w:eastAsia="宋体" w:hAnsi="Times New Roman" w:cs="Times New Roman"/>
                <w:kern w:val="0"/>
                <w:sz w:val="21"/>
                <w:szCs w:val="21"/>
              </w:rPr>
            </w:pPr>
            <w:r w:rsidRPr="002C37AB">
              <w:rPr>
                <w:rFonts w:ascii="Times New Roman" w:eastAsia="宋体" w:hAnsi="Times New Roman" w:cs="Times New Roman"/>
                <w:kern w:val="0"/>
                <w:sz w:val="21"/>
                <w:szCs w:val="21"/>
              </w:rPr>
              <w:t>P</w:t>
            </w:r>
            <w:r>
              <w:rPr>
                <w:rFonts w:ascii="Times New Roman" w:eastAsia="宋体" w:hAnsi="Times New Roman" w:cs="Times New Roman" w:hint="eastAsia"/>
                <w:kern w:val="0"/>
                <w:sz w:val="21"/>
                <w:szCs w:val="21"/>
              </w:rPr>
              <w:t>M</w:t>
            </w:r>
            <w:r>
              <w:rPr>
                <w:rFonts w:ascii="Times New Roman" w:eastAsia="宋体" w:hAnsi="Times New Roman" w:cs="Times New Roman"/>
                <w:kern w:val="0"/>
                <w:sz w:val="21"/>
                <w:szCs w:val="21"/>
                <w:vertAlign w:val="subscript"/>
              </w:rPr>
              <w:t>10</w:t>
            </w:r>
            <w:r>
              <w:rPr>
                <w:rFonts w:ascii="Times New Roman" w:eastAsia="宋体" w:hAnsi="Times New Roman" w:cs="Times New Roman"/>
                <w:kern w:val="0"/>
                <w:sz w:val="21"/>
                <w:szCs w:val="21"/>
              </w:rPr>
              <w:t xml:space="preserve">    52</w:t>
            </w:r>
          </w:p>
          <w:p w14:paraId="5B53FC12"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sidRPr="002C37AB">
              <w:rPr>
                <w:rFonts w:ascii="Times New Roman" w:eastAsia="宋体" w:hAnsi="Times New Roman" w:cs="Times New Roman"/>
                <w:kern w:val="0"/>
                <w:sz w:val="21"/>
                <w:szCs w:val="21"/>
              </w:rPr>
              <w:t>O</w:t>
            </w:r>
            <w:r w:rsidRPr="002C37AB">
              <w:rPr>
                <w:rFonts w:ascii="Times New Roman" w:eastAsia="宋体" w:hAnsi="Times New Roman" w:cs="Times New Roman"/>
                <w:kern w:val="0"/>
                <w:sz w:val="21"/>
                <w:szCs w:val="21"/>
                <w:vertAlign w:val="subscript"/>
              </w:rPr>
              <w:t>3</w:t>
            </w:r>
            <w:r w:rsidRPr="002C37AB">
              <w:rPr>
                <w:rFonts w:ascii="Times New Roman" w:eastAsia="宋体" w:hAnsi="Times New Roman" w:cs="Times New Roman"/>
                <w:kern w:val="0"/>
                <w:sz w:val="21"/>
                <w:szCs w:val="21"/>
              </w:rPr>
              <w:t xml:space="preserve"> </w:t>
            </w:r>
            <w:r>
              <w:rPr>
                <w:rFonts w:ascii="Times New Roman" w:eastAsia="宋体" w:hAnsi="Times New Roman" w:cs="Times New Roman"/>
                <w:kern w:val="0"/>
                <w:sz w:val="21"/>
                <w:szCs w:val="21"/>
              </w:rPr>
              <w:t xml:space="preserve">       61</w:t>
            </w:r>
          </w:p>
        </w:tc>
        <w:tc>
          <w:tcPr>
            <w:tcW w:w="765" w:type="dxa"/>
            <w:shd w:val="clear" w:color="auto" w:fill="FFFFAF"/>
          </w:tcPr>
          <w:p w14:paraId="3FFA22B8"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4.0</w:t>
            </w:r>
          </w:p>
        </w:tc>
      </w:tr>
      <w:tr w:rsidR="000D3F95" w:rsidRPr="00A144BF" w14:paraId="5FBB720B" w14:textId="77777777" w:rsidTr="00017332">
        <w:tc>
          <w:tcPr>
            <w:tcW w:w="1515" w:type="dxa"/>
            <w:shd w:val="clear" w:color="auto" w:fill="FFFFAF"/>
          </w:tcPr>
          <w:p w14:paraId="3C8562F2"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2</w:t>
            </w:r>
            <w:r>
              <w:rPr>
                <w:rFonts w:ascii="Times New Roman" w:eastAsia="宋体" w:hAnsi="Times New Roman" w:cs="Times New Roman"/>
                <w:kern w:val="0"/>
                <w:sz w:val="21"/>
                <w:szCs w:val="21"/>
              </w:rPr>
              <w:t>021.10.14</w:t>
            </w:r>
          </w:p>
        </w:tc>
        <w:tc>
          <w:tcPr>
            <w:tcW w:w="765" w:type="dxa"/>
            <w:shd w:val="clear" w:color="auto" w:fill="FFFFAF"/>
          </w:tcPr>
          <w:p w14:paraId="6431B98D"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1</w:t>
            </w:r>
            <w:r>
              <w:rPr>
                <w:rFonts w:ascii="Times New Roman" w:eastAsia="宋体" w:hAnsi="Times New Roman" w:cs="Times New Roman"/>
                <w:kern w:val="0"/>
                <w:sz w:val="21"/>
                <w:szCs w:val="21"/>
              </w:rPr>
              <w:t>2:00-14:00</w:t>
            </w:r>
          </w:p>
        </w:tc>
        <w:tc>
          <w:tcPr>
            <w:tcW w:w="1656" w:type="dxa"/>
            <w:shd w:val="clear" w:color="auto" w:fill="FFFFAF"/>
          </w:tcPr>
          <w:p w14:paraId="62A835AE" w14:textId="77777777" w:rsidR="000D3F95" w:rsidRPr="00FC63D2"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O</w:t>
            </w:r>
            <w:r w:rsidRPr="00FC63D2">
              <w:rPr>
                <w:rFonts w:ascii="Times New Roman" w:eastAsia="宋体" w:hAnsi="Times New Roman" w:cs="Times New Roman"/>
                <w:kern w:val="0"/>
                <w:sz w:val="21"/>
                <w:szCs w:val="21"/>
              </w:rPr>
              <w:t>vercast</w:t>
            </w:r>
          </w:p>
        </w:tc>
        <w:tc>
          <w:tcPr>
            <w:tcW w:w="992" w:type="dxa"/>
            <w:shd w:val="clear" w:color="auto" w:fill="FFFFAF"/>
          </w:tcPr>
          <w:p w14:paraId="6A203DC8"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200</w:t>
            </w:r>
          </w:p>
        </w:tc>
        <w:tc>
          <w:tcPr>
            <w:tcW w:w="850" w:type="dxa"/>
            <w:shd w:val="clear" w:color="auto" w:fill="FFFFAF"/>
          </w:tcPr>
          <w:p w14:paraId="71EF1F3C"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~58</w:t>
            </w:r>
          </w:p>
        </w:tc>
        <w:tc>
          <w:tcPr>
            <w:tcW w:w="851" w:type="dxa"/>
            <w:shd w:val="clear" w:color="auto" w:fill="FFFFAF"/>
          </w:tcPr>
          <w:p w14:paraId="7D8E2B1E"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0-1</w:t>
            </w:r>
          </w:p>
        </w:tc>
        <w:tc>
          <w:tcPr>
            <w:tcW w:w="1134" w:type="dxa"/>
            <w:shd w:val="clear" w:color="auto" w:fill="FFFFAF"/>
          </w:tcPr>
          <w:p w14:paraId="52191482" w14:textId="77777777" w:rsidR="000D3F95" w:rsidRPr="006B2A89" w:rsidRDefault="000D3F95" w:rsidP="00244B6D">
            <w:pPr>
              <w:widowControl/>
              <w:adjustRightInd w:val="0"/>
              <w:snapToGrid w:val="0"/>
              <w:spacing w:line="480" w:lineRule="auto"/>
              <w:rPr>
                <w:rFonts w:ascii="Times New Roman" w:eastAsia="宋体" w:hAnsi="Times New Roman" w:cs="Times New Roman"/>
                <w:color w:val="FF0000"/>
                <w:kern w:val="0"/>
                <w:sz w:val="21"/>
                <w:szCs w:val="21"/>
              </w:rPr>
            </w:pPr>
            <w:r w:rsidRPr="006B2A89">
              <w:rPr>
                <w:rFonts w:ascii="Times New Roman" w:eastAsia="宋体" w:hAnsi="Times New Roman" w:cs="Times New Roman"/>
                <w:color w:val="FF0000"/>
                <w:kern w:val="0"/>
                <w:sz w:val="21"/>
                <w:szCs w:val="21"/>
              </w:rPr>
              <w:t>P</w:t>
            </w:r>
            <w:r w:rsidRPr="006B2A89">
              <w:rPr>
                <w:rFonts w:ascii="Times New Roman" w:eastAsia="宋体" w:hAnsi="Times New Roman" w:cs="Times New Roman" w:hint="eastAsia"/>
                <w:color w:val="FF0000"/>
                <w:kern w:val="0"/>
                <w:sz w:val="21"/>
                <w:szCs w:val="21"/>
              </w:rPr>
              <w:t>M</w:t>
            </w:r>
            <w:r w:rsidRPr="006B2A89">
              <w:rPr>
                <w:rFonts w:ascii="Times New Roman" w:eastAsia="宋体" w:hAnsi="Times New Roman" w:cs="Times New Roman"/>
                <w:color w:val="FF0000"/>
                <w:kern w:val="0"/>
                <w:sz w:val="21"/>
                <w:szCs w:val="21"/>
                <w:vertAlign w:val="subscript"/>
              </w:rPr>
              <w:t>2.5</w:t>
            </w:r>
            <w:r w:rsidRPr="006B2A89">
              <w:rPr>
                <w:rFonts w:ascii="Times New Roman" w:eastAsia="宋体" w:hAnsi="Times New Roman" w:cs="Times New Roman"/>
                <w:color w:val="FF0000"/>
                <w:kern w:val="0"/>
                <w:sz w:val="21"/>
                <w:szCs w:val="21"/>
              </w:rPr>
              <w:t xml:space="preserve">   97</w:t>
            </w:r>
          </w:p>
          <w:p w14:paraId="2734ADBF"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sidRPr="002C37AB">
              <w:rPr>
                <w:rFonts w:ascii="Times New Roman" w:eastAsia="宋体" w:hAnsi="Times New Roman" w:cs="Times New Roman"/>
                <w:kern w:val="0"/>
                <w:sz w:val="21"/>
                <w:szCs w:val="21"/>
              </w:rPr>
              <w:t>P</w:t>
            </w:r>
            <w:r>
              <w:rPr>
                <w:rFonts w:ascii="Times New Roman" w:eastAsia="宋体" w:hAnsi="Times New Roman" w:cs="Times New Roman" w:hint="eastAsia"/>
                <w:kern w:val="0"/>
                <w:sz w:val="21"/>
                <w:szCs w:val="21"/>
              </w:rPr>
              <w:t>M</w:t>
            </w:r>
            <w:r>
              <w:rPr>
                <w:rFonts w:ascii="Times New Roman" w:eastAsia="宋体" w:hAnsi="Times New Roman" w:cs="Times New Roman"/>
                <w:kern w:val="0"/>
                <w:sz w:val="21"/>
                <w:szCs w:val="21"/>
                <w:vertAlign w:val="subscript"/>
              </w:rPr>
              <w:t>10</w:t>
            </w:r>
            <w:r>
              <w:rPr>
                <w:rFonts w:ascii="Times New Roman" w:eastAsia="宋体" w:hAnsi="Times New Roman" w:cs="Times New Roman"/>
                <w:kern w:val="0"/>
                <w:sz w:val="21"/>
                <w:szCs w:val="21"/>
              </w:rPr>
              <w:t xml:space="preserve">    41</w:t>
            </w:r>
          </w:p>
        </w:tc>
        <w:tc>
          <w:tcPr>
            <w:tcW w:w="765" w:type="dxa"/>
            <w:shd w:val="clear" w:color="auto" w:fill="FFFFAF"/>
          </w:tcPr>
          <w:p w14:paraId="2AFA4F28"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4.2</w:t>
            </w:r>
          </w:p>
        </w:tc>
      </w:tr>
      <w:tr w:rsidR="000D3F95" w:rsidRPr="00A144BF" w14:paraId="0E63795F" w14:textId="77777777" w:rsidTr="00017332">
        <w:tc>
          <w:tcPr>
            <w:tcW w:w="1515" w:type="dxa"/>
            <w:shd w:val="clear" w:color="auto" w:fill="E6E6E6"/>
          </w:tcPr>
          <w:p w14:paraId="3512F8E6"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2</w:t>
            </w:r>
            <w:r>
              <w:rPr>
                <w:rFonts w:ascii="Times New Roman" w:eastAsia="宋体" w:hAnsi="Times New Roman" w:cs="Times New Roman"/>
                <w:kern w:val="0"/>
                <w:sz w:val="21"/>
                <w:szCs w:val="21"/>
              </w:rPr>
              <w:t>021.06.19-20</w:t>
            </w:r>
          </w:p>
        </w:tc>
        <w:tc>
          <w:tcPr>
            <w:tcW w:w="765" w:type="dxa"/>
            <w:shd w:val="clear" w:color="auto" w:fill="E6E6E6"/>
          </w:tcPr>
          <w:p w14:paraId="33E34E6C"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1</w:t>
            </w:r>
            <w:r>
              <w:rPr>
                <w:rFonts w:ascii="Times New Roman" w:eastAsia="宋体" w:hAnsi="Times New Roman" w:cs="Times New Roman"/>
                <w:kern w:val="0"/>
                <w:sz w:val="21"/>
                <w:szCs w:val="21"/>
              </w:rPr>
              <w:t>9:30-05:00</w:t>
            </w:r>
          </w:p>
        </w:tc>
        <w:tc>
          <w:tcPr>
            <w:tcW w:w="1656" w:type="dxa"/>
            <w:shd w:val="clear" w:color="auto" w:fill="E6E6E6"/>
          </w:tcPr>
          <w:p w14:paraId="324447EC"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Clear</w:t>
            </w:r>
          </w:p>
        </w:tc>
        <w:tc>
          <w:tcPr>
            <w:tcW w:w="992" w:type="dxa"/>
            <w:shd w:val="clear" w:color="auto" w:fill="E6E6E6"/>
          </w:tcPr>
          <w:p w14:paraId="0087F58A"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p>
        </w:tc>
        <w:tc>
          <w:tcPr>
            <w:tcW w:w="850" w:type="dxa"/>
            <w:shd w:val="clear" w:color="auto" w:fill="E6E6E6"/>
          </w:tcPr>
          <w:p w14:paraId="7AE36993"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~19</w:t>
            </w:r>
          </w:p>
        </w:tc>
        <w:tc>
          <w:tcPr>
            <w:tcW w:w="851" w:type="dxa"/>
            <w:shd w:val="clear" w:color="auto" w:fill="E6E6E6"/>
          </w:tcPr>
          <w:p w14:paraId="01562052"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1</w:t>
            </w:r>
            <w:r>
              <w:rPr>
                <w:rFonts w:ascii="Times New Roman" w:eastAsia="宋体" w:hAnsi="Times New Roman" w:cs="Times New Roman"/>
                <w:kern w:val="0"/>
                <w:sz w:val="21"/>
                <w:szCs w:val="21"/>
              </w:rPr>
              <w:t>-2</w:t>
            </w:r>
          </w:p>
        </w:tc>
        <w:tc>
          <w:tcPr>
            <w:tcW w:w="1134" w:type="dxa"/>
            <w:shd w:val="clear" w:color="auto" w:fill="E6E6E6"/>
          </w:tcPr>
          <w:p w14:paraId="6022A8CD" w14:textId="77777777" w:rsidR="000D3F95" w:rsidRDefault="000D3F95" w:rsidP="00244B6D">
            <w:pPr>
              <w:widowControl/>
              <w:adjustRightInd w:val="0"/>
              <w:snapToGrid w:val="0"/>
              <w:spacing w:line="480" w:lineRule="auto"/>
              <w:rPr>
                <w:rFonts w:ascii="Times New Roman" w:eastAsia="宋体" w:hAnsi="Times New Roman" w:cs="Times New Roman"/>
                <w:kern w:val="0"/>
                <w:sz w:val="21"/>
                <w:szCs w:val="21"/>
              </w:rPr>
            </w:pPr>
            <w:r w:rsidRPr="002C37AB">
              <w:rPr>
                <w:rFonts w:ascii="Times New Roman" w:eastAsia="宋体" w:hAnsi="Times New Roman" w:cs="Times New Roman"/>
                <w:kern w:val="0"/>
                <w:sz w:val="21"/>
                <w:szCs w:val="21"/>
              </w:rPr>
              <w:t>P</w:t>
            </w:r>
            <w:r>
              <w:rPr>
                <w:rFonts w:ascii="Times New Roman" w:eastAsia="宋体" w:hAnsi="Times New Roman" w:cs="Times New Roman" w:hint="eastAsia"/>
                <w:kern w:val="0"/>
                <w:sz w:val="21"/>
                <w:szCs w:val="21"/>
              </w:rPr>
              <w:t>M</w:t>
            </w:r>
            <w:r>
              <w:rPr>
                <w:rFonts w:ascii="Times New Roman" w:eastAsia="宋体" w:hAnsi="Times New Roman" w:cs="Times New Roman"/>
                <w:kern w:val="0"/>
                <w:sz w:val="21"/>
                <w:szCs w:val="21"/>
                <w:vertAlign w:val="subscript"/>
              </w:rPr>
              <w:t>10</w:t>
            </w:r>
            <w:r>
              <w:rPr>
                <w:rFonts w:ascii="Times New Roman" w:eastAsia="宋体" w:hAnsi="Times New Roman" w:cs="Times New Roman"/>
                <w:kern w:val="0"/>
                <w:sz w:val="21"/>
                <w:szCs w:val="21"/>
              </w:rPr>
              <w:t xml:space="preserve">    28</w:t>
            </w:r>
          </w:p>
          <w:p w14:paraId="2CB2B776"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sidRPr="002C37AB">
              <w:rPr>
                <w:rFonts w:ascii="Times New Roman" w:eastAsia="宋体" w:hAnsi="Times New Roman" w:cs="Times New Roman"/>
                <w:kern w:val="0"/>
                <w:sz w:val="21"/>
                <w:szCs w:val="21"/>
              </w:rPr>
              <w:t>O</w:t>
            </w:r>
            <w:r w:rsidRPr="002C37AB">
              <w:rPr>
                <w:rFonts w:ascii="Times New Roman" w:eastAsia="宋体" w:hAnsi="Times New Roman" w:cs="Times New Roman"/>
                <w:kern w:val="0"/>
                <w:sz w:val="21"/>
                <w:szCs w:val="21"/>
                <w:vertAlign w:val="subscript"/>
              </w:rPr>
              <w:t>3</w:t>
            </w:r>
            <w:r w:rsidRPr="002C37AB">
              <w:rPr>
                <w:rFonts w:ascii="Times New Roman" w:eastAsia="宋体" w:hAnsi="Times New Roman" w:cs="Times New Roman"/>
                <w:kern w:val="0"/>
                <w:sz w:val="21"/>
                <w:szCs w:val="21"/>
              </w:rPr>
              <w:t xml:space="preserve"> </w:t>
            </w:r>
            <w:r>
              <w:rPr>
                <w:rFonts w:ascii="Times New Roman" w:eastAsia="宋体" w:hAnsi="Times New Roman" w:cs="Times New Roman"/>
                <w:kern w:val="0"/>
                <w:sz w:val="21"/>
                <w:szCs w:val="21"/>
              </w:rPr>
              <w:t xml:space="preserve">       53</w:t>
            </w:r>
          </w:p>
        </w:tc>
        <w:tc>
          <w:tcPr>
            <w:tcW w:w="765" w:type="dxa"/>
            <w:shd w:val="clear" w:color="auto" w:fill="E6E6E6"/>
          </w:tcPr>
          <w:p w14:paraId="5F34F9E4"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9.8</w:t>
            </w:r>
          </w:p>
        </w:tc>
      </w:tr>
      <w:tr w:rsidR="000D3F95" w:rsidRPr="00A144BF" w14:paraId="0DA81EF4" w14:textId="77777777" w:rsidTr="00017332">
        <w:tc>
          <w:tcPr>
            <w:tcW w:w="1515" w:type="dxa"/>
            <w:tcBorders>
              <w:bottom w:val="nil"/>
            </w:tcBorders>
            <w:shd w:val="clear" w:color="auto" w:fill="E6E6E6"/>
          </w:tcPr>
          <w:p w14:paraId="1933E750"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2</w:t>
            </w:r>
            <w:r>
              <w:rPr>
                <w:rFonts w:ascii="Times New Roman" w:eastAsia="宋体" w:hAnsi="Times New Roman" w:cs="Times New Roman"/>
                <w:kern w:val="0"/>
                <w:sz w:val="21"/>
                <w:szCs w:val="21"/>
              </w:rPr>
              <w:t>021.08.26-27</w:t>
            </w:r>
          </w:p>
        </w:tc>
        <w:tc>
          <w:tcPr>
            <w:tcW w:w="765" w:type="dxa"/>
            <w:tcBorders>
              <w:bottom w:val="nil"/>
            </w:tcBorders>
            <w:shd w:val="clear" w:color="auto" w:fill="E6E6E6"/>
          </w:tcPr>
          <w:p w14:paraId="773DAB92"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2</w:t>
            </w:r>
            <w:r>
              <w:rPr>
                <w:rFonts w:ascii="Times New Roman" w:eastAsia="宋体" w:hAnsi="Times New Roman" w:cs="Times New Roman"/>
                <w:kern w:val="0"/>
                <w:sz w:val="21"/>
                <w:szCs w:val="21"/>
              </w:rPr>
              <w:t>2:30-05:30</w:t>
            </w:r>
          </w:p>
        </w:tc>
        <w:tc>
          <w:tcPr>
            <w:tcW w:w="1656" w:type="dxa"/>
            <w:tcBorders>
              <w:bottom w:val="nil"/>
            </w:tcBorders>
            <w:shd w:val="clear" w:color="auto" w:fill="E6E6E6"/>
          </w:tcPr>
          <w:p w14:paraId="13EBF322"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Clear</w:t>
            </w:r>
          </w:p>
        </w:tc>
        <w:tc>
          <w:tcPr>
            <w:tcW w:w="992" w:type="dxa"/>
            <w:tcBorders>
              <w:bottom w:val="nil"/>
            </w:tcBorders>
            <w:shd w:val="clear" w:color="auto" w:fill="E6E6E6"/>
          </w:tcPr>
          <w:p w14:paraId="5DDB12D3"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p>
        </w:tc>
        <w:tc>
          <w:tcPr>
            <w:tcW w:w="850" w:type="dxa"/>
            <w:tcBorders>
              <w:bottom w:val="nil"/>
            </w:tcBorders>
            <w:shd w:val="clear" w:color="auto" w:fill="E6E6E6"/>
          </w:tcPr>
          <w:p w14:paraId="386E20B0"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~60</w:t>
            </w:r>
          </w:p>
        </w:tc>
        <w:tc>
          <w:tcPr>
            <w:tcW w:w="851" w:type="dxa"/>
            <w:tcBorders>
              <w:bottom w:val="nil"/>
            </w:tcBorders>
            <w:shd w:val="clear" w:color="auto" w:fill="E6E6E6"/>
          </w:tcPr>
          <w:p w14:paraId="73E8D953"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1</w:t>
            </w:r>
            <w:r>
              <w:rPr>
                <w:rFonts w:ascii="Times New Roman" w:eastAsia="宋体" w:hAnsi="Times New Roman" w:cs="Times New Roman"/>
                <w:kern w:val="0"/>
                <w:sz w:val="21"/>
                <w:szCs w:val="21"/>
              </w:rPr>
              <w:t>-2</w:t>
            </w:r>
          </w:p>
        </w:tc>
        <w:tc>
          <w:tcPr>
            <w:tcW w:w="1134" w:type="dxa"/>
            <w:tcBorders>
              <w:bottom w:val="nil"/>
            </w:tcBorders>
            <w:shd w:val="clear" w:color="auto" w:fill="E6E6E6"/>
          </w:tcPr>
          <w:p w14:paraId="46E639BE" w14:textId="77777777" w:rsidR="000D3F95" w:rsidRDefault="000D3F95" w:rsidP="00244B6D">
            <w:pPr>
              <w:widowControl/>
              <w:adjustRightInd w:val="0"/>
              <w:snapToGrid w:val="0"/>
              <w:spacing w:line="480" w:lineRule="auto"/>
              <w:rPr>
                <w:rFonts w:ascii="Times New Roman" w:eastAsia="宋体" w:hAnsi="Times New Roman" w:cs="Times New Roman"/>
                <w:kern w:val="0"/>
                <w:sz w:val="21"/>
                <w:szCs w:val="21"/>
              </w:rPr>
            </w:pPr>
            <w:r w:rsidRPr="002C37AB">
              <w:rPr>
                <w:rFonts w:ascii="Times New Roman" w:eastAsia="宋体" w:hAnsi="Times New Roman" w:cs="Times New Roman"/>
                <w:kern w:val="0"/>
                <w:sz w:val="21"/>
                <w:szCs w:val="21"/>
              </w:rPr>
              <w:t>P</w:t>
            </w:r>
            <w:r>
              <w:rPr>
                <w:rFonts w:ascii="Times New Roman" w:eastAsia="宋体" w:hAnsi="Times New Roman" w:cs="Times New Roman" w:hint="eastAsia"/>
                <w:kern w:val="0"/>
                <w:sz w:val="21"/>
                <w:szCs w:val="21"/>
              </w:rPr>
              <w:t>M</w:t>
            </w:r>
            <w:r w:rsidRPr="007D1A10">
              <w:rPr>
                <w:rFonts w:ascii="Times New Roman" w:eastAsia="宋体" w:hAnsi="Times New Roman" w:cs="Times New Roman"/>
                <w:kern w:val="0"/>
                <w:sz w:val="21"/>
                <w:szCs w:val="21"/>
                <w:vertAlign w:val="subscript"/>
              </w:rPr>
              <w:t>2.5</w:t>
            </w:r>
            <w:r>
              <w:rPr>
                <w:rFonts w:ascii="Times New Roman" w:eastAsia="宋体" w:hAnsi="Times New Roman" w:cs="Times New Roman"/>
                <w:kern w:val="0"/>
                <w:sz w:val="21"/>
                <w:szCs w:val="21"/>
              </w:rPr>
              <w:t xml:space="preserve">   24</w:t>
            </w:r>
          </w:p>
          <w:p w14:paraId="0941F9C8"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sidRPr="002C37AB">
              <w:rPr>
                <w:rFonts w:ascii="Times New Roman" w:eastAsia="宋体" w:hAnsi="Times New Roman" w:cs="Times New Roman"/>
                <w:kern w:val="0"/>
                <w:sz w:val="21"/>
                <w:szCs w:val="21"/>
              </w:rPr>
              <w:t>O</w:t>
            </w:r>
            <w:r w:rsidRPr="002C37AB">
              <w:rPr>
                <w:rFonts w:ascii="Times New Roman" w:eastAsia="宋体" w:hAnsi="Times New Roman" w:cs="Times New Roman"/>
                <w:kern w:val="0"/>
                <w:sz w:val="21"/>
                <w:szCs w:val="21"/>
                <w:vertAlign w:val="subscript"/>
              </w:rPr>
              <w:t>3</w:t>
            </w:r>
            <w:r w:rsidRPr="002C37AB">
              <w:rPr>
                <w:rFonts w:ascii="Times New Roman" w:eastAsia="宋体" w:hAnsi="Times New Roman" w:cs="Times New Roman"/>
                <w:kern w:val="0"/>
                <w:sz w:val="21"/>
                <w:szCs w:val="21"/>
              </w:rPr>
              <w:t xml:space="preserve"> </w:t>
            </w:r>
            <w:r>
              <w:rPr>
                <w:rFonts w:ascii="Times New Roman" w:eastAsia="宋体" w:hAnsi="Times New Roman" w:cs="Times New Roman"/>
                <w:kern w:val="0"/>
                <w:sz w:val="21"/>
                <w:szCs w:val="21"/>
              </w:rPr>
              <w:t xml:space="preserve">       36</w:t>
            </w:r>
          </w:p>
        </w:tc>
        <w:tc>
          <w:tcPr>
            <w:tcW w:w="765" w:type="dxa"/>
            <w:tcBorders>
              <w:bottom w:val="nil"/>
            </w:tcBorders>
            <w:shd w:val="clear" w:color="auto" w:fill="E6E6E6"/>
          </w:tcPr>
          <w:p w14:paraId="43181345"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9.0</w:t>
            </w:r>
          </w:p>
        </w:tc>
      </w:tr>
      <w:tr w:rsidR="000D3F95" w:rsidRPr="00A144BF" w14:paraId="73E0FF91" w14:textId="77777777" w:rsidTr="00017332">
        <w:tc>
          <w:tcPr>
            <w:tcW w:w="1515" w:type="dxa"/>
            <w:tcBorders>
              <w:top w:val="nil"/>
              <w:bottom w:val="nil"/>
            </w:tcBorders>
            <w:shd w:val="clear" w:color="auto" w:fill="E6E6E6"/>
          </w:tcPr>
          <w:p w14:paraId="05B824CD"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2</w:t>
            </w:r>
            <w:r>
              <w:rPr>
                <w:rFonts w:ascii="Times New Roman" w:eastAsia="宋体" w:hAnsi="Times New Roman" w:cs="Times New Roman"/>
                <w:kern w:val="0"/>
                <w:sz w:val="21"/>
                <w:szCs w:val="21"/>
              </w:rPr>
              <w:t>021.09.23</w:t>
            </w:r>
          </w:p>
        </w:tc>
        <w:tc>
          <w:tcPr>
            <w:tcW w:w="765" w:type="dxa"/>
            <w:tcBorders>
              <w:top w:val="nil"/>
              <w:bottom w:val="nil"/>
            </w:tcBorders>
            <w:shd w:val="clear" w:color="auto" w:fill="E6E6E6"/>
          </w:tcPr>
          <w:p w14:paraId="04687BC2"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0</w:t>
            </w:r>
            <w:r>
              <w:rPr>
                <w:rFonts w:ascii="Times New Roman" w:eastAsia="宋体" w:hAnsi="Times New Roman" w:cs="Times New Roman"/>
                <w:kern w:val="0"/>
                <w:sz w:val="21"/>
                <w:szCs w:val="21"/>
              </w:rPr>
              <w:t>:00-06:00</w:t>
            </w:r>
          </w:p>
        </w:tc>
        <w:tc>
          <w:tcPr>
            <w:tcW w:w="1656" w:type="dxa"/>
            <w:tcBorders>
              <w:top w:val="nil"/>
              <w:bottom w:val="nil"/>
            </w:tcBorders>
            <w:shd w:val="clear" w:color="auto" w:fill="E6E6E6"/>
          </w:tcPr>
          <w:p w14:paraId="37606631"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C</w:t>
            </w:r>
            <w:r w:rsidRPr="00FC63D2">
              <w:rPr>
                <w:rFonts w:ascii="Times New Roman" w:eastAsia="宋体" w:hAnsi="Times New Roman" w:cs="Times New Roman"/>
                <w:kern w:val="0"/>
                <w:sz w:val="21"/>
                <w:szCs w:val="21"/>
              </w:rPr>
              <w:t>lear to cloudy</w:t>
            </w:r>
          </w:p>
        </w:tc>
        <w:tc>
          <w:tcPr>
            <w:tcW w:w="992" w:type="dxa"/>
            <w:tcBorders>
              <w:top w:val="nil"/>
              <w:bottom w:val="nil"/>
            </w:tcBorders>
            <w:shd w:val="clear" w:color="auto" w:fill="E6E6E6"/>
          </w:tcPr>
          <w:p w14:paraId="083D3FCB"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p>
        </w:tc>
        <w:tc>
          <w:tcPr>
            <w:tcW w:w="850" w:type="dxa"/>
            <w:tcBorders>
              <w:top w:val="nil"/>
              <w:bottom w:val="nil"/>
            </w:tcBorders>
            <w:shd w:val="clear" w:color="auto" w:fill="E6E6E6"/>
          </w:tcPr>
          <w:p w14:paraId="30C507FE"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~75</w:t>
            </w:r>
          </w:p>
        </w:tc>
        <w:tc>
          <w:tcPr>
            <w:tcW w:w="851" w:type="dxa"/>
            <w:tcBorders>
              <w:top w:val="nil"/>
              <w:bottom w:val="nil"/>
            </w:tcBorders>
            <w:shd w:val="clear" w:color="auto" w:fill="E6E6E6"/>
          </w:tcPr>
          <w:p w14:paraId="11D06C6D"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2-3</w:t>
            </w:r>
          </w:p>
        </w:tc>
        <w:tc>
          <w:tcPr>
            <w:tcW w:w="1134" w:type="dxa"/>
            <w:tcBorders>
              <w:top w:val="nil"/>
              <w:bottom w:val="nil"/>
            </w:tcBorders>
            <w:shd w:val="clear" w:color="auto" w:fill="E6E6E6"/>
          </w:tcPr>
          <w:p w14:paraId="03DC3A36" w14:textId="77777777" w:rsidR="000D3F95" w:rsidRDefault="000D3F95" w:rsidP="00244B6D">
            <w:pPr>
              <w:widowControl/>
              <w:adjustRightInd w:val="0"/>
              <w:snapToGrid w:val="0"/>
              <w:spacing w:line="480" w:lineRule="auto"/>
              <w:rPr>
                <w:rFonts w:ascii="Times New Roman" w:eastAsia="宋体" w:hAnsi="Times New Roman" w:cs="Times New Roman"/>
                <w:kern w:val="0"/>
                <w:sz w:val="21"/>
                <w:szCs w:val="21"/>
              </w:rPr>
            </w:pPr>
            <w:r w:rsidRPr="002C37AB">
              <w:rPr>
                <w:rFonts w:ascii="Times New Roman" w:eastAsia="宋体" w:hAnsi="Times New Roman" w:cs="Times New Roman"/>
                <w:kern w:val="0"/>
                <w:sz w:val="21"/>
                <w:szCs w:val="21"/>
              </w:rPr>
              <w:t>P</w:t>
            </w:r>
            <w:r>
              <w:rPr>
                <w:rFonts w:ascii="Times New Roman" w:eastAsia="宋体" w:hAnsi="Times New Roman" w:cs="Times New Roman" w:hint="eastAsia"/>
                <w:kern w:val="0"/>
                <w:sz w:val="21"/>
                <w:szCs w:val="21"/>
              </w:rPr>
              <w:t>M</w:t>
            </w:r>
            <w:r>
              <w:rPr>
                <w:rFonts w:ascii="Times New Roman" w:eastAsia="宋体" w:hAnsi="Times New Roman" w:cs="Times New Roman"/>
                <w:kern w:val="0"/>
                <w:sz w:val="21"/>
                <w:szCs w:val="21"/>
                <w:vertAlign w:val="subscript"/>
              </w:rPr>
              <w:t>10</w:t>
            </w:r>
            <w:r>
              <w:rPr>
                <w:rFonts w:ascii="Times New Roman" w:eastAsia="宋体" w:hAnsi="Times New Roman" w:cs="Times New Roman"/>
                <w:kern w:val="0"/>
                <w:sz w:val="21"/>
                <w:szCs w:val="21"/>
              </w:rPr>
              <w:t xml:space="preserve">    52</w:t>
            </w:r>
          </w:p>
          <w:p w14:paraId="32B1EE54"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sidRPr="002C37AB">
              <w:rPr>
                <w:rFonts w:ascii="Times New Roman" w:eastAsia="宋体" w:hAnsi="Times New Roman" w:cs="Times New Roman"/>
                <w:kern w:val="0"/>
                <w:sz w:val="21"/>
                <w:szCs w:val="21"/>
              </w:rPr>
              <w:t>O</w:t>
            </w:r>
            <w:r w:rsidRPr="002C37AB">
              <w:rPr>
                <w:rFonts w:ascii="Times New Roman" w:eastAsia="宋体" w:hAnsi="Times New Roman" w:cs="Times New Roman"/>
                <w:kern w:val="0"/>
                <w:sz w:val="21"/>
                <w:szCs w:val="21"/>
                <w:vertAlign w:val="subscript"/>
              </w:rPr>
              <w:t>3</w:t>
            </w:r>
            <w:r w:rsidRPr="002C37AB">
              <w:rPr>
                <w:rFonts w:ascii="Times New Roman" w:eastAsia="宋体" w:hAnsi="Times New Roman" w:cs="Times New Roman"/>
                <w:kern w:val="0"/>
                <w:sz w:val="21"/>
                <w:szCs w:val="21"/>
              </w:rPr>
              <w:t xml:space="preserve"> </w:t>
            </w:r>
            <w:r>
              <w:rPr>
                <w:rFonts w:ascii="Times New Roman" w:eastAsia="宋体" w:hAnsi="Times New Roman" w:cs="Times New Roman"/>
                <w:kern w:val="0"/>
                <w:sz w:val="21"/>
                <w:szCs w:val="21"/>
              </w:rPr>
              <w:t xml:space="preserve">       61</w:t>
            </w:r>
          </w:p>
        </w:tc>
        <w:tc>
          <w:tcPr>
            <w:tcW w:w="765" w:type="dxa"/>
            <w:tcBorders>
              <w:top w:val="nil"/>
              <w:bottom w:val="nil"/>
            </w:tcBorders>
            <w:shd w:val="clear" w:color="auto" w:fill="E6E6E6"/>
          </w:tcPr>
          <w:p w14:paraId="6F10D5A5"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7.2</w:t>
            </w:r>
          </w:p>
        </w:tc>
      </w:tr>
      <w:tr w:rsidR="000D3F95" w:rsidRPr="00A144BF" w14:paraId="7A45CC7B" w14:textId="77777777" w:rsidTr="00017332">
        <w:tc>
          <w:tcPr>
            <w:tcW w:w="1515" w:type="dxa"/>
            <w:tcBorders>
              <w:top w:val="nil"/>
              <w:bottom w:val="single" w:sz="12" w:space="0" w:color="auto"/>
            </w:tcBorders>
            <w:shd w:val="clear" w:color="auto" w:fill="E6E6E6"/>
          </w:tcPr>
          <w:p w14:paraId="19B95BC8" w14:textId="77777777" w:rsidR="000D3F95"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2</w:t>
            </w:r>
            <w:r>
              <w:rPr>
                <w:rFonts w:ascii="Times New Roman" w:eastAsia="宋体" w:hAnsi="Times New Roman" w:cs="Times New Roman"/>
                <w:kern w:val="0"/>
                <w:sz w:val="21"/>
                <w:szCs w:val="21"/>
              </w:rPr>
              <w:t>021.10.14-15</w:t>
            </w:r>
          </w:p>
        </w:tc>
        <w:tc>
          <w:tcPr>
            <w:tcW w:w="765" w:type="dxa"/>
            <w:tcBorders>
              <w:top w:val="nil"/>
              <w:bottom w:val="single" w:sz="12" w:space="0" w:color="auto"/>
            </w:tcBorders>
            <w:shd w:val="clear" w:color="auto" w:fill="E6E6E6"/>
          </w:tcPr>
          <w:p w14:paraId="7702D61A"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1</w:t>
            </w:r>
            <w:r>
              <w:rPr>
                <w:rFonts w:ascii="Times New Roman" w:eastAsia="宋体" w:hAnsi="Times New Roman" w:cs="Times New Roman"/>
                <w:kern w:val="0"/>
                <w:sz w:val="21"/>
                <w:szCs w:val="21"/>
              </w:rPr>
              <w:t>8:00-06:00</w:t>
            </w:r>
          </w:p>
        </w:tc>
        <w:tc>
          <w:tcPr>
            <w:tcW w:w="1656" w:type="dxa"/>
            <w:tcBorders>
              <w:top w:val="nil"/>
              <w:bottom w:val="single" w:sz="12" w:space="0" w:color="auto"/>
            </w:tcBorders>
            <w:shd w:val="clear" w:color="auto" w:fill="E6E6E6"/>
          </w:tcPr>
          <w:p w14:paraId="42DCAA77"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O</w:t>
            </w:r>
            <w:r w:rsidRPr="00FC63D2">
              <w:rPr>
                <w:rFonts w:ascii="Times New Roman" w:eastAsia="宋体" w:hAnsi="Times New Roman" w:cs="Times New Roman"/>
                <w:kern w:val="0"/>
                <w:sz w:val="21"/>
                <w:szCs w:val="21"/>
              </w:rPr>
              <w:t>vercast</w:t>
            </w:r>
          </w:p>
        </w:tc>
        <w:tc>
          <w:tcPr>
            <w:tcW w:w="992" w:type="dxa"/>
            <w:tcBorders>
              <w:top w:val="nil"/>
              <w:bottom w:val="single" w:sz="12" w:space="0" w:color="auto"/>
            </w:tcBorders>
            <w:shd w:val="clear" w:color="auto" w:fill="E6E6E6"/>
          </w:tcPr>
          <w:p w14:paraId="26847D5C"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p>
        </w:tc>
        <w:tc>
          <w:tcPr>
            <w:tcW w:w="850" w:type="dxa"/>
            <w:tcBorders>
              <w:top w:val="nil"/>
              <w:bottom w:val="single" w:sz="12" w:space="0" w:color="auto"/>
            </w:tcBorders>
            <w:shd w:val="clear" w:color="auto" w:fill="E6E6E6"/>
          </w:tcPr>
          <w:p w14:paraId="43C9FC00"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70</w:t>
            </w:r>
          </w:p>
        </w:tc>
        <w:tc>
          <w:tcPr>
            <w:tcW w:w="851" w:type="dxa"/>
            <w:tcBorders>
              <w:top w:val="nil"/>
              <w:bottom w:val="single" w:sz="12" w:space="0" w:color="auto"/>
            </w:tcBorders>
            <w:shd w:val="clear" w:color="auto" w:fill="E6E6E6"/>
          </w:tcPr>
          <w:p w14:paraId="36D57414"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1</w:t>
            </w:r>
            <w:r>
              <w:rPr>
                <w:rFonts w:ascii="Times New Roman" w:eastAsia="宋体" w:hAnsi="Times New Roman" w:cs="Times New Roman"/>
                <w:kern w:val="0"/>
                <w:sz w:val="21"/>
                <w:szCs w:val="21"/>
              </w:rPr>
              <w:t>-4</w:t>
            </w:r>
          </w:p>
        </w:tc>
        <w:tc>
          <w:tcPr>
            <w:tcW w:w="1134" w:type="dxa"/>
            <w:tcBorders>
              <w:top w:val="nil"/>
              <w:bottom w:val="single" w:sz="12" w:space="0" w:color="auto"/>
            </w:tcBorders>
            <w:shd w:val="clear" w:color="auto" w:fill="E6E6E6"/>
          </w:tcPr>
          <w:p w14:paraId="35D2E235" w14:textId="77777777" w:rsidR="000D3F95" w:rsidRPr="006B2A89" w:rsidRDefault="000D3F95" w:rsidP="00244B6D">
            <w:pPr>
              <w:widowControl/>
              <w:adjustRightInd w:val="0"/>
              <w:snapToGrid w:val="0"/>
              <w:spacing w:line="480" w:lineRule="auto"/>
              <w:rPr>
                <w:rFonts w:ascii="Times New Roman" w:eastAsia="宋体" w:hAnsi="Times New Roman" w:cs="Times New Roman"/>
                <w:color w:val="FF0000"/>
                <w:kern w:val="0"/>
                <w:sz w:val="21"/>
                <w:szCs w:val="21"/>
              </w:rPr>
            </w:pPr>
            <w:r w:rsidRPr="006B2A89">
              <w:rPr>
                <w:rFonts w:ascii="Times New Roman" w:eastAsia="宋体" w:hAnsi="Times New Roman" w:cs="Times New Roman"/>
                <w:color w:val="FF0000"/>
                <w:kern w:val="0"/>
                <w:sz w:val="21"/>
                <w:szCs w:val="21"/>
              </w:rPr>
              <w:t>P</w:t>
            </w:r>
            <w:r w:rsidRPr="006B2A89">
              <w:rPr>
                <w:rFonts w:ascii="Times New Roman" w:eastAsia="宋体" w:hAnsi="Times New Roman" w:cs="Times New Roman" w:hint="eastAsia"/>
                <w:color w:val="FF0000"/>
                <w:kern w:val="0"/>
                <w:sz w:val="21"/>
                <w:szCs w:val="21"/>
              </w:rPr>
              <w:t>M</w:t>
            </w:r>
            <w:r w:rsidRPr="006B2A89">
              <w:rPr>
                <w:rFonts w:ascii="Times New Roman" w:eastAsia="宋体" w:hAnsi="Times New Roman" w:cs="Times New Roman"/>
                <w:color w:val="FF0000"/>
                <w:kern w:val="0"/>
                <w:sz w:val="21"/>
                <w:szCs w:val="21"/>
                <w:vertAlign w:val="subscript"/>
              </w:rPr>
              <w:t>2.5</w:t>
            </w:r>
            <w:r w:rsidRPr="006B2A89">
              <w:rPr>
                <w:rFonts w:ascii="Times New Roman" w:eastAsia="宋体" w:hAnsi="Times New Roman" w:cs="Times New Roman"/>
                <w:color w:val="FF0000"/>
                <w:kern w:val="0"/>
                <w:sz w:val="21"/>
                <w:szCs w:val="21"/>
              </w:rPr>
              <w:t xml:space="preserve">   91</w:t>
            </w:r>
          </w:p>
          <w:p w14:paraId="763CD4E8"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sidRPr="002C37AB">
              <w:rPr>
                <w:rFonts w:ascii="Times New Roman" w:eastAsia="宋体" w:hAnsi="Times New Roman" w:cs="Times New Roman"/>
                <w:kern w:val="0"/>
                <w:sz w:val="21"/>
                <w:szCs w:val="21"/>
              </w:rPr>
              <w:t>P</w:t>
            </w:r>
            <w:r>
              <w:rPr>
                <w:rFonts w:ascii="Times New Roman" w:eastAsia="宋体" w:hAnsi="Times New Roman" w:cs="Times New Roman" w:hint="eastAsia"/>
                <w:kern w:val="0"/>
                <w:sz w:val="21"/>
                <w:szCs w:val="21"/>
              </w:rPr>
              <w:t>M</w:t>
            </w:r>
            <w:r>
              <w:rPr>
                <w:rFonts w:ascii="Times New Roman" w:eastAsia="宋体" w:hAnsi="Times New Roman" w:cs="Times New Roman"/>
                <w:kern w:val="0"/>
                <w:sz w:val="21"/>
                <w:szCs w:val="21"/>
                <w:vertAlign w:val="subscript"/>
              </w:rPr>
              <w:t>10</w:t>
            </w:r>
            <w:r>
              <w:rPr>
                <w:rFonts w:ascii="Times New Roman" w:eastAsia="宋体" w:hAnsi="Times New Roman" w:cs="Times New Roman"/>
                <w:kern w:val="0"/>
                <w:sz w:val="21"/>
                <w:szCs w:val="21"/>
              </w:rPr>
              <w:t xml:space="preserve">    33</w:t>
            </w:r>
          </w:p>
        </w:tc>
        <w:tc>
          <w:tcPr>
            <w:tcW w:w="765" w:type="dxa"/>
            <w:tcBorders>
              <w:top w:val="nil"/>
              <w:bottom w:val="single" w:sz="12" w:space="0" w:color="auto"/>
            </w:tcBorders>
            <w:shd w:val="clear" w:color="auto" w:fill="E6E6E6"/>
          </w:tcPr>
          <w:p w14:paraId="16C0B754" w14:textId="77777777" w:rsidR="000D3F95" w:rsidRPr="0041596E" w:rsidRDefault="000D3F95"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6.5</w:t>
            </w:r>
          </w:p>
        </w:tc>
      </w:tr>
      <w:bookmarkEnd w:id="10"/>
      <w:bookmarkEnd w:id="11"/>
    </w:tbl>
    <w:p w14:paraId="62C28903" w14:textId="77777777" w:rsidR="000D3F95" w:rsidRDefault="000D3F95" w:rsidP="000D3F95">
      <w:pPr>
        <w:widowControl/>
        <w:adjustRightInd w:val="0"/>
        <w:snapToGrid w:val="0"/>
        <w:spacing w:after="240"/>
        <w:rPr>
          <w:rFonts w:ascii="Times New Roman" w:eastAsia="宋体" w:hAnsi="Times New Roman" w:cs="Times New Roman"/>
          <w:b/>
          <w:kern w:val="0"/>
          <w:sz w:val="24"/>
          <w:szCs w:val="24"/>
        </w:rPr>
      </w:pPr>
    </w:p>
    <w:p w14:paraId="5C0F1B85" w14:textId="77777777" w:rsidR="000D3F95" w:rsidRDefault="000D3F95" w:rsidP="000D3F95">
      <w:pPr>
        <w:widowControl/>
        <w:adjustRightInd w:val="0"/>
        <w:snapToGrid w:val="0"/>
        <w:spacing w:after="240"/>
        <w:rPr>
          <w:rFonts w:ascii="Times New Roman" w:eastAsia="宋体" w:hAnsi="Times New Roman" w:cs="Times New Roman"/>
          <w:b/>
          <w:kern w:val="0"/>
          <w:sz w:val="24"/>
          <w:szCs w:val="24"/>
        </w:rPr>
      </w:pPr>
    </w:p>
    <w:p w14:paraId="42EABA01" w14:textId="41EE93B3" w:rsidR="0078032D" w:rsidRDefault="0078032D" w:rsidP="00B302C9">
      <w:pPr>
        <w:rPr>
          <w:rFonts w:ascii="Times New Roman" w:eastAsia="宋体" w:hAnsi="Times New Roman" w:cs="Times New Roman"/>
          <w:sz w:val="24"/>
          <w:szCs w:val="24"/>
        </w:rPr>
      </w:pPr>
    </w:p>
    <w:p w14:paraId="78A523F9" w14:textId="41303004" w:rsidR="0078032D" w:rsidRDefault="00306055" w:rsidP="000054C4">
      <w:pPr>
        <w:jc w:val="center"/>
        <w:rPr>
          <w:rFonts w:ascii="Times New Roman" w:eastAsia="宋体" w:hAnsi="Times New Roman" w:cs="Times New Roman"/>
          <w:sz w:val="24"/>
          <w:szCs w:val="24"/>
        </w:rPr>
      </w:pPr>
      <w:r w:rsidRPr="00306055">
        <w:rPr>
          <w:noProof/>
        </w:rPr>
        <w:t xml:space="preserve"> </w:t>
      </w:r>
      <w:r>
        <w:rPr>
          <w:noProof/>
        </w:rPr>
        <w:lastRenderedPageBreak/>
        <w:drawing>
          <wp:inline distT="0" distB="0" distL="0" distR="0" wp14:anchorId="0A1C9A67" wp14:editId="4932E962">
            <wp:extent cx="5278120" cy="250063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8120" cy="2500630"/>
                    </a:xfrm>
                    <a:prstGeom prst="rect">
                      <a:avLst/>
                    </a:prstGeom>
                  </pic:spPr>
                </pic:pic>
              </a:graphicData>
            </a:graphic>
          </wp:inline>
        </w:drawing>
      </w:r>
    </w:p>
    <w:p w14:paraId="45737FC5" w14:textId="4133615F" w:rsidR="0078032D" w:rsidRDefault="0084259F" w:rsidP="002B33D4">
      <w:pPr>
        <w:rPr>
          <w:rFonts w:ascii="Times New Roman" w:eastAsia="宋体" w:hAnsi="Times New Roman" w:cs="Times New Roman"/>
          <w:sz w:val="24"/>
          <w:szCs w:val="24"/>
        </w:rPr>
      </w:pPr>
      <w:r>
        <w:rPr>
          <w:rFonts w:ascii="Times New Roman" w:eastAsia="宋体" w:hAnsi="Times New Roman" w:cs="Times New Roman"/>
          <w:b/>
          <w:sz w:val="21"/>
          <w:szCs w:val="21"/>
        </w:rPr>
        <w:t xml:space="preserve">Supplementary </w:t>
      </w:r>
      <w:r w:rsidRPr="00ED4E0F">
        <w:rPr>
          <w:rFonts w:ascii="Times New Roman" w:eastAsia="宋体" w:hAnsi="Times New Roman" w:cs="Times New Roman"/>
          <w:b/>
          <w:sz w:val="21"/>
          <w:szCs w:val="21"/>
        </w:rPr>
        <w:t>Fig</w:t>
      </w:r>
      <w:r>
        <w:rPr>
          <w:rFonts w:ascii="Times New Roman" w:eastAsia="宋体" w:hAnsi="Times New Roman" w:cs="Times New Roman"/>
          <w:b/>
          <w:sz w:val="21"/>
          <w:szCs w:val="21"/>
        </w:rPr>
        <w:t>. 1</w:t>
      </w:r>
      <w:r w:rsidR="00901F50">
        <w:rPr>
          <w:rFonts w:ascii="Times New Roman" w:eastAsia="宋体" w:hAnsi="Times New Roman" w:cs="Times New Roman"/>
          <w:b/>
          <w:sz w:val="21"/>
          <w:szCs w:val="21"/>
        </w:rPr>
        <w:t>2</w:t>
      </w:r>
      <w:r w:rsidR="002B33D4">
        <w:rPr>
          <w:rFonts w:ascii="Times New Roman" w:eastAsia="宋体" w:hAnsi="Times New Roman" w:cs="Times New Roman"/>
          <w:b/>
          <w:sz w:val="21"/>
          <w:szCs w:val="21"/>
        </w:rPr>
        <w:t xml:space="preserve"> </w:t>
      </w:r>
      <w:r w:rsidR="00030F61" w:rsidRPr="001D784A">
        <w:rPr>
          <w:rFonts w:ascii="Times New Roman" w:eastAsia="宋体" w:hAnsi="Times New Roman" w:cs="Times New Roman"/>
          <w:kern w:val="0"/>
          <w:sz w:val="21"/>
          <w:szCs w:val="21"/>
        </w:rPr>
        <w:t xml:space="preserve">Passive all-day radiative cooling performance of </w:t>
      </w:r>
      <w:proofErr w:type="gramStart"/>
      <w:r w:rsidR="00030F61" w:rsidRPr="001D784A">
        <w:rPr>
          <w:rFonts w:ascii="Times New Roman" w:eastAsia="宋体" w:hAnsi="Times New Roman" w:cs="Times New Roman"/>
          <w:kern w:val="0"/>
          <w:sz w:val="21"/>
          <w:szCs w:val="21"/>
        </w:rPr>
        <w:t>poly(</w:t>
      </w:r>
      <w:proofErr w:type="gramEnd"/>
      <w:r w:rsidR="00030F61" w:rsidRPr="001D784A">
        <w:rPr>
          <w:rFonts w:ascii="Times New Roman" w:eastAsia="宋体" w:hAnsi="Times New Roman" w:cs="Times New Roman"/>
          <w:kern w:val="0"/>
          <w:sz w:val="21"/>
          <w:szCs w:val="21"/>
        </w:rPr>
        <w:t xml:space="preserve">TMPTA-VTES) </w:t>
      </w:r>
      <w:r w:rsidR="00A56C4A">
        <w:rPr>
          <w:rFonts w:ascii="Times New Roman" w:eastAsia="宋体" w:hAnsi="Times New Roman" w:cs="Times New Roman"/>
          <w:kern w:val="0"/>
          <w:sz w:val="21"/>
          <w:szCs w:val="21"/>
        </w:rPr>
        <w:t xml:space="preserve">measured </w:t>
      </w:r>
      <w:r w:rsidR="001D784A" w:rsidRPr="001D784A">
        <w:rPr>
          <w:rFonts w:ascii="Times New Roman" w:eastAsia="宋体" w:hAnsi="Times New Roman" w:cs="Times New Roman"/>
          <w:kern w:val="0"/>
          <w:sz w:val="21"/>
          <w:szCs w:val="21"/>
        </w:rPr>
        <w:t>o</w:t>
      </w:r>
      <w:r w:rsidR="00030F61" w:rsidRPr="001D784A">
        <w:rPr>
          <w:rFonts w:ascii="Times New Roman" w:eastAsia="宋体" w:hAnsi="Times New Roman" w:cs="Times New Roman"/>
          <w:kern w:val="0"/>
          <w:sz w:val="21"/>
          <w:szCs w:val="21"/>
        </w:rPr>
        <w:t>n</w:t>
      </w:r>
      <w:r w:rsidR="00A56C4A">
        <w:rPr>
          <w:rFonts w:ascii="Times New Roman" w:eastAsia="宋体" w:hAnsi="Times New Roman" w:cs="Times New Roman"/>
          <w:kern w:val="0"/>
          <w:sz w:val="21"/>
          <w:szCs w:val="21"/>
        </w:rPr>
        <w:t xml:space="preserve"> a </w:t>
      </w:r>
      <w:r w:rsidR="00A7678D">
        <w:rPr>
          <w:rFonts w:ascii="Times New Roman" w:eastAsia="宋体" w:hAnsi="Times New Roman" w:cs="Times New Roman"/>
          <w:kern w:val="0"/>
          <w:sz w:val="21"/>
          <w:szCs w:val="21"/>
        </w:rPr>
        <w:t xml:space="preserve">clear </w:t>
      </w:r>
      <w:r w:rsidR="00030F61" w:rsidRPr="001D784A">
        <w:rPr>
          <w:rFonts w:ascii="Times New Roman" w:eastAsia="宋体" w:hAnsi="Times New Roman" w:cs="Times New Roman"/>
          <w:kern w:val="0"/>
          <w:sz w:val="21"/>
          <w:szCs w:val="21"/>
        </w:rPr>
        <w:t>day (</w:t>
      </w:r>
      <m:oMath>
        <m:sSub>
          <m:sSubPr>
            <m:ctrlPr>
              <w:rPr>
                <w:rFonts w:ascii="Cambria Math" w:eastAsia="宋体" w:hAnsi="Cambria Math" w:cs="Times New Roman"/>
                <w:i/>
                <w:kern w:val="0"/>
                <w:sz w:val="21"/>
                <w:szCs w:val="21"/>
              </w:rPr>
            </m:ctrlPr>
          </m:sSubPr>
          <m:e>
            <m:r>
              <w:rPr>
                <w:rFonts w:ascii="Cambria Math" w:eastAsia="宋体" w:hAnsi="Cambria Math" w:cs="Times New Roman"/>
                <w:kern w:val="0"/>
                <w:sz w:val="21"/>
                <w:szCs w:val="21"/>
              </w:rPr>
              <m:t>I</m:t>
            </m:r>
          </m:e>
          <m:sub>
            <m:r>
              <w:rPr>
                <w:rFonts w:ascii="Cambria Math" w:eastAsia="宋体" w:hAnsi="Cambria Math" w:cs="Times New Roman"/>
                <w:kern w:val="0"/>
                <w:sz w:val="21"/>
                <w:szCs w:val="21"/>
              </w:rPr>
              <m:t>sun</m:t>
            </m:r>
          </m:sub>
        </m:sSub>
      </m:oMath>
      <w:r w:rsidR="00030F61" w:rsidRPr="001D784A">
        <w:rPr>
          <w:rFonts w:ascii="Times New Roman" w:eastAsia="宋体" w:hAnsi="Times New Roman" w:cs="Times New Roman"/>
          <w:kern w:val="0"/>
          <w:sz w:val="21"/>
          <w:szCs w:val="21"/>
        </w:rPr>
        <w:t xml:space="preserve"> of ~800</w:t>
      </w:r>
      <w:r w:rsidR="00030F61" w:rsidRPr="001D784A">
        <w:rPr>
          <w:rFonts w:ascii="Times New Roman" w:eastAsia="宋体" w:hAnsi="Times New Roman" w:cs="Times New Roman"/>
          <w:bCs/>
          <w:kern w:val="0"/>
          <w:sz w:val="21"/>
          <w:szCs w:val="21"/>
        </w:rPr>
        <w:t xml:space="preserve"> W m</w:t>
      </w:r>
      <w:r w:rsidR="00030F61" w:rsidRPr="001D784A">
        <w:rPr>
          <w:rFonts w:ascii="Times New Roman" w:eastAsia="宋体" w:hAnsi="Times New Roman" w:cs="Times New Roman"/>
          <w:bCs/>
          <w:kern w:val="0"/>
          <w:sz w:val="21"/>
          <w:szCs w:val="21"/>
          <w:vertAlign w:val="superscript"/>
        </w:rPr>
        <w:t>-2</w:t>
      </w:r>
      <w:r w:rsidR="00030F61" w:rsidRPr="001D784A">
        <w:rPr>
          <w:rFonts w:ascii="Times New Roman" w:eastAsia="宋体" w:hAnsi="Times New Roman" w:cs="Times New Roman"/>
          <w:kern w:val="0"/>
          <w:sz w:val="21"/>
          <w:szCs w:val="21"/>
        </w:rPr>
        <w:t xml:space="preserve"> at noon</w:t>
      </w:r>
      <w:r w:rsidR="00A56C4A">
        <w:rPr>
          <w:rFonts w:ascii="Times New Roman" w:eastAsia="宋体" w:hAnsi="Times New Roman" w:cs="Times New Roman"/>
          <w:kern w:val="0"/>
          <w:sz w:val="21"/>
          <w:szCs w:val="21"/>
        </w:rPr>
        <w:t>,</w:t>
      </w:r>
      <w:r w:rsidR="00030F61" w:rsidRPr="001D784A">
        <w:rPr>
          <w:rFonts w:ascii="Times New Roman" w:eastAsia="宋体" w:hAnsi="Times New Roman" w:cs="Times New Roman"/>
          <w:kern w:val="0"/>
          <w:sz w:val="21"/>
          <w:szCs w:val="21"/>
        </w:rPr>
        <w:t xml:space="preserve"> 2</w:t>
      </w:r>
      <w:r w:rsidR="00A56C4A">
        <w:rPr>
          <w:rFonts w:ascii="Times New Roman" w:eastAsia="宋体" w:hAnsi="Times New Roman" w:cs="Times New Roman"/>
          <w:kern w:val="0"/>
          <w:sz w:val="21"/>
          <w:szCs w:val="21"/>
        </w:rPr>
        <w:t>7</w:t>
      </w:r>
      <w:r w:rsidR="00030F61" w:rsidRPr="001D784A">
        <w:rPr>
          <w:rFonts w:ascii="Times New Roman" w:eastAsia="宋体" w:hAnsi="Times New Roman" w:cs="Times New Roman"/>
          <w:kern w:val="0"/>
          <w:sz w:val="21"/>
          <w:szCs w:val="21"/>
        </w:rPr>
        <w:t xml:space="preserve"> Aug. 2021</w:t>
      </w:r>
      <w:r w:rsidR="00A56C4A">
        <w:rPr>
          <w:rFonts w:ascii="Times New Roman" w:eastAsia="宋体" w:hAnsi="Times New Roman" w:cs="Times New Roman"/>
          <w:kern w:val="0"/>
          <w:sz w:val="21"/>
          <w:szCs w:val="21"/>
        </w:rPr>
        <w:t>)</w:t>
      </w:r>
      <w:r w:rsidR="00030F61" w:rsidRPr="001D784A">
        <w:rPr>
          <w:rFonts w:ascii="Times New Roman" w:eastAsia="宋体" w:hAnsi="Times New Roman" w:cs="Times New Roman"/>
          <w:kern w:val="0"/>
          <w:sz w:val="21"/>
          <w:szCs w:val="21"/>
        </w:rPr>
        <w:t>.</w:t>
      </w:r>
    </w:p>
    <w:p w14:paraId="5B5B4791" w14:textId="57D5631C" w:rsidR="0078032D" w:rsidRPr="00A56C4A" w:rsidRDefault="0078032D" w:rsidP="005B2B5B">
      <w:pPr>
        <w:jc w:val="left"/>
        <w:rPr>
          <w:rFonts w:ascii="Times New Roman" w:eastAsia="宋体" w:hAnsi="Times New Roman" w:cs="Times New Roman"/>
          <w:sz w:val="24"/>
          <w:szCs w:val="24"/>
        </w:rPr>
      </w:pPr>
    </w:p>
    <w:p w14:paraId="3048166B" w14:textId="5890DA44" w:rsidR="0078032D" w:rsidRDefault="0078032D" w:rsidP="005B2B5B">
      <w:pPr>
        <w:jc w:val="left"/>
        <w:rPr>
          <w:rFonts w:ascii="Times New Roman" w:eastAsia="宋体" w:hAnsi="Times New Roman" w:cs="Times New Roman"/>
          <w:sz w:val="24"/>
          <w:szCs w:val="24"/>
        </w:rPr>
      </w:pPr>
    </w:p>
    <w:p w14:paraId="481242E9" w14:textId="7F9DC72C" w:rsidR="0078032D" w:rsidRPr="00590CB2" w:rsidRDefault="0078032D" w:rsidP="005B2B5B">
      <w:pPr>
        <w:jc w:val="left"/>
        <w:rPr>
          <w:rFonts w:ascii="Times New Roman" w:eastAsia="宋体" w:hAnsi="Times New Roman" w:cs="Times New Roman"/>
          <w:sz w:val="24"/>
          <w:szCs w:val="24"/>
        </w:rPr>
      </w:pPr>
    </w:p>
    <w:p w14:paraId="62EEDDB7" w14:textId="00BCA3B4" w:rsidR="0078032D" w:rsidRDefault="0078032D" w:rsidP="005B2B5B">
      <w:pPr>
        <w:jc w:val="left"/>
        <w:rPr>
          <w:rFonts w:ascii="Times New Roman" w:eastAsia="宋体" w:hAnsi="Times New Roman" w:cs="Times New Roman"/>
          <w:sz w:val="24"/>
          <w:szCs w:val="24"/>
        </w:rPr>
      </w:pPr>
    </w:p>
    <w:p w14:paraId="5FE0EB48" w14:textId="21C04115" w:rsidR="0078032D" w:rsidRDefault="0078032D" w:rsidP="005B2B5B">
      <w:pPr>
        <w:jc w:val="left"/>
        <w:rPr>
          <w:rFonts w:ascii="Times New Roman" w:eastAsia="宋体" w:hAnsi="Times New Roman" w:cs="Times New Roman"/>
          <w:sz w:val="24"/>
          <w:szCs w:val="24"/>
        </w:rPr>
      </w:pPr>
    </w:p>
    <w:p w14:paraId="678D8D7B" w14:textId="3C799322" w:rsidR="00B302C9" w:rsidRDefault="00B302C9" w:rsidP="005B2B5B">
      <w:pPr>
        <w:jc w:val="left"/>
        <w:rPr>
          <w:rFonts w:ascii="Times New Roman" w:eastAsia="宋体" w:hAnsi="Times New Roman" w:cs="Times New Roman"/>
          <w:sz w:val="24"/>
          <w:szCs w:val="24"/>
        </w:rPr>
      </w:pPr>
    </w:p>
    <w:p w14:paraId="1F0E44F6" w14:textId="01786165" w:rsidR="00B302C9" w:rsidRDefault="00B302C9" w:rsidP="005B2B5B">
      <w:pPr>
        <w:jc w:val="left"/>
        <w:rPr>
          <w:rFonts w:ascii="Times New Roman" w:eastAsia="宋体" w:hAnsi="Times New Roman" w:cs="Times New Roman"/>
          <w:sz w:val="24"/>
          <w:szCs w:val="24"/>
        </w:rPr>
      </w:pPr>
    </w:p>
    <w:p w14:paraId="023D12DF" w14:textId="7C09AACF" w:rsidR="00B302C9" w:rsidRDefault="00B302C9" w:rsidP="005B2B5B">
      <w:pPr>
        <w:jc w:val="left"/>
        <w:rPr>
          <w:rFonts w:ascii="Times New Roman" w:eastAsia="宋体" w:hAnsi="Times New Roman" w:cs="Times New Roman"/>
          <w:sz w:val="24"/>
          <w:szCs w:val="24"/>
        </w:rPr>
      </w:pPr>
    </w:p>
    <w:p w14:paraId="19EABC93" w14:textId="5D5117CF" w:rsidR="00B302C9" w:rsidRDefault="00B302C9" w:rsidP="005B2B5B">
      <w:pPr>
        <w:jc w:val="left"/>
        <w:rPr>
          <w:rFonts w:ascii="Times New Roman" w:eastAsia="宋体" w:hAnsi="Times New Roman" w:cs="Times New Roman"/>
          <w:sz w:val="24"/>
          <w:szCs w:val="24"/>
        </w:rPr>
      </w:pPr>
    </w:p>
    <w:p w14:paraId="0B0B5A30" w14:textId="4D8F8BD3" w:rsidR="00B302C9" w:rsidRDefault="00B302C9" w:rsidP="005B2B5B">
      <w:pPr>
        <w:jc w:val="left"/>
        <w:rPr>
          <w:rFonts w:ascii="Times New Roman" w:eastAsia="宋体" w:hAnsi="Times New Roman" w:cs="Times New Roman"/>
          <w:sz w:val="24"/>
          <w:szCs w:val="24"/>
        </w:rPr>
      </w:pPr>
    </w:p>
    <w:p w14:paraId="16F3F3D3" w14:textId="27DD94C9" w:rsidR="00B302C9" w:rsidRDefault="00B302C9" w:rsidP="005B2B5B">
      <w:pPr>
        <w:jc w:val="left"/>
        <w:rPr>
          <w:rFonts w:ascii="Times New Roman" w:eastAsia="宋体" w:hAnsi="Times New Roman" w:cs="Times New Roman"/>
          <w:sz w:val="24"/>
          <w:szCs w:val="24"/>
        </w:rPr>
      </w:pPr>
    </w:p>
    <w:p w14:paraId="7AA1A028" w14:textId="258A2721" w:rsidR="00B302C9" w:rsidRDefault="00B302C9" w:rsidP="005B2B5B">
      <w:pPr>
        <w:jc w:val="left"/>
        <w:rPr>
          <w:rFonts w:ascii="Times New Roman" w:eastAsia="宋体" w:hAnsi="Times New Roman" w:cs="Times New Roman"/>
          <w:sz w:val="24"/>
          <w:szCs w:val="24"/>
        </w:rPr>
      </w:pPr>
    </w:p>
    <w:p w14:paraId="400BD58F" w14:textId="210CAE1C" w:rsidR="00B302C9" w:rsidRDefault="00B302C9" w:rsidP="005B2B5B">
      <w:pPr>
        <w:jc w:val="left"/>
        <w:rPr>
          <w:rFonts w:ascii="Times New Roman" w:eastAsia="宋体" w:hAnsi="Times New Roman" w:cs="Times New Roman"/>
          <w:sz w:val="24"/>
          <w:szCs w:val="24"/>
        </w:rPr>
      </w:pPr>
    </w:p>
    <w:p w14:paraId="7E8035DE" w14:textId="179F93B7" w:rsidR="00B302C9" w:rsidRDefault="00B302C9" w:rsidP="005B2B5B">
      <w:pPr>
        <w:jc w:val="left"/>
        <w:rPr>
          <w:rFonts w:ascii="Times New Roman" w:eastAsia="宋体" w:hAnsi="Times New Roman" w:cs="Times New Roman"/>
          <w:sz w:val="24"/>
          <w:szCs w:val="24"/>
        </w:rPr>
      </w:pPr>
    </w:p>
    <w:p w14:paraId="5FF295F1" w14:textId="786F1CCF" w:rsidR="00B302C9" w:rsidRDefault="00B302C9" w:rsidP="005B2B5B">
      <w:pPr>
        <w:jc w:val="left"/>
        <w:rPr>
          <w:rFonts w:ascii="Times New Roman" w:eastAsia="宋体" w:hAnsi="Times New Roman" w:cs="Times New Roman"/>
          <w:sz w:val="24"/>
          <w:szCs w:val="24"/>
        </w:rPr>
      </w:pPr>
    </w:p>
    <w:p w14:paraId="59B11E5E" w14:textId="7AE6EF03" w:rsidR="00B302C9" w:rsidRDefault="00B302C9" w:rsidP="005B2B5B">
      <w:pPr>
        <w:jc w:val="left"/>
        <w:rPr>
          <w:rFonts w:ascii="Times New Roman" w:eastAsia="宋体" w:hAnsi="Times New Roman" w:cs="Times New Roman"/>
          <w:sz w:val="24"/>
          <w:szCs w:val="24"/>
        </w:rPr>
      </w:pPr>
    </w:p>
    <w:p w14:paraId="1CF4B545" w14:textId="20B4108D" w:rsidR="00B302C9" w:rsidRDefault="00B302C9" w:rsidP="005B2B5B">
      <w:pPr>
        <w:jc w:val="left"/>
        <w:rPr>
          <w:rFonts w:ascii="Times New Roman" w:eastAsia="宋体" w:hAnsi="Times New Roman" w:cs="Times New Roman"/>
          <w:sz w:val="24"/>
          <w:szCs w:val="24"/>
        </w:rPr>
      </w:pPr>
    </w:p>
    <w:p w14:paraId="36EBAEF7" w14:textId="0AA406FC" w:rsidR="005B2B5B" w:rsidRDefault="005B2B5B" w:rsidP="005B2B5B">
      <w:pPr>
        <w:jc w:val="left"/>
        <w:rPr>
          <w:rFonts w:ascii="Times New Roman" w:eastAsia="宋体" w:hAnsi="Times New Roman" w:cs="Times New Roman"/>
          <w:sz w:val="24"/>
          <w:szCs w:val="24"/>
        </w:rPr>
      </w:pPr>
    </w:p>
    <w:p w14:paraId="51ACAF70" w14:textId="68D336E0" w:rsidR="005B2B5B" w:rsidRDefault="005B2B5B" w:rsidP="005B2B5B">
      <w:pPr>
        <w:jc w:val="left"/>
        <w:rPr>
          <w:rFonts w:ascii="Times New Roman" w:eastAsia="宋体" w:hAnsi="Times New Roman" w:cs="Times New Roman"/>
          <w:sz w:val="24"/>
          <w:szCs w:val="24"/>
        </w:rPr>
      </w:pPr>
    </w:p>
    <w:p w14:paraId="09ED0B64" w14:textId="65DAB0E6" w:rsidR="005B2B5B" w:rsidRDefault="005B2B5B" w:rsidP="005B2B5B">
      <w:pPr>
        <w:jc w:val="left"/>
        <w:rPr>
          <w:rFonts w:ascii="Times New Roman" w:eastAsia="宋体" w:hAnsi="Times New Roman" w:cs="Times New Roman"/>
          <w:sz w:val="24"/>
          <w:szCs w:val="24"/>
        </w:rPr>
      </w:pPr>
    </w:p>
    <w:p w14:paraId="11C162E4" w14:textId="42FB778E" w:rsidR="005B2B5B" w:rsidRDefault="005B2B5B" w:rsidP="005B2B5B">
      <w:pPr>
        <w:jc w:val="left"/>
        <w:rPr>
          <w:rFonts w:ascii="Times New Roman" w:eastAsia="宋体" w:hAnsi="Times New Roman" w:cs="Times New Roman"/>
          <w:sz w:val="24"/>
          <w:szCs w:val="24"/>
        </w:rPr>
      </w:pPr>
    </w:p>
    <w:p w14:paraId="44265B4D" w14:textId="0E897536" w:rsidR="005B2B5B" w:rsidRDefault="005B2B5B" w:rsidP="005B2B5B">
      <w:pPr>
        <w:jc w:val="left"/>
        <w:rPr>
          <w:rFonts w:ascii="Times New Roman" w:eastAsia="宋体" w:hAnsi="Times New Roman" w:cs="Times New Roman"/>
          <w:sz w:val="24"/>
          <w:szCs w:val="24"/>
        </w:rPr>
      </w:pPr>
    </w:p>
    <w:p w14:paraId="4A626318" w14:textId="3B807EB0" w:rsidR="005B2B5B" w:rsidRDefault="005B2B5B" w:rsidP="005B2B5B">
      <w:pPr>
        <w:jc w:val="left"/>
        <w:rPr>
          <w:rFonts w:ascii="Times New Roman" w:eastAsia="宋体" w:hAnsi="Times New Roman" w:cs="Times New Roman"/>
          <w:sz w:val="24"/>
          <w:szCs w:val="24"/>
        </w:rPr>
      </w:pPr>
    </w:p>
    <w:p w14:paraId="4B890027" w14:textId="61D7A651" w:rsidR="005B2B5B" w:rsidRDefault="005B2B5B" w:rsidP="005B2B5B">
      <w:pPr>
        <w:jc w:val="left"/>
        <w:rPr>
          <w:rFonts w:ascii="Times New Roman" w:eastAsia="宋体" w:hAnsi="Times New Roman" w:cs="Times New Roman"/>
          <w:sz w:val="24"/>
          <w:szCs w:val="24"/>
        </w:rPr>
      </w:pPr>
    </w:p>
    <w:p w14:paraId="29145C93" w14:textId="0D304381" w:rsidR="005B2B5B" w:rsidRDefault="005B2B5B" w:rsidP="005B2B5B">
      <w:pPr>
        <w:jc w:val="left"/>
        <w:rPr>
          <w:rFonts w:ascii="Times New Roman" w:eastAsia="宋体" w:hAnsi="Times New Roman" w:cs="Times New Roman"/>
          <w:sz w:val="24"/>
          <w:szCs w:val="24"/>
        </w:rPr>
      </w:pPr>
    </w:p>
    <w:p w14:paraId="0F9A6603" w14:textId="314832C5" w:rsidR="005B2B5B" w:rsidRDefault="005B2B5B" w:rsidP="005B2B5B">
      <w:pPr>
        <w:jc w:val="left"/>
        <w:rPr>
          <w:rFonts w:ascii="Times New Roman" w:eastAsia="宋体" w:hAnsi="Times New Roman" w:cs="Times New Roman"/>
          <w:sz w:val="24"/>
          <w:szCs w:val="24"/>
        </w:rPr>
      </w:pPr>
    </w:p>
    <w:p w14:paraId="06030592" w14:textId="77777777" w:rsidR="005B2B5B" w:rsidRDefault="005B2B5B" w:rsidP="005B2B5B">
      <w:pPr>
        <w:jc w:val="left"/>
        <w:rPr>
          <w:rFonts w:ascii="Times New Roman" w:eastAsia="宋体" w:hAnsi="Times New Roman" w:cs="Times New Roman"/>
          <w:sz w:val="24"/>
          <w:szCs w:val="24"/>
        </w:rPr>
      </w:pPr>
    </w:p>
    <w:p w14:paraId="237F5AD2" w14:textId="67CBEF39" w:rsidR="0078032D" w:rsidRDefault="0078032D" w:rsidP="005B2B5B">
      <w:pPr>
        <w:jc w:val="left"/>
        <w:rPr>
          <w:rFonts w:ascii="Times New Roman" w:eastAsia="宋体" w:hAnsi="Times New Roman" w:cs="Times New Roman"/>
          <w:sz w:val="24"/>
          <w:szCs w:val="24"/>
        </w:rPr>
      </w:pPr>
    </w:p>
    <w:p w14:paraId="218D5CD1" w14:textId="77777777" w:rsidR="005B2B5B" w:rsidRDefault="005B2B5B" w:rsidP="005B2B5B">
      <w:pPr>
        <w:widowControl/>
        <w:adjustRightInd w:val="0"/>
        <w:snapToGrid w:val="0"/>
        <w:spacing w:after="240"/>
        <w:rPr>
          <w:rFonts w:ascii="Times New Roman" w:eastAsia="宋体" w:hAnsi="Times New Roman" w:cs="Times New Roman"/>
          <w:b/>
          <w:kern w:val="0"/>
          <w:sz w:val="24"/>
          <w:szCs w:val="24"/>
        </w:rPr>
      </w:pPr>
    </w:p>
    <w:p w14:paraId="472E75AC" w14:textId="3ECFF3FC" w:rsidR="005B2B5B" w:rsidRPr="0084259F" w:rsidRDefault="005B2B5B" w:rsidP="005B2B5B">
      <w:pPr>
        <w:widowControl/>
        <w:adjustRightInd w:val="0"/>
        <w:snapToGrid w:val="0"/>
        <w:spacing w:after="240"/>
        <w:rPr>
          <w:rFonts w:ascii="Times New Roman" w:eastAsia="宋体" w:hAnsi="Times New Roman" w:cs="Times New Roman"/>
          <w:kern w:val="0"/>
          <w:sz w:val="21"/>
          <w:szCs w:val="21"/>
        </w:rPr>
      </w:pPr>
      <w:r w:rsidRPr="0084259F">
        <w:rPr>
          <w:rFonts w:ascii="Times New Roman" w:eastAsia="宋体" w:hAnsi="Times New Roman" w:cs="Times New Roman"/>
          <w:b/>
          <w:kern w:val="0"/>
          <w:sz w:val="21"/>
          <w:szCs w:val="21"/>
        </w:rPr>
        <w:lastRenderedPageBreak/>
        <w:t>Table S3.</w:t>
      </w:r>
      <w:r w:rsidRPr="0084259F">
        <w:rPr>
          <w:rFonts w:ascii="Times New Roman" w:eastAsia="宋体" w:hAnsi="Times New Roman" w:cs="Times New Roman"/>
          <w:kern w:val="0"/>
          <w:sz w:val="21"/>
          <w:szCs w:val="21"/>
        </w:rPr>
        <w:t xml:space="preserve"> Weather conditions for radiative cooling power measurements.</w:t>
      </w:r>
    </w:p>
    <w:tbl>
      <w:tblPr>
        <w:tblStyle w:val="ae"/>
        <w:tblW w:w="0" w:type="auto"/>
        <w:tblBorders>
          <w:top w:val="single" w:sz="18"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993"/>
        <w:gridCol w:w="992"/>
        <w:gridCol w:w="1134"/>
        <w:gridCol w:w="850"/>
        <w:gridCol w:w="993"/>
        <w:gridCol w:w="1275"/>
        <w:gridCol w:w="1049"/>
      </w:tblGrid>
      <w:tr w:rsidR="005B2B5B" w:rsidRPr="00A144BF" w14:paraId="51F0B50B" w14:textId="77777777" w:rsidTr="00244B6D">
        <w:tc>
          <w:tcPr>
            <w:tcW w:w="1242" w:type="dxa"/>
            <w:tcBorders>
              <w:top w:val="single" w:sz="12" w:space="0" w:color="auto"/>
              <w:bottom w:val="single" w:sz="12" w:space="0" w:color="auto"/>
            </w:tcBorders>
          </w:tcPr>
          <w:p w14:paraId="5C6526B8" w14:textId="77777777" w:rsidR="005B2B5B" w:rsidRPr="00E5479F" w:rsidRDefault="005B2B5B" w:rsidP="00244B6D">
            <w:pPr>
              <w:widowControl/>
              <w:adjustRightInd w:val="0"/>
              <w:snapToGrid w:val="0"/>
              <w:spacing w:before="240" w:after="240"/>
              <w:jc w:val="center"/>
              <w:rPr>
                <w:rFonts w:ascii="Times New Roman" w:eastAsia="宋体" w:hAnsi="Times New Roman" w:cs="Times New Roman"/>
                <w:b/>
                <w:bCs/>
                <w:kern w:val="0"/>
                <w:sz w:val="21"/>
                <w:szCs w:val="21"/>
              </w:rPr>
            </w:pPr>
            <w:r w:rsidRPr="00E5479F">
              <w:rPr>
                <w:rFonts w:ascii="Times New Roman" w:eastAsia="宋体" w:hAnsi="Times New Roman" w:cs="Times New Roman" w:hint="eastAsia"/>
                <w:b/>
                <w:bCs/>
                <w:kern w:val="0"/>
                <w:sz w:val="21"/>
                <w:szCs w:val="21"/>
              </w:rPr>
              <w:t>D</w:t>
            </w:r>
            <w:r w:rsidRPr="00E5479F">
              <w:rPr>
                <w:rFonts w:ascii="Times New Roman" w:eastAsia="宋体" w:hAnsi="Times New Roman" w:cs="Times New Roman"/>
                <w:b/>
                <w:bCs/>
                <w:kern w:val="0"/>
                <w:sz w:val="21"/>
                <w:szCs w:val="21"/>
              </w:rPr>
              <w:t>ate</w:t>
            </w:r>
          </w:p>
        </w:tc>
        <w:tc>
          <w:tcPr>
            <w:tcW w:w="993" w:type="dxa"/>
            <w:tcBorders>
              <w:top w:val="single" w:sz="12" w:space="0" w:color="auto"/>
              <w:bottom w:val="single" w:sz="12" w:space="0" w:color="auto"/>
            </w:tcBorders>
          </w:tcPr>
          <w:p w14:paraId="2F8B3584" w14:textId="77777777" w:rsidR="005B2B5B" w:rsidRPr="00E5479F" w:rsidRDefault="005B2B5B" w:rsidP="00244B6D">
            <w:pPr>
              <w:widowControl/>
              <w:adjustRightInd w:val="0"/>
              <w:snapToGrid w:val="0"/>
              <w:spacing w:before="240" w:after="240"/>
              <w:rPr>
                <w:rFonts w:ascii="Times New Roman" w:eastAsiaTheme="minorEastAsia" w:hAnsi="Times New Roman" w:cs="Times New Roman"/>
                <w:b/>
                <w:bCs/>
                <w:sz w:val="21"/>
                <w:szCs w:val="21"/>
              </w:rPr>
            </w:pPr>
            <w:r w:rsidRPr="00E5479F">
              <w:rPr>
                <w:rFonts w:ascii="Times New Roman" w:eastAsiaTheme="minorEastAsia" w:hAnsi="Times New Roman" w:cs="Times New Roman" w:hint="eastAsia"/>
                <w:b/>
                <w:bCs/>
                <w:sz w:val="21"/>
                <w:szCs w:val="21"/>
              </w:rPr>
              <w:t>T</w:t>
            </w:r>
            <w:r w:rsidRPr="00E5479F">
              <w:rPr>
                <w:rFonts w:ascii="Times New Roman" w:eastAsiaTheme="minorEastAsia" w:hAnsi="Times New Roman" w:cs="Times New Roman"/>
                <w:b/>
                <w:bCs/>
                <w:sz w:val="21"/>
                <w:szCs w:val="21"/>
              </w:rPr>
              <w:t>ime</w:t>
            </w:r>
          </w:p>
        </w:tc>
        <w:tc>
          <w:tcPr>
            <w:tcW w:w="992" w:type="dxa"/>
            <w:tcBorders>
              <w:top w:val="single" w:sz="12" w:space="0" w:color="auto"/>
              <w:bottom w:val="single" w:sz="12" w:space="0" w:color="auto"/>
            </w:tcBorders>
          </w:tcPr>
          <w:p w14:paraId="0A90C62C" w14:textId="77777777" w:rsidR="005B2B5B" w:rsidRPr="00E5479F" w:rsidRDefault="005B2B5B" w:rsidP="00244B6D">
            <w:pPr>
              <w:widowControl/>
              <w:adjustRightInd w:val="0"/>
              <w:snapToGrid w:val="0"/>
              <w:spacing w:before="240" w:after="240"/>
              <w:jc w:val="left"/>
              <w:rPr>
                <w:rFonts w:ascii="Times New Roman" w:eastAsiaTheme="minorEastAsia" w:hAnsi="Times New Roman" w:cs="Times New Roman"/>
                <w:b/>
                <w:bCs/>
                <w:sz w:val="21"/>
                <w:szCs w:val="21"/>
              </w:rPr>
            </w:pPr>
            <w:r w:rsidRPr="00E5479F">
              <w:rPr>
                <w:rFonts w:ascii="Times New Roman" w:eastAsiaTheme="minorEastAsia" w:hAnsi="Times New Roman" w:cs="Times New Roman" w:hint="eastAsia"/>
                <w:b/>
                <w:bCs/>
                <w:sz w:val="21"/>
                <w:szCs w:val="21"/>
              </w:rPr>
              <w:t>W</w:t>
            </w:r>
            <w:r w:rsidRPr="00E5479F">
              <w:rPr>
                <w:rFonts w:ascii="Times New Roman" w:eastAsiaTheme="minorEastAsia" w:hAnsi="Times New Roman" w:cs="Times New Roman"/>
                <w:b/>
                <w:bCs/>
                <w:sz w:val="21"/>
                <w:szCs w:val="21"/>
              </w:rPr>
              <w:t>eather</w:t>
            </w:r>
          </w:p>
        </w:tc>
        <w:tc>
          <w:tcPr>
            <w:tcW w:w="1134" w:type="dxa"/>
            <w:tcBorders>
              <w:top w:val="single" w:sz="12" w:space="0" w:color="auto"/>
              <w:bottom w:val="single" w:sz="12" w:space="0" w:color="auto"/>
            </w:tcBorders>
          </w:tcPr>
          <w:p w14:paraId="6F0F48D1" w14:textId="77777777" w:rsidR="005B2B5B" w:rsidRPr="00E5479F" w:rsidRDefault="00331B13" w:rsidP="00244B6D">
            <w:pPr>
              <w:widowControl/>
              <w:adjustRightInd w:val="0"/>
              <w:snapToGrid w:val="0"/>
              <w:spacing w:before="240" w:after="240"/>
              <w:jc w:val="center"/>
              <w:rPr>
                <w:rFonts w:ascii="Times New Roman" w:eastAsiaTheme="minorEastAsia" w:hAnsi="Times New Roman" w:cs="Times New Roman"/>
                <w:b/>
                <w:bCs/>
                <w:kern w:val="0"/>
                <w:sz w:val="21"/>
                <w:szCs w:val="21"/>
              </w:rPr>
            </w:pPr>
            <m:oMathPara>
              <m:oMath>
                <m:sSub>
                  <m:sSubPr>
                    <m:ctrlPr>
                      <w:rPr>
                        <w:rFonts w:ascii="Cambria Math" w:eastAsia="宋体" w:hAnsi="Cambria Math" w:cs="Times New Roman"/>
                        <w:b/>
                        <w:bCs/>
                        <w:i/>
                        <w:kern w:val="0"/>
                        <w:sz w:val="21"/>
                        <w:szCs w:val="21"/>
                      </w:rPr>
                    </m:ctrlPr>
                  </m:sSubPr>
                  <m:e>
                    <m:r>
                      <m:rPr>
                        <m:sty m:val="bi"/>
                      </m:rPr>
                      <w:rPr>
                        <w:rFonts w:ascii="Cambria Math" w:eastAsia="宋体" w:hAnsi="Cambria Math" w:cs="Times New Roman"/>
                        <w:kern w:val="0"/>
                        <w:sz w:val="21"/>
                        <w:szCs w:val="21"/>
                      </w:rPr>
                      <m:t>I</m:t>
                    </m:r>
                  </m:e>
                  <m:sub>
                    <m:r>
                      <m:rPr>
                        <m:sty m:val="bi"/>
                      </m:rPr>
                      <w:rPr>
                        <w:rFonts w:ascii="Cambria Math" w:eastAsia="宋体" w:hAnsi="Cambria Math" w:cs="Times New Roman"/>
                        <w:kern w:val="0"/>
                        <w:sz w:val="21"/>
                        <w:szCs w:val="21"/>
                      </w:rPr>
                      <m:t>sun</m:t>
                    </m:r>
                  </m:sub>
                </m:sSub>
              </m:oMath>
            </m:oMathPara>
          </w:p>
          <w:p w14:paraId="38697B07" w14:textId="77777777" w:rsidR="005B2B5B" w:rsidRPr="00E5479F" w:rsidRDefault="005B2B5B" w:rsidP="00244B6D">
            <w:pPr>
              <w:widowControl/>
              <w:adjustRightInd w:val="0"/>
              <w:snapToGrid w:val="0"/>
              <w:spacing w:before="240" w:after="240"/>
              <w:jc w:val="center"/>
              <w:rPr>
                <w:rFonts w:ascii="Times New Roman" w:eastAsiaTheme="minorEastAsia" w:hAnsi="Times New Roman" w:cs="Times New Roman"/>
                <w:b/>
                <w:bCs/>
                <w:sz w:val="21"/>
                <w:szCs w:val="21"/>
              </w:rPr>
            </w:pPr>
            <w:r w:rsidRPr="00E5479F">
              <w:rPr>
                <w:rFonts w:ascii="Times New Roman" w:eastAsia="宋体" w:hAnsi="Times New Roman" w:cs="Times New Roman"/>
                <w:b/>
                <w:bCs/>
                <w:kern w:val="0"/>
                <w:sz w:val="21"/>
                <w:szCs w:val="21"/>
              </w:rPr>
              <w:t>(W m</w:t>
            </w:r>
            <w:r w:rsidRPr="00E5479F">
              <w:rPr>
                <w:rFonts w:ascii="Times New Roman" w:eastAsia="宋体" w:hAnsi="Times New Roman" w:cs="Times New Roman"/>
                <w:b/>
                <w:bCs/>
                <w:kern w:val="0"/>
                <w:sz w:val="21"/>
                <w:szCs w:val="21"/>
                <w:vertAlign w:val="superscript"/>
              </w:rPr>
              <w:t>-2</w:t>
            </w:r>
            <w:r w:rsidRPr="00E5479F">
              <w:rPr>
                <w:rFonts w:ascii="Times New Roman" w:eastAsia="宋体" w:hAnsi="Times New Roman" w:cs="Times New Roman"/>
                <w:b/>
                <w:bCs/>
                <w:kern w:val="0"/>
                <w:sz w:val="21"/>
                <w:szCs w:val="21"/>
              </w:rPr>
              <w:t>)</w:t>
            </w:r>
          </w:p>
        </w:tc>
        <w:tc>
          <w:tcPr>
            <w:tcW w:w="850" w:type="dxa"/>
            <w:tcBorders>
              <w:top w:val="single" w:sz="12" w:space="0" w:color="auto"/>
              <w:bottom w:val="single" w:sz="12" w:space="0" w:color="auto"/>
            </w:tcBorders>
          </w:tcPr>
          <w:p w14:paraId="41A1942F" w14:textId="77777777" w:rsidR="005B2B5B" w:rsidRPr="00E5479F" w:rsidRDefault="005B2B5B" w:rsidP="00244B6D">
            <w:pPr>
              <w:widowControl/>
              <w:adjustRightInd w:val="0"/>
              <w:snapToGrid w:val="0"/>
              <w:spacing w:before="240" w:after="240"/>
              <w:jc w:val="left"/>
              <w:rPr>
                <w:rFonts w:ascii="Times New Roman" w:eastAsia="宋体" w:hAnsi="Times New Roman" w:cs="Times New Roman"/>
                <w:b/>
                <w:bCs/>
                <w:kern w:val="0"/>
                <w:sz w:val="21"/>
                <w:szCs w:val="21"/>
              </w:rPr>
            </w:pPr>
            <w:r w:rsidRPr="00E5479F">
              <w:rPr>
                <w:rFonts w:ascii="Times New Roman" w:eastAsia="宋体" w:hAnsi="Times New Roman" w:cs="Times New Roman" w:hint="eastAsia"/>
                <w:b/>
                <w:bCs/>
                <w:kern w:val="0"/>
                <w:sz w:val="21"/>
                <w:szCs w:val="21"/>
              </w:rPr>
              <w:t>R</w:t>
            </w:r>
            <w:r w:rsidRPr="00E5479F">
              <w:rPr>
                <w:rFonts w:ascii="Times New Roman" w:eastAsia="宋体" w:hAnsi="Times New Roman" w:cs="Times New Roman"/>
                <w:b/>
                <w:bCs/>
                <w:kern w:val="0"/>
                <w:sz w:val="21"/>
                <w:szCs w:val="21"/>
              </w:rPr>
              <w:t>H%</w:t>
            </w:r>
          </w:p>
        </w:tc>
        <w:tc>
          <w:tcPr>
            <w:tcW w:w="993" w:type="dxa"/>
            <w:tcBorders>
              <w:top w:val="single" w:sz="12" w:space="0" w:color="auto"/>
              <w:bottom w:val="single" w:sz="12" w:space="0" w:color="auto"/>
            </w:tcBorders>
          </w:tcPr>
          <w:p w14:paraId="6EBEA457" w14:textId="77777777" w:rsidR="005B2B5B" w:rsidRPr="00E5479F" w:rsidRDefault="005B2B5B" w:rsidP="00244B6D">
            <w:pPr>
              <w:widowControl/>
              <w:adjustRightInd w:val="0"/>
              <w:snapToGrid w:val="0"/>
              <w:spacing w:before="240" w:after="240"/>
              <w:rPr>
                <w:rFonts w:ascii="Times New Roman" w:eastAsia="宋体" w:hAnsi="Times New Roman" w:cs="Times New Roman"/>
                <w:b/>
                <w:bCs/>
                <w:kern w:val="0"/>
                <w:sz w:val="21"/>
                <w:szCs w:val="21"/>
              </w:rPr>
            </w:pPr>
            <w:r w:rsidRPr="00E5479F">
              <w:rPr>
                <w:rFonts w:ascii="Times New Roman" w:eastAsia="宋体" w:hAnsi="Times New Roman" w:cs="Times New Roman" w:hint="eastAsia"/>
                <w:b/>
                <w:bCs/>
                <w:kern w:val="0"/>
                <w:sz w:val="21"/>
                <w:szCs w:val="21"/>
              </w:rPr>
              <w:t>W</w:t>
            </w:r>
            <w:r w:rsidRPr="00E5479F">
              <w:rPr>
                <w:rFonts w:ascii="Times New Roman" w:eastAsia="宋体" w:hAnsi="Times New Roman" w:cs="Times New Roman"/>
                <w:b/>
                <w:bCs/>
                <w:kern w:val="0"/>
                <w:sz w:val="21"/>
                <w:szCs w:val="21"/>
              </w:rPr>
              <w:t>S</w:t>
            </w:r>
          </w:p>
          <w:p w14:paraId="22B39292" w14:textId="77777777" w:rsidR="005B2B5B" w:rsidRPr="00E5479F" w:rsidRDefault="005B2B5B" w:rsidP="00244B6D">
            <w:pPr>
              <w:widowControl/>
              <w:adjustRightInd w:val="0"/>
              <w:snapToGrid w:val="0"/>
              <w:spacing w:before="240" w:after="240"/>
              <w:rPr>
                <w:rFonts w:ascii="Times New Roman" w:eastAsia="宋体" w:hAnsi="Times New Roman" w:cs="Times New Roman"/>
                <w:b/>
                <w:bCs/>
                <w:kern w:val="0"/>
                <w:sz w:val="21"/>
                <w:szCs w:val="21"/>
              </w:rPr>
            </w:pPr>
            <w:r w:rsidRPr="00E5479F">
              <w:rPr>
                <w:rFonts w:ascii="Times New Roman" w:eastAsia="宋体" w:hAnsi="Times New Roman" w:cs="Times New Roman" w:hint="eastAsia"/>
                <w:b/>
                <w:bCs/>
                <w:kern w:val="0"/>
                <w:sz w:val="21"/>
                <w:szCs w:val="21"/>
              </w:rPr>
              <w:t>(</w:t>
            </w:r>
            <w:r w:rsidRPr="00E5479F">
              <w:rPr>
                <w:rFonts w:ascii="Times New Roman" w:eastAsia="宋体" w:hAnsi="Times New Roman" w:cs="Times New Roman"/>
                <w:b/>
                <w:bCs/>
                <w:kern w:val="0"/>
                <w:sz w:val="21"/>
                <w:szCs w:val="21"/>
              </w:rPr>
              <w:t>m s</w:t>
            </w:r>
            <w:r w:rsidRPr="00E5479F">
              <w:rPr>
                <w:rFonts w:ascii="Times New Roman" w:eastAsia="宋体" w:hAnsi="Times New Roman" w:cs="Times New Roman"/>
                <w:b/>
                <w:bCs/>
                <w:kern w:val="0"/>
                <w:sz w:val="21"/>
                <w:szCs w:val="21"/>
                <w:vertAlign w:val="superscript"/>
              </w:rPr>
              <w:t>-1</w:t>
            </w:r>
            <w:r w:rsidRPr="00E5479F">
              <w:rPr>
                <w:rFonts w:ascii="Times New Roman" w:eastAsia="宋体" w:hAnsi="Times New Roman" w:cs="Times New Roman"/>
                <w:b/>
                <w:bCs/>
                <w:kern w:val="0"/>
                <w:sz w:val="21"/>
                <w:szCs w:val="21"/>
              </w:rPr>
              <w:t>)</w:t>
            </w:r>
          </w:p>
        </w:tc>
        <w:tc>
          <w:tcPr>
            <w:tcW w:w="1275" w:type="dxa"/>
            <w:tcBorders>
              <w:top w:val="single" w:sz="12" w:space="0" w:color="auto"/>
              <w:bottom w:val="single" w:sz="12" w:space="0" w:color="auto"/>
            </w:tcBorders>
          </w:tcPr>
          <w:p w14:paraId="5E0AB358" w14:textId="77777777" w:rsidR="005B2B5B" w:rsidRPr="00E5479F" w:rsidRDefault="005B2B5B" w:rsidP="00244B6D">
            <w:pPr>
              <w:widowControl/>
              <w:adjustRightInd w:val="0"/>
              <w:snapToGrid w:val="0"/>
              <w:spacing w:before="240" w:after="240"/>
              <w:rPr>
                <w:rFonts w:ascii="Times New Roman" w:eastAsia="宋体" w:hAnsi="Times New Roman" w:cs="Times New Roman"/>
                <w:b/>
                <w:bCs/>
                <w:kern w:val="0"/>
                <w:sz w:val="21"/>
                <w:szCs w:val="21"/>
              </w:rPr>
            </w:pPr>
            <w:r w:rsidRPr="00E5479F">
              <w:rPr>
                <w:rFonts w:ascii="Times New Roman" w:eastAsia="宋体" w:hAnsi="Times New Roman" w:cs="Times New Roman" w:hint="eastAsia"/>
                <w:b/>
                <w:bCs/>
                <w:kern w:val="0"/>
                <w:sz w:val="21"/>
                <w:szCs w:val="21"/>
              </w:rPr>
              <w:t>A</w:t>
            </w:r>
            <w:r w:rsidRPr="00E5479F">
              <w:rPr>
                <w:rFonts w:ascii="Times New Roman" w:eastAsia="宋体" w:hAnsi="Times New Roman" w:cs="Times New Roman"/>
                <w:b/>
                <w:bCs/>
                <w:kern w:val="0"/>
                <w:sz w:val="21"/>
                <w:szCs w:val="21"/>
              </w:rPr>
              <w:t>ir</w:t>
            </w:r>
          </w:p>
          <w:p w14:paraId="5B8F1BAC" w14:textId="77777777" w:rsidR="005B2B5B" w:rsidRPr="00E5479F" w:rsidRDefault="005B2B5B" w:rsidP="00244B6D">
            <w:pPr>
              <w:widowControl/>
              <w:adjustRightInd w:val="0"/>
              <w:snapToGrid w:val="0"/>
              <w:spacing w:before="240" w:after="240"/>
              <w:rPr>
                <w:rFonts w:ascii="Times New Roman" w:eastAsia="宋体" w:hAnsi="Times New Roman" w:cs="Times New Roman"/>
                <w:b/>
                <w:bCs/>
                <w:kern w:val="0"/>
                <w:sz w:val="21"/>
                <w:szCs w:val="21"/>
              </w:rPr>
            </w:pPr>
            <w:r w:rsidRPr="00E5479F">
              <w:rPr>
                <w:rFonts w:ascii="Times New Roman" w:eastAsia="宋体" w:hAnsi="Times New Roman" w:cs="Times New Roman"/>
                <w:b/>
                <w:bCs/>
                <w:kern w:val="0"/>
                <w:sz w:val="21"/>
                <w:szCs w:val="21"/>
              </w:rPr>
              <w:t>Quality</w:t>
            </w:r>
          </w:p>
        </w:tc>
        <w:tc>
          <w:tcPr>
            <w:tcW w:w="1049" w:type="dxa"/>
            <w:tcBorders>
              <w:top w:val="single" w:sz="12" w:space="0" w:color="auto"/>
              <w:bottom w:val="single" w:sz="12" w:space="0" w:color="auto"/>
            </w:tcBorders>
          </w:tcPr>
          <w:p w14:paraId="1C25741F" w14:textId="77777777" w:rsidR="005B2B5B" w:rsidRPr="00E5479F" w:rsidRDefault="00331B13" w:rsidP="00244B6D">
            <w:pPr>
              <w:widowControl/>
              <w:adjustRightInd w:val="0"/>
              <w:snapToGrid w:val="0"/>
              <w:spacing w:before="240" w:after="240"/>
              <w:jc w:val="center"/>
              <w:rPr>
                <w:rFonts w:ascii="Times New Roman" w:eastAsia="宋体" w:hAnsi="Times New Roman" w:cs="Times New Roman"/>
                <w:b/>
                <w:bCs/>
                <w:kern w:val="0"/>
                <w:sz w:val="21"/>
                <w:szCs w:val="21"/>
              </w:rPr>
            </w:pPr>
            <m:oMathPara>
              <m:oMathParaPr>
                <m:jc m:val="left"/>
              </m:oMathParaPr>
              <m:oMath>
                <m:sSub>
                  <m:sSubPr>
                    <m:ctrlPr>
                      <w:rPr>
                        <w:rFonts w:ascii="Cambria Math" w:eastAsia="宋体" w:hAnsi="Cambria Math" w:cs="Times New Roman"/>
                        <w:b/>
                        <w:bCs/>
                        <w:i/>
                        <w:kern w:val="0"/>
                        <w:sz w:val="21"/>
                        <w:szCs w:val="21"/>
                      </w:rPr>
                    </m:ctrlPr>
                  </m:sSubPr>
                  <m:e>
                    <m:r>
                      <m:rPr>
                        <m:sty m:val="bi"/>
                      </m:rPr>
                      <w:rPr>
                        <w:rFonts w:ascii="Cambria Math" w:eastAsia="宋体" w:hAnsi="Cambria Math" w:cs="Times New Roman"/>
                        <w:kern w:val="0"/>
                        <w:sz w:val="21"/>
                        <w:szCs w:val="21"/>
                      </w:rPr>
                      <m:t>P</m:t>
                    </m:r>
                  </m:e>
                  <m:sub>
                    <m:r>
                      <m:rPr>
                        <m:sty m:val="bi"/>
                      </m:rPr>
                      <w:rPr>
                        <w:rFonts w:ascii="Cambria Math" w:eastAsia="宋体" w:hAnsi="Cambria Math" w:cs="Times New Roman"/>
                        <w:kern w:val="0"/>
                        <w:sz w:val="21"/>
                        <w:szCs w:val="21"/>
                      </w:rPr>
                      <m:t>cool</m:t>
                    </m:r>
                  </m:sub>
                </m:sSub>
              </m:oMath>
            </m:oMathPara>
          </w:p>
          <w:p w14:paraId="63E48C8C" w14:textId="77777777" w:rsidR="005B2B5B" w:rsidRPr="00E5479F" w:rsidRDefault="005B2B5B" w:rsidP="00244B6D">
            <w:pPr>
              <w:widowControl/>
              <w:adjustRightInd w:val="0"/>
              <w:snapToGrid w:val="0"/>
              <w:spacing w:before="240" w:after="240"/>
              <w:rPr>
                <w:rFonts w:ascii="Times New Roman" w:eastAsia="宋体" w:hAnsi="Times New Roman" w:cs="Times New Roman"/>
                <w:b/>
                <w:bCs/>
                <w:kern w:val="0"/>
                <w:sz w:val="21"/>
                <w:szCs w:val="21"/>
              </w:rPr>
            </w:pPr>
            <w:r w:rsidRPr="00E5479F">
              <w:rPr>
                <w:rFonts w:ascii="Times New Roman" w:eastAsia="宋体" w:hAnsi="Times New Roman" w:cs="Times New Roman"/>
                <w:b/>
                <w:bCs/>
                <w:kern w:val="0"/>
                <w:sz w:val="21"/>
                <w:szCs w:val="21"/>
              </w:rPr>
              <w:t>(W m</w:t>
            </w:r>
            <w:r w:rsidRPr="00E5479F">
              <w:rPr>
                <w:rFonts w:ascii="Times New Roman" w:eastAsia="宋体" w:hAnsi="Times New Roman" w:cs="Times New Roman"/>
                <w:b/>
                <w:bCs/>
                <w:kern w:val="0"/>
                <w:sz w:val="21"/>
                <w:szCs w:val="21"/>
                <w:vertAlign w:val="superscript"/>
              </w:rPr>
              <w:t>-2</w:t>
            </w:r>
            <w:r w:rsidRPr="00E5479F">
              <w:rPr>
                <w:rFonts w:ascii="Times New Roman" w:eastAsia="宋体" w:hAnsi="Times New Roman" w:cs="Times New Roman"/>
                <w:b/>
                <w:bCs/>
                <w:kern w:val="0"/>
                <w:sz w:val="21"/>
                <w:szCs w:val="21"/>
              </w:rPr>
              <w:t>)</w:t>
            </w:r>
          </w:p>
        </w:tc>
      </w:tr>
      <w:tr w:rsidR="005B2B5B" w:rsidRPr="00A144BF" w14:paraId="344C27D1" w14:textId="77777777" w:rsidTr="00017332">
        <w:tc>
          <w:tcPr>
            <w:tcW w:w="1242" w:type="dxa"/>
            <w:shd w:val="clear" w:color="auto" w:fill="FFFFAF"/>
          </w:tcPr>
          <w:p w14:paraId="1A5E4D33" w14:textId="77777777" w:rsidR="005B2B5B" w:rsidRPr="0041596E" w:rsidRDefault="005B2B5B"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2</w:t>
            </w:r>
            <w:r>
              <w:rPr>
                <w:rFonts w:ascii="Times New Roman" w:eastAsia="宋体" w:hAnsi="Times New Roman" w:cs="Times New Roman"/>
                <w:kern w:val="0"/>
                <w:sz w:val="21"/>
                <w:szCs w:val="21"/>
              </w:rPr>
              <w:t>021.09.08</w:t>
            </w:r>
          </w:p>
        </w:tc>
        <w:tc>
          <w:tcPr>
            <w:tcW w:w="993" w:type="dxa"/>
            <w:shd w:val="clear" w:color="auto" w:fill="FFFFAF"/>
          </w:tcPr>
          <w:p w14:paraId="2EC46E14" w14:textId="77777777" w:rsidR="005B2B5B" w:rsidRPr="0041596E" w:rsidRDefault="005B2B5B"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1</w:t>
            </w:r>
            <w:r>
              <w:rPr>
                <w:rFonts w:ascii="Times New Roman" w:eastAsia="宋体" w:hAnsi="Times New Roman" w:cs="Times New Roman"/>
                <w:kern w:val="0"/>
                <w:sz w:val="21"/>
                <w:szCs w:val="21"/>
              </w:rPr>
              <w:t>2:00-14:00</w:t>
            </w:r>
          </w:p>
        </w:tc>
        <w:tc>
          <w:tcPr>
            <w:tcW w:w="992" w:type="dxa"/>
            <w:shd w:val="clear" w:color="auto" w:fill="FFFFAF"/>
          </w:tcPr>
          <w:p w14:paraId="40BFB2DB" w14:textId="77777777" w:rsidR="005B2B5B" w:rsidRPr="00FC63D2" w:rsidRDefault="005B2B5B"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S</w:t>
            </w:r>
            <w:r w:rsidRPr="00FC63D2">
              <w:rPr>
                <w:rFonts w:ascii="Times New Roman" w:eastAsia="宋体" w:hAnsi="Times New Roman" w:cs="Times New Roman"/>
                <w:kern w:val="0"/>
                <w:sz w:val="21"/>
                <w:szCs w:val="21"/>
              </w:rPr>
              <w:t>unny</w:t>
            </w:r>
          </w:p>
        </w:tc>
        <w:tc>
          <w:tcPr>
            <w:tcW w:w="1134" w:type="dxa"/>
            <w:shd w:val="clear" w:color="auto" w:fill="FFFFAF"/>
          </w:tcPr>
          <w:p w14:paraId="153D613D" w14:textId="77777777" w:rsidR="005B2B5B" w:rsidRPr="0041596E" w:rsidRDefault="005B2B5B"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780</w:t>
            </w:r>
          </w:p>
        </w:tc>
        <w:tc>
          <w:tcPr>
            <w:tcW w:w="850" w:type="dxa"/>
            <w:shd w:val="clear" w:color="auto" w:fill="FFFFAF"/>
          </w:tcPr>
          <w:p w14:paraId="6EC8274A" w14:textId="77777777" w:rsidR="005B2B5B" w:rsidRPr="0041596E" w:rsidRDefault="005B2B5B"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45</w:t>
            </w:r>
          </w:p>
        </w:tc>
        <w:tc>
          <w:tcPr>
            <w:tcW w:w="993" w:type="dxa"/>
            <w:shd w:val="clear" w:color="auto" w:fill="FFFFAF"/>
          </w:tcPr>
          <w:p w14:paraId="0F9842B0" w14:textId="77777777" w:rsidR="005B2B5B" w:rsidRPr="0041596E" w:rsidRDefault="005B2B5B"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1-2</w:t>
            </w:r>
          </w:p>
        </w:tc>
        <w:tc>
          <w:tcPr>
            <w:tcW w:w="1275" w:type="dxa"/>
            <w:shd w:val="clear" w:color="auto" w:fill="FFFFAF"/>
          </w:tcPr>
          <w:p w14:paraId="5F4316B4" w14:textId="77777777" w:rsidR="005B2B5B" w:rsidRPr="00030F61" w:rsidRDefault="005B2B5B" w:rsidP="00244B6D">
            <w:pPr>
              <w:widowControl/>
              <w:adjustRightInd w:val="0"/>
              <w:snapToGrid w:val="0"/>
              <w:spacing w:line="480" w:lineRule="auto"/>
              <w:rPr>
                <w:rFonts w:ascii="Times New Roman" w:eastAsia="宋体" w:hAnsi="Times New Roman" w:cs="Times New Roman"/>
                <w:color w:val="C00000"/>
                <w:kern w:val="0"/>
                <w:sz w:val="21"/>
                <w:szCs w:val="21"/>
              </w:rPr>
            </w:pPr>
            <w:r w:rsidRPr="00030F61">
              <w:rPr>
                <w:rFonts w:ascii="Times New Roman" w:eastAsia="宋体" w:hAnsi="Times New Roman" w:cs="Times New Roman"/>
                <w:color w:val="C00000"/>
                <w:kern w:val="0"/>
                <w:sz w:val="21"/>
                <w:szCs w:val="21"/>
              </w:rPr>
              <w:t>P</w:t>
            </w:r>
            <w:r w:rsidRPr="00030F61">
              <w:rPr>
                <w:rFonts w:ascii="Times New Roman" w:eastAsia="宋体" w:hAnsi="Times New Roman" w:cs="Times New Roman" w:hint="eastAsia"/>
                <w:color w:val="C00000"/>
                <w:kern w:val="0"/>
                <w:sz w:val="21"/>
                <w:szCs w:val="21"/>
              </w:rPr>
              <w:t>M</w:t>
            </w:r>
            <w:r w:rsidRPr="00030F61">
              <w:rPr>
                <w:rFonts w:ascii="Times New Roman" w:eastAsia="宋体" w:hAnsi="Times New Roman" w:cs="Times New Roman"/>
                <w:color w:val="C00000"/>
                <w:kern w:val="0"/>
                <w:sz w:val="21"/>
                <w:szCs w:val="21"/>
                <w:vertAlign w:val="subscript"/>
              </w:rPr>
              <w:t>2.</w:t>
            </w:r>
            <w:proofErr w:type="gramStart"/>
            <w:r w:rsidRPr="00030F61">
              <w:rPr>
                <w:rFonts w:ascii="Times New Roman" w:eastAsia="宋体" w:hAnsi="Times New Roman" w:cs="Times New Roman"/>
                <w:color w:val="C00000"/>
                <w:kern w:val="0"/>
                <w:sz w:val="21"/>
                <w:szCs w:val="21"/>
                <w:vertAlign w:val="subscript"/>
              </w:rPr>
              <w:t>5</w:t>
            </w:r>
            <w:r w:rsidRPr="00030F61">
              <w:rPr>
                <w:rFonts w:ascii="Times New Roman" w:eastAsia="宋体" w:hAnsi="Times New Roman" w:cs="Times New Roman"/>
                <w:color w:val="C00000"/>
                <w:kern w:val="0"/>
                <w:sz w:val="21"/>
                <w:szCs w:val="21"/>
              </w:rPr>
              <w:t xml:space="preserve">  </w:t>
            </w:r>
            <w:r>
              <w:rPr>
                <w:rFonts w:ascii="Times New Roman" w:eastAsia="宋体" w:hAnsi="Times New Roman" w:cs="Times New Roman"/>
                <w:color w:val="C00000"/>
                <w:kern w:val="0"/>
                <w:sz w:val="21"/>
                <w:szCs w:val="21"/>
              </w:rPr>
              <w:t>55</w:t>
            </w:r>
            <w:proofErr w:type="gramEnd"/>
          </w:p>
          <w:p w14:paraId="2BCADD25" w14:textId="77777777" w:rsidR="005B2B5B" w:rsidRPr="006F1BBB" w:rsidRDefault="005B2B5B" w:rsidP="00244B6D">
            <w:pPr>
              <w:widowControl/>
              <w:adjustRightInd w:val="0"/>
              <w:snapToGrid w:val="0"/>
              <w:spacing w:line="480" w:lineRule="auto"/>
              <w:rPr>
                <w:rFonts w:ascii="Times New Roman" w:eastAsia="宋体" w:hAnsi="Times New Roman" w:cs="Times New Roman"/>
                <w:color w:val="C00000"/>
                <w:kern w:val="0"/>
                <w:sz w:val="21"/>
                <w:szCs w:val="21"/>
              </w:rPr>
            </w:pPr>
            <w:r w:rsidRPr="00030F61">
              <w:rPr>
                <w:rFonts w:ascii="Times New Roman" w:eastAsia="宋体" w:hAnsi="Times New Roman" w:cs="Times New Roman"/>
                <w:color w:val="C00000"/>
                <w:kern w:val="0"/>
                <w:sz w:val="21"/>
                <w:szCs w:val="21"/>
              </w:rPr>
              <w:t>O</w:t>
            </w:r>
            <w:r w:rsidRPr="00030F61">
              <w:rPr>
                <w:rFonts w:ascii="Times New Roman" w:eastAsia="宋体" w:hAnsi="Times New Roman" w:cs="Times New Roman"/>
                <w:color w:val="C00000"/>
                <w:kern w:val="0"/>
                <w:sz w:val="21"/>
                <w:szCs w:val="21"/>
                <w:vertAlign w:val="subscript"/>
              </w:rPr>
              <w:t>3</w:t>
            </w:r>
            <w:r w:rsidRPr="00030F61">
              <w:rPr>
                <w:rFonts w:ascii="Times New Roman" w:eastAsia="宋体" w:hAnsi="Times New Roman" w:cs="Times New Roman"/>
                <w:color w:val="C00000"/>
                <w:kern w:val="0"/>
                <w:sz w:val="21"/>
                <w:szCs w:val="21"/>
              </w:rPr>
              <w:t xml:space="preserve">       82</w:t>
            </w:r>
          </w:p>
        </w:tc>
        <w:tc>
          <w:tcPr>
            <w:tcW w:w="1049" w:type="dxa"/>
            <w:shd w:val="clear" w:color="auto" w:fill="FFFFAF"/>
          </w:tcPr>
          <w:p w14:paraId="2092A18B" w14:textId="77777777" w:rsidR="005B2B5B" w:rsidRPr="0041596E" w:rsidRDefault="005B2B5B"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67</w:t>
            </w:r>
          </w:p>
        </w:tc>
      </w:tr>
      <w:tr w:rsidR="005B2B5B" w:rsidRPr="00A144BF" w14:paraId="1288A21B" w14:textId="77777777" w:rsidTr="00017332">
        <w:tc>
          <w:tcPr>
            <w:tcW w:w="1242" w:type="dxa"/>
            <w:tcBorders>
              <w:top w:val="nil"/>
              <w:bottom w:val="single" w:sz="12" w:space="0" w:color="auto"/>
            </w:tcBorders>
            <w:shd w:val="clear" w:color="auto" w:fill="E6E6E6"/>
          </w:tcPr>
          <w:p w14:paraId="68A039FD" w14:textId="77777777" w:rsidR="005B2B5B" w:rsidRDefault="005B2B5B"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2</w:t>
            </w:r>
            <w:r>
              <w:rPr>
                <w:rFonts w:ascii="Times New Roman" w:eastAsia="宋体" w:hAnsi="Times New Roman" w:cs="Times New Roman"/>
                <w:kern w:val="0"/>
                <w:sz w:val="21"/>
                <w:szCs w:val="21"/>
              </w:rPr>
              <w:t>021.09.10</w:t>
            </w:r>
          </w:p>
        </w:tc>
        <w:tc>
          <w:tcPr>
            <w:tcW w:w="993" w:type="dxa"/>
            <w:tcBorders>
              <w:top w:val="nil"/>
              <w:bottom w:val="single" w:sz="12" w:space="0" w:color="auto"/>
            </w:tcBorders>
            <w:shd w:val="clear" w:color="auto" w:fill="E6E6E6"/>
          </w:tcPr>
          <w:p w14:paraId="65DDA089" w14:textId="77777777" w:rsidR="005B2B5B" w:rsidRPr="0041596E" w:rsidRDefault="005B2B5B"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00:00-06:00</w:t>
            </w:r>
          </w:p>
        </w:tc>
        <w:tc>
          <w:tcPr>
            <w:tcW w:w="992" w:type="dxa"/>
            <w:tcBorders>
              <w:top w:val="nil"/>
              <w:bottom w:val="single" w:sz="12" w:space="0" w:color="auto"/>
            </w:tcBorders>
            <w:shd w:val="clear" w:color="auto" w:fill="E6E6E6"/>
          </w:tcPr>
          <w:p w14:paraId="02648AC1" w14:textId="77777777" w:rsidR="005B2B5B" w:rsidRPr="0041596E" w:rsidRDefault="005B2B5B"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kern w:val="0"/>
                <w:sz w:val="21"/>
                <w:szCs w:val="21"/>
              </w:rPr>
              <w:t>Clear</w:t>
            </w:r>
          </w:p>
        </w:tc>
        <w:tc>
          <w:tcPr>
            <w:tcW w:w="1134" w:type="dxa"/>
            <w:tcBorders>
              <w:top w:val="nil"/>
              <w:bottom w:val="single" w:sz="12" w:space="0" w:color="auto"/>
            </w:tcBorders>
            <w:shd w:val="clear" w:color="auto" w:fill="E6E6E6"/>
          </w:tcPr>
          <w:p w14:paraId="662BBF90" w14:textId="77777777" w:rsidR="005B2B5B" w:rsidRPr="0041596E" w:rsidRDefault="005B2B5B"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p>
        </w:tc>
        <w:tc>
          <w:tcPr>
            <w:tcW w:w="850" w:type="dxa"/>
            <w:tcBorders>
              <w:top w:val="nil"/>
              <w:bottom w:val="single" w:sz="12" w:space="0" w:color="auto"/>
            </w:tcBorders>
            <w:shd w:val="clear" w:color="auto" w:fill="E6E6E6"/>
          </w:tcPr>
          <w:p w14:paraId="3760F306" w14:textId="77777777" w:rsidR="005B2B5B" w:rsidRPr="0041596E" w:rsidRDefault="005B2B5B"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77</w:t>
            </w:r>
          </w:p>
        </w:tc>
        <w:tc>
          <w:tcPr>
            <w:tcW w:w="993" w:type="dxa"/>
            <w:tcBorders>
              <w:top w:val="nil"/>
              <w:bottom w:val="single" w:sz="12" w:space="0" w:color="auto"/>
            </w:tcBorders>
            <w:shd w:val="clear" w:color="auto" w:fill="E6E6E6"/>
          </w:tcPr>
          <w:p w14:paraId="1D57F364" w14:textId="77777777" w:rsidR="005B2B5B" w:rsidRPr="0041596E" w:rsidRDefault="005B2B5B"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1</w:t>
            </w:r>
            <w:r>
              <w:rPr>
                <w:rFonts w:ascii="Times New Roman" w:eastAsia="宋体" w:hAnsi="Times New Roman" w:cs="Times New Roman"/>
                <w:kern w:val="0"/>
                <w:sz w:val="21"/>
                <w:szCs w:val="21"/>
              </w:rPr>
              <w:t>-2</w:t>
            </w:r>
          </w:p>
        </w:tc>
        <w:tc>
          <w:tcPr>
            <w:tcW w:w="1275" w:type="dxa"/>
            <w:tcBorders>
              <w:top w:val="nil"/>
              <w:bottom w:val="single" w:sz="12" w:space="0" w:color="auto"/>
            </w:tcBorders>
            <w:shd w:val="clear" w:color="auto" w:fill="E6E6E6"/>
          </w:tcPr>
          <w:p w14:paraId="5220FE5F" w14:textId="77777777" w:rsidR="005B2B5B" w:rsidRPr="006F1BBB" w:rsidRDefault="005B2B5B" w:rsidP="00244B6D">
            <w:pPr>
              <w:widowControl/>
              <w:adjustRightInd w:val="0"/>
              <w:snapToGrid w:val="0"/>
              <w:spacing w:line="480" w:lineRule="auto"/>
              <w:rPr>
                <w:rFonts w:ascii="Times New Roman" w:eastAsia="宋体" w:hAnsi="Times New Roman" w:cs="Times New Roman"/>
                <w:color w:val="C00000"/>
                <w:kern w:val="0"/>
                <w:sz w:val="21"/>
                <w:szCs w:val="21"/>
              </w:rPr>
            </w:pPr>
            <w:r w:rsidRPr="006F1BBB">
              <w:rPr>
                <w:rFonts w:ascii="Times New Roman" w:eastAsia="宋体" w:hAnsi="Times New Roman" w:cs="Times New Roman"/>
                <w:color w:val="C00000"/>
                <w:kern w:val="0"/>
                <w:sz w:val="21"/>
                <w:szCs w:val="21"/>
              </w:rPr>
              <w:t>P</w:t>
            </w:r>
            <w:r w:rsidRPr="006F1BBB">
              <w:rPr>
                <w:rFonts w:ascii="Times New Roman" w:eastAsia="宋体" w:hAnsi="Times New Roman" w:cs="Times New Roman" w:hint="eastAsia"/>
                <w:color w:val="C00000"/>
                <w:kern w:val="0"/>
                <w:sz w:val="21"/>
                <w:szCs w:val="21"/>
              </w:rPr>
              <w:t>M</w:t>
            </w:r>
            <w:r w:rsidRPr="006F1BBB">
              <w:rPr>
                <w:rFonts w:ascii="Times New Roman" w:eastAsia="宋体" w:hAnsi="Times New Roman" w:cs="Times New Roman"/>
                <w:color w:val="C00000"/>
                <w:kern w:val="0"/>
                <w:sz w:val="21"/>
                <w:szCs w:val="21"/>
                <w:vertAlign w:val="subscript"/>
              </w:rPr>
              <w:t>2.</w:t>
            </w:r>
            <w:proofErr w:type="gramStart"/>
            <w:r w:rsidRPr="006F1BBB">
              <w:rPr>
                <w:rFonts w:ascii="Times New Roman" w:eastAsia="宋体" w:hAnsi="Times New Roman" w:cs="Times New Roman"/>
                <w:color w:val="C00000"/>
                <w:kern w:val="0"/>
                <w:sz w:val="21"/>
                <w:szCs w:val="21"/>
                <w:vertAlign w:val="subscript"/>
              </w:rPr>
              <w:t>5</w:t>
            </w:r>
            <w:r w:rsidRPr="006F1BBB">
              <w:rPr>
                <w:rFonts w:ascii="Times New Roman" w:eastAsia="宋体" w:hAnsi="Times New Roman" w:cs="Times New Roman"/>
                <w:color w:val="C00000"/>
                <w:kern w:val="0"/>
                <w:sz w:val="21"/>
                <w:szCs w:val="21"/>
              </w:rPr>
              <w:t xml:space="preserve">  </w:t>
            </w:r>
            <w:r>
              <w:rPr>
                <w:rFonts w:ascii="Times New Roman" w:eastAsia="宋体" w:hAnsi="Times New Roman" w:cs="Times New Roman"/>
                <w:color w:val="C00000"/>
                <w:kern w:val="0"/>
                <w:sz w:val="21"/>
                <w:szCs w:val="21"/>
              </w:rPr>
              <w:t>97</w:t>
            </w:r>
            <w:proofErr w:type="gramEnd"/>
          </w:p>
          <w:p w14:paraId="56CB6172" w14:textId="77777777" w:rsidR="005B2B5B" w:rsidRPr="0041596E" w:rsidRDefault="005B2B5B" w:rsidP="00244B6D">
            <w:pPr>
              <w:widowControl/>
              <w:adjustRightInd w:val="0"/>
              <w:snapToGrid w:val="0"/>
              <w:spacing w:line="480" w:lineRule="auto"/>
              <w:rPr>
                <w:rFonts w:ascii="Times New Roman" w:eastAsia="宋体" w:hAnsi="Times New Roman" w:cs="Times New Roman"/>
                <w:kern w:val="0"/>
                <w:sz w:val="21"/>
                <w:szCs w:val="21"/>
              </w:rPr>
            </w:pPr>
            <w:r w:rsidRPr="006F1BBB">
              <w:rPr>
                <w:rFonts w:ascii="Times New Roman" w:eastAsia="宋体" w:hAnsi="Times New Roman" w:cs="Times New Roman"/>
                <w:color w:val="C00000"/>
                <w:kern w:val="0"/>
                <w:sz w:val="21"/>
                <w:szCs w:val="21"/>
              </w:rPr>
              <w:t>O</w:t>
            </w:r>
            <w:r w:rsidRPr="006F1BBB">
              <w:rPr>
                <w:rFonts w:ascii="Times New Roman" w:eastAsia="宋体" w:hAnsi="Times New Roman" w:cs="Times New Roman"/>
                <w:color w:val="C00000"/>
                <w:kern w:val="0"/>
                <w:sz w:val="21"/>
                <w:szCs w:val="21"/>
                <w:vertAlign w:val="subscript"/>
              </w:rPr>
              <w:t>3</w:t>
            </w:r>
            <w:r w:rsidRPr="006F1BBB">
              <w:rPr>
                <w:rFonts w:ascii="Times New Roman" w:eastAsia="宋体" w:hAnsi="Times New Roman" w:cs="Times New Roman"/>
                <w:color w:val="C00000"/>
                <w:kern w:val="0"/>
                <w:sz w:val="21"/>
                <w:szCs w:val="21"/>
              </w:rPr>
              <w:t xml:space="preserve">      </w:t>
            </w:r>
            <w:r>
              <w:rPr>
                <w:rFonts w:ascii="Times New Roman" w:eastAsia="宋体" w:hAnsi="Times New Roman" w:cs="Times New Roman"/>
                <w:color w:val="C00000"/>
                <w:kern w:val="0"/>
                <w:sz w:val="21"/>
                <w:szCs w:val="21"/>
              </w:rPr>
              <w:t xml:space="preserve"> 94</w:t>
            </w:r>
          </w:p>
        </w:tc>
        <w:tc>
          <w:tcPr>
            <w:tcW w:w="1049" w:type="dxa"/>
            <w:tcBorders>
              <w:top w:val="nil"/>
              <w:bottom w:val="single" w:sz="12" w:space="0" w:color="auto"/>
            </w:tcBorders>
            <w:shd w:val="clear" w:color="auto" w:fill="E6E6E6"/>
          </w:tcPr>
          <w:p w14:paraId="53663192" w14:textId="77777777" w:rsidR="005B2B5B" w:rsidRPr="0041596E" w:rsidRDefault="005B2B5B" w:rsidP="00244B6D">
            <w:pPr>
              <w:widowControl/>
              <w:adjustRightInd w:val="0"/>
              <w:snapToGrid w:val="0"/>
              <w:spacing w:line="480" w:lineRule="auto"/>
              <w:rPr>
                <w:rFonts w:ascii="Times New Roman" w:eastAsia="宋体" w:hAnsi="Times New Roman" w:cs="Times New Roman"/>
                <w:kern w:val="0"/>
                <w:sz w:val="21"/>
                <w:szCs w:val="21"/>
              </w:rPr>
            </w:pPr>
            <w:r>
              <w:rPr>
                <w:rFonts w:ascii="Times New Roman" w:eastAsia="宋体" w:hAnsi="Times New Roman" w:cs="Times New Roman" w:hint="eastAsia"/>
                <w:kern w:val="0"/>
                <w:sz w:val="21"/>
                <w:szCs w:val="21"/>
              </w:rPr>
              <w:t>~</w:t>
            </w:r>
            <w:r>
              <w:rPr>
                <w:rFonts w:ascii="Times New Roman" w:eastAsia="宋体" w:hAnsi="Times New Roman" w:cs="Times New Roman"/>
                <w:kern w:val="0"/>
                <w:sz w:val="21"/>
                <w:szCs w:val="21"/>
              </w:rPr>
              <w:t>92</w:t>
            </w:r>
          </w:p>
        </w:tc>
      </w:tr>
    </w:tbl>
    <w:p w14:paraId="1EBFA726" w14:textId="77777777" w:rsidR="005B2B5B" w:rsidRDefault="005B2B5B" w:rsidP="005B2B5B">
      <w:pPr>
        <w:widowControl/>
        <w:adjustRightInd w:val="0"/>
        <w:snapToGrid w:val="0"/>
        <w:spacing w:after="240"/>
        <w:rPr>
          <w:rFonts w:ascii="Times New Roman" w:hAnsi="Times New Roman" w:cs="Times New Roman"/>
          <w:kern w:val="0"/>
          <w:sz w:val="24"/>
          <w:szCs w:val="24"/>
        </w:rPr>
      </w:pPr>
    </w:p>
    <w:p w14:paraId="397C1F44" w14:textId="77777777" w:rsidR="005B2B5B" w:rsidRPr="00CB487A" w:rsidRDefault="005B2B5B" w:rsidP="005B2B5B">
      <w:pPr>
        <w:widowControl/>
        <w:adjustRightInd w:val="0"/>
        <w:snapToGrid w:val="0"/>
        <w:spacing w:after="240"/>
        <w:rPr>
          <w:rFonts w:ascii="Times New Roman" w:eastAsia="宋体" w:hAnsi="Times New Roman" w:cs="Times New Roman"/>
          <w:b/>
          <w:kern w:val="0"/>
          <w:sz w:val="24"/>
          <w:szCs w:val="24"/>
        </w:rPr>
      </w:pPr>
    </w:p>
    <w:p w14:paraId="69C851F6" w14:textId="4AE7DACF" w:rsidR="005B2B5B" w:rsidRDefault="005B2B5B" w:rsidP="005B2B5B">
      <w:pPr>
        <w:widowControl/>
        <w:adjustRightInd w:val="0"/>
        <w:snapToGrid w:val="0"/>
        <w:spacing w:after="240"/>
        <w:rPr>
          <w:rFonts w:ascii="Times New Roman" w:eastAsia="宋体" w:hAnsi="Times New Roman" w:cs="Times New Roman"/>
          <w:b/>
          <w:kern w:val="0"/>
          <w:sz w:val="24"/>
          <w:szCs w:val="24"/>
        </w:rPr>
      </w:pPr>
    </w:p>
    <w:p w14:paraId="3BC203B4" w14:textId="1D14D554" w:rsidR="00017332" w:rsidRDefault="00017332" w:rsidP="005B2B5B">
      <w:pPr>
        <w:widowControl/>
        <w:adjustRightInd w:val="0"/>
        <w:snapToGrid w:val="0"/>
        <w:spacing w:after="240"/>
        <w:rPr>
          <w:rFonts w:ascii="Times New Roman" w:eastAsia="宋体" w:hAnsi="Times New Roman" w:cs="Times New Roman"/>
          <w:b/>
          <w:kern w:val="0"/>
          <w:sz w:val="24"/>
          <w:szCs w:val="24"/>
        </w:rPr>
      </w:pPr>
    </w:p>
    <w:p w14:paraId="4348AF30" w14:textId="56759CB4" w:rsidR="00017332" w:rsidRDefault="00017332" w:rsidP="005B2B5B">
      <w:pPr>
        <w:widowControl/>
        <w:adjustRightInd w:val="0"/>
        <w:snapToGrid w:val="0"/>
        <w:spacing w:after="240"/>
        <w:rPr>
          <w:rFonts w:ascii="Times New Roman" w:eastAsia="宋体" w:hAnsi="Times New Roman" w:cs="Times New Roman"/>
          <w:b/>
          <w:kern w:val="0"/>
          <w:sz w:val="24"/>
          <w:szCs w:val="24"/>
        </w:rPr>
      </w:pPr>
    </w:p>
    <w:p w14:paraId="79097E2D" w14:textId="7C3A8DEA" w:rsidR="00017332" w:rsidRDefault="00017332" w:rsidP="005B2B5B">
      <w:pPr>
        <w:widowControl/>
        <w:adjustRightInd w:val="0"/>
        <w:snapToGrid w:val="0"/>
        <w:spacing w:after="240"/>
        <w:rPr>
          <w:rFonts w:ascii="Times New Roman" w:eastAsia="宋体" w:hAnsi="Times New Roman" w:cs="Times New Roman"/>
          <w:b/>
          <w:kern w:val="0"/>
          <w:sz w:val="24"/>
          <w:szCs w:val="24"/>
        </w:rPr>
      </w:pPr>
    </w:p>
    <w:p w14:paraId="6D6336BA" w14:textId="12376CFE" w:rsidR="00017332" w:rsidRDefault="00017332" w:rsidP="005B2B5B">
      <w:pPr>
        <w:widowControl/>
        <w:adjustRightInd w:val="0"/>
        <w:snapToGrid w:val="0"/>
        <w:spacing w:after="240"/>
        <w:rPr>
          <w:rFonts w:ascii="Times New Roman" w:eastAsia="宋体" w:hAnsi="Times New Roman" w:cs="Times New Roman"/>
          <w:b/>
          <w:kern w:val="0"/>
          <w:sz w:val="24"/>
          <w:szCs w:val="24"/>
        </w:rPr>
      </w:pPr>
    </w:p>
    <w:p w14:paraId="735D03A5" w14:textId="5261B3B2" w:rsidR="00017332" w:rsidRDefault="00017332" w:rsidP="005B2B5B">
      <w:pPr>
        <w:widowControl/>
        <w:adjustRightInd w:val="0"/>
        <w:snapToGrid w:val="0"/>
        <w:spacing w:after="240"/>
        <w:rPr>
          <w:rFonts w:ascii="Times New Roman" w:eastAsia="宋体" w:hAnsi="Times New Roman" w:cs="Times New Roman"/>
          <w:b/>
          <w:kern w:val="0"/>
          <w:sz w:val="24"/>
          <w:szCs w:val="24"/>
        </w:rPr>
      </w:pPr>
    </w:p>
    <w:p w14:paraId="09379D18" w14:textId="359244A3" w:rsidR="00017332" w:rsidRDefault="00017332" w:rsidP="005B2B5B">
      <w:pPr>
        <w:widowControl/>
        <w:adjustRightInd w:val="0"/>
        <w:snapToGrid w:val="0"/>
        <w:spacing w:after="240"/>
        <w:rPr>
          <w:rFonts w:ascii="Times New Roman" w:eastAsia="宋体" w:hAnsi="Times New Roman" w:cs="Times New Roman"/>
          <w:b/>
          <w:kern w:val="0"/>
          <w:sz w:val="24"/>
          <w:szCs w:val="24"/>
        </w:rPr>
      </w:pPr>
    </w:p>
    <w:p w14:paraId="15A53BBF" w14:textId="73790DF8" w:rsidR="0078032D" w:rsidRDefault="0078032D" w:rsidP="00017332">
      <w:pPr>
        <w:rPr>
          <w:rFonts w:ascii="Times New Roman" w:eastAsia="宋体" w:hAnsi="Times New Roman" w:cs="Times New Roman"/>
          <w:b/>
          <w:kern w:val="0"/>
          <w:sz w:val="24"/>
          <w:szCs w:val="24"/>
        </w:rPr>
      </w:pPr>
    </w:p>
    <w:p w14:paraId="0619CA20" w14:textId="266BD7D0" w:rsidR="00017332" w:rsidRDefault="00017332" w:rsidP="00017332">
      <w:pPr>
        <w:rPr>
          <w:rFonts w:ascii="Times New Roman" w:eastAsia="宋体" w:hAnsi="Times New Roman" w:cs="Times New Roman"/>
          <w:b/>
          <w:kern w:val="0"/>
          <w:sz w:val="24"/>
          <w:szCs w:val="24"/>
        </w:rPr>
      </w:pPr>
    </w:p>
    <w:p w14:paraId="12430428" w14:textId="300331D9" w:rsidR="00017332" w:rsidRDefault="00017332" w:rsidP="00017332">
      <w:pPr>
        <w:rPr>
          <w:rFonts w:ascii="Times New Roman" w:eastAsia="宋体" w:hAnsi="Times New Roman" w:cs="Times New Roman"/>
          <w:b/>
          <w:kern w:val="0"/>
          <w:sz w:val="24"/>
          <w:szCs w:val="24"/>
        </w:rPr>
      </w:pPr>
    </w:p>
    <w:p w14:paraId="059C17F8" w14:textId="77777777" w:rsidR="00017332" w:rsidRDefault="00017332" w:rsidP="00017332">
      <w:pPr>
        <w:rPr>
          <w:rFonts w:ascii="Times New Roman" w:eastAsia="宋体" w:hAnsi="Times New Roman" w:cs="Times New Roman"/>
          <w:sz w:val="24"/>
          <w:szCs w:val="24"/>
        </w:rPr>
      </w:pPr>
    </w:p>
    <w:p w14:paraId="1B6AAFAD" w14:textId="3BF5EBB5" w:rsidR="0078032D" w:rsidRDefault="00306055" w:rsidP="000054C4">
      <w:pPr>
        <w:jc w:val="center"/>
        <w:rPr>
          <w:rFonts w:ascii="Times New Roman" w:eastAsia="宋体" w:hAnsi="Times New Roman" w:cs="Times New Roman"/>
          <w:sz w:val="24"/>
          <w:szCs w:val="24"/>
        </w:rPr>
      </w:pPr>
      <w:r w:rsidRPr="00306055">
        <w:rPr>
          <w:noProof/>
        </w:rPr>
        <w:lastRenderedPageBreak/>
        <w:t xml:space="preserve"> </w:t>
      </w:r>
      <w:r>
        <w:rPr>
          <w:noProof/>
        </w:rPr>
        <w:drawing>
          <wp:inline distT="0" distB="0" distL="0" distR="0" wp14:anchorId="77FE0176" wp14:editId="59AC8F96">
            <wp:extent cx="4982746" cy="3429534"/>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95115" cy="3438047"/>
                    </a:xfrm>
                    <a:prstGeom prst="rect">
                      <a:avLst/>
                    </a:prstGeom>
                  </pic:spPr>
                </pic:pic>
              </a:graphicData>
            </a:graphic>
          </wp:inline>
        </w:drawing>
      </w:r>
    </w:p>
    <w:p w14:paraId="1041F888" w14:textId="4C0D49A7" w:rsidR="0078032D" w:rsidRDefault="0084259F" w:rsidP="003C5790">
      <w:pPr>
        <w:jc w:val="left"/>
        <w:rPr>
          <w:rFonts w:ascii="Times New Roman" w:eastAsia="宋体" w:hAnsi="Times New Roman" w:cs="Times New Roman"/>
          <w:sz w:val="24"/>
          <w:szCs w:val="24"/>
        </w:rPr>
      </w:pPr>
      <w:r>
        <w:rPr>
          <w:rFonts w:ascii="Times New Roman" w:eastAsia="宋体" w:hAnsi="Times New Roman" w:cs="Times New Roman"/>
          <w:b/>
          <w:sz w:val="21"/>
          <w:szCs w:val="21"/>
        </w:rPr>
        <w:t xml:space="preserve">Supplementary </w:t>
      </w:r>
      <w:r w:rsidRPr="00ED4E0F">
        <w:rPr>
          <w:rFonts w:ascii="Times New Roman" w:eastAsia="宋体" w:hAnsi="Times New Roman" w:cs="Times New Roman"/>
          <w:b/>
          <w:sz w:val="21"/>
          <w:szCs w:val="21"/>
        </w:rPr>
        <w:t>Fig</w:t>
      </w:r>
      <w:r>
        <w:rPr>
          <w:rFonts w:ascii="Times New Roman" w:eastAsia="宋体" w:hAnsi="Times New Roman" w:cs="Times New Roman"/>
          <w:b/>
          <w:sz w:val="21"/>
          <w:szCs w:val="21"/>
        </w:rPr>
        <w:t>. 1</w:t>
      </w:r>
      <w:r w:rsidR="00901F50">
        <w:rPr>
          <w:rFonts w:ascii="Times New Roman" w:eastAsia="宋体" w:hAnsi="Times New Roman" w:cs="Times New Roman"/>
          <w:b/>
          <w:sz w:val="21"/>
          <w:szCs w:val="21"/>
        </w:rPr>
        <w:t>3</w:t>
      </w:r>
      <w:r w:rsidR="009122B1" w:rsidRPr="00FF2E46">
        <w:rPr>
          <w:rFonts w:ascii="Times New Roman" w:eastAsia="宋体" w:hAnsi="Times New Roman" w:cs="Times New Roman"/>
          <w:b/>
          <w:sz w:val="21"/>
          <w:szCs w:val="21"/>
        </w:rPr>
        <w:t xml:space="preserve"> </w:t>
      </w:r>
      <w:r w:rsidR="009122B1">
        <w:rPr>
          <w:rFonts w:ascii="Times New Roman" w:eastAsia="宋体" w:hAnsi="Times New Roman" w:cs="Times New Roman"/>
          <w:sz w:val="21"/>
          <w:szCs w:val="21"/>
        </w:rPr>
        <w:t xml:space="preserve">Snapshots </w:t>
      </w:r>
      <w:r w:rsidR="00CB2BED">
        <w:rPr>
          <w:rFonts w:ascii="Times New Roman" w:eastAsia="宋体" w:hAnsi="Times New Roman" w:cs="Times New Roman"/>
          <w:sz w:val="21"/>
          <w:szCs w:val="21"/>
        </w:rPr>
        <w:t xml:space="preserve">showing </w:t>
      </w:r>
      <w:r w:rsidR="009122B1" w:rsidRPr="00BA3139">
        <w:rPr>
          <w:rFonts w:ascii="Times New Roman" w:eastAsia="宋体" w:hAnsi="Times New Roman" w:cs="Times New Roman"/>
          <w:sz w:val="21"/>
          <w:szCs w:val="21"/>
        </w:rPr>
        <w:t>water droplet</w:t>
      </w:r>
      <w:r w:rsidR="00CB2BED">
        <w:rPr>
          <w:rFonts w:ascii="Times New Roman" w:eastAsia="宋体" w:hAnsi="Times New Roman" w:cs="Times New Roman"/>
          <w:sz w:val="21"/>
          <w:szCs w:val="21"/>
        </w:rPr>
        <w:t>s</w:t>
      </w:r>
      <w:r w:rsidR="00A56C4A">
        <w:rPr>
          <w:rFonts w:ascii="Times New Roman" w:eastAsia="宋体" w:hAnsi="Times New Roman" w:cs="Times New Roman"/>
          <w:sz w:val="21"/>
          <w:szCs w:val="21"/>
        </w:rPr>
        <w:t xml:space="preserve"> (dyed red)</w:t>
      </w:r>
      <w:r w:rsidR="009122B1" w:rsidRPr="00BA3139">
        <w:rPr>
          <w:rFonts w:ascii="Times New Roman" w:eastAsia="宋体" w:hAnsi="Times New Roman" w:cs="Times New Roman"/>
          <w:sz w:val="21"/>
          <w:szCs w:val="21"/>
        </w:rPr>
        <w:t xml:space="preserve"> rolling off the</w:t>
      </w:r>
      <w:r w:rsidR="00460C0A">
        <w:rPr>
          <w:rFonts w:ascii="Times New Roman" w:eastAsia="宋体" w:hAnsi="Times New Roman" w:cs="Times New Roman"/>
          <w:sz w:val="21"/>
          <w:szCs w:val="21"/>
        </w:rPr>
        <w:t xml:space="preserve"> tilted coating</w:t>
      </w:r>
      <w:r w:rsidR="009122B1" w:rsidRPr="00BA3139">
        <w:rPr>
          <w:rFonts w:ascii="Times New Roman" w:eastAsia="宋体" w:hAnsi="Times New Roman" w:cs="Times New Roman"/>
          <w:sz w:val="21"/>
          <w:szCs w:val="21"/>
        </w:rPr>
        <w:t xml:space="preserve">, revealing a </w:t>
      </w:r>
      <w:r w:rsidR="009122B1">
        <w:rPr>
          <w:rFonts w:ascii="Times New Roman" w:eastAsia="宋体" w:hAnsi="Times New Roman" w:cs="Times New Roman"/>
          <w:sz w:val="21"/>
          <w:szCs w:val="21"/>
        </w:rPr>
        <w:t>low</w:t>
      </w:r>
      <w:r w:rsidR="009122B1" w:rsidRPr="00BA3139">
        <w:rPr>
          <w:rFonts w:ascii="Times New Roman" w:eastAsia="宋体" w:hAnsi="Times New Roman" w:cs="Times New Roman"/>
          <w:sz w:val="21"/>
          <w:szCs w:val="21"/>
        </w:rPr>
        <w:t xml:space="preserve"> </w:t>
      </w:r>
      <w:r w:rsidR="009122B1">
        <w:rPr>
          <w:rFonts w:ascii="Times New Roman" w:eastAsia="宋体" w:hAnsi="Times New Roman" w:cs="Times New Roman"/>
          <w:sz w:val="21"/>
          <w:szCs w:val="21"/>
        </w:rPr>
        <w:t xml:space="preserve">water </w:t>
      </w:r>
      <w:r w:rsidR="00460C0A">
        <w:rPr>
          <w:rFonts w:ascii="Times New Roman" w:eastAsia="宋体" w:hAnsi="Times New Roman" w:cs="Times New Roman"/>
          <w:sz w:val="21"/>
          <w:szCs w:val="21"/>
        </w:rPr>
        <w:t>sliding angle</w:t>
      </w:r>
      <w:r w:rsidR="009122B1" w:rsidRPr="00BA3139">
        <w:rPr>
          <w:rFonts w:ascii="Times New Roman" w:eastAsia="宋体" w:hAnsi="Times New Roman" w:cs="Times New Roman"/>
          <w:sz w:val="21"/>
          <w:szCs w:val="21"/>
        </w:rPr>
        <w:t>.</w:t>
      </w:r>
    </w:p>
    <w:p w14:paraId="61A98DC5" w14:textId="74FB1CB4" w:rsidR="0078032D" w:rsidRPr="00460C0A" w:rsidRDefault="0078032D" w:rsidP="003C5790">
      <w:pPr>
        <w:jc w:val="left"/>
        <w:rPr>
          <w:rFonts w:ascii="Times New Roman" w:eastAsia="宋体" w:hAnsi="Times New Roman" w:cs="Times New Roman"/>
          <w:sz w:val="24"/>
          <w:szCs w:val="24"/>
        </w:rPr>
      </w:pPr>
    </w:p>
    <w:p w14:paraId="60892512" w14:textId="086001E1" w:rsidR="004041C7" w:rsidRDefault="004041C7" w:rsidP="003C5790">
      <w:pPr>
        <w:jc w:val="left"/>
        <w:rPr>
          <w:rFonts w:ascii="Times New Roman" w:eastAsia="宋体" w:hAnsi="Times New Roman" w:cs="Times New Roman"/>
          <w:sz w:val="24"/>
          <w:szCs w:val="24"/>
        </w:rPr>
      </w:pPr>
    </w:p>
    <w:p w14:paraId="6634BC26" w14:textId="77777777" w:rsidR="004041C7" w:rsidRDefault="004041C7" w:rsidP="003C5790">
      <w:pPr>
        <w:jc w:val="left"/>
        <w:rPr>
          <w:rFonts w:ascii="Times New Roman" w:eastAsia="宋体" w:hAnsi="Times New Roman" w:cs="Times New Roman"/>
          <w:sz w:val="24"/>
          <w:szCs w:val="24"/>
        </w:rPr>
      </w:pPr>
    </w:p>
    <w:p w14:paraId="6D327230" w14:textId="72DACA7E" w:rsidR="004041C7" w:rsidRDefault="004041C7" w:rsidP="003C5790">
      <w:pPr>
        <w:jc w:val="left"/>
        <w:rPr>
          <w:rFonts w:ascii="Times New Roman" w:eastAsia="宋体" w:hAnsi="Times New Roman" w:cs="Times New Roman"/>
          <w:sz w:val="24"/>
          <w:szCs w:val="24"/>
        </w:rPr>
      </w:pPr>
    </w:p>
    <w:p w14:paraId="4E9726FA" w14:textId="17BF318B" w:rsidR="00B302C9" w:rsidRDefault="00B302C9" w:rsidP="003C5790">
      <w:pPr>
        <w:jc w:val="left"/>
        <w:rPr>
          <w:rFonts w:ascii="Times New Roman" w:eastAsia="宋体" w:hAnsi="Times New Roman" w:cs="Times New Roman"/>
          <w:sz w:val="24"/>
          <w:szCs w:val="24"/>
        </w:rPr>
      </w:pPr>
    </w:p>
    <w:p w14:paraId="1CDC6A7B" w14:textId="4EEDA103" w:rsidR="00B302C9" w:rsidRDefault="00B302C9" w:rsidP="003C5790">
      <w:pPr>
        <w:jc w:val="left"/>
        <w:rPr>
          <w:rFonts w:ascii="Times New Roman" w:eastAsia="宋体" w:hAnsi="Times New Roman" w:cs="Times New Roman"/>
          <w:sz w:val="24"/>
          <w:szCs w:val="24"/>
        </w:rPr>
      </w:pPr>
    </w:p>
    <w:p w14:paraId="0D46D000" w14:textId="70A656A8" w:rsidR="00B302C9" w:rsidRDefault="00B302C9" w:rsidP="003C5790">
      <w:pPr>
        <w:jc w:val="left"/>
        <w:rPr>
          <w:rFonts w:ascii="Times New Roman" w:eastAsia="宋体" w:hAnsi="Times New Roman" w:cs="Times New Roman"/>
          <w:sz w:val="24"/>
          <w:szCs w:val="24"/>
        </w:rPr>
      </w:pPr>
    </w:p>
    <w:p w14:paraId="7A2D6CD2" w14:textId="6B28F7F5" w:rsidR="004041C7" w:rsidRDefault="004041C7" w:rsidP="00A426A2">
      <w:pPr>
        <w:rPr>
          <w:rFonts w:ascii="Times New Roman" w:eastAsia="宋体" w:hAnsi="Times New Roman" w:cs="Times New Roman"/>
          <w:sz w:val="24"/>
          <w:szCs w:val="24"/>
        </w:rPr>
      </w:pPr>
    </w:p>
    <w:p w14:paraId="1DBD732F" w14:textId="77777777" w:rsidR="00A426A2" w:rsidRDefault="00A426A2" w:rsidP="00A426A2">
      <w:pPr>
        <w:rPr>
          <w:rFonts w:ascii="Times New Roman" w:eastAsia="宋体" w:hAnsi="Times New Roman" w:cs="Times New Roman"/>
          <w:sz w:val="24"/>
          <w:szCs w:val="24"/>
        </w:rPr>
      </w:pPr>
    </w:p>
    <w:p w14:paraId="69D02736" w14:textId="1E3E200B" w:rsidR="0078032D" w:rsidRDefault="0078032D" w:rsidP="000054C4">
      <w:pPr>
        <w:jc w:val="center"/>
        <w:rPr>
          <w:rFonts w:ascii="Times New Roman" w:eastAsia="宋体" w:hAnsi="Times New Roman" w:cs="Times New Roman"/>
          <w:sz w:val="24"/>
          <w:szCs w:val="24"/>
        </w:rPr>
      </w:pPr>
    </w:p>
    <w:p w14:paraId="01020C19" w14:textId="5D1CDAFE" w:rsidR="004545D9" w:rsidRDefault="00306055" w:rsidP="000054C4">
      <w:pPr>
        <w:jc w:val="center"/>
        <w:rPr>
          <w:rFonts w:ascii="Times New Roman" w:eastAsia="宋体" w:hAnsi="Times New Roman" w:cs="Times New Roman"/>
          <w:sz w:val="24"/>
          <w:szCs w:val="24"/>
        </w:rPr>
      </w:pPr>
      <w:r w:rsidRPr="00306055">
        <w:rPr>
          <w:noProof/>
        </w:rPr>
        <w:lastRenderedPageBreak/>
        <w:t xml:space="preserve"> </w:t>
      </w:r>
      <w:r>
        <w:rPr>
          <w:noProof/>
        </w:rPr>
        <w:drawing>
          <wp:inline distT="0" distB="0" distL="0" distR="0" wp14:anchorId="057B02E5" wp14:editId="75D70DD3">
            <wp:extent cx="4535269" cy="6278554"/>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51615" cy="6301183"/>
                    </a:xfrm>
                    <a:prstGeom prst="rect">
                      <a:avLst/>
                    </a:prstGeom>
                  </pic:spPr>
                </pic:pic>
              </a:graphicData>
            </a:graphic>
          </wp:inline>
        </w:drawing>
      </w:r>
    </w:p>
    <w:p w14:paraId="1977F764" w14:textId="60EC432A" w:rsidR="005C1DC6" w:rsidRPr="003C5790" w:rsidRDefault="0084259F" w:rsidP="007525C5">
      <w:pPr>
        <w:rPr>
          <w:rFonts w:ascii="Times New Roman" w:eastAsia="宋体" w:hAnsi="Times New Roman" w:cs="Times New Roman"/>
          <w:sz w:val="21"/>
          <w:szCs w:val="21"/>
        </w:rPr>
      </w:pPr>
      <w:r>
        <w:rPr>
          <w:rFonts w:ascii="Times New Roman" w:eastAsia="宋体" w:hAnsi="Times New Roman" w:cs="Times New Roman"/>
          <w:b/>
          <w:sz w:val="21"/>
          <w:szCs w:val="21"/>
        </w:rPr>
        <w:t xml:space="preserve">Supplementary </w:t>
      </w:r>
      <w:r w:rsidRPr="00ED4E0F">
        <w:rPr>
          <w:rFonts w:ascii="Times New Roman" w:eastAsia="宋体" w:hAnsi="Times New Roman" w:cs="Times New Roman"/>
          <w:b/>
          <w:sz w:val="21"/>
          <w:szCs w:val="21"/>
        </w:rPr>
        <w:t>Fig</w:t>
      </w:r>
      <w:r>
        <w:rPr>
          <w:rFonts w:ascii="Times New Roman" w:eastAsia="宋体" w:hAnsi="Times New Roman" w:cs="Times New Roman"/>
          <w:b/>
          <w:sz w:val="21"/>
          <w:szCs w:val="21"/>
        </w:rPr>
        <w:t>. 1</w:t>
      </w:r>
      <w:r w:rsidR="00901F50">
        <w:rPr>
          <w:rFonts w:ascii="Times New Roman" w:eastAsia="宋体" w:hAnsi="Times New Roman" w:cs="Times New Roman"/>
          <w:b/>
          <w:sz w:val="21"/>
          <w:szCs w:val="21"/>
        </w:rPr>
        <w:t>4</w:t>
      </w:r>
      <w:r w:rsidR="00AC1370" w:rsidRPr="00FF2E46">
        <w:rPr>
          <w:rFonts w:ascii="Times New Roman" w:eastAsia="宋体" w:hAnsi="Times New Roman" w:cs="Times New Roman"/>
          <w:b/>
          <w:sz w:val="21"/>
          <w:szCs w:val="21"/>
        </w:rPr>
        <w:t xml:space="preserve"> </w:t>
      </w:r>
      <w:r w:rsidR="001D784A" w:rsidRPr="00FF2E46">
        <w:rPr>
          <w:rFonts w:ascii="Times New Roman" w:eastAsia="宋体" w:hAnsi="Times New Roman" w:cs="Times New Roman"/>
          <w:kern w:val="0"/>
          <w:sz w:val="21"/>
          <w:szCs w:val="21"/>
        </w:rPr>
        <w:t xml:space="preserve">SEM images of the </w:t>
      </w:r>
      <w:r w:rsidR="003A19AB">
        <w:rPr>
          <w:rFonts w:ascii="Times New Roman" w:eastAsia="宋体" w:hAnsi="Times New Roman" w:cs="Times New Roman"/>
          <w:kern w:val="0"/>
          <w:sz w:val="21"/>
          <w:szCs w:val="21"/>
        </w:rPr>
        <w:t>bulk</w:t>
      </w:r>
      <w:r w:rsidR="001D784A" w:rsidRPr="00FF2E46">
        <w:rPr>
          <w:rFonts w:ascii="Times New Roman" w:eastAsia="宋体" w:hAnsi="Times New Roman" w:cs="Times New Roman"/>
          <w:kern w:val="0"/>
          <w:sz w:val="21"/>
          <w:szCs w:val="21"/>
        </w:rPr>
        <w:t xml:space="preserve"> (</w:t>
      </w:r>
      <w:r w:rsidR="001D784A" w:rsidRPr="00066F65">
        <w:rPr>
          <w:rFonts w:ascii="Times New Roman" w:eastAsia="宋体" w:hAnsi="Times New Roman" w:cs="Times New Roman"/>
          <w:b/>
          <w:bCs/>
          <w:kern w:val="0"/>
          <w:sz w:val="21"/>
          <w:szCs w:val="21"/>
        </w:rPr>
        <w:t>a</w:t>
      </w:r>
      <w:r w:rsidR="001D784A" w:rsidRPr="00FF2E46">
        <w:rPr>
          <w:rFonts w:ascii="Times New Roman" w:eastAsia="宋体" w:hAnsi="Times New Roman" w:cs="Times New Roman"/>
          <w:kern w:val="0"/>
          <w:sz w:val="21"/>
          <w:szCs w:val="21"/>
        </w:rPr>
        <w:t>) and bottom (</w:t>
      </w:r>
      <w:r w:rsidR="001D784A" w:rsidRPr="00066F65">
        <w:rPr>
          <w:rFonts w:ascii="Times New Roman" w:eastAsia="宋体" w:hAnsi="Times New Roman" w:cs="Times New Roman"/>
          <w:b/>
          <w:bCs/>
          <w:kern w:val="0"/>
          <w:sz w:val="21"/>
          <w:szCs w:val="21"/>
        </w:rPr>
        <w:t>b</w:t>
      </w:r>
      <w:r w:rsidR="001D784A" w:rsidRPr="00FF2E46">
        <w:rPr>
          <w:rFonts w:ascii="Times New Roman" w:eastAsia="宋体" w:hAnsi="Times New Roman" w:cs="Times New Roman"/>
          <w:kern w:val="0"/>
          <w:sz w:val="21"/>
          <w:szCs w:val="21"/>
        </w:rPr>
        <w:t xml:space="preserve">) of </w:t>
      </w:r>
      <w:proofErr w:type="gramStart"/>
      <w:r w:rsidR="001D784A" w:rsidRPr="00FF2E46">
        <w:rPr>
          <w:rFonts w:ascii="Times New Roman" w:eastAsia="宋体" w:hAnsi="Times New Roman" w:cs="Times New Roman"/>
          <w:kern w:val="0"/>
          <w:sz w:val="21"/>
          <w:szCs w:val="21"/>
        </w:rPr>
        <w:t>poly(</w:t>
      </w:r>
      <w:proofErr w:type="gramEnd"/>
      <w:r w:rsidR="001D784A" w:rsidRPr="00FF2E46">
        <w:rPr>
          <w:rFonts w:ascii="Times New Roman" w:eastAsia="宋体" w:hAnsi="Times New Roman" w:cs="Times New Roman"/>
          <w:kern w:val="0"/>
          <w:sz w:val="21"/>
          <w:szCs w:val="21"/>
        </w:rPr>
        <w:t>TMPTA-VTES)</w:t>
      </w:r>
      <w:r w:rsidR="003A19AB">
        <w:rPr>
          <w:rFonts w:ascii="Times New Roman" w:eastAsia="宋体" w:hAnsi="Times New Roman" w:cs="Times New Roman"/>
          <w:kern w:val="0"/>
          <w:sz w:val="21"/>
          <w:szCs w:val="21"/>
        </w:rPr>
        <w:t xml:space="preserve"> coating</w:t>
      </w:r>
      <w:r w:rsidR="001D784A" w:rsidRPr="00FF2E46">
        <w:rPr>
          <w:rFonts w:ascii="Times New Roman" w:eastAsia="宋体" w:hAnsi="Times New Roman" w:cs="Times New Roman"/>
          <w:kern w:val="0"/>
          <w:sz w:val="21"/>
          <w:szCs w:val="21"/>
        </w:rPr>
        <w:t xml:space="preserve">, showing the uniform </w:t>
      </w:r>
      <w:r w:rsidR="006E3CFB">
        <w:rPr>
          <w:rFonts w:ascii="Times New Roman" w:eastAsia="宋体" w:hAnsi="Times New Roman" w:cs="Times New Roman"/>
          <w:kern w:val="0"/>
          <w:sz w:val="21"/>
          <w:szCs w:val="21"/>
        </w:rPr>
        <w:t>morphology</w:t>
      </w:r>
      <w:r w:rsidR="001D784A" w:rsidRPr="00FF2E46">
        <w:rPr>
          <w:rFonts w:ascii="Times New Roman" w:eastAsia="宋体" w:hAnsi="Times New Roman" w:cs="Times New Roman"/>
          <w:kern w:val="0"/>
          <w:sz w:val="21"/>
          <w:szCs w:val="21"/>
        </w:rPr>
        <w:t xml:space="preserve"> </w:t>
      </w:r>
      <w:r w:rsidR="00C277B8" w:rsidRPr="00FF2E46">
        <w:rPr>
          <w:rFonts w:ascii="Times New Roman" w:eastAsia="宋体" w:hAnsi="Times New Roman" w:cs="Times New Roman"/>
          <w:kern w:val="0"/>
          <w:sz w:val="21"/>
          <w:szCs w:val="21"/>
        </w:rPr>
        <w:t xml:space="preserve">obtained from the UV-curing based method. </w:t>
      </w:r>
      <w:r w:rsidR="00FF2E46" w:rsidRPr="00FF2E46">
        <w:rPr>
          <w:rFonts w:ascii="Times New Roman" w:eastAsia="宋体" w:hAnsi="Times New Roman" w:cs="Times New Roman"/>
          <w:kern w:val="0"/>
          <w:sz w:val="21"/>
          <w:szCs w:val="21"/>
        </w:rPr>
        <w:t>(</w:t>
      </w:r>
      <w:r w:rsidR="00FF2E46" w:rsidRPr="00066F65">
        <w:rPr>
          <w:rFonts w:ascii="Times New Roman" w:eastAsia="宋体" w:hAnsi="Times New Roman" w:cs="Times New Roman"/>
          <w:b/>
          <w:bCs/>
          <w:kern w:val="0"/>
          <w:sz w:val="21"/>
          <w:szCs w:val="21"/>
        </w:rPr>
        <w:t>c</w:t>
      </w:r>
      <w:r w:rsidR="00FF2E46" w:rsidRPr="00FF2E46">
        <w:rPr>
          <w:rFonts w:ascii="Times New Roman" w:eastAsia="宋体" w:hAnsi="Times New Roman" w:cs="Times New Roman"/>
          <w:kern w:val="0"/>
          <w:sz w:val="21"/>
          <w:szCs w:val="21"/>
        </w:rPr>
        <w:t xml:space="preserve">) </w:t>
      </w:r>
      <w:r w:rsidR="00C277B8" w:rsidRPr="00FF2E46">
        <w:rPr>
          <w:rFonts w:ascii="Times New Roman" w:eastAsia="宋体" w:hAnsi="Times New Roman" w:cs="Times New Roman"/>
          <w:kern w:val="0"/>
          <w:sz w:val="21"/>
          <w:szCs w:val="21"/>
        </w:rPr>
        <w:t>XPS</w:t>
      </w:r>
      <w:r w:rsidR="00FF2E46" w:rsidRPr="00FF2E46">
        <w:rPr>
          <w:rFonts w:ascii="Times New Roman" w:eastAsia="宋体" w:hAnsi="Times New Roman" w:cs="Times New Roman"/>
          <w:sz w:val="21"/>
          <w:szCs w:val="21"/>
        </w:rPr>
        <w:t xml:space="preserve"> spectrum of the surface of </w:t>
      </w:r>
      <w:proofErr w:type="gramStart"/>
      <w:r w:rsidR="00FF2E46" w:rsidRPr="00FF2E46">
        <w:rPr>
          <w:rFonts w:ascii="Times New Roman" w:eastAsia="宋体" w:hAnsi="Times New Roman" w:cs="Times New Roman"/>
          <w:kern w:val="0"/>
          <w:sz w:val="21"/>
          <w:szCs w:val="21"/>
        </w:rPr>
        <w:t>poly(</w:t>
      </w:r>
      <w:proofErr w:type="gramEnd"/>
      <w:r w:rsidR="00FF2E46" w:rsidRPr="00FF2E46">
        <w:rPr>
          <w:rFonts w:ascii="Times New Roman" w:eastAsia="宋体" w:hAnsi="Times New Roman" w:cs="Times New Roman"/>
          <w:kern w:val="0"/>
          <w:sz w:val="21"/>
          <w:szCs w:val="21"/>
        </w:rPr>
        <w:t>TMPTA-VTES)</w:t>
      </w:r>
      <w:r w:rsidR="00FF2E46">
        <w:rPr>
          <w:rFonts w:ascii="Times New Roman" w:eastAsia="宋体" w:hAnsi="Times New Roman" w:cs="Times New Roman"/>
          <w:kern w:val="0"/>
          <w:sz w:val="21"/>
          <w:szCs w:val="21"/>
        </w:rPr>
        <w:t xml:space="preserve"> coating.</w:t>
      </w:r>
    </w:p>
    <w:p w14:paraId="48892BFF" w14:textId="24F38B25" w:rsidR="00874474" w:rsidRDefault="00B30307" w:rsidP="00874474">
      <w:pPr>
        <w:jc w:val="center"/>
        <w:rPr>
          <w:rFonts w:ascii="Times New Roman" w:eastAsia="宋体" w:hAnsi="Times New Roman" w:cs="Times New Roman"/>
          <w:sz w:val="24"/>
          <w:szCs w:val="24"/>
        </w:rPr>
      </w:pPr>
      <w:r w:rsidRPr="00B30307">
        <w:rPr>
          <w:noProof/>
        </w:rPr>
        <w:lastRenderedPageBreak/>
        <w:t xml:space="preserve"> </w:t>
      </w:r>
      <w:r>
        <w:rPr>
          <w:noProof/>
        </w:rPr>
        <w:drawing>
          <wp:inline distT="0" distB="0" distL="0" distR="0" wp14:anchorId="350BFC38" wp14:editId="53E77CF6">
            <wp:extent cx="3462006" cy="3028422"/>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80983" cy="3045023"/>
                    </a:xfrm>
                    <a:prstGeom prst="rect">
                      <a:avLst/>
                    </a:prstGeom>
                  </pic:spPr>
                </pic:pic>
              </a:graphicData>
            </a:graphic>
          </wp:inline>
        </w:drawing>
      </w:r>
    </w:p>
    <w:p w14:paraId="5169A68F" w14:textId="4DCDCD7E" w:rsidR="00874474" w:rsidRDefault="0084259F" w:rsidP="00874474">
      <w:pPr>
        <w:rPr>
          <w:rFonts w:ascii="Times New Roman" w:eastAsia="宋体" w:hAnsi="Times New Roman" w:cs="Times New Roman"/>
          <w:sz w:val="21"/>
          <w:szCs w:val="21"/>
        </w:rPr>
      </w:pPr>
      <w:r>
        <w:rPr>
          <w:rFonts w:ascii="Times New Roman" w:eastAsia="宋体" w:hAnsi="Times New Roman" w:cs="Times New Roman"/>
          <w:b/>
          <w:sz w:val="21"/>
          <w:szCs w:val="21"/>
        </w:rPr>
        <w:t xml:space="preserve">Supplementary </w:t>
      </w:r>
      <w:r w:rsidRPr="00ED4E0F">
        <w:rPr>
          <w:rFonts w:ascii="Times New Roman" w:eastAsia="宋体" w:hAnsi="Times New Roman" w:cs="Times New Roman"/>
          <w:b/>
          <w:sz w:val="21"/>
          <w:szCs w:val="21"/>
        </w:rPr>
        <w:t>Fig</w:t>
      </w:r>
      <w:r>
        <w:rPr>
          <w:rFonts w:ascii="Times New Roman" w:eastAsia="宋体" w:hAnsi="Times New Roman" w:cs="Times New Roman"/>
          <w:b/>
          <w:sz w:val="21"/>
          <w:szCs w:val="21"/>
        </w:rPr>
        <w:t>. 1</w:t>
      </w:r>
      <w:r w:rsidR="00901F50">
        <w:rPr>
          <w:rFonts w:ascii="Times New Roman" w:eastAsia="宋体" w:hAnsi="Times New Roman" w:cs="Times New Roman"/>
          <w:b/>
          <w:sz w:val="21"/>
          <w:szCs w:val="21"/>
        </w:rPr>
        <w:t>5</w:t>
      </w:r>
      <w:r w:rsidR="00874474" w:rsidRPr="00FF2E46">
        <w:rPr>
          <w:rFonts w:ascii="Times New Roman" w:eastAsia="宋体" w:hAnsi="Times New Roman" w:cs="Times New Roman"/>
          <w:b/>
          <w:sz w:val="21"/>
          <w:szCs w:val="21"/>
        </w:rPr>
        <w:t xml:space="preserve"> </w:t>
      </w:r>
      <w:r w:rsidR="00874474" w:rsidRPr="00ED4E0F">
        <w:rPr>
          <w:rFonts w:ascii="Times New Roman" w:eastAsia="宋体" w:hAnsi="Times New Roman" w:cs="Times New Roman"/>
          <w:sz w:val="21"/>
          <w:szCs w:val="21"/>
        </w:rPr>
        <w:t>FTIR spectr</w:t>
      </w:r>
      <w:r w:rsidR="004E4B3C">
        <w:rPr>
          <w:rFonts w:ascii="Times New Roman" w:eastAsia="宋体" w:hAnsi="Times New Roman" w:cs="Times New Roman"/>
          <w:sz w:val="21"/>
          <w:szCs w:val="21"/>
        </w:rPr>
        <w:t>a</w:t>
      </w:r>
      <w:r w:rsidR="00874474" w:rsidRPr="00ED4E0F">
        <w:rPr>
          <w:rFonts w:ascii="Times New Roman" w:eastAsia="宋体" w:hAnsi="Times New Roman" w:cs="Times New Roman"/>
          <w:sz w:val="21"/>
          <w:szCs w:val="21"/>
        </w:rPr>
        <w:t xml:space="preserve"> of </w:t>
      </w:r>
      <w:proofErr w:type="gramStart"/>
      <w:r w:rsidR="00874474" w:rsidRPr="00ED4E0F">
        <w:rPr>
          <w:rFonts w:ascii="Times New Roman" w:eastAsia="宋体" w:hAnsi="Times New Roman" w:cs="Times New Roman"/>
          <w:sz w:val="21"/>
          <w:szCs w:val="21"/>
        </w:rPr>
        <w:t>poly(</w:t>
      </w:r>
      <w:proofErr w:type="gramEnd"/>
      <w:r w:rsidR="00874474" w:rsidRPr="00ED4E0F">
        <w:rPr>
          <w:rFonts w:ascii="Times New Roman" w:eastAsia="宋体" w:hAnsi="Times New Roman" w:cs="Times New Roman"/>
          <w:sz w:val="21"/>
          <w:szCs w:val="21"/>
        </w:rPr>
        <w:t>TMPTA-VTES)</w:t>
      </w:r>
      <w:r w:rsidR="004E4B3C">
        <w:rPr>
          <w:rFonts w:ascii="Times New Roman" w:eastAsia="宋体" w:hAnsi="Times New Roman" w:cs="Times New Roman"/>
          <w:sz w:val="21"/>
          <w:szCs w:val="21"/>
        </w:rPr>
        <w:t xml:space="preserve"> coating</w:t>
      </w:r>
      <w:r w:rsidR="00874474" w:rsidRPr="00ED4E0F">
        <w:rPr>
          <w:rFonts w:ascii="Times New Roman" w:eastAsia="宋体" w:hAnsi="Times New Roman" w:cs="Times New Roman"/>
          <w:sz w:val="21"/>
          <w:szCs w:val="21"/>
        </w:rPr>
        <w:t xml:space="preserve"> before </w:t>
      </w:r>
      <w:r w:rsidR="00874474">
        <w:rPr>
          <w:rFonts w:ascii="Times New Roman" w:eastAsia="宋体" w:hAnsi="Times New Roman" w:cs="Times New Roman"/>
          <w:sz w:val="21"/>
          <w:szCs w:val="21"/>
        </w:rPr>
        <w:t xml:space="preserve">and after UV </w:t>
      </w:r>
      <w:r w:rsidR="00AC18D5">
        <w:rPr>
          <w:rFonts w:ascii="Times New Roman" w:eastAsia="宋体" w:hAnsi="Times New Roman" w:cs="Times New Roman"/>
          <w:sz w:val="21"/>
          <w:szCs w:val="21"/>
        </w:rPr>
        <w:t xml:space="preserve">and moisture exposure </w:t>
      </w:r>
      <w:r w:rsidR="00874474">
        <w:rPr>
          <w:rFonts w:ascii="Times New Roman" w:eastAsia="宋体" w:hAnsi="Times New Roman" w:cs="Times New Roman"/>
          <w:sz w:val="21"/>
          <w:szCs w:val="21"/>
        </w:rPr>
        <w:t>for 50 days.</w:t>
      </w:r>
    </w:p>
    <w:p w14:paraId="2974F8C8" w14:textId="0778D6B8" w:rsidR="00874474" w:rsidRDefault="00874474" w:rsidP="00874474">
      <w:pPr>
        <w:rPr>
          <w:rFonts w:ascii="Times New Roman" w:eastAsia="宋体" w:hAnsi="Times New Roman" w:cs="Times New Roman"/>
          <w:sz w:val="21"/>
          <w:szCs w:val="21"/>
        </w:rPr>
      </w:pPr>
    </w:p>
    <w:p w14:paraId="41D1FDF3" w14:textId="30083A74" w:rsidR="00874474" w:rsidRDefault="00874474" w:rsidP="00874474">
      <w:pPr>
        <w:rPr>
          <w:rFonts w:ascii="Times New Roman" w:eastAsia="宋体" w:hAnsi="Times New Roman" w:cs="Times New Roman"/>
          <w:sz w:val="21"/>
          <w:szCs w:val="21"/>
        </w:rPr>
      </w:pPr>
    </w:p>
    <w:p w14:paraId="46B7528D" w14:textId="01E6BFF8" w:rsidR="00874474" w:rsidRDefault="00874474" w:rsidP="00874474">
      <w:pPr>
        <w:rPr>
          <w:rFonts w:ascii="Times New Roman" w:eastAsia="宋体" w:hAnsi="Times New Roman" w:cs="Times New Roman"/>
          <w:sz w:val="21"/>
          <w:szCs w:val="21"/>
        </w:rPr>
      </w:pPr>
    </w:p>
    <w:p w14:paraId="43BEA05F" w14:textId="031B47BD" w:rsidR="002E4869" w:rsidRDefault="002E4869" w:rsidP="00874474">
      <w:pPr>
        <w:rPr>
          <w:rFonts w:ascii="Times New Roman" w:eastAsia="宋体" w:hAnsi="Times New Roman" w:cs="Times New Roman"/>
          <w:sz w:val="24"/>
          <w:szCs w:val="24"/>
        </w:rPr>
      </w:pPr>
    </w:p>
    <w:p w14:paraId="489BCE5D" w14:textId="1C48A22D" w:rsidR="002E4869" w:rsidRDefault="002E4869" w:rsidP="00874474">
      <w:pPr>
        <w:rPr>
          <w:rFonts w:ascii="Times New Roman" w:eastAsia="宋体" w:hAnsi="Times New Roman" w:cs="Times New Roman"/>
          <w:sz w:val="24"/>
          <w:szCs w:val="24"/>
        </w:rPr>
      </w:pPr>
    </w:p>
    <w:p w14:paraId="29826168" w14:textId="09DF8A15" w:rsidR="002E4869" w:rsidRDefault="002E4869" w:rsidP="00874474">
      <w:pPr>
        <w:rPr>
          <w:rFonts w:ascii="Times New Roman" w:eastAsia="宋体" w:hAnsi="Times New Roman" w:cs="Times New Roman"/>
          <w:sz w:val="24"/>
          <w:szCs w:val="24"/>
        </w:rPr>
      </w:pPr>
    </w:p>
    <w:p w14:paraId="5FC0FD0D" w14:textId="09B8C91F" w:rsidR="002E4869" w:rsidRDefault="002E4869" w:rsidP="00874474">
      <w:pPr>
        <w:rPr>
          <w:rFonts w:ascii="Times New Roman" w:eastAsia="宋体" w:hAnsi="Times New Roman" w:cs="Times New Roman"/>
          <w:sz w:val="24"/>
          <w:szCs w:val="24"/>
        </w:rPr>
      </w:pPr>
    </w:p>
    <w:p w14:paraId="6A304D76" w14:textId="008396B6" w:rsidR="005C1DC6" w:rsidRPr="004E4B3C" w:rsidRDefault="005C1DC6" w:rsidP="00B302C9">
      <w:pPr>
        <w:jc w:val="left"/>
        <w:rPr>
          <w:rFonts w:ascii="Times New Roman" w:eastAsia="宋体" w:hAnsi="Times New Roman" w:cs="Times New Roman" w:hint="eastAsia"/>
          <w:sz w:val="24"/>
          <w:szCs w:val="24"/>
        </w:rPr>
      </w:pPr>
    </w:p>
    <w:p w14:paraId="78F3AD5E" w14:textId="77777777" w:rsidR="00B302C9" w:rsidRPr="00874474" w:rsidRDefault="00B302C9" w:rsidP="00B302C9">
      <w:pPr>
        <w:jc w:val="left"/>
        <w:rPr>
          <w:rFonts w:ascii="Times New Roman" w:eastAsia="宋体" w:hAnsi="Times New Roman" w:cs="Times New Roman"/>
          <w:sz w:val="24"/>
          <w:szCs w:val="24"/>
        </w:rPr>
      </w:pPr>
    </w:p>
    <w:p w14:paraId="7DCC7987" w14:textId="1855F5F7" w:rsidR="005C1DC6" w:rsidRDefault="00306055" w:rsidP="000054C4">
      <w:pPr>
        <w:jc w:val="center"/>
        <w:rPr>
          <w:rFonts w:ascii="Times New Roman" w:eastAsia="宋体" w:hAnsi="Times New Roman" w:cs="Times New Roman"/>
          <w:sz w:val="24"/>
          <w:szCs w:val="24"/>
        </w:rPr>
      </w:pPr>
      <w:r w:rsidRPr="00306055">
        <w:rPr>
          <w:noProof/>
        </w:rPr>
        <w:t xml:space="preserve"> </w:t>
      </w:r>
      <w:r>
        <w:rPr>
          <w:noProof/>
        </w:rPr>
        <w:drawing>
          <wp:inline distT="0" distB="0" distL="0" distR="0" wp14:anchorId="13EC178F" wp14:editId="2BEC03AE">
            <wp:extent cx="5278120" cy="215773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8120" cy="2157730"/>
                    </a:xfrm>
                    <a:prstGeom prst="rect">
                      <a:avLst/>
                    </a:prstGeom>
                  </pic:spPr>
                </pic:pic>
              </a:graphicData>
            </a:graphic>
          </wp:inline>
        </w:drawing>
      </w:r>
    </w:p>
    <w:p w14:paraId="627C4EB1" w14:textId="27282804" w:rsidR="005C1DC6" w:rsidRDefault="0084259F" w:rsidP="009122B1">
      <w:pPr>
        <w:rPr>
          <w:rFonts w:ascii="Times New Roman" w:eastAsia="宋体" w:hAnsi="Times New Roman" w:cs="Times New Roman"/>
          <w:sz w:val="24"/>
          <w:szCs w:val="24"/>
        </w:rPr>
      </w:pPr>
      <w:r>
        <w:rPr>
          <w:rFonts w:ascii="Times New Roman" w:eastAsia="宋体" w:hAnsi="Times New Roman" w:cs="Times New Roman"/>
          <w:b/>
          <w:sz w:val="21"/>
          <w:szCs w:val="21"/>
        </w:rPr>
        <w:t xml:space="preserve">Supplementary </w:t>
      </w:r>
      <w:r w:rsidRPr="00ED4E0F">
        <w:rPr>
          <w:rFonts w:ascii="Times New Roman" w:eastAsia="宋体" w:hAnsi="Times New Roman" w:cs="Times New Roman"/>
          <w:b/>
          <w:sz w:val="21"/>
          <w:szCs w:val="21"/>
        </w:rPr>
        <w:t>Fig</w:t>
      </w:r>
      <w:r>
        <w:rPr>
          <w:rFonts w:ascii="Times New Roman" w:eastAsia="宋体" w:hAnsi="Times New Roman" w:cs="Times New Roman"/>
          <w:b/>
          <w:sz w:val="21"/>
          <w:szCs w:val="21"/>
        </w:rPr>
        <w:t>. 1</w:t>
      </w:r>
      <w:r w:rsidR="00901F50">
        <w:rPr>
          <w:rFonts w:ascii="Times New Roman" w:eastAsia="宋体" w:hAnsi="Times New Roman" w:cs="Times New Roman"/>
          <w:b/>
          <w:sz w:val="21"/>
          <w:szCs w:val="21"/>
        </w:rPr>
        <w:t>6</w:t>
      </w:r>
      <w:r w:rsidR="00E17631" w:rsidRPr="00FF2E46">
        <w:rPr>
          <w:rFonts w:ascii="Times New Roman" w:eastAsia="宋体" w:hAnsi="Times New Roman" w:cs="Times New Roman"/>
          <w:b/>
          <w:sz w:val="21"/>
          <w:szCs w:val="21"/>
        </w:rPr>
        <w:t xml:space="preserve"> </w:t>
      </w:r>
      <w:r w:rsidR="00E17631" w:rsidRPr="00ED4E0F">
        <w:rPr>
          <w:rFonts w:ascii="Times New Roman" w:eastAsia="宋体" w:hAnsi="Times New Roman" w:cs="Times New Roman"/>
          <w:sz w:val="21"/>
          <w:szCs w:val="21"/>
        </w:rPr>
        <w:t>Reflectance spectra</w:t>
      </w:r>
      <w:r w:rsidR="00824B5C">
        <w:rPr>
          <w:rFonts w:ascii="Times New Roman" w:eastAsia="宋体" w:hAnsi="Times New Roman" w:cs="Times New Roman"/>
          <w:sz w:val="21"/>
          <w:szCs w:val="21"/>
        </w:rPr>
        <w:t xml:space="preserve"> </w:t>
      </w:r>
      <w:r w:rsidR="00E17631" w:rsidRPr="00ED4E0F">
        <w:rPr>
          <w:rFonts w:ascii="Times New Roman" w:eastAsia="宋体" w:hAnsi="Times New Roman" w:cs="Times New Roman"/>
          <w:sz w:val="21"/>
          <w:szCs w:val="21"/>
        </w:rPr>
        <w:t>across the solar wavelengths</w:t>
      </w:r>
      <w:r w:rsidR="00824B5C">
        <w:rPr>
          <w:rFonts w:ascii="Times New Roman" w:eastAsia="宋体" w:hAnsi="Times New Roman" w:cs="Times New Roman"/>
          <w:sz w:val="21"/>
          <w:szCs w:val="21"/>
        </w:rPr>
        <w:t xml:space="preserve"> </w:t>
      </w:r>
      <w:r w:rsidR="00824B5C" w:rsidRPr="00ED4E0F">
        <w:rPr>
          <w:rFonts w:ascii="Times New Roman" w:eastAsia="宋体" w:hAnsi="Times New Roman" w:cs="Times New Roman"/>
          <w:sz w:val="21"/>
          <w:szCs w:val="21"/>
        </w:rPr>
        <w:t>(</w:t>
      </w:r>
      <w:r w:rsidR="00824B5C" w:rsidRPr="0084259F">
        <w:rPr>
          <w:rFonts w:ascii="Times New Roman" w:eastAsia="宋体" w:hAnsi="Times New Roman" w:cs="Times New Roman"/>
          <w:b/>
          <w:bCs/>
          <w:sz w:val="21"/>
          <w:szCs w:val="21"/>
        </w:rPr>
        <w:t>a</w:t>
      </w:r>
      <w:r w:rsidR="00824B5C" w:rsidRPr="00ED4E0F">
        <w:rPr>
          <w:rFonts w:ascii="Times New Roman" w:eastAsia="宋体" w:hAnsi="Times New Roman" w:cs="Times New Roman"/>
          <w:sz w:val="21"/>
          <w:szCs w:val="21"/>
        </w:rPr>
        <w:t>)</w:t>
      </w:r>
      <w:r w:rsidR="00E17631">
        <w:rPr>
          <w:rFonts w:ascii="Times New Roman" w:eastAsia="宋体" w:hAnsi="Times New Roman" w:cs="Times New Roman"/>
          <w:sz w:val="21"/>
          <w:szCs w:val="21"/>
        </w:rPr>
        <w:t xml:space="preserve"> and</w:t>
      </w:r>
      <w:r w:rsidR="00E17631" w:rsidRPr="00ED4E0F">
        <w:rPr>
          <w:rFonts w:ascii="Times New Roman" w:eastAsia="宋体" w:hAnsi="Times New Roman" w:cs="Times New Roman"/>
          <w:sz w:val="21"/>
          <w:szCs w:val="21"/>
        </w:rPr>
        <w:t xml:space="preserve"> L</w:t>
      </w:r>
      <w:r w:rsidR="00A936A7">
        <w:rPr>
          <w:rFonts w:ascii="Times New Roman" w:eastAsia="宋体" w:hAnsi="Times New Roman" w:cs="Times New Roman"/>
          <w:sz w:val="21"/>
          <w:szCs w:val="21"/>
        </w:rPr>
        <w:t>WIR</w:t>
      </w:r>
      <w:r w:rsidR="00E17631" w:rsidRPr="00ED4E0F">
        <w:rPr>
          <w:rFonts w:ascii="Times New Roman" w:eastAsia="宋体" w:hAnsi="Times New Roman" w:cs="Times New Roman"/>
          <w:sz w:val="21"/>
          <w:szCs w:val="21"/>
        </w:rPr>
        <w:t xml:space="preserve"> emissivity spectra</w:t>
      </w:r>
      <w:r w:rsidR="00824B5C">
        <w:rPr>
          <w:rFonts w:ascii="Times New Roman" w:eastAsia="宋体" w:hAnsi="Times New Roman" w:cs="Times New Roman"/>
          <w:sz w:val="21"/>
          <w:szCs w:val="21"/>
        </w:rPr>
        <w:t xml:space="preserve"> </w:t>
      </w:r>
      <w:r w:rsidR="00824B5C" w:rsidRPr="00ED4E0F">
        <w:rPr>
          <w:rFonts w:ascii="Times New Roman" w:eastAsia="宋体" w:hAnsi="Times New Roman" w:cs="Times New Roman"/>
          <w:sz w:val="21"/>
          <w:szCs w:val="21"/>
        </w:rPr>
        <w:t>(</w:t>
      </w:r>
      <w:r w:rsidR="00824B5C" w:rsidRPr="0084259F">
        <w:rPr>
          <w:rFonts w:ascii="Times New Roman" w:eastAsia="宋体" w:hAnsi="Times New Roman" w:cs="Times New Roman"/>
          <w:b/>
          <w:bCs/>
          <w:sz w:val="21"/>
          <w:szCs w:val="21"/>
        </w:rPr>
        <w:t>b</w:t>
      </w:r>
      <w:r w:rsidR="00824B5C" w:rsidRPr="00ED4E0F">
        <w:rPr>
          <w:rFonts w:ascii="Times New Roman" w:eastAsia="宋体" w:hAnsi="Times New Roman" w:cs="Times New Roman"/>
          <w:sz w:val="21"/>
          <w:szCs w:val="21"/>
        </w:rPr>
        <w:t>)</w:t>
      </w:r>
      <w:r w:rsidR="00824B5C">
        <w:rPr>
          <w:rFonts w:ascii="Times New Roman" w:eastAsia="宋体" w:hAnsi="Times New Roman" w:cs="Times New Roman"/>
          <w:sz w:val="21"/>
          <w:szCs w:val="21"/>
        </w:rPr>
        <w:t xml:space="preserve"> </w:t>
      </w:r>
      <w:r w:rsidR="00E17631" w:rsidRPr="00ED4E0F">
        <w:rPr>
          <w:rFonts w:ascii="Times New Roman" w:eastAsia="宋体" w:hAnsi="Times New Roman" w:cs="Times New Roman"/>
          <w:sz w:val="21"/>
          <w:szCs w:val="21"/>
        </w:rPr>
        <w:t xml:space="preserve">of </w:t>
      </w:r>
      <w:proofErr w:type="gramStart"/>
      <w:r w:rsidR="00E17631" w:rsidRPr="00ED4E0F">
        <w:rPr>
          <w:rFonts w:ascii="Times New Roman" w:eastAsia="宋体" w:hAnsi="Times New Roman" w:cs="Times New Roman"/>
          <w:sz w:val="21"/>
          <w:szCs w:val="21"/>
        </w:rPr>
        <w:t>poly(</w:t>
      </w:r>
      <w:proofErr w:type="gramEnd"/>
      <w:r w:rsidR="00E17631" w:rsidRPr="00ED4E0F">
        <w:rPr>
          <w:rFonts w:ascii="Times New Roman" w:eastAsia="宋体" w:hAnsi="Times New Roman" w:cs="Times New Roman"/>
          <w:sz w:val="21"/>
          <w:szCs w:val="21"/>
        </w:rPr>
        <w:t>TMPTA-VTES)</w:t>
      </w:r>
      <w:r w:rsidR="00824B5C">
        <w:rPr>
          <w:rFonts w:ascii="Times New Roman" w:eastAsia="宋体" w:hAnsi="Times New Roman" w:cs="Times New Roman"/>
          <w:sz w:val="21"/>
          <w:szCs w:val="21"/>
        </w:rPr>
        <w:t xml:space="preserve"> </w:t>
      </w:r>
      <w:r w:rsidR="004E4B3C">
        <w:rPr>
          <w:rFonts w:ascii="Times New Roman" w:eastAsia="宋体" w:hAnsi="Times New Roman" w:cs="Times New Roman"/>
          <w:sz w:val="21"/>
          <w:szCs w:val="21"/>
        </w:rPr>
        <w:t xml:space="preserve">coatings </w:t>
      </w:r>
      <w:r w:rsidR="00824B5C">
        <w:rPr>
          <w:rFonts w:ascii="Times New Roman" w:eastAsia="宋体" w:hAnsi="Times New Roman" w:cs="Times New Roman"/>
          <w:sz w:val="21"/>
          <w:szCs w:val="21"/>
        </w:rPr>
        <w:t>before and after UV</w:t>
      </w:r>
      <w:r w:rsidR="00E80F1D">
        <w:rPr>
          <w:rFonts w:ascii="Times New Roman" w:eastAsia="宋体" w:hAnsi="Times New Roman" w:cs="Times New Roman"/>
          <w:sz w:val="21"/>
          <w:szCs w:val="21"/>
        </w:rPr>
        <w:t xml:space="preserve"> and moisture</w:t>
      </w:r>
      <w:r w:rsidR="00824B5C">
        <w:rPr>
          <w:rFonts w:ascii="Times New Roman" w:eastAsia="宋体" w:hAnsi="Times New Roman" w:cs="Times New Roman"/>
          <w:sz w:val="21"/>
          <w:szCs w:val="21"/>
        </w:rPr>
        <w:t xml:space="preserve"> </w:t>
      </w:r>
      <w:r w:rsidR="00E80F1D">
        <w:rPr>
          <w:rFonts w:ascii="Times New Roman" w:eastAsia="宋体" w:hAnsi="Times New Roman" w:cs="Times New Roman"/>
          <w:sz w:val="21"/>
          <w:szCs w:val="21"/>
        </w:rPr>
        <w:t xml:space="preserve">exposure </w:t>
      </w:r>
      <w:r w:rsidR="00824B5C">
        <w:rPr>
          <w:rFonts w:ascii="Times New Roman" w:eastAsia="宋体" w:hAnsi="Times New Roman" w:cs="Times New Roman"/>
          <w:sz w:val="21"/>
          <w:szCs w:val="21"/>
        </w:rPr>
        <w:t>for 50 days.</w:t>
      </w:r>
    </w:p>
    <w:p w14:paraId="62FFB28A" w14:textId="62285259" w:rsidR="004545D9" w:rsidRDefault="00B30307" w:rsidP="005159EA">
      <w:pPr>
        <w:spacing w:after="240"/>
        <w:jc w:val="center"/>
        <w:rPr>
          <w:rFonts w:ascii="Times New Roman" w:eastAsia="宋体" w:hAnsi="Times New Roman" w:cs="Times New Roman"/>
          <w:sz w:val="24"/>
          <w:szCs w:val="24"/>
        </w:rPr>
      </w:pPr>
      <w:r>
        <w:rPr>
          <w:noProof/>
        </w:rPr>
        <w:lastRenderedPageBreak/>
        <w:drawing>
          <wp:inline distT="0" distB="0" distL="0" distR="0" wp14:anchorId="5796192F" wp14:editId="46705579">
            <wp:extent cx="3809185" cy="3075028"/>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18901" cy="3082872"/>
                    </a:xfrm>
                    <a:prstGeom prst="rect">
                      <a:avLst/>
                    </a:prstGeom>
                  </pic:spPr>
                </pic:pic>
              </a:graphicData>
            </a:graphic>
          </wp:inline>
        </w:drawing>
      </w:r>
    </w:p>
    <w:p w14:paraId="1E9554CF" w14:textId="28FCCADA" w:rsidR="005C1DC6" w:rsidRDefault="0084259F" w:rsidP="006E3CFB">
      <w:pPr>
        <w:rPr>
          <w:rFonts w:ascii="Times New Roman" w:eastAsia="宋体" w:hAnsi="Times New Roman" w:cs="Times New Roman"/>
          <w:sz w:val="24"/>
          <w:szCs w:val="24"/>
        </w:rPr>
      </w:pPr>
      <w:r>
        <w:rPr>
          <w:rFonts w:ascii="Times New Roman" w:eastAsia="宋体" w:hAnsi="Times New Roman" w:cs="Times New Roman"/>
          <w:b/>
          <w:sz w:val="21"/>
          <w:szCs w:val="21"/>
        </w:rPr>
        <w:t xml:space="preserve">Supplementary </w:t>
      </w:r>
      <w:r w:rsidRPr="00ED4E0F">
        <w:rPr>
          <w:rFonts w:ascii="Times New Roman" w:eastAsia="宋体" w:hAnsi="Times New Roman" w:cs="Times New Roman"/>
          <w:b/>
          <w:sz w:val="21"/>
          <w:szCs w:val="21"/>
        </w:rPr>
        <w:t>Fig</w:t>
      </w:r>
      <w:r>
        <w:rPr>
          <w:rFonts w:ascii="Times New Roman" w:eastAsia="宋体" w:hAnsi="Times New Roman" w:cs="Times New Roman"/>
          <w:b/>
          <w:sz w:val="21"/>
          <w:szCs w:val="21"/>
        </w:rPr>
        <w:t>. 1</w:t>
      </w:r>
      <w:r w:rsidR="00901F50">
        <w:rPr>
          <w:rFonts w:ascii="Times New Roman" w:eastAsia="宋体" w:hAnsi="Times New Roman" w:cs="Times New Roman"/>
          <w:b/>
          <w:sz w:val="21"/>
          <w:szCs w:val="21"/>
        </w:rPr>
        <w:t>7</w:t>
      </w:r>
      <w:r w:rsidR="00A936A7" w:rsidRPr="00FF2E46">
        <w:rPr>
          <w:rFonts w:ascii="Times New Roman" w:eastAsia="宋体" w:hAnsi="Times New Roman" w:cs="Times New Roman"/>
          <w:b/>
          <w:sz w:val="21"/>
          <w:szCs w:val="21"/>
        </w:rPr>
        <w:t xml:space="preserve"> </w:t>
      </w:r>
      <w:r w:rsidR="00B302C9">
        <w:rPr>
          <w:rFonts w:ascii="Times New Roman" w:eastAsia="宋体" w:hAnsi="Times New Roman" w:cs="Times New Roman"/>
          <w:sz w:val="21"/>
          <w:szCs w:val="21"/>
        </w:rPr>
        <w:t xml:space="preserve">The solar reflectance </w:t>
      </w:r>
      <w:r w:rsidR="00F74D9E">
        <w:rPr>
          <w:rFonts w:ascii="Times New Roman" w:eastAsia="宋体" w:hAnsi="Times New Roman" w:cs="Times New Roman"/>
          <w:sz w:val="21"/>
          <w:szCs w:val="21"/>
        </w:rPr>
        <w:t xml:space="preserve">spectra </w:t>
      </w:r>
      <w:r w:rsidR="00B302C9">
        <w:rPr>
          <w:rFonts w:ascii="Times New Roman" w:eastAsia="宋体" w:hAnsi="Times New Roman" w:cs="Times New Roman"/>
          <w:sz w:val="21"/>
          <w:szCs w:val="21"/>
        </w:rPr>
        <w:t xml:space="preserve">of </w:t>
      </w:r>
      <w:r w:rsidR="006E3CFB">
        <w:rPr>
          <w:rFonts w:ascii="Times New Roman" w:eastAsia="宋体" w:hAnsi="Times New Roman" w:cs="Times New Roman"/>
          <w:sz w:val="21"/>
          <w:szCs w:val="21"/>
        </w:rPr>
        <w:t xml:space="preserve">the </w:t>
      </w:r>
      <w:r w:rsidR="00B302C9">
        <w:rPr>
          <w:rFonts w:ascii="Times New Roman" w:eastAsia="宋体" w:hAnsi="Times New Roman" w:cs="Times New Roman"/>
          <w:sz w:val="21"/>
          <w:szCs w:val="21"/>
        </w:rPr>
        <w:t>original</w:t>
      </w:r>
      <w:r w:rsidR="006E3CFB">
        <w:rPr>
          <w:rFonts w:ascii="Times New Roman" w:eastAsia="宋体" w:hAnsi="Times New Roman" w:cs="Times New Roman"/>
          <w:sz w:val="21"/>
          <w:szCs w:val="21"/>
        </w:rPr>
        <w:t xml:space="preserve">, the sand dust contaminated and the water cleaned </w:t>
      </w:r>
      <w:proofErr w:type="gramStart"/>
      <w:r w:rsidR="00B302C9">
        <w:rPr>
          <w:rFonts w:ascii="Times New Roman" w:eastAsia="宋体" w:hAnsi="Times New Roman" w:cs="Times New Roman"/>
          <w:sz w:val="21"/>
          <w:szCs w:val="21"/>
        </w:rPr>
        <w:t>poly(</w:t>
      </w:r>
      <w:proofErr w:type="gramEnd"/>
      <w:r w:rsidR="00B302C9">
        <w:rPr>
          <w:rFonts w:ascii="Times New Roman" w:eastAsia="宋体" w:hAnsi="Times New Roman" w:cs="Times New Roman"/>
          <w:sz w:val="21"/>
          <w:szCs w:val="21"/>
        </w:rPr>
        <w:t>TMPTA-VTES) coating</w:t>
      </w:r>
      <w:r w:rsidR="006E3CFB">
        <w:rPr>
          <w:rFonts w:ascii="Times New Roman" w:eastAsia="宋体" w:hAnsi="Times New Roman" w:cs="Times New Roman"/>
          <w:sz w:val="21"/>
          <w:szCs w:val="21"/>
        </w:rPr>
        <w:t>.</w:t>
      </w:r>
    </w:p>
    <w:p w14:paraId="68394C62" w14:textId="77777777" w:rsidR="005C1DC6" w:rsidRDefault="005C1DC6" w:rsidP="003C5790">
      <w:pPr>
        <w:jc w:val="left"/>
        <w:rPr>
          <w:rFonts w:ascii="Times New Roman" w:eastAsia="宋体" w:hAnsi="Times New Roman" w:cs="Times New Roman"/>
          <w:sz w:val="24"/>
          <w:szCs w:val="24"/>
        </w:rPr>
      </w:pPr>
    </w:p>
    <w:p w14:paraId="7BDA3E65" w14:textId="7E9898EE" w:rsidR="005C1DC6" w:rsidRDefault="005C1DC6" w:rsidP="003C5790">
      <w:pPr>
        <w:jc w:val="left"/>
        <w:rPr>
          <w:rFonts w:ascii="Times New Roman" w:eastAsia="宋体" w:hAnsi="Times New Roman" w:cs="Times New Roman"/>
          <w:sz w:val="24"/>
          <w:szCs w:val="24"/>
        </w:rPr>
      </w:pPr>
    </w:p>
    <w:p w14:paraId="3F2FE68F" w14:textId="77777777" w:rsidR="005C1DC6" w:rsidRDefault="005C1DC6" w:rsidP="003C5790">
      <w:pPr>
        <w:jc w:val="left"/>
        <w:rPr>
          <w:rFonts w:ascii="Times New Roman" w:eastAsia="宋体" w:hAnsi="Times New Roman" w:cs="Times New Roman"/>
          <w:sz w:val="24"/>
          <w:szCs w:val="24"/>
        </w:rPr>
      </w:pPr>
    </w:p>
    <w:p w14:paraId="2958A9F9" w14:textId="77777777" w:rsidR="00FD156A" w:rsidRDefault="00FD156A" w:rsidP="00FD156A">
      <w:pPr>
        <w:widowControl/>
        <w:adjustRightInd w:val="0"/>
        <w:snapToGrid w:val="0"/>
        <w:spacing w:after="240"/>
        <w:rPr>
          <w:rFonts w:ascii="Times New Roman" w:eastAsia="宋体" w:hAnsi="Times New Roman" w:cs="Times New Roman"/>
          <w:b/>
          <w:kern w:val="0"/>
          <w:sz w:val="24"/>
          <w:szCs w:val="24"/>
        </w:rPr>
        <w:sectPr w:rsidR="00FD156A" w:rsidSect="001B34F2">
          <w:footerReference w:type="default" r:id="rId25"/>
          <w:pgSz w:w="11906" w:h="16838"/>
          <w:pgMar w:top="1440" w:right="1797" w:bottom="1440" w:left="1797" w:header="851" w:footer="992" w:gutter="0"/>
          <w:cols w:space="425"/>
          <w:docGrid w:type="lines" w:linePitch="312"/>
        </w:sectPr>
      </w:pPr>
    </w:p>
    <w:p w14:paraId="497D834F" w14:textId="70E59CA6" w:rsidR="00FD156A" w:rsidRPr="0084259F" w:rsidRDefault="00FD156A" w:rsidP="00FD156A">
      <w:pPr>
        <w:widowControl/>
        <w:adjustRightInd w:val="0"/>
        <w:snapToGrid w:val="0"/>
        <w:spacing w:after="240"/>
        <w:rPr>
          <w:rFonts w:ascii="Times New Roman" w:eastAsia="宋体" w:hAnsi="Times New Roman" w:cs="Times New Roman"/>
          <w:kern w:val="0"/>
          <w:sz w:val="21"/>
          <w:szCs w:val="21"/>
        </w:rPr>
      </w:pPr>
      <w:r w:rsidRPr="0084259F">
        <w:rPr>
          <w:rFonts w:ascii="Times New Roman" w:eastAsia="宋体" w:hAnsi="Times New Roman" w:cs="Times New Roman"/>
          <w:b/>
          <w:kern w:val="0"/>
          <w:sz w:val="21"/>
          <w:szCs w:val="21"/>
        </w:rPr>
        <w:lastRenderedPageBreak/>
        <w:t>Table S</w:t>
      </w:r>
      <w:r w:rsidR="00017332" w:rsidRPr="0084259F">
        <w:rPr>
          <w:rFonts w:ascii="Times New Roman" w:eastAsia="宋体" w:hAnsi="Times New Roman" w:cs="Times New Roman"/>
          <w:b/>
          <w:kern w:val="0"/>
          <w:sz w:val="21"/>
          <w:szCs w:val="21"/>
        </w:rPr>
        <w:t>4</w:t>
      </w:r>
      <w:r w:rsidRPr="0084259F">
        <w:rPr>
          <w:rFonts w:ascii="Times New Roman" w:eastAsia="宋体" w:hAnsi="Times New Roman" w:cs="Times New Roman"/>
          <w:b/>
          <w:kern w:val="0"/>
          <w:sz w:val="21"/>
          <w:szCs w:val="21"/>
        </w:rPr>
        <w:t>.</w:t>
      </w:r>
      <w:r w:rsidRPr="0084259F">
        <w:rPr>
          <w:rFonts w:ascii="Times New Roman" w:eastAsia="宋体" w:hAnsi="Times New Roman" w:cs="Times New Roman"/>
          <w:kern w:val="0"/>
          <w:sz w:val="21"/>
          <w:szCs w:val="21"/>
        </w:rPr>
        <w:t xml:space="preserve"> Summary of reported</w:t>
      </w:r>
      <w:r w:rsidR="00B96DFD" w:rsidRPr="0084259F">
        <w:rPr>
          <w:rFonts w:ascii="Times New Roman" w:eastAsia="宋体" w:hAnsi="Times New Roman" w:cs="Times New Roman"/>
          <w:kern w:val="0"/>
          <w:sz w:val="21"/>
          <w:szCs w:val="21"/>
        </w:rPr>
        <w:t xml:space="preserve"> </w:t>
      </w:r>
      <w:r w:rsidRPr="0084259F">
        <w:rPr>
          <w:rFonts w:ascii="Times New Roman" w:eastAsia="宋体" w:hAnsi="Times New Roman" w:cs="Times New Roman"/>
          <w:kern w:val="0"/>
          <w:sz w:val="21"/>
          <w:szCs w:val="21"/>
        </w:rPr>
        <w:t xml:space="preserve">radiative cooling </w:t>
      </w:r>
      <w:r w:rsidR="00451FA2" w:rsidRPr="0084259F">
        <w:rPr>
          <w:rFonts w:ascii="Times New Roman" w:eastAsia="宋体" w:hAnsi="Times New Roman" w:cs="Times New Roman" w:hint="eastAsia"/>
          <w:kern w:val="0"/>
          <w:sz w:val="21"/>
          <w:szCs w:val="21"/>
        </w:rPr>
        <w:t>coating</w:t>
      </w:r>
      <w:r w:rsidRPr="0084259F">
        <w:rPr>
          <w:rFonts w:ascii="Times New Roman" w:eastAsia="宋体" w:hAnsi="Times New Roman" w:cs="Times New Roman"/>
          <w:kern w:val="0"/>
          <w:sz w:val="21"/>
          <w:szCs w:val="21"/>
        </w:rPr>
        <w:t>s</w:t>
      </w:r>
      <w:r w:rsidR="00451FA2" w:rsidRPr="0084259F">
        <w:rPr>
          <w:rFonts w:ascii="Times New Roman" w:eastAsia="宋体" w:hAnsi="Times New Roman" w:cs="Times New Roman"/>
          <w:kern w:val="0"/>
          <w:sz w:val="21"/>
          <w:szCs w:val="21"/>
        </w:rPr>
        <w:t xml:space="preserve"> or films</w:t>
      </w:r>
      <w:r w:rsidRPr="0084259F">
        <w:rPr>
          <w:rFonts w:ascii="Times New Roman" w:eastAsia="宋体" w:hAnsi="Times New Roman" w:cs="Times New Roman"/>
          <w:kern w:val="0"/>
          <w:sz w:val="21"/>
          <w:szCs w:val="21"/>
        </w:rPr>
        <w:t xml:space="preserve"> and corresponding performance.</w:t>
      </w:r>
    </w:p>
    <w:tbl>
      <w:tblPr>
        <w:tblStyle w:val="ae"/>
        <w:tblW w:w="13433" w:type="dxa"/>
        <w:tblBorders>
          <w:top w:val="single" w:sz="18"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2"/>
        <w:gridCol w:w="2092"/>
        <w:gridCol w:w="1559"/>
        <w:gridCol w:w="1276"/>
        <w:gridCol w:w="1134"/>
        <w:gridCol w:w="1276"/>
        <w:gridCol w:w="1134"/>
        <w:gridCol w:w="2126"/>
        <w:gridCol w:w="1134"/>
      </w:tblGrid>
      <w:tr w:rsidR="00FD156A" w:rsidRPr="00A144BF" w14:paraId="0695B00D" w14:textId="77777777" w:rsidTr="00015217">
        <w:tc>
          <w:tcPr>
            <w:tcW w:w="1702" w:type="dxa"/>
            <w:tcBorders>
              <w:top w:val="single" w:sz="12" w:space="0" w:color="auto"/>
              <w:bottom w:val="single" w:sz="12" w:space="0" w:color="auto"/>
            </w:tcBorders>
          </w:tcPr>
          <w:p w14:paraId="6F233CF9" w14:textId="77777777" w:rsidR="00FD156A" w:rsidRPr="009B218A" w:rsidRDefault="00FD156A" w:rsidP="00244B6D">
            <w:pPr>
              <w:widowControl/>
              <w:adjustRightInd w:val="0"/>
              <w:snapToGrid w:val="0"/>
              <w:spacing w:before="240" w:after="240"/>
              <w:jc w:val="left"/>
              <w:rPr>
                <w:rFonts w:ascii="Times New Roman" w:eastAsia="宋体" w:hAnsi="Times New Roman" w:cs="Times New Roman"/>
                <w:b/>
                <w:bCs/>
                <w:kern w:val="0"/>
                <w:sz w:val="18"/>
                <w:szCs w:val="18"/>
              </w:rPr>
            </w:pPr>
            <w:r w:rsidRPr="009B218A">
              <w:rPr>
                <w:rFonts w:ascii="Times New Roman" w:eastAsia="宋体" w:hAnsi="Times New Roman" w:cs="Times New Roman"/>
                <w:b/>
                <w:bCs/>
                <w:kern w:val="0"/>
                <w:sz w:val="18"/>
                <w:szCs w:val="18"/>
              </w:rPr>
              <w:t>Materials</w:t>
            </w:r>
          </w:p>
        </w:tc>
        <w:tc>
          <w:tcPr>
            <w:tcW w:w="2092" w:type="dxa"/>
            <w:tcBorders>
              <w:top w:val="single" w:sz="12" w:space="0" w:color="auto"/>
              <w:bottom w:val="single" w:sz="12" w:space="0" w:color="auto"/>
            </w:tcBorders>
          </w:tcPr>
          <w:p w14:paraId="35E6FD0A" w14:textId="77777777" w:rsidR="00FD156A" w:rsidRPr="009B218A" w:rsidRDefault="00FD156A" w:rsidP="00244B6D">
            <w:pPr>
              <w:widowControl/>
              <w:adjustRightInd w:val="0"/>
              <w:snapToGrid w:val="0"/>
              <w:spacing w:before="240" w:after="240"/>
              <w:jc w:val="left"/>
              <w:rPr>
                <w:rFonts w:ascii="Times New Roman" w:eastAsiaTheme="minorEastAsia" w:hAnsi="Times New Roman" w:cs="Times New Roman"/>
                <w:b/>
                <w:bCs/>
                <w:sz w:val="18"/>
                <w:szCs w:val="18"/>
              </w:rPr>
            </w:pPr>
            <w:r w:rsidRPr="009B218A">
              <w:rPr>
                <w:rFonts w:ascii="Times New Roman" w:eastAsiaTheme="minorEastAsia" w:hAnsi="Times New Roman" w:cs="Times New Roman"/>
                <w:b/>
                <w:bCs/>
                <w:sz w:val="18"/>
                <w:szCs w:val="18"/>
              </w:rPr>
              <w:t>Methods</w:t>
            </w:r>
          </w:p>
        </w:tc>
        <w:tc>
          <w:tcPr>
            <w:tcW w:w="1559" w:type="dxa"/>
            <w:tcBorders>
              <w:top w:val="single" w:sz="12" w:space="0" w:color="auto"/>
              <w:bottom w:val="single" w:sz="12" w:space="0" w:color="auto"/>
            </w:tcBorders>
          </w:tcPr>
          <w:p w14:paraId="798647B7" w14:textId="77777777" w:rsidR="00FD156A" w:rsidRPr="009B218A" w:rsidRDefault="00331B13" w:rsidP="00244B6D">
            <w:pPr>
              <w:widowControl/>
              <w:adjustRightInd w:val="0"/>
              <w:snapToGrid w:val="0"/>
              <w:spacing w:before="240" w:after="240"/>
              <w:jc w:val="left"/>
              <w:rPr>
                <w:rFonts w:ascii="Times New Roman" w:eastAsiaTheme="minorEastAsia" w:hAnsi="Times New Roman" w:cs="Times New Roman"/>
                <w:b/>
                <w:bCs/>
                <w:sz w:val="18"/>
                <w:szCs w:val="18"/>
              </w:rPr>
            </w:pPr>
            <m:oMath>
              <m:sSub>
                <m:sSubPr>
                  <m:ctrlPr>
                    <w:rPr>
                      <w:rFonts w:ascii="Cambria Math" w:eastAsia="宋体" w:hAnsi="Cambria Math" w:cs="Times New Roman"/>
                      <w:b/>
                      <w:bCs/>
                      <w:i/>
                      <w:kern w:val="0"/>
                      <w:sz w:val="18"/>
                      <w:szCs w:val="18"/>
                    </w:rPr>
                  </m:ctrlPr>
                </m:sSubPr>
                <m:e>
                  <m:acc>
                    <m:accPr>
                      <m:chr m:val="̅"/>
                      <m:ctrlPr>
                        <w:rPr>
                          <w:rFonts w:ascii="Cambria Math" w:eastAsia="宋体" w:hAnsi="Cambria Math" w:cs="Times New Roman"/>
                          <w:b/>
                          <w:bCs/>
                          <w:i/>
                          <w:kern w:val="0"/>
                          <w:sz w:val="18"/>
                          <w:szCs w:val="18"/>
                        </w:rPr>
                      </m:ctrlPr>
                    </m:accPr>
                    <m:e>
                      <m:r>
                        <m:rPr>
                          <m:sty m:val="bi"/>
                        </m:rPr>
                        <w:rPr>
                          <w:rFonts w:ascii="Cambria Math" w:eastAsia="宋体" w:hAnsi="Cambria Math" w:cs="Times New Roman"/>
                          <w:kern w:val="0"/>
                          <w:sz w:val="18"/>
                          <w:szCs w:val="18"/>
                        </w:rPr>
                        <m:t>R</m:t>
                      </m:r>
                    </m:e>
                  </m:acc>
                </m:e>
                <m:sub>
                  <m:r>
                    <m:rPr>
                      <m:sty m:val="bi"/>
                    </m:rPr>
                    <w:rPr>
                      <w:rFonts w:ascii="Cambria Math" w:eastAsia="宋体" w:hAnsi="Cambria Math" w:cs="Times New Roman"/>
                      <w:kern w:val="0"/>
                      <w:sz w:val="18"/>
                      <w:szCs w:val="18"/>
                    </w:rPr>
                    <m:t>sun</m:t>
                  </m:r>
                </m:sub>
              </m:sSub>
            </m:oMath>
            <w:r w:rsidR="00FD156A" w:rsidRPr="009B218A">
              <w:rPr>
                <w:rFonts w:ascii="Times New Roman" w:eastAsia="宋体" w:hAnsi="Times New Roman" w:cs="Times New Roman"/>
                <w:b/>
                <w:bCs/>
                <w:kern w:val="0"/>
                <w:sz w:val="18"/>
                <w:szCs w:val="18"/>
              </w:rPr>
              <w:t xml:space="preserve"> / </w:t>
            </w:r>
            <w:bookmarkStart w:id="12" w:name="_Hlk89110323"/>
            <m:oMath>
              <m:sSub>
                <m:sSubPr>
                  <m:ctrlPr>
                    <w:rPr>
                      <w:rFonts w:ascii="Cambria Math" w:eastAsia="宋体" w:hAnsi="Cambria Math" w:cs="Times New Roman"/>
                      <w:b/>
                      <w:bCs/>
                      <w:i/>
                      <w:kern w:val="0"/>
                      <w:sz w:val="18"/>
                      <w:szCs w:val="18"/>
                    </w:rPr>
                  </m:ctrlPr>
                </m:sSubPr>
                <m:e>
                  <m:acc>
                    <m:accPr>
                      <m:chr m:val="̅"/>
                      <m:ctrlPr>
                        <w:rPr>
                          <w:rFonts w:ascii="Cambria Math" w:eastAsia="宋体" w:hAnsi="Cambria Math" w:cs="Times New Roman"/>
                          <w:b/>
                          <w:bCs/>
                          <w:i/>
                          <w:kern w:val="0"/>
                          <w:sz w:val="18"/>
                          <w:szCs w:val="18"/>
                        </w:rPr>
                      </m:ctrlPr>
                    </m:accPr>
                    <m:e>
                      <m:r>
                        <m:rPr>
                          <m:sty m:val="bi"/>
                        </m:rPr>
                        <w:rPr>
                          <w:rFonts w:ascii="Cambria Math" w:eastAsia="宋体" w:hAnsi="Cambria Math" w:cs="Times New Roman"/>
                          <w:kern w:val="0"/>
                          <w:sz w:val="18"/>
                          <w:szCs w:val="18"/>
                        </w:rPr>
                        <m:t>ε</m:t>
                      </m:r>
                    </m:e>
                  </m:acc>
                </m:e>
                <m:sub>
                  <m:r>
                    <m:rPr>
                      <m:sty m:val="bi"/>
                    </m:rPr>
                    <w:rPr>
                      <w:rFonts w:ascii="Cambria Math" w:eastAsia="宋体" w:hAnsi="Cambria Math" w:cs="Times New Roman"/>
                      <w:kern w:val="0"/>
                      <w:sz w:val="18"/>
                      <w:szCs w:val="18"/>
                    </w:rPr>
                    <m:t>LWIR</m:t>
                  </m:r>
                </m:sub>
              </m:sSub>
            </m:oMath>
            <w:bookmarkEnd w:id="12"/>
          </w:p>
        </w:tc>
        <w:tc>
          <w:tcPr>
            <w:tcW w:w="1276" w:type="dxa"/>
            <w:tcBorders>
              <w:top w:val="single" w:sz="12" w:space="0" w:color="auto"/>
              <w:bottom w:val="single" w:sz="12" w:space="0" w:color="auto"/>
            </w:tcBorders>
          </w:tcPr>
          <w:p w14:paraId="2F7A2494" w14:textId="77777777" w:rsidR="00FD156A" w:rsidRPr="00EB3A1B" w:rsidRDefault="00331B13" w:rsidP="00244B6D">
            <w:pPr>
              <w:widowControl/>
              <w:adjustRightInd w:val="0"/>
              <w:snapToGrid w:val="0"/>
              <w:spacing w:before="240" w:after="240"/>
              <w:rPr>
                <w:rFonts w:ascii="Times New Roman" w:eastAsiaTheme="minorEastAsia" w:hAnsi="Times New Roman" w:cs="Times New Roman"/>
                <w:b/>
                <w:bCs/>
                <w:kern w:val="0"/>
                <w:sz w:val="18"/>
                <w:szCs w:val="18"/>
              </w:rPr>
            </w:pPr>
            <m:oMathPara>
              <m:oMathParaPr>
                <m:jc m:val="left"/>
              </m:oMathParaPr>
              <m:oMath>
                <m:sSub>
                  <m:sSubPr>
                    <m:ctrlPr>
                      <w:rPr>
                        <w:rFonts w:ascii="Cambria Math" w:eastAsia="宋体" w:hAnsi="Cambria Math" w:cs="Times New Roman"/>
                        <w:b/>
                        <w:bCs/>
                        <w:i/>
                        <w:kern w:val="0"/>
                        <w:sz w:val="18"/>
                        <w:szCs w:val="18"/>
                      </w:rPr>
                    </m:ctrlPr>
                  </m:sSubPr>
                  <m:e>
                    <m:r>
                      <m:rPr>
                        <m:sty m:val="bi"/>
                      </m:rPr>
                      <w:rPr>
                        <w:rFonts w:ascii="Cambria Math" w:eastAsia="宋体" w:hAnsi="Cambria Math" w:cs="Times New Roman"/>
                        <w:kern w:val="0"/>
                        <w:sz w:val="18"/>
                        <w:szCs w:val="18"/>
                      </w:rPr>
                      <m:t>I</m:t>
                    </m:r>
                  </m:e>
                  <m:sub>
                    <m:r>
                      <m:rPr>
                        <m:sty m:val="bi"/>
                      </m:rPr>
                      <w:rPr>
                        <w:rFonts w:ascii="Cambria Math" w:eastAsia="宋体" w:hAnsi="Cambria Math" w:cs="Times New Roman"/>
                        <w:kern w:val="0"/>
                        <w:sz w:val="18"/>
                        <w:szCs w:val="18"/>
                      </w:rPr>
                      <m:t>sun</m:t>
                    </m:r>
                  </m:sub>
                </m:sSub>
              </m:oMath>
            </m:oMathPara>
          </w:p>
          <w:p w14:paraId="7BDA0739" w14:textId="77777777" w:rsidR="00FD156A" w:rsidRPr="009B218A" w:rsidRDefault="00FD156A" w:rsidP="00244B6D">
            <w:pPr>
              <w:widowControl/>
              <w:adjustRightInd w:val="0"/>
              <w:snapToGrid w:val="0"/>
              <w:spacing w:before="240" w:after="240"/>
              <w:rPr>
                <w:rFonts w:ascii="Times New Roman" w:eastAsiaTheme="minorEastAsia" w:hAnsi="Times New Roman" w:cs="Times New Roman"/>
                <w:b/>
                <w:bCs/>
                <w:sz w:val="18"/>
                <w:szCs w:val="18"/>
              </w:rPr>
            </w:pPr>
            <w:r w:rsidRPr="009B218A">
              <w:rPr>
                <w:rFonts w:ascii="Times New Roman" w:eastAsia="宋体" w:hAnsi="Times New Roman" w:cs="Times New Roman"/>
                <w:b/>
                <w:bCs/>
                <w:kern w:val="0"/>
                <w:sz w:val="18"/>
                <w:szCs w:val="18"/>
              </w:rPr>
              <w:t>(W m</w:t>
            </w:r>
            <w:r w:rsidRPr="009B218A">
              <w:rPr>
                <w:rFonts w:ascii="Times New Roman" w:eastAsia="宋体" w:hAnsi="Times New Roman" w:cs="Times New Roman"/>
                <w:b/>
                <w:bCs/>
                <w:kern w:val="0"/>
                <w:sz w:val="18"/>
                <w:szCs w:val="18"/>
                <w:vertAlign w:val="superscript"/>
              </w:rPr>
              <w:t>-2</w:t>
            </w:r>
            <w:r w:rsidRPr="009B218A">
              <w:rPr>
                <w:rFonts w:ascii="Times New Roman" w:eastAsia="宋体" w:hAnsi="Times New Roman" w:cs="Times New Roman"/>
                <w:b/>
                <w:bCs/>
                <w:kern w:val="0"/>
                <w:sz w:val="18"/>
                <w:szCs w:val="18"/>
              </w:rPr>
              <w:t>)</w:t>
            </w:r>
          </w:p>
        </w:tc>
        <w:tc>
          <w:tcPr>
            <w:tcW w:w="1134" w:type="dxa"/>
            <w:tcBorders>
              <w:top w:val="single" w:sz="12" w:space="0" w:color="auto"/>
              <w:bottom w:val="single" w:sz="12" w:space="0" w:color="auto"/>
            </w:tcBorders>
          </w:tcPr>
          <w:p w14:paraId="7653FE27" w14:textId="77777777" w:rsidR="00FD156A" w:rsidRPr="009B218A" w:rsidRDefault="00FD156A" w:rsidP="00244B6D">
            <w:pPr>
              <w:widowControl/>
              <w:adjustRightInd w:val="0"/>
              <w:snapToGrid w:val="0"/>
              <w:spacing w:before="240" w:after="240"/>
              <w:jc w:val="left"/>
              <w:rPr>
                <w:rFonts w:ascii="Times New Roman" w:eastAsia="宋体" w:hAnsi="Times New Roman" w:cs="Times New Roman"/>
                <w:b/>
                <w:bCs/>
                <w:kern w:val="0"/>
                <w:sz w:val="18"/>
                <w:szCs w:val="18"/>
              </w:rPr>
            </w:pPr>
            <m:oMathPara>
              <m:oMathParaPr>
                <m:jc m:val="left"/>
              </m:oMathParaPr>
              <m:oMath>
                <m:r>
                  <m:rPr>
                    <m:sty m:val="bi"/>
                  </m:rPr>
                  <w:rPr>
                    <w:rFonts w:ascii="Cambria Math" w:eastAsia="宋体" w:hAnsi="Cambria Math" w:cs="Times New Roman"/>
                    <w:kern w:val="0"/>
                    <w:sz w:val="18"/>
                    <w:szCs w:val="18"/>
                  </w:rPr>
                  <m:t>∆</m:t>
                </m:r>
                <m:sSub>
                  <m:sSubPr>
                    <m:ctrlPr>
                      <w:rPr>
                        <w:rFonts w:ascii="Cambria Math" w:eastAsia="宋体" w:hAnsi="Cambria Math" w:cs="Times New Roman"/>
                        <w:b/>
                        <w:bCs/>
                        <w:i/>
                        <w:kern w:val="0"/>
                        <w:sz w:val="18"/>
                        <w:szCs w:val="18"/>
                      </w:rPr>
                    </m:ctrlPr>
                  </m:sSubPr>
                  <m:e>
                    <m:r>
                      <m:rPr>
                        <m:sty m:val="bi"/>
                      </m:rPr>
                      <w:rPr>
                        <w:rFonts w:ascii="Cambria Math" w:eastAsia="宋体" w:hAnsi="Cambria Math" w:cs="Times New Roman"/>
                        <w:kern w:val="0"/>
                        <w:sz w:val="18"/>
                        <w:szCs w:val="18"/>
                      </w:rPr>
                      <m:t>T</m:t>
                    </m:r>
                  </m:e>
                  <m:sub>
                    <m:r>
                      <m:rPr>
                        <m:sty m:val="bi"/>
                      </m:rPr>
                      <w:rPr>
                        <w:rFonts w:ascii="Cambria Math" w:eastAsia="宋体" w:hAnsi="Cambria Math" w:cs="Times New Roman"/>
                        <w:kern w:val="0"/>
                        <w:sz w:val="18"/>
                        <w:szCs w:val="18"/>
                      </w:rPr>
                      <m:t>cool</m:t>
                    </m:r>
                  </m:sub>
                </m:sSub>
              </m:oMath>
            </m:oMathPara>
          </w:p>
          <w:p w14:paraId="0F4A2677" w14:textId="77777777" w:rsidR="00FD156A" w:rsidRPr="009B218A" w:rsidRDefault="00FD156A" w:rsidP="00244B6D">
            <w:pPr>
              <w:widowControl/>
              <w:adjustRightInd w:val="0"/>
              <w:snapToGrid w:val="0"/>
              <w:spacing w:before="240" w:after="240"/>
              <w:jc w:val="left"/>
              <w:rPr>
                <w:rFonts w:ascii="Times New Roman" w:eastAsia="宋体" w:hAnsi="Times New Roman" w:cs="Times New Roman"/>
                <w:b/>
                <w:bCs/>
                <w:kern w:val="0"/>
                <w:sz w:val="18"/>
                <w:szCs w:val="18"/>
              </w:rPr>
            </w:pPr>
            <w:r w:rsidRPr="009B218A">
              <w:rPr>
                <w:rFonts w:ascii="Times New Roman" w:eastAsia="宋体" w:hAnsi="Times New Roman" w:cs="Times New Roman"/>
                <w:b/>
                <w:bCs/>
                <w:kern w:val="0"/>
                <w:sz w:val="18"/>
                <w:szCs w:val="18"/>
              </w:rPr>
              <w:t>(°C)</w:t>
            </w:r>
          </w:p>
        </w:tc>
        <w:tc>
          <w:tcPr>
            <w:tcW w:w="1276" w:type="dxa"/>
            <w:tcBorders>
              <w:top w:val="single" w:sz="12" w:space="0" w:color="auto"/>
              <w:bottom w:val="single" w:sz="12" w:space="0" w:color="auto"/>
            </w:tcBorders>
          </w:tcPr>
          <w:p w14:paraId="2AB2664B" w14:textId="77777777" w:rsidR="00FD156A" w:rsidRPr="009B218A" w:rsidRDefault="00FD156A" w:rsidP="00244B6D">
            <w:pPr>
              <w:widowControl/>
              <w:adjustRightInd w:val="0"/>
              <w:snapToGrid w:val="0"/>
              <w:spacing w:before="240" w:after="240"/>
              <w:jc w:val="left"/>
              <w:rPr>
                <w:rFonts w:ascii="Times New Roman" w:eastAsia="宋体" w:hAnsi="Times New Roman" w:cs="Times New Roman"/>
                <w:b/>
                <w:bCs/>
                <w:kern w:val="0"/>
                <w:sz w:val="18"/>
                <w:szCs w:val="18"/>
              </w:rPr>
            </w:pPr>
            <w:r w:rsidRPr="009B218A">
              <w:rPr>
                <w:rFonts w:ascii="Times New Roman" w:eastAsia="宋体" w:hAnsi="Times New Roman" w:cs="Times New Roman"/>
                <w:b/>
                <w:bCs/>
                <w:kern w:val="0"/>
                <w:sz w:val="18"/>
                <w:szCs w:val="18"/>
              </w:rPr>
              <w:t>CA/</w:t>
            </w:r>
          </w:p>
          <w:p w14:paraId="190B1487" w14:textId="77777777" w:rsidR="00FD156A" w:rsidRPr="009B218A" w:rsidRDefault="00FD156A" w:rsidP="00244B6D">
            <w:pPr>
              <w:widowControl/>
              <w:adjustRightInd w:val="0"/>
              <w:snapToGrid w:val="0"/>
              <w:spacing w:before="240" w:after="240"/>
              <w:jc w:val="left"/>
              <w:rPr>
                <w:rFonts w:ascii="Times New Roman" w:eastAsia="宋体" w:hAnsi="Times New Roman" w:cs="Times New Roman"/>
                <w:b/>
                <w:bCs/>
                <w:kern w:val="0"/>
                <w:sz w:val="18"/>
                <w:szCs w:val="18"/>
              </w:rPr>
            </w:pPr>
            <w:r w:rsidRPr="009B218A">
              <w:rPr>
                <w:rFonts w:ascii="Times New Roman" w:eastAsia="宋体" w:hAnsi="Times New Roman" w:cs="Times New Roman"/>
                <w:b/>
                <w:bCs/>
                <w:kern w:val="0"/>
                <w:sz w:val="18"/>
                <w:szCs w:val="18"/>
              </w:rPr>
              <w:t>SA (°)</w:t>
            </w:r>
          </w:p>
        </w:tc>
        <w:tc>
          <w:tcPr>
            <w:tcW w:w="1134" w:type="dxa"/>
            <w:tcBorders>
              <w:top w:val="single" w:sz="12" w:space="0" w:color="auto"/>
              <w:bottom w:val="single" w:sz="12" w:space="0" w:color="auto"/>
            </w:tcBorders>
          </w:tcPr>
          <w:p w14:paraId="591F4B3E" w14:textId="77777777" w:rsidR="00FD156A" w:rsidRDefault="00FD156A" w:rsidP="00244B6D">
            <w:pPr>
              <w:widowControl/>
              <w:adjustRightInd w:val="0"/>
              <w:snapToGrid w:val="0"/>
              <w:spacing w:before="240" w:after="240"/>
              <w:jc w:val="left"/>
              <w:rPr>
                <w:rFonts w:ascii="Times New Roman" w:eastAsia="宋体" w:hAnsi="Times New Roman" w:cs="Times New Roman"/>
                <w:b/>
                <w:bCs/>
                <w:sz w:val="18"/>
                <w:szCs w:val="18"/>
              </w:rPr>
            </w:pPr>
            <w:r>
              <w:rPr>
                <w:rFonts w:ascii="Times New Roman" w:eastAsia="宋体" w:hAnsi="Times New Roman" w:cs="Times New Roman" w:hint="eastAsia"/>
                <w:b/>
                <w:bCs/>
                <w:sz w:val="18"/>
                <w:szCs w:val="18"/>
              </w:rPr>
              <w:t>C</w:t>
            </w:r>
            <w:r>
              <w:rPr>
                <w:rFonts w:ascii="Times New Roman" w:eastAsia="宋体" w:hAnsi="Times New Roman" w:cs="Times New Roman"/>
                <w:b/>
                <w:bCs/>
                <w:sz w:val="18"/>
                <w:szCs w:val="18"/>
              </w:rPr>
              <w:t>rosslinked</w:t>
            </w:r>
          </w:p>
          <w:p w14:paraId="20967F50" w14:textId="77777777" w:rsidR="00FD156A" w:rsidRPr="009B218A" w:rsidRDefault="00FD156A" w:rsidP="00244B6D">
            <w:pPr>
              <w:widowControl/>
              <w:adjustRightInd w:val="0"/>
              <w:snapToGrid w:val="0"/>
              <w:spacing w:before="240" w:after="240"/>
              <w:jc w:val="left"/>
              <w:rPr>
                <w:rFonts w:ascii="Times New Roman" w:eastAsia="宋体" w:hAnsi="Times New Roman" w:cs="Times New Roman"/>
                <w:b/>
                <w:bCs/>
                <w:sz w:val="18"/>
                <w:szCs w:val="18"/>
              </w:rPr>
            </w:pPr>
            <w:r>
              <w:rPr>
                <w:rFonts w:ascii="Times New Roman" w:eastAsia="宋体" w:hAnsi="Times New Roman" w:cs="Times New Roman"/>
                <w:b/>
                <w:bCs/>
                <w:sz w:val="18"/>
                <w:szCs w:val="18"/>
              </w:rPr>
              <w:t>or not</w:t>
            </w:r>
          </w:p>
        </w:tc>
        <w:tc>
          <w:tcPr>
            <w:tcW w:w="2126" w:type="dxa"/>
            <w:tcBorders>
              <w:top w:val="single" w:sz="12" w:space="0" w:color="auto"/>
              <w:bottom w:val="single" w:sz="12" w:space="0" w:color="auto"/>
            </w:tcBorders>
          </w:tcPr>
          <w:p w14:paraId="45338110" w14:textId="77777777" w:rsidR="00FD156A" w:rsidRDefault="00FD156A" w:rsidP="00244B6D">
            <w:pPr>
              <w:widowControl/>
              <w:adjustRightInd w:val="0"/>
              <w:snapToGrid w:val="0"/>
              <w:spacing w:before="240" w:after="240"/>
              <w:jc w:val="left"/>
              <w:rPr>
                <w:rFonts w:ascii="Times New Roman" w:eastAsia="宋体" w:hAnsi="Times New Roman" w:cs="Times New Roman"/>
                <w:b/>
                <w:bCs/>
                <w:sz w:val="18"/>
                <w:szCs w:val="18"/>
              </w:rPr>
            </w:pPr>
            <w:r>
              <w:rPr>
                <w:rFonts w:ascii="Times New Roman" w:eastAsia="宋体" w:hAnsi="Times New Roman" w:cs="Times New Roman" w:hint="eastAsia"/>
                <w:b/>
                <w:bCs/>
                <w:sz w:val="18"/>
                <w:szCs w:val="18"/>
              </w:rPr>
              <w:t>W</w:t>
            </w:r>
            <w:r>
              <w:rPr>
                <w:rFonts w:ascii="Times New Roman" w:eastAsia="宋体" w:hAnsi="Times New Roman" w:cs="Times New Roman"/>
                <w:b/>
                <w:bCs/>
                <w:sz w:val="18"/>
                <w:szCs w:val="18"/>
              </w:rPr>
              <w:t>eather resistance</w:t>
            </w:r>
          </w:p>
          <w:p w14:paraId="489EE838" w14:textId="3DB49803" w:rsidR="002F043D" w:rsidRPr="009B218A" w:rsidRDefault="002F043D" w:rsidP="00244B6D">
            <w:pPr>
              <w:widowControl/>
              <w:adjustRightInd w:val="0"/>
              <w:snapToGrid w:val="0"/>
              <w:spacing w:before="240" w:after="240"/>
              <w:jc w:val="left"/>
              <w:rPr>
                <w:rFonts w:ascii="Times New Roman" w:eastAsia="宋体" w:hAnsi="Times New Roman" w:cs="Times New Roman"/>
                <w:b/>
                <w:bCs/>
                <w:sz w:val="18"/>
                <w:szCs w:val="18"/>
              </w:rPr>
            </w:pPr>
            <w:r>
              <w:rPr>
                <w:rFonts w:ascii="Times New Roman" w:eastAsia="宋体" w:hAnsi="Times New Roman" w:cs="Times New Roman" w:hint="eastAsia"/>
                <w:b/>
                <w:bCs/>
                <w:sz w:val="18"/>
                <w:szCs w:val="18"/>
              </w:rPr>
              <w:t>(</w:t>
            </w:r>
            <w:r>
              <w:rPr>
                <w:rFonts w:ascii="Times New Roman" w:eastAsia="宋体" w:hAnsi="Times New Roman" w:cs="Times New Roman"/>
                <w:b/>
                <w:bCs/>
                <w:sz w:val="18"/>
                <w:szCs w:val="18"/>
              </w:rPr>
              <w:t xml:space="preserve">Before/after) of </w:t>
            </w:r>
            <w:bookmarkStart w:id="13" w:name="_Hlk78465243"/>
            <m:oMath>
              <m:sSub>
                <m:sSubPr>
                  <m:ctrlPr>
                    <w:rPr>
                      <w:rFonts w:ascii="Cambria Math" w:eastAsia="宋体" w:hAnsi="Cambria Math" w:cs="Times New Roman"/>
                      <w:b/>
                      <w:bCs/>
                      <w:i/>
                      <w:sz w:val="18"/>
                      <w:szCs w:val="18"/>
                    </w:rPr>
                  </m:ctrlPr>
                </m:sSubPr>
                <m:e>
                  <m:acc>
                    <m:accPr>
                      <m:chr m:val="̅"/>
                      <m:ctrlPr>
                        <w:rPr>
                          <w:rFonts w:ascii="Cambria Math" w:eastAsia="宋体" w:hAnsi="Cambria Math" w:cs="Times New Roman"/>
                          <w:b/>
                          <w:bCs/>
                          <w:i/>
                          <w:sz w:val="18"/>
                          <w:szCs w:val="18"/>
                        </w:rPr>
                      </m:ctrlPr>
                    </m:accPr>
                    <m:e>
                      <m:r>
                        <m:rPr>
                          <m:sty m:val="bi"/>
                        </m:rPr>
                        <w:rPr>
                          <w:rFonts w:ascii="Cambria Math" w:eastAsia="宋体" w:hAnsi="Cambria Math" w:cs="Times New Roman"/>
                          <w:sz w:val="18"/>
                          <w:szCs w:val="18"/>
                        </w:rPr>
                        <m:t>R</m:t>
                      </m:r>
                    </m:e>
                  </m:acc>
                </m:e>
                <m:sub>
                  <m:r>
                    <m:rPr>
                      <m:sty m:val="bi"/>
                    </m:rPr>
                    <w:rPr>
                      <w:rFonts w:ascii="Cambria Math" w:eastAsia="宋体" w:hAnsi="Cambria Math" w:cs="Times New Roman"/>
                      <w:sz w:val="18"/>
                      <w:szCs w:val="18"/>
                    </w:rPr>
                    <m:t>sun</m:t>
                  </m:r>
                </m:sub>
              </m:sSub>
            </m:oMath>
            <w:bookmarkEnd w:id="13"/>
          </w:p>
        </w:tc>
        <w:tc>
          <w:tcPr>
            <w:tcW w:w="1134" w:type="dxa"/>
            <w:tcBorders>
              <w:top w:val="single" w:sz="12" w:space="0" w:color="auto"/>
              <w:bottom w:val="single" w:sz="12" w:space="0" w:color="auto"/>
            </w:tcBorders>
          </w:tcPr>
          <w:p w14:paraId="133F831D" w14:textId="77777777" w:rsidR="00FD156A" w:rsidRPr="009B218A" w:rsidRDefault="00FD156A" w:rsidP="00244B6D">
            <w:pPr>
              <w:widowControl/>
              <w:adjustRightInd w:val="0"/>
              <w:snapToGrid w:val="0"/>
              <w:spacing w:before="240" w:after="240"/>
              <w:jc w:val="left"/>
              <w:rPr>
                <w:rFonts w:ascii="Times New Roman" w:eastAsia="宋体" w:hAnsi="Times New Roman" w:cs="Times New Roman"/>
                <w:b/>
                <w:bCs/>
                <w:sz w:val="18"/>
                <w:szCs w:val="18"/>
              </w:rPr>
            </w:pPr>
            <w:proofErr w:type="gramStart"/>
            <w:r w:rsidRPr="009B218A">
              <w:rPr>
                <w:rFonts w:ascii="Times New Roman" w:eastAsia="宋体" w:hAnsi="Times New Roman" w:cs="Times New Roman"/>
                <w:b/>
                <w:bCs/>
                <w:sz w:val="18"/>
                <w:szCs w:val="18"/>
              </w:rPr>
              <w:t>Year</w:t>
            </w:r>
            <w:r w:rsidRPr="009B218A">
              <w:rPr>
                <w:rFonts w:ascii="Times New Roman" w:eastAsia="宋体" w:hAnsi="Times New Roman" w:cs="Times New Roman"/>
                <w:b/>
                <w:bCs/>
                <w:sz w:val="18"/>
                <w:szCs w:val="18"/>
                <w:vertAlign w:val="superscript"/>
              </w:rPr>
              <w:t>[</w:t>
            </w:r>
            <w:proofErr w:type="gramEnd"/>
            <w:r w:rsidRPr="009B218A">
              <w:rPr>
                <w:rFonts w:ascii="Times New Roman" w:eastAsia="宋体" w:hAnsi="Times New Roman" w:cs="Times New Roman"/>
                <w:b/>
                <w:bCs/>
                <w:sz w:val="18"/>
                <w:szCs w:val="18"/>
                <w:vertAlign w:val="superscript"/>
              </w:rPr>
              <w:t>Ref.]</w:t>
            </w:r>
          </w:p>
        </w:tc>
      </w:tr>
      <w:tr w:rsidR="00B96DFD" w:rsidRPr="00A144BF" w14:paraId="169C3AC2" w14:textId="77777777" w:rsidTr="00015217">
        <w:tc>
          <w:tcPr>
            <w:tcW w:w="1702" w:type="dxa"/>
            <w:tcBorders>
              <w:top w:val="nil"/>
              <w:bottom w:val="nil"/>
            </w:tcBorders>
            <w:shd w:val="clear" w:color="auto" w:fill="auto"/>
          </w:tcPr>
          <w:p w14:paraId="5B948CEA" w14:textId="27FBA884"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SiO</w:t>
            </w:r>
            <w:r w:rsidRPr="004C5B21">
              <w:rPr>
                <w:rFonts w:ascii="Times New Roman" w:eastAsia="宋体" w:hAnsi="Times New Roman" w:cs="Times New Roman"/>
                <w:kern w:val="0"/>
                <w:sz w:val="18"/>
                <w:szCs w:val="18"/>
                <w:vertAlign w:val="subscript"/>
              </w:rPr>
              <w:t>2</w:t>
            </w:r>
            <w:r w:rsidRPr="00AC1962">
              <w:rPr>
                <w:rFonts w:ascii="Times New Roman" w:eastAsia="宋体" w:hAnsi="Times New Roman" w:cs="Times New Roman"/>
                <w:kern w:val="0"/>
                <w:sz w:val="18"/>
                <w:szCs w:val="18"/>
              </w:rPr>
              <w:t>/HfO</w:t>
            </w:r>
            <w:r w:rsidRPr="004C5B21">
              <w:rPr>
                <w:rFonts w:ascii="Times New Roman" w:eastAsia="宋体" w:hAnsi="Times New Roman" w:cs="Times New Roman"/>
                <w:kern w:val="0"/>
                <w:sz w:val="18"/>
                <w:szCs w:val="18"/>
                <w:vertAlign w:val="subscript"/>
              </w:rPr>
              <w:t>2</w:t>
            </w:r>
            <w:r w:rsidRPr="00AC1962">
              <w:rPr>
                <w:rFonts w:ascii="Times New Roman" w:eastAsia="宋体" w:hAnsi="Times New Roman" w:cs="Times New Roman"/>
                <w:kern w:val="0"/>
                <w:sz w:val="18"/>
                <w:szCs w:val="18"/>
              </w:rPr>
              <w:t>/Ag</w:t>
            </w:r>
          </w:p>
        </w:tc>
        <w:tc>
          <w:tcPr>
            <w:tcW w:w="2092" w:type="dxa"/>
            <w:tcBorders>
              <w:top w:val="nil"/>
              <w:bottom w:val="nil"/>
            </w:tcBorders>
            <w:shd w:val="clear" w:color="auto" w:fill="auto"/>
          </w:tcPr>
          <w:p w14:paraId="6CEED801" w14:textId="7C7C8CCB"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Electron beam evaporation</w:t>
            </w:r>
          </w:p>
        </w:tc>
        <w:tc>
          <w:tcPr>
            <w:tcW w:w="1559" w:type="dxa"/>
            <w:tcBorders>
              <w:top w:val="nil"/>
              <w:bottom w:val="nil"/>
            </w:tcBorders>
            <w:shd w:val="clear" w:color="auto" w:fill="auto"/>
          </w:tcPr>
          <w:p w14:paraId="21E186E4" w14:textId="51323477"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0.97/0.65</w:t>
            </w:r>
          </w:p>
        </w:tc>
        <w:tc>
          <w:tcPr>
            <w:tcW w:w="1276" w:type="dxa"/>
            <w:tcBorders>
              <w:top w:val="nil"/>
              <w:bottom w:val="nil"/>
            </w:tcBorders>
            <w:shd w:val="clear" w:color="auto" w:fill="auto"/>
          </w:tcPr>
          <w:p w14:paraId="64009B4A" w14:textId="0E13A8A7"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850</w:t>
            </w:r>
          </w:p>
        </w:tc>
        <w:tc>
          <w:tcPr>
            <w:tcW w:w="1134" w:type="dxa"/>
            <w:tcBorders>
              <w:top w:val="nil"/>
              <w:bottom w:val="nil"/>
            </w:tcBorders>
            <w:shd w:val="clear" w:color="auto" w:fill="auto"/>
          </w:tcPr>
          <w:p w14:paraId="06524425" w14:textId="2339C5F8"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color w:val="000000" w:themeColor="text1"/>
                <w:kern w:val="0"/>
                <w:sz w:val="18"/>
                <w:szCs w:val="18"/>
              </w:rPr>
              <w:t>4.9</w:t>
            </w:r>
          </w:p>
        </w:tc>
        <w:tc>
          <w:tcPr>
            <w:tcW w:w="1276" w:type="dxa"/>
            <w:tcBorders>
              <w:top w:val="nil"/>
              <w:bottom w:val="nil"/>
            </w:tcBorders>
            <w:shd w:val="clear" w:color="auto" w:fill="auto"/>
          </w:tcPr>
          <w:p w14:paraId="1D0D0640" w14:textId="7A6C7084"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w:t>
            </w:r>
          </w:p>
        </w:tc>
        <w:tc>
          <w:tcPr>
            <w:tcW w:w="1134" w:type="dxa"/>
            <w:tcBorders>
              <w:top w:val="nil"/>
              <w:bottom w:val="nil"/>
            </w:tcBorders>
          </w:tcPr>
          <w:p w14:paraId="17B591AE" w14:textId="30AB405B" w:rsidR="00B96DFD" w:rsidRPr="00AC1962" w:rsidRDefault="00A26F7C" w:rsidP="00B96DFD">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kern w:val="0"/>
                <w:sz w:val="18"/>
                <w:szCs w:val="18"/>
              </w:rPr>
              <w:t>N.A.</w:t>
            </w:r>
          </w:p>
        </w:tc>
        <w:tc>
          <w:tcPr>
            <w:tcW w:w="2126" w:type="dxa"/>
            <w:tcBorders>
              <w:top w:val="nil"/>
              <w:bottom w:val="nil"/>
            </w:tcBorders>
          </w:tcPr>
          <w:p w14:paraId="2BA27E2E" w14:textId="665645C7" w:rsidR="00B96DFD" w:rsidRPr="00AC1962" w:rsidRDefault="00A26F7C" w:rsidP="00B96DFD">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kern w:val="0"/>
                <w:sz w:val="18"/>
                <w:szCs w:val="18"/>
              </w:rPr>
              <w:t>-</w:t>
            </w:r>
          </w:p>
        </w:tc>
        <w:tc>
          <w:tcPr>
            <w:tcW w:w="1134" w:type="dxa"/>
            <w:tcBorders>
              <w:top w:val="nil"/>
              <w:bottom w:val="nil"/>
            </w:tcBorders>
            <w:shd w:val="clear" w:color="auto" w:fill="auto"/>
          </w:tcPr>
          <w:p w14:paraId="13CF6682" w14:textId="2D25655A"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2014</w:t>
            </w:r>
            <w:r w:rsidRPr="00AC1962">
              <w:rPr>
                <w:rFonts w:ascii="Times New Roman" w:eastAsia="宋体" w:hAnsi="Times New Roman" w:cs="Times New Roman"/>
                <w:kern w:val="0"/>
                <w:sz w:val="18"/>
                <w:szCs w:val="18"/>
                <w:vertAlign w:val="superscript"/>
              </w:rPr>
              <w:t>[1]</w:t>
            </w:r>
          </w:p>
        </w:tc>
      </w:tr>
      <w:tr w:rsidR="00B96DFD" w:rsidRPr="00A144BF" w14:paraId="01EAF1C0" w14:textId="77777777" w:rsidTr="00015217">
        <w:tc>
          <w:tcPr>
            <w:tcW w:w="1702" w:type="dxa"/>
            <w:tcBorders>
              <w:top w:val="nil"/>
              <w:bottom w:val="nil"/>
            </w:tcBorders>
            <w:shd w:val="clear" w:color="auto" w:fill="auto"/>
          </w:tcPr>
          <w:p w14:paraId="72775DB4" w14:textId="64654B65"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P(VDF-HFP)</w:t>
            </w:r>
          </w:p>
        </w:tc>
        <w:tc>
          <w:tcPr>
            <w:tcW w:w="2092" w:type="dxa"/>
            <w:tcBorders>
              <w:top w:val="nil"/>
              <w:bottom w:val="nil"/>
            </w:tcBorders>
            <w:shd w:val="clear" w:color="auto" w:fill="auto"/>
          </w:tcPr>
          <w:p w14:paraId="6852A6DE" w14:textId="0EA35545" w:rsidR="00B96DFD" w:rsidRPr="00AC1962" w:rsidRDefault="00E973A1" w:rsidP="00B96DFD">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kern w:val="0"/>
                <w:sz w:val="18"/>
                <w:szCs w:val="18"/>
              </w:rPr>
              <w:t>Phase-inversion-based method</w:t>
            </w:r>
          </w:p>
        </w:tc>
        <w:tc>
          <w:tcPr>
            <w:tcW w:w="1559" w:type="dxa"/>
            <w:tcBorders>
              <w:top w:val="nil"/>
              <w:bottom w:val="nil"/>
            </w:tcBorders>
            <w:shd w:val="clear" w:color="auto" w:fill="auto"/>
          </w:tcPr>
          <w:p w14:paraId="45D882D1" w14:textId="31E4852B"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0.96/0.97</w:t>
            </w:r>
          </w:p>
        </w:tc>
        <w:tc>
          <w:tcPr>
            <w:tcW w:w="1276" w:type="dxa"/>
            <w:tcBorders>
              <w:top w:val="nil"/>
              <w:bottom w:val="nil"/>
            </w:tcBorders>
            <w:shd w:val="clear" w:color="auto" w:fill="auto"/>
          </w:tcPr>
          <w:p w14:paraId="1E1F628C" w14:textId="26D58529"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890</w:t>
            </w:r>
          </w:p>
        </w:tc>
        <w:tc>
          <w:tcPr>
            <w:tcW w:w="1134" w:type="dxa"/>
            <w:tcBorders>
              <w:top w:val="nil"/>
              <w:bottom w:val="nil"/>
            </w:tcBorders>
            <w:shd w:val="clear" w:color="auto" w:fill="auto"/>
          </w:tcPr>
          <w:p w14:paraId="35144770" w14:textId="686234C2" w:rsidR="00B96DFD" w:rsidRPr="00AC1962" w:rsidRDefault="00B96DFD" w:rsidP="00B96DFD">
            <w:pPr>
              <w:widowControl/>
              <w:adjustRightInd w:val="0"/>
              <w:snapToGrid w:val="0"/>
              <w:spacing w:line="480" w:lineRule="auto"/>
              <w:jc w:val="left"/>
              <w:rPr>
                <w:rFonts w:ascii="Times New Roman" w:eastAsia="宋体" w:hAnsi="Times New Roman" w:cs="Times New Roman"/>
                <w:color w:val="000000" w:themeColor="text1"/>
                <w:kern w:val="0"/>
                <w:sz w:val="18"/>
                <w:szCs w:val="18"/>
              </w:rPr>
            </w:pPr>
            <w:r w:rsidRPr="00AC1962">
              <w:rPr>
                <w:rFonts w:ascii="Times New Roman" w:eastAsia="宋体" w:hAnsi="Times New Roman" w:cs="Times New Roman"/>
                <w:kern w:val="0"/>
                <w:sz w:val="18"/>
                <w:szCs w:val="18"/>
              </w:rPr>
              <w:t>6</w:t>
            </w:r>
          </w:p>
        </w:tc>
        <w:tc>
          <w:tcPr>
            <w:tcW w:w="1276" w:type="dxa"/>
            <w:tcBorders>
              <w:top w:val="nil"/>
              <w:bottom w:val="nil"/>
            </w:tcBorders>
            <w:shd w:val="clear" w:color="auto" w:fill="auto"/>
          </w:tcPr>
          <w:p w14:paraId="66055E77" w14:textId="4A8591E1"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CA</w:t>
            </w:r>
            <w:r w:rsidR="009A7A13">
              <w:rPr>
                <w:rFonts w:ascii="Times New Roman" w:eastAsia="宋体" w:hAnsi="Times New Roman" w:cs="Times New Roman" w:hint="eastAsia"/>
                <w:kern w:val="0"/>
                <w:sz w:val="18"/>
                <w:szCs w:val="18"/>
              </w:rPr>
              <w:t>~</w:t>
            </w:r>
            <w:r w:rsidRPr="00AC1962">
              <w:rPr>
                <w:rFonts w:ascii="Times New Roman" w:eastAsia="宋体" w:hAnsi="Times New Roman" w:cs="Times New Roman"/>
                <w:kern w:val="0"/>
                <w:sz w:val="18"/>
                <w:szCs w:val="18"/>
              </w:rPr>
              <w:t>110°</w:t>
            </w:r>
          </w:p>
        </w:tc>
        <w:tc>
          <w:tcPr>
            <w:tcW w:w="1134" w:type="dxa"/>
            <w:tcBorders>
              <w:top w:val="nil"/>
              <w:bottom w:val="nil"/>
            </w:tcBorders>
          </w:tcPr>
          <w:p w14:paraId="7705DFB5" w14:textId="5A38DB1F" w:rsidR="00B96DFD" w:rsidRPr="00AC1962" w:rsidRDefault="00015217" w:rsidP="00B96DFD">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N</w:t>
            </w:r>
            <w:r>
              <w:rPr>
                <w:rFonts w:ascii="Times New Roman" w:eastAsia="宋体" w:hAnsi="Times New Roman" w:cs="Times New Roman"/>
                <w:kern w:val="0"/>
                <w:sz w:val="18"/>
                <w:szCs w:val="18"/>
              </w:rPr>
              <w:t>o</w:t>
            </w:r>
          </w:p>
        </w:tc>
        <w:tc>
          <w:tcPr>
            <w:tcW w:w="2126" w:type="dxa"/>
            <w:tcBorders>
              <w:top w:val="nil"/>
              <w:bottom w:val="nil"/>
            </w:tcBorders>
          </w:tcPr>
          <w:p w14:paraId="376412D9" w14:textId="3CEC2BCF" w:rsidR="00E973A1" w:rsidRPr="00AC1962" w:rsidRDefault="00E973A1" w:rsidP="00B96DFD">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8</w:t>
            </w:r>
            <w:r>
              <w:rPr>
                <w:rFonts w:ascii="Times New Roman" w:eastAsia="宋体" w:hAnsi="Times New Roman" w:cs="Times New Roman"/>
                <w:kern w:val="0"/>
                <w:sz w:val="18"/>
                <w:szCs w:val="18"/>
              </w:rPr>
              <w:t xml:space="preserve">0 </w:t>
            </w:r>
            <w:r w:rsidRPr="00E973A1">
              <w:rPr>
                <w:rFonts w:ascii="Times New Roman" w:eastAsia="宋体" w:hAnsi="Times New Roman" w:cs="Times New Roman"/>
                <w:kern w:val="0"/>
                <w:sz w:val="18"/>
                <w:szCs w:val="18"/>
              </w:rPr>
              <w:t>℃</w:t>
            </w:r>
            <w:r>
              <w:rPr>
                <w:rFonts w:ascii="Times New Roman" w:eastAsia="宋体" w:hAnsi="Times New Roman" w:cs="Times New Roman" w:hint="eastAsia"/>
                <w:kern w:val="0"/>
                <w:sz w:val="18"/>
                <w:szCs w:val="18"/>
              </w:rPr>
              <w:t xml:space="preserve"> </w:t>
            </w:r>
            <w:r w:rsidR="002F043D">
              <w:rPr>
                <w:rFonts w:ascii="Times New Roman" w:eastAsia="宋体" w:hAnsi="Times New Roman" w:cs="Times New Roman"/>
                <w:kern w:val="0"/>
                <w:sz w:val="18"/>
                <w:szCs w:val="18"/>
              </w:rPr>
              <w:t xml:space="preserve">at 100% RH </w:t>
            </w:r>
            <w:r>
              <w:rPr>
                <w:rFonts w:ascii="Times New Roman" w:eastAsia="宋体" w:hAnsi="Times New Roman" w:cs="Times New Roman" w:hint="eastAsia"/>
                <w:kern w:val="0"/>
                <w:sz w:val="18"/>
                <w:szCs w:val="18"/>
              </w:rPr>
              <w:t>for</w:t>
            </w:r>
            <w:r>
              <w:rPr>
                <w:rFonts w:ascii="Times New Roman" w:eastAsia="宋体" w:hAnsi="Times New Roman" w:cs="Times New Roman"/>
                <w:kern w:val="0"/>
                <w:sz w:val="18"/>
                <w:szCs w:val="18"/>
              </w:rPr>
              <w:t xml:space="preserve"> 14 days</w:t>
            </w:r>
            <w:r w:rsidR="00D16BEC">
              <w:rPr>
                <w:rFonts w:ascii="Times New Roman" w:eastAsia="宋体" w:hAnsi="Times New Roman" w:cs="Times New Roman"/>
                <w:kern w:val="0"/>
                <w:sz w:val="18"/>
                <w:szCs w:val="18"/>
              </w:rPr>
              <w:t xml:space="preserve"> (0.</w:t>
            </w:r>
            <w:r w:rsidR="002F043D">
              <w:rPr>
                <w:rFonts w:ascii="Times New Roman" w:eastAsia="宋体" w:hAnsi="Times New Roman" w:cs="Times New Roman"/>
                <w:kern w:val="0"/>
                <w:sz w:val="18"/>
                <w:szCs w:val="18"/>
              </w:rPr>
              <w:t>96/0.93)</w:t>
            </w:r>
          </w:p>
        </w:tc>
        <w:tc>
          <w:tcPr>
            <w:tcW w:w="1134" w:type="dxa"/>
            <w:tcBorders>
              <w:top w:val="nil"/>
              <w:bottom w:val="nil"/>
            </w:tcBorders>
            <w:shd w:val="clear" w:color="auto" w:fill="auto"/>
          </w:tcPr>
          <w:p w14:paraId="1533DE7C" w14:textId="443036DA"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2018</w:t>
            </w:r>
            <w:r w:rsidRPr="00AC1962">
              <w:rPr>
                <w:rFonts w:ascii="Times New Roman" w:eastAsia="宋体" w:hAnsi="Times New Roman" w:cs="Times New Roman"/>
                <w:kern w:val="0"/>
                <w:sz w:val="18"/>
                <w:szCs w:val="18"/>
                <w:vertAlign w:val="superscript"/>
              </w:rPr>
              <w:t>[</w:t>
            </w:r>
            <w:r w:rsidR="00590BE9">
              <w:rPr>
                <w:rFonts w:ascii="Times New Roman" w:eastAsia="宋体" w:hAnsi="Times New Roman" w:cs="Times New Roman"/>
                <w:kern w:val="0"/>
                <w:sz w:val="18"/>
                <w:szCs w:val="18"/>
                <w:vertAlign w:val="superscript"/>
              </w:rPr>
              <w:t>2</w:t>
            </w:r>
            <w:r w:rsidRPr="00AC1962">
              <w:rPr>
                <w:rFonts w:ascii="Times New Roman" w:eastAsia="宋体" w:hAnsi="Times New Roman" w:cs="Times New Roman"/>
                <w:kern w:val="0"/>
                <w:sz w:val="18"/>
                <w:szCs w:val="18"/>
                <w:vertAlign w:val="superscript"/>
              </w:rPr>
              <w:t>]</w:t>
            </w:r>
          </w:p>
        </w:tc>
      </w:tr>
      <w:tr w:rsidR="00B96DFD" w:rsidRPr="00A144BF" w14:paraId="70922A1E" w14:textId="77777777" w:rsidTr="00015217">
        <w:tc>
          <w:tcPr>
            <w:tcW w:w="1702" w:type="dxa"/>
            <w:tcBorders>
              <w:top w:val="nil"/>
              <w:bottom w:val="nil"/>
            </w:tcBorders>
            <w:shd w:val="clear" w:color="auto" w:fill="auto"/>
          </w:tcPr>
          <w:p w14:paraId="344EA54F" w14:textId="77777777"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PDMS/Al</w:t>
            </w:r>
          </w:p>
        </w:tc>
        <w:tc>
          <w:tcPr>
            <w:tcW w:w="2092" w:type="dxa"/>
            <w:tcBorders>
              <w:top w:val="nil"/>
              <w:bottom w:val="nil"/>
            </w:tcBorders>
            <w:shd w:val="clear" w:color="auto" w:fill="auto"/>
          </w:tcPr>
          <w:p w14:paraId="4828891D" w14:textId="77777777"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Blade coating</w:t>
            </w:r>
          </w:p>
        </w:tc>
        <w:tc>
          <w:tcPr>
            <w:tcW w:w="1559" w:type="dxa"/>
            <w:tcBorders>
              <w:top w:val="nil"/>
              <w:bottom w:val="nil"/>
            </w:tcBorders>
            <w:shd w:val="clear" w:color="auto" w:fill="auto"/>
          </w:tcPr>
          <w:p w14:paraId="5620E6F7" w14:textId="77777777"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C133D0">
              <w:rPr>
                <w:rFonts w:ascii="Times New Roman" w:eastAsia="宋体" w:hAnsi="Times New Roman" w:cs="Times New Roman"/>
                <w:kern w:val="0"/>
                <w:sz w:val="18"/>
                <w:szCs w:val="18"/>
              </w:rPr>
              <w:t>＞</w:t>
            </w:r>
            <w:r w:rsidRPr="00AC1962">
              <w:rPr>
                <w:rFonts w:ascii="Times New Roman" w:eastAsia="宋体" w:hAnsi="Times New Roman" w:cs="Times New Roman"/>
                <w:kern w:val="0"/>
                <w:sz w:val="18"/>
                <w:szCs w:val="18"/>
              </w:rPr>
              <w:t>0.9/0.94</w:t>
            </w:r>
          </w:p>
        </w:tc>
        <w:tc>
          <w:tcPr>
            <w:tcW w:w="1276" w:type="dxa"/>
            <w:tcBorders>
              <w:top w:val="nil"/>
              <w:bottom w:val="nil"/>
            </w:tcBorders>
            <w:shd w:val="clear" w:color="auto" w:fill="auto"/>
          </w:tcPr>
          <w:p w14:paraId="47496BDE" w14:textId="77777777"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w:t>
            </w:r>
            <w:r w:rsidRPr="00AC1962">
              <w:rPr>
                <w:rFonts w:ascii="Times New Roman" w:eastAsia="宋体" w:hAnsi="Times New Roman" w:cs="Times New Roman"/>
                <w:kern w:val="0"/>
                <w:sz w:val="18"/>
                <w:szCs w:val="18"/>
              </w:rPr>
              <w:t>853.5</w:t>
            </w:r>
          </w:p>
        </w:tc>
        <w:tc>
          <w:tcPr>
            <w:tcW w:w="1134" w:type="dxa"/>
            <w:tcBorders>
              <w:top w:val="nil"/>
              <w:bottom w:val="nil"/>
            </w:tcBorders>
            <w:shd w:val="clear" w:color="auto" w:fill="auto"/>
          </w:tcPr>
          <w:p w14:paraId="66BC1131" w14:textId="77777777"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2-6</w:t>
            </w:r>
          </w:p>
        </w:tc>
        <w:tc>
          <w:tcPr>
            <w:tcW w:w="1276" w:type="dxa"/>
            <w:tcBorders>
              <w:top w:val="nil"/>
              <w:bottom w:val="nil"/>
            </w:tcBorders>
            <w:shd w:val="clear" w:color="auto" w:fill="auto"/>
          </w:tcPr>
          <w:p w14:paraId="57EC7411" w14:textId="77777777"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w:t>
            </w:r>
          </w:p>
        </w:tc>
        <w:tc>
          <w:tcPr>
            <w:tcW w:w="1134" w:type="dxa"/>
            <w:tcBorders>
              <w:top w:val="nil"/>
              <w:bottom w:val="nil"/>
            </w:tcBorders>
          </w:tcPr>
          <w:p w14:paraId="252DA644" w14:textId="4B41DA43" w:rsidR="00B96DFD" w:rsidRPr="00AC1962" w:rsidRDefault="00714B13" w:rsidP="00B96DFD">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Yes</w:t>
            </w:r>
          </w:p>
        </w:tc>
        <w:tc>
          <w:tcPr>
            <w:tcW w:w="2126" w:type="dxa"/>
            <w:tcBorders>
              <w:top w:val="nil"/>
              <w:bottom w:val="nil"/>
            </w:tcBorders>
          </w:tcPr>
          <w:p w14:paraId="63503C5E" w14:textId="1484C57A" w:rsidR="00B96DFD" w:rsidRPr="00AC1962" w:rsidRDefault="00714B13" w:rsidP="00B96DFD">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shd w:val="clear" w:color="auto" w:fill="auto"/>
          </w:tcPr>
          <w:p w14:paraId="1828CECC" w14:textId="25678077"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2019</w:t>
            </w:r>
            <w:r w:rsidRPr="00AC1962">
              <w:rPr>
                <w:rFonts w:ascii="Times New Roman" w:eastAsia="宋体" w:hAnsi="Times New Roman" w:cs="Times New Roman"/>
                <w:kern w:val="0"/>
                <w:sz w:val="18"/>
                <w:szCs w:val="18"/>
                <w:vertAlign w:val="superscript"/>
              </w:rPr>
              <w:t>[</w:t>
            </w:r>
            <w:r w:rsidR="00590BE9">
              <w:rPr>
                <w:rFonts w:ascii="Times New Roman" w:eastAsia="宋体" w:hAnsi="Times New Roman" w:cs="Times New Roman"/>
                <w:kern w:val="0"/>
                <w:sz w:val="18"/>
                <w:szCs w:val="18"/>
                <w:vertAlign w:val="superscript"/>
              </w:rPr>
              <w:t>3</w:t>
            </w:r>
            <w:r w:rsidRPr="00AC1962">
              <w:rPr>
                <w:rFonts w:ascii="Times New Roman" w:eastAsia="宋体" w:hAnsi="Times New Roman" w:cs="Times New Roman"/>
                <w:kern w:val="0"/>
                <w:sz w:val="18"/>
                <w:szCs w:val="18"/>
                <w:vertAlign w:val="superscript"/>
              </w:rPr>
              <w:t>]</w:t>
            </w:r>
          </w:p>
        </w:tc>
      </w:tr>
      <w:tr w:rsidR="00B96DFD" w:rsidRPr="00A144BF" w14:paraId="54922BC1" w14:textId="77777777" w:rsidTr="00015217">
        <w:tc>
          <w:tcPr>
            <w:tcW w:w="1702" w:type="dxa"/>
            <w:tcBorders>
              <w:top w:val="nil"/>
              <w:bottom w:val="nil"/>
            </w:tcBorders>
            <w:shd w:val="clear" w:color="auto" w:fill="auto"/>
          </w:tcPr>
          <w:p w14:paraId="3266C213" w14:textId="77777777"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hAnsi="Times New Roman" w:cs="Times New Roman"/>
                <w:color w:val="000000"/>
                <w:sz w:val="18"/>
                <w:szCs w:val="18"/>
              </w:rPr>
              <w:t>PVDF/TEOS/Silica</w:t>
            </w:r>
          </w:p>
        </w:tc>
        <w:tc>
          <w:tcPr>
            <w:tcW w:w="2092" w:type="dxa"/>
            <w:tcBorders>
              <w:top w:val="nil"/>
              <w:bottom w:val="nil"/>
            </w:tcBorders>
            <w:shd w:val="clear" w:color="auto" w:fill="auto"/>
          </w:tcPr>
          <w:p w14:paraId="2B303270" w14:textId="77777777"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Electrospinning</w:t>
            </w:r>
          </w:p>
        </w:tc>
        <w:tc>
          <w:tcPr>
            <w:tcW w:w="1559" w:type="dxa"/>
            <w:tcBorders>
              <w:top w:val="nil"/>
              <w:bottom w:val="nil"/>
            </w:tcBorders>
            <w:shd w:val="clear" w:color="auto" w:fill="auto"/>
          </w:tcPr>
          <w:p w14:paraId="730BBCDD" w14:textId="77777777"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0.97/0.96</w:t>
            </w:r>
          </w:p>
        </w:tc>
        <w:tc>
          <w:tcPr>
            <w:tcW w:w="1276" w:type="dxa"/>
            <w:tcBorders>
              <w:top w:val="nil"/>
              <w:bottom w:val="nil"/>
            </w:tcBorders>
            <w:shd w:val="clear" w:color="auto" w:fill="auto"/>
          </w:tcPr>
          <w:p w14:paraId="245963BF" w14:textId="77777777"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w:t>
            </w:r>
            <w:r w:rsidRPr="00AC1962">
              <w:rPr>
                <w:rFonts w:ascii="Times New Roman" w:eastAsia="宋体" w:hAnsi="Times New Roman" w:cs="Times New Roman"/>
                <w:kern w:val="0"/>
                <w:sz w:val="18"/>
                <w:szCs w:val="18"/>
              </w:rPr>
              <w:t>1000</w:t>
            </w:r>
          </w:p>
        </w:tc>
        <w:tc>
          <w:tcPr>
            <w:tcW w:w="1134" w:type="dxa"/>
            <w:tcBorders>
              <w:top w:val="nil"/>
              <w:bottom w:val="nil"/>
            </w:tcBorders>
            <w:shd w:val="clear" w:color="auto" w:fill="auto"/>
          </w:tcPr>
          <w:p w14:paraId="14545ACD" w14:textId="77777777"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6</w:t>
            </w:r>
          </w:p>
        </w:tc>
        <w:tc>
          <w:tcPr>
            <w:tcW w:w="1276" w:type="dxa"/>
            <w:tcBorders>
              <w:top w:val="nil"/>
              <w:bottom w:val="nil"/>
            </w:tcBorders>
            <w:shd w:val="clear" w:color="auto" w:fill="auto"/>
          </w:tcPr>
          <w:p w14:paraId="032C17BC" w14:textId="77777777"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w:t>
            </w:r>
          </w:p>
        </w:tc>
        <w:tc>
          <w:tcPr>
            <w:tcW w:w="1134" w:type="dxa"/>
            <w:tcBorders>
              <w:top w:val="nil"/>
              <w:bottom w:val="nil"/>
            </w:tcBorders>
          </w:tcPr>
          <w:p w14:paraId="4D972FAF" w14:textId="2D46E9CC" w:rsidR="00B96DFD" w:rsidRPr="00AC1962" w:rsidRDefault="00714B13" w:rsidP="00B96DFD">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No</w:t>
            </w:r>
          </w:p>
        </w:tc>
        <w:tc>
          <w:tcPr>
            <w:tcW w:w="2126" w:type="dxa"/>
            <w:tcBorders>
              <w:top w:val="nil"/>
              <w:bottom w:val="nil"/>
            </w:tcBorders>
          </w:tcPr>
          <w:p w14:paraId="3C0D22BF" w14:textId="14840676" w:rsidR="00B96DFD" w:rsidRPr="00AC1962" w:rsidRDefault="00714B13" w:rsidP="00B96DFD">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shd w:val="clear" w:color="auto" w:fill="auto"/>
          </w:tcPr>
          <w:p w14:paraId="5EFABF85" w14:textId="472702EC" w:rsidR="00B96DFD" w:rsidRPr="00AC1962" w:rsidRDefault="00B96DFD" w:rsidP="00B96DFD">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2019</w:t>
            </w:r>
            <w:r w:rsidRPr="00AC1962">
              <w:rPr>
                <w:rFonts w:ascii="Times New Roman" w:eastAsia="宋体" w:hAnsi="Times New Roman" w:cs="Times New Roman"/>
                <w:kern w:val="0"/>
                <w:sz w:val="18"/>
                <w:szCs w:val="18"/>
                <w:vertAlign w:val="superscript"/>
              </w:rPr>
              <w:t>[</w:t>
            </w:r>
            <w:r w:rsidR="00590BE9">
              <w:rPr>
                <w:rFonts w:ascii="Times New Roman" w:eastAsia="宋体" w:hAnsi="Times New Roman" w:cs="Times New Roman"/>
                <w:kern w:val="0"/>
                <w:sz w:val="18"/>
                <w:szCs w:val="18"/>
                <w:vertAlign w:val="superscript"/>
              </w:rPr>
              <w:t>4</w:t>
            </w:r>
            <w:r w:rsidRPr="00AC1962">
              <w:rPr>
                <w:rFonts w:ascii="Times New Roman" w:eastAsia="宋体" w:hAnsi="Times New Roman" w:cs="Times New Roman"/>
                <w:kern w:val="0"/>
                <w:sz w:val="18"/>
                <w:szCs w:val="18"/>
                <w:vertAlign w:val="superscript"/>
              </w:rPr>
              <w:t>]</w:t>
            </w:r>
          </w:p>
        </w:tc>
      </w:tr>
      <w:tr w:rsidR="00A063EE" w:rsidRPr="00A144BF" w14:paraId="5CFCE66C" w14:textId="77777777" w:rsidTr="00015217">
        <w:tc>
          <w:tcPr>
            <w:tcW w:w="1702" w:type="dxa"/>
            <w:tcBorders>
              <w:top w:val="nil"/>
              <w:bottom w:val="nil"/>
            </w:tcBorders>
            <w:shd w:val="clear" w:color="auto" w:fill="auto"/>
          </w:tcPr>
          <w:p w14:paraId="47D912AC" w14:textId="573BC626"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SiO</w:t>
            </w:r>
            <w:r w:rsidRPr="004E1D66">
              <w:rPr>
                <w:rFonts w:ascii="Times New Roman" w:eastAsia="宋体" w:hAnsi="Times New Roman" w:cs="Times New Roman"/>
                <w:kern w:val="0"/>
                <w:sz w:val="18"/>
                <w:szCs w:val="18"/>
                <w:vertAlign w:val="subscript"/>
              </w:rPr>
              <w:t>2</w:t>
            </w:r>
            <w:r w:rsidRPr="00AC1962">
              <w:rPr>
                <w:rFonts w:ascii="Times New Roman" w:eastAsia="宋体" w:hAnsi="Times New Roman" w:cs="Times New Roman"/>
                <w:kern w:val="0"/>
                <w:sz w:val="18"/>
                <w:szCs w:val="18"/>
              </w:rPr>
              <w:t>/</w:t>
            </w:r>
            <w:r>
              <w:rPr>
                <w:rFonts w:ascii="Times New Roman" w:eastAsia="宋体" w:hAnsi="Times New Roman" w:cs="Times New Roman"/>
                <w:kern w:val="0"/>
                <w:sz w:val="18"/>
                <w:szCs w:val="18"/>
              </w:rPr>
              <w:t>Ti</w:t>
            </w:r>
            <w:r w:rsidRPr="00AC1962">
              <w:rPr>
                <w:rFonts w:ascii="Times New Roman" w:eastAsia="宋体" w:hAnsi="Times New Roman" w:cs="Times New Roman"/>
                <w:kern w:val="0"/>
                <w:sz w:val="18"/>
                <w:szCs w:val="18"/>
              </w:rPr>
              <w:t>O</w:t>
            </w:r>
            <w:r w:rsidRPr="004E1D66">
              <w:rPr>
                <w:rFonts w:ascii="Times New Roman" w:eastAsia="宋体" w:hAnsi="Times New Roman" w:cs="Times New Roman"/>
                <w:kern w:val="0"/>
                <w:sz w:val="18"/>
                <w:szCs w:val="18"/>
                <w:vertAlign w:val="subscript"/>
              </w:rPr>
              <w:t>2</w:t>
            </w:r>
            <w:r w:rsidRPr="00AC1962">
              <w:rPr>
                <w:rFonts w:ascii="Times New Roman" w:eastAsia="宋体" w:hAnsi="Times New Roman" w:cs="Times New Roman"/>
                <w:kern w:val="0"/>
                <w:sz w:val="18"/>
                <w:szCs w:val="18"/>
              </w:rPr>
              <w:t>/</w:t>
            </w:r>
            <w:r w:rsidR="00A26F7C">
              <w:rPr>
                <w:rFonts w:ascii="Times New Roman" w:eastAsia="宋体" w:hAnsi="Times New Roman" w:cs="Times New Roman"/>
                <w:kern w:val="0"/>
                <w:sz w:val="18"/>
                <w:szCs w:val="18"/>
              </w:rPr>
              <w:t>A</w:t>
            </w:r>
            <w:r>
              <w:rPr>
                <w:rFonts w:ascii="Times New Roman" w:eastAsia="宋体" w:hAnsi="Times New Roman" w:cs="Times New Roman"/>
                <w:kern w:val="0"/>
                <w:sz w:val="18"/>
                <w:szCs w:val="18"/>
              </w:rPr>
              <w:t xml:space="preserve">crylic </w:t>
            </w:r>
            <w:r w:rsidR="006E3CFB">
              <w:rPr>
                <w:rFonts w:ascii="Times New Roman" w:eastAsia="宋体" w:hAnsi="Times New Roman" w:cs="Times New Roman"/>
                <w:kern w:val="0"/>
                <w:sz w:val="18"/>
                <w:szCs w:val="18"/>
              </w:rPr>
              <w:t>emulsion</w:t>
            </w:r>
          </w:p>
        </w:tc>
        <w:tc>
          <w:tcPr>
            <w:tcW w:w="2092" w:type="dxa"/>
            <w:tcBorders>
              <w:top w:val="nil"/>
              <w:bottom w:val="nil"/>
            </w:tcBorders>
            <w:shd w:val="clear" w:color="auto" w:fill="auto"/>
          </w:tcPr>
          <w:p w14:paraId="6DAE2FA4"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B8598B">
              <w:rPr>
                <w:rFonts w:ascii="Times New Roman" w:eastAsia="宋体" w:hAnsi="Times New Roman" w:cs="Times New Roman"/>
                <w:kern w:val="0"/>
                <w:sz w:val="18"/>
                <w:szCs w:val="18"/>
              </w:rPr>
              <w:t>Mechanical co-mixing</w:t>
            </w:r>
          </w:p>
        </w:tc>
        <w:tc>
          <w:tcPr>
            <w:tcW w:w="1559" w:type="dxa"/>
            <w:tcBorders>
              <w:top w:val="nil"/>
              <w:bottom w:val="nil"/>
            </w:tcBorders>
            <w:shd w:val="clear" w:color="auto" w:fill="auto"/>
          </w:tcPr>
          <w:p w14:paraId="4E669AA4"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0.898/0.96</w:t>
            </w:r>
          </w:p>
        </w:tc>
        <w:tc>
          <w:tcPr>
            <w:tcW w:w="1276" w:type="dxa"/>
            <w:tcBorders>
              <w:top w:val="nil"/>
              <w:bottom w:val="nil"/>
            </w:tcBorders>
            <w:shd w:val="clear" w:color="auto" w:fill="auto"/>
          </w:tcPr>
          <w:p w14:paraId="51476D5A"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7</w:t>
            </w:r>
            <w:r>
              <w:rPr>
                <w:rFonts w:ascii="Times New Roman" w:eastAsia="宋体" w:hAnsi="Times New Roman" w:cs="Times New Roman"/>
                <w:kern w:val="0"/>
                <w:sz w:val="18"/>
                <w:szCs w:val="18"/>
              </w:rPr>
              <w:t>35</w:t>
            </w:r>
          </w:p>
        </w:tc>
        <w:tc>
          <w:tcPr>
            <w:tcW w:w="1134" w:type="dxa"/>
            <w:tcBorders>
              <w:top w:val="nil"/>
              <w:bottom w:val="nil"/>
            </w:tcBorders>
            <w:shd w:val="clear" w:color="auto" w:fill="auto"/>
          </w:tcPr>
          <w:p w14:paraId="3C3B057D"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6</w:t>
            </w:r>
          </w:p>
        </w:tc>
        <w:tc>
          <w:tcPr>
            <w:tcW w:w="1276" w:type="dxa"/>
            <w:tcBorders>
              <w:top w:val="nil"/>
              <w:bottom w:val="nil"/>
            </w:tcBorders>
            <w:shd w:val="clear" w:color="auto" w:fill="auto"/>
          </w:tcPr>
          <w:p w14:paraId="3F4E668D" w14:textId="5F3ED68B"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CA</w:t>
            </w:r>
            <w:r>
              <w:rPr>
                <w:rFonts w:ascii="Times New Roman" w:eastAsia="宋体" w:hAnsi="Times New Roman" w:cs="Times New Roman" w:hint="eastAsia"/>
                <w:kern w:val="0"/>
                <w:sz w:val="18"/>
                <w:szCs w:val="18"/>
              </w:rPr>
              <w:t>~</w:t>
            </w:r>
            <w:r w:rsidRPr="00AC1962">
              <w:rPr>
                <w:rFonts w:ascii="Times New Roman" w:eastAsia="宋体" w:hAnsi="Times New Roman" w:cs="Times New Roman"/>
                <w:kern w:val="0"/>
                <w:sz w:val="18"/>
                <w:szCs w:val="18"/>
              </w:rPr>
              <w:t>110°</w:t>
            </w:r>
          </w:p>
        </w:tc>
        <w:tc>
          <w:tcPr>
            <w:tcW w:w="1134" w:type="dxa"/>
            <w:tcBorders>
              <w:top w:val="nil"/>
              <w:bottom w:val="nil"/>
            </w:tcBorders>
          </w:tcPr>
          <w:p w14:paraId="3DC0F668" w14:textId="612EF314"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2126" w:type="dxa"/>
            <w:tcBorders>
              <w:top w:val="nil"/>
              <w:bottom w:val="nil"/>
            </w:tcBorders>
          </w:tcPr>
          <w:p w14:paraId="2EB9BCB0" w14:textId="1731F11A"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6332B4">
              <w:rPr>
                <w:rFonts w:ascii="Times New Roman" w:eastAsia="宋体" w:hAnsi="Times New Roman" w:cs="Times New Roman" w:hint="eastAsia"/>
                <w:kern w:val="0"/>
                <w:sz w:val="18"/>
                <w:szCs w:val="18"/>
              </w:rPr>
              <w:t>A</w:t>
            </w:r>
            <w:r w:rsidRPr="006332B4">
              <w:rPr>
                <w:rFonts w:ascii="Times New Roman" w:eastAsia="宋体" w:hAnsi="Times New Roman" w:cs="Times New Roman"/>
                <w:kern w:val="0"/>
                <w:sz w:val="18"/>
                <w:szCs w:val="18"/>
              </w:rPr>
              <w:t>ccelerated weathering</w:t>
            </w:r>
            <w:r>
              <w:rPr>
                <w:rFonts w:ascii="Times New Roman" w:eastAsia="宋体" w:hAnsi="Times New Roman" w:cs="Times New Roman"/>
                <w:kern w:val="0"/>
                <w:sz w:val="18"/>
                <w:szCs w:val="18"/>
              </w:rPr>
              <w:t xml:space="preserve"> for 40 days (0.90/0.86)</w:t>
            </w:r>
          </w:p>
        </w:tc>
        <w:tc>
          <w:tcPr>
            <w:tcW w:w="1134" w:type="dxa"/>
            <w:tcBorders>
              <w:top w:val="nil"/>
              <w:bottom w:val="nil"/>
            </w:tcBorders>
            <w:shd w:val="clear" w:color="auto" w:fill="auto"/>
          </w:tcPr>
          <w:p w14:paraId="26887BAA" w14:textId="4DA0526B"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2020</w:t>
            </w:r>
            <w:r w:rsidRPr="00AC1962">
              <w:rPr>
                <w:rFonts w:ascii="Times New Roman" w:eastAsia="宋体" w:hAnsi="Times New Roman" w:cs="Times New Roman"/>
                <w:kern w:val="0"/>
                <w:sz w:val="18"/>
                <w:szCs w:val="18"/>
                <w:vertAlign w:val="superscript"/>
              </w:rPr>
              <w:t>[</w:t>
            </w:r>
            <w:r w:rsidR="00590BE9">
              <w:rPr>
                <w:rFonts w:ascii="Times New Roman" w:eastAsia="宋体" w:hAnsi="Times New Roman" w:cs="Times New Roman"/>
                <w:kern w:val="0"/>
                <w:sz w:val="18"/>
                <w:szCs w:val="18"/>
                <w:vertAlign w:val="superscript"/>
              </w:rPr>
              <w:t>5</w:t>
            </w:r>
            <w:r w:rsidRPr="00AC1962">
              <w:rPr>
                <w:rFonts w:ascii="Times New Roman" w:eastAsia="宋体" w:hAnsi="Times New Roman" w:cs="Times New Roman"/>
                <w:kern w:val="0"/>
                <w:sz w:val="18"/>
                <w:szCs w:val="18"/>
                <w:vertAlign w:val="superscript"/>
              </w:rPr>
              <w:t>]</w:t>
            </w:r>
          </w:p>
        </w:tc>
      </w:tr>
      <w:tr w:rsidR="00A063EE" w:rsidRPr="00A144BF" w14:paraId="51F6299C" w14:textId="77777777" w:rsidTr="00015217">
        <w:tc>
          <w:tcPr>
            <w:tcW w:w="1702" w:type="dxa"/>
            <w:tcBorders>
              <w:top w:val="nil"/>
              <w:bottom w:val="nil"/>
            </w:tcBorders>
            <w:shd w:val="clear" w:color="auto" w:fill="auto"/>
          </w:tcPr>
          <w:p w14:paraId="6D20A9E1"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PDMS/Al</w:t>
            </w:r>
            <w:r w:rsidRPr="00AC1962">
              <w:rPr>
                <w:rFonts w:ascii="Times New Roman" w:eastAsia="宋体" w:hAnsi="Times New Roman" w:cs="Times New Roman"/>
                <w:kern w:val="0"/>
                <w:sz w:val="18"/>
                <w:szCs w:val="18"/>
                <w:vertAlign w:val="subscript"/>
              </w:rPr>
              <w:t>2</w:t>
            </w:r>
            <w:r w:rsidRPr="00AC1962">
              <w:rPr>
                <w:rFonts w:ascii="Times New Roman" w:eastAsia="宋体" w:hAnsi="Times New Roman" w:cs="Times New Roman"/>
                <w:kern w:val="0"/>
                <w:sz w:val="18"/>
                <w:szCs w:val="18"/>
              </w:rPr>
              <w:t>O</w:t>
            </w:r>
            <w:r w:rsidRPr="00AC1962">
              <w:rPr>
                <w:rFonts w:ascii="Times New Roman" w:eastAsia="宋体" w:hAnsi="Times New Roman" w:cs="Times New Roman"/>
                <w:kern w:val="0"/>
                <w:sz w:val="18"/>
                <w:szCs w:val="18"/>
                <w:vertAlign w:val="subscript"/>
              </w:rPr>
              <w:t>3</w:t>
            </w:r>
          </w:p>
        </w:tc>
        <w:tc>
          <w:tcPr>
            <w:tcW w:w="2092" w:type="dxa"/>
            <w:tcBorders>
              <w:top w:val="nil"/>
              <w:bottom w:val="nil"/>
            </w:tcBorders>
            <w:shd w:val="clear" w:color="auto" w:fill="auto"/>
          </w:tcPr>
          <w:p w14:paraId="1922051E"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kern w:val="0"/>
                <w:sz w:val="18"/>
                <w:szCs w:val="18"/>
              </w:rPr>
              <w:t xml:space="preserve">Soft </w:t>
            </w:r>
            <w:r w:rsidRPr="0060296D">
              <w:rPr>
                <w:rFonts w:ascii="Times New Roman" w:eastAsia="宋体" w:hAnsi="Times New Roman" w:cs="Times New Roman"/>
                <w:kern w:val="0"/>
                <w:sz w:val="18"/>
                <w:szCs w:val="18"/>
              </w:rPr>
              <w:t>lithography</w:t>
            </w:r>
            <w:r>
              <w:rPr>
                <w:rFonts w:ascii="Times New Roman" w:eastAsia="宋体" w:hAnsi="Times New Roman" w:cs="Times New Roman"/>
                <w:kern w:val="0"/>
                <w:sz w:val="18"/>
                <w:szCs w:val="18"/>
              </w:rPr>
              <w:t xml:space="preserve"> and dual-spin coating</w:t>
            </w:r>
          </w:p>
        </w:tc>
        <w:tc>
          <w:tcPr>
            <w:tcW w:w="1559" w:type="dxa"/>
            <w:tcBorders>
              <w:top w:val="nil"/>
              <w:bottom w:val="nil"/>
            </w:tcBorders>
            <w:shd w:val="clear" w:color="auto" w:fill="auto"/>
          </w:tcPr>
          <w:p w14:paraId="492B046C"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0.95/</w:t>
            </w:r>
            <w:r w:rsidRPr="00C133D0">
              <w:rPr>
                <w:rFonts w:ascii="Times New Roman" w:eastAsia="宋体" w:hAnsi="Times New Roman" w:cs="Times New Roman"/>
                <w:kern w:val="0"/>
                <w:sz w:val="18"/>
                <w:szCs w:val="18"/>
              </w:rPr>
              <w:t>＞</w:t>
            </w:r>
            <w:r w:rsidRPr="00AC1962">
              <w:rPr>
                <w:rFonts w:ascii="Times New Roman" w:eastAsia="宋体" w:hAnsi="Times New Roman" w:cs="Times New Roman"/>
                <w:kern w:val="0"/>
                <w:sz w:val="18"/>
                <w:szCs w:val="18"/>
              </w:rPr>
              <w:t>0.9</w:t>
            </w:r>
            <w:r>
              <w:rPr>
                <w:rFonts w:ascii="Times New Roman" w:eastAsia="宋体" w:hAnsi="Times New Roman" w:cs="Times New Roman"/>
                <w:kern w:val="0"/>
                <w:sz w:val="18"/>
                <w:szCs w:val="18"/>
              </w:rPr>
              <w:t>6</w:t>
            </w:r>
          </w:p>
        </w:tc>
        <w:tc>
          <w:tcPr>
            <w:tcW w:w="1276" w:type="dxa"/>
            <w:tcBorders>
              <w:top w:val="nil"/>
              <w:bottom w:val="nil"/>
            </w:tcBorders>
            <w:shd w:val="clear" w:color="auto" w:fill="auto"/>
          </w:tcPr>
          <w:p w14:paraId="125589BD"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8</w:t>
            </w:r>
            <w:r>
              <w:rPr>
                <w:rFonts w:ascii="Times New Roman" w:eastAsia="宋体" w:hAnsi="Times New Roman" w:cs="Times New Roman"/>
                <w:kern w:val="0"/>
                <w:sz w:val="18"/>
                <w:szCs w:val="18"/>
              </w:rPr>
              <w:t>62</w:t>
            </w:r>
          </w:p>
        </w:tc>
        <w:tc>
          <w:tcPr>
            <w:tcW w:w="1134" w:type="dxa"/>
            <w:tcBorders>
              <w:top w:val="nil"/>
              <w:bottom w:val="nil"/>
            </w:tcBorders>
            <w:shd w:val="clear" w:color="auto" w:fill="auto"/>
          </w:tcPr>
          <w:p w14:paraId="7691DDB7"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5</w:t>
            </w:r>
            <w:r>
              <w:rPr>
                <w:rFonts w:ascii="Times New Roman" w:eastAsia="宋体" w:hAnsi="Times New Roman" w:cs="Times New Roman"/>
                <w:kern w:val="0"/>
                <w:sz w:val="18"/>
                <w:szCs w:val="18"/>
              </w:rPr>
              <w:t>.1</w:t>
            </w:r>
          </w:p>
        </w:tc>
        <w:tc>
          <w:tcPr>
            <w:tcW w:w="1276" w:type="dxa"/>
            <w:tcBorders>
              <w:top w:val="nil"/>
              <w:bottom w:val="nil"/>
            </w:tcBorders>
            <w:shd w:val="clear" w:color="auto" w:fill="auto"/>
          </w:tcPr>
          <w:p w14:paraId="54F3AF50"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CA~1</w:t>
            </w:r>
            <w:r>
              <w:rPr>
                <w:rFonts w:ascii="Times New Roman" w:eastAsia="宋体" w:hAnsi="Times New Roman" w:cs="Times New Roman"/>
                <w:kern w:val="0"/>
                <w:sz w:val="18"/>
                <w:szCs w:val="18"/>
              </w:rPr>
              <w:t>38</w:t>
            </w:r>
            <w:r w:rsidRPr="00AC1962">
              <w:rPr>
                <w:rFonts w:ascii="Times New Roman" w:eastAsia="宋体" w:hAnsi="Times New Roman" w:cs="Times New Roman"/>
                <w:kern w:val="0"/>
                <w:sz w:val="18"/>
                <w:szCs w:val="18"/>
              </w:rPr>
              <w:t>°</w:t>
            </w:r>
          </w:p>
        </w:tc>
        <w:tc>
          <w:tcPr>
            <w:tcW w:w="1134" w:type="dxa"/>
            <w:tcBorders>
              <w:top w:val="nil"/>
              <w:bottom w:val="nil"/>
            </w:tcBorders>
          </w:tcPr>
          <w:p w14:paraId="23997764" w14:textId="31147255"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kern w:val="0"/>
                <w:sz w:val="18"/>
                <w:szCs w:val="18"/>
              </w:rPr>
              <w:t>Yes</w:t>
            </w:r>
          </w:p>
        </w:tc>
        <w:tc>
          <w:tcPr>
            <w:tcW w:w="2126" w:type="dxa"/>
            <w:tcBorders>
              <w:top w:val="nil"/>
              <w:bottom w:val="nil"/>
            </w:tcBorders>
          </w:tcPr>
          <w:p w14:paraId="5185FD4F" w14:textId="08B980CB"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shd w:val="clear" w:color="auto" w:fill="auto"/>
          </w:tcPr>
          <w:p w14:paraId="1C53B291" w14:textId="39A86A4B"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2020</w:t>
            </w:r>
            <w:r w:rsidRPr="00AC1962">
              <w:rPr>
                <w:rFonts w:ascii="Times New Roman" w:eastAsia="宋体" w:hAnsi="Times New Roman" w:cs="Times New Roman"/>
                <w:kern w:val="0"/>
                <w:sz w:val="18"/>
                <w:szCs w:val="18"/>
                <w:vertAlign w:val="superscript"/>
              </w:rPr>
              <w:t>[</w:t>
            </w:r>
            <w:r w:rsidR="00590BE9">
              <w:rPr>
                <w:rFonts w:ascii="Times New Roman" w:eastAsia="宋体" w:hAnsi="Times New Roman" w:cs="Times New Roman"/>
                <w:kern w:val="0"/>
                <w:sz w:val="18"/>
                <w:szCs w:val="18"/>
                <w:vertAlign w:val="superscript"/>
              </w:rPr>
              <w:t>6</w:t>
            </w:r>
            <w:r w:rsidRPr="00AC1962">
              <w:rPr>
                <w:rFonts w:ascii="Times New Roman" w:eastAsia="宋体" w:hAnsi="Times New Roman" w:cs="Times New Roman"/>
                <w:kern w:val="0"/>
                <w:sz w:val="18"/>
                <w:szCs w:val="18"/>
                <w:vertAlign w:val="superscript"/>
              </w:rPr>
              <w:t>]</w:t>
            </w:r>
          </w:p>
        </w:tc>
      </w:tr>
      <w:tr w:rsidR="00A063EE" w:rsidRPr="00A144BF" w14:paraId="205019ED" w14:textId="77777777" w:rsidTr="00015217">
        <w:tc>
          <w:tcPr>
            <w:tcW w:w="1702" w:type="dxa"/>
            <w:tcBorders>
              <w:top w:val="nil"/>
              <w:bottom w:val="nil"/>
            </w:tcBorders>
            <w:shd w:val="clear" w:color="auto" w:fill="auto"/>
          </w:tcPr>
          <w:p w14:paraId="6BA723B4"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P</w:t>
            </w:r>
            <w:r>
              <w:rPr>
                <w:rFonts w:ascii="Times New Roman" w:eastAsia="宋体" w:hAnsi="Times New Roman" w:cs="Times New Roman"/>
                <w:kern w:val="0"/>
                <w:sz w:val="18"/>
                <w:szCs w:val="18"/>
              </w:rPr>
              <w:t>E/PDMS</w:t>
            </w:r>
          </w:p>
        </w:tc>
        <w:tc>
          <w:tcPr>
            <w:tcW w:w="2092" w:type="dxa"/>
            <w:tcBorders>
              <w:top w:val="nil"/>
              <w:bottom w:val="nil"/>
            </w:tcBorders>
            <w:shd w:val="clear" w:color="auto" w:fill="auto"/>
          </w:tcPr>
          <w:p w14:paraId="0611AF06" w14:textId="319206A5" w:rsidR="00A063EE"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kern w:val="0"/>
                <w:sz w:val="18"/>
                <w:szCs w:val="18"/>
              </w:rPr>
              <w:t>T</w:t>
            </w:r>
            <w:r w:rsidRPr="001E59E1">
              <w:rPr>
                <w:rFonts w:ascii="Times New Roman" w:eastAsia="宋体" w:hAnsi="Times New Roman" w:cs="Times New Roman"/>
                <w:kern w:val="0"/>
                <w:sz w:val="18"/>
                <w:szCs w:val="18"/>
              </w:rPr>
              <w:t>hermally induced phase separation</w:t>
            </w:r>
          </w:p>
        </w:tc>
        <w:tc>
          <w:tcPr>
            <w:tcW w:w="1559" w:type="dxa"/>
            <w:tcBorders>
              <w:top w:val="nil"/>
              <w:bottom w:val="nil"/>
            </w:tcBorders>
            <w:shd w:val="clear" w:color="auto" w:fill="auto"/>
          </w:tcPr>
          <w:p w14:paraId="6F742BC1"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Pr>
                <w:rFonts w:ascii="Times New Roman" w:eastAsia="宋体" w:hAnsi="Times New Roman" w:cs="Times New Roman"/>
                <w:kern w:val="0"/>
                <w:sz w:val="18"/>
                <w:szCs w:val="18"/>
              </w:rPr>
              <w:t>.96/0.8</w:t>
            </w:r>
          </w:p>
        </w:tc>
        <w:tc>
          <w:tcPr>
            <w:tcW w:w="1276" w:type="dxa"/>
            <w:tcBorders>
              <w:top w:val="nil"/>
              <w:bottom w:val="nil"/>
            </w:tcBorders>
            <w:shd w:val="clear" w:color="auto" w:fill="auto"/>
          </w:tcPr>
          <w:p w14:paraId="56BF7C41" w14:textId="77777777" w:rsidR="00A063EE"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8</w:t>
            </w:r>
            <w:r>
              <w:rPr>
                <w:rFonts w:ascii="Times New Roman" w:eastAsia="宋体" w:hAnsi="Times New Roman" w:cs="Times New Roman"/>
                <w:kern w:val="0"/>
                <w:sz w:val="18"/>
                <w:szCs w:val="18"/>
              </w:rPr>
              <w:t>00-865</w:t>
            </w:r>
          </w:p>
        </w:tc>
        <w:tc>
          <w:tcPr>
            <w:tcW w:w="1134" w:type="dxa"/>
            <w:tcBorders>
              <w:top w:val="nil"/>
              <w:bottom w:val="nil"/>
            </w:tcBorders>
            <w:shd w:val="clear" w:color="auto" w:fill="auto"/>
          </w:tcPr>
          <w:p w14:paraId="0B0EAE3F" w14:textId="77777777" w:rsidR="00A063EE"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6</w:t>
            </w:r>
            <w:r>
              <w:rPr>
                <w:rFonts w:ascii="Times New Roman" w:eastAsia="宋体" w:hAnsi="Times New Roman" w:cs="Times New Roman"/>
                <w:kern w:val="0"/>
                <w:sz w:val="18"/>
                <w:szCs w:val="18"/>
              </w:rPr>
              <w:t>-7</w:t>
            </w:r>
          </w:p>
        </w:tc>
        <w:tc>
          <w:tcPr>
            <w:tcW w:w="1276" w:type="dxa"/>
            <w:tcBorders>
              <w:top w:val="nil"/>
              <w:bottom w:val="nil"/>
            </w:tcBorders>
            <w:shd w:val="clear" w:color="auto" w:fill="auto"/>
          </w:tcPr>
          <w:p w14:paraId="4D3F5830"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1</w:t>
            </w:r>
            <w:r>
              <w:rPr>
                <w:rFonts w:ascii="Times New Roman" w:eastAsia="宋体" w:hAnsi="Times New Roman" w:cs="Times New Roman"/>
                <w:kern w:val="0"/>
                <w:sz w:val="18"/>
                <w:szCs w:val="18"/>
              </w:rPr>
              <w:t>5</w:t>
            </w:r>
          </w:p>
        </w:tc>
        <w:tc>
          <w:tcPr>
            <w:tcW w:w="1134" w:type="dxa"/>
            <w:tcBorders>
              <w:top w:val="nil"/>
              <w:bottom w:val="nil"/>
            </w:tcBorders>
          </w:tcPr>
          <w:p w14:paraId="12271736" w14:textId="5C824A99"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N</w:t>
            </w:r>
            <w:r>
              <w:rPr>
                <w:rFonts w:ascii="Times New Roman" w:eastAsia="宋体" w:hAnsi="Times New Roman" w:cs="Times New Roman"/>
                <w:kern w:val="0"/>
                <w:sz w:val="18"/>
                <w:szCs w:val="18"/>
              </w:rPr>
              <w:t>o</w:t>
            </w:r>
          </w:p>
        </w:tc>
        <w:tc>
          <w:tcPr>
            <w:tcW w:w="2126" w:type="dxa"/>
            <w:tcBorders>
              <w:top w:val="nil"/>
              <w:bottom w:val="nil"/>
            </w:tcBorders>
          </w:tcPr>
          <w:p w14:paraId="00B22A11" w14:textId="78730609"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shd w:val="clear" w:color="auto" w:fill="auto"/>
          </w:tcPr>
          <w:p w14:paraId="4E049189" w14:textId="4AC8A436" w:rsidR="00A063EE" w:rsidRPr="00AC1962" w:rsidRDefault="00C012A0"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2</w:t>
            </w:r>
            <w:r>
              <w:rPr>
                <w:rFonts w:ascii="Times New Roman" w:eastAsia="宋体" w:hAnsi="Times New Roman" w:cs="Times New Roman"/>
                <w:kern w:val="0"/>
                <w:sz w:val="18"/>
                <w:szCs w:val="18"/>
              </w:rPr>
              <w:t>020</w:t>
            </w:r>
            <w:r w:rsidRPr="00AC1962">
              <w:rPr>
                <w:rFonts w:ascii="Times New Roman" w:eastAsia="宋体" w:hAnsi="Times New Roman" w:cs="Times New Roman"/>
                <w:kern w:val="0"/>
                <w:sz w:val="18"/>
                <w:szCs w:val="18"/>
                <w:vertAlign w:val="superscript"/>
              </w:rPr>
              <w:t>[</w:t>
            </w:r>
            <w:r>
              <w:rPr>
                <w:rFonts w:ascii="Times New Roman" w:eastAsia="宋体" w:hAnsi="Times New Roman" w:cs="Times New Roman"/>
                <w:kern w:val="0"/>
                <w:sz w:val="18"/>
                <w:szCs w:val="18"/>
                <w:vertAlign w:val="superscript"/>
              </w:rPr>
              <w:t>7</w:t>
            </w:r>
            <w:r w:rsidRPr="00AC1962">
              <w:rPr>
                <w:rFonts w:ascii="Times New Roman" w:eastAsia="宋体" w:hAnsi="Times New Roman" w:cs="Times New Roman"/>
                <w:kern w:val="0"/>
                <w:sz w:val="18"/>
                <w:szCs w:val="18"/>
                <w:vertAlign w:val="superscript"/>
              </w:rPr>
              <w:t>]</w:t>
            </w:r>
          </w:p>
        </w:tc>
      </w:tr>
      <w:tr w:rsidR="00A063EE" w:rsidRPr="00A144BF" w14:paraId="64545671" w14:textId="77777777" w:rsidTr="00015217">
        <w:tc>
          <w:tcPr>
            <w:tcW w:w="1702" w:type="dxa"/>
            <w:tcBorders>
              <w:top w:val="nil"/>
              <w:bottom w:val="nil"/>
            </w:tcBorders>
            <w:shd w:val="clear" w:color="auto" w:fill="auto"/>
          </w:tcPr>
          <w:p w14:paraId="3E9FFE86" w14:textId="2DD9AFCF" w:rsidR="00A063EE" w:rsidRDefault="00C012A0"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P</w:t>
            </w:r>
            <w:r>
              <w:rPr>
                <w:rFonts w:ascii="Times New Roman" w:eastAsia="宋体" w:hAnsi="Times New Roman" w:cs="Times New Roman"/>
                <w:kern w:val="0"/>
                <w:sz w:val="18"/>
                <w:szCs w:val="18"/>
              </w:rPr>
              <w:t>AN</w:t>
            </w:r>
          </w:p>
        </w:tc>
        <w:tc>
          <w:tcPr>
            <w:tcW w:w="2092" w:type="dxa"/>
            <w:tcBorders>
              <w:top w:val="nil"/>
              <w:bottom w:val="nil"/>
            </w:tcBorders>
            <w:shd w:val="clear" w:color="auto" w:fill="auto"/>
          </w:tcPr>
          <w:p w14:paraId="1AF43F9C" w14:textId="78DA1D5A" w:rsidR="00A063EE" w:rsidRDefault="00C012A0"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kern w:val="0"/>
                <w:sz w:val="18"/>
                <w:szCs w:val="18"/>
              </w:rPr>
              <w:t>E</w:t>
            </w:r>
            <w:r w:rsidRPr="00AC1962">
              <w:rPr>
                <w:rFonts w:ascii="Times New Roman" w:eastAsia="宋体" w:hAnsi="Times New Roman" w:cs="Times New Roman"/>
                <w:kern w:val="0"/>
                <w:sz w:val="18"/>
                <w:szCs w:val="18"/>
              </w:rPr>
              <w:t>lectrospinning</w:t>
            </w:r>
          </w:p>
        </w:tc>
        <w:tc>
          <w:tcPr>
            <w:tcW w:w="1559" w:type="dxa"/>
            <w:tcBorders>
              <w:top w:val="nil"/>
              <w:bottom w:val="nil"/>
            </w:tcBorders>
            <w:shd w:val="clear" w:color="auto" w:fill="auto"/>
          </w:tcPr>
          <w:p w14:paraId="273910DA" w14:textId="29F770C5" w:rsidR="00A063EE" w:rsidRDefault="00C012A0"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Pr>
                <w:rFonts w:ascii="Times New Roman" w:eastAsia="宋体" w:hAnsi="Times New Roman" w:cs="Times New Roman"/>
                <w:kern w:val="0"/>
                <w:sz w:val="18"/>
                <w:szCs w:val="18"/>
              </w:rPr>
              <w:t>.95/</w:t>
            </w:r>
            <w:r w:rsidRPr="00AC1962">
              <w:rPr>
                <w:rFonts w:ascii="Times New Roman" w:eastAsia="宋体" w:hAnsi="Times New Roman" w:cs="Times New Roman"/>
                <w:kern w:val="0"/>
                <w:sz w:val="18"/>
                <w:szCs w:val="18"/>
              </w:rPr>
              <w:t>＜</w:t>
            </w:r>
            <w:r>
              <w:rPr>
                <w:rFonts w:ascii="Times New Roman" w:eastAsia="宋体" w:hAnsi="Times New Roman" w:cs="Times New Roman"/>
                <w:kern w:val="0"/>
                <w:sz w:val="18"/>
                <w:szCs w:val="18"/>
              </w:rPr>
              <w:t>0.7</w:t>
            </w:r>
          </w:p>
        </w:tc>
        <w:tc>
          <w:tcPr>
            <w:tcW w:w="1276" w:type="dxa"/>
            <w:tcBorders>
              <w:top w:val="nil"/>
              <w:bottom w:val="nil"/>
            </w:tcBorders>
            <w:shd w:val="clear" w:color="auto" w:fill="auto"/>
          </w:tcPr>
          <w:p w14:paraId="5348321E" w14:textId="79E1C6A2" w:rsidR="00A063EE" w:rsidRDefault="00B5500B"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9</w:t>
            </w:r>
            <w:r>
              <w:rPr>
                <w:rFonts w:ascii="Times New Roman" w:eastAsia="宋体" w:hAnsi="Times New Roman" w:cs="Times New Roman"/>
                <w:kern w:val="0"/>
                <w:sz w:val="18"/>
                <w:szCs w:val="18"/>
              </w:rPr>
              <w:t>60</w:t>
            </w:r>
          </w:p>
        </w:tc>
        <w:tc>
          <w:tcPr>
            <w:tcW w:w="1134" w:type="dxa"/>
            <w:tcBorders>
              <w:top w:val="nil"/>
              <w:bottom w:val="nil"/>
            </w:tcBorders>
            <w:shd w:val="clear" w:color="auto" w:fill="auto"/>
          </w:tcPr>
          <w:p w14:paraId="13B78836" w14:textId="658E3534" w:rsidR="00A063EE" w:rsidRDefault="00B5500B"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3</w:t>
            </w:r>
          </w:p>
        </w:tc>
        <w:tc>
          <w:tcPr>
            <w:tcW w:w="1276" w:type="dxa"/>
            <w:tcBorders>
              <w:top w:val="nil"/>
              <w:bottom w:val="nil"/>
            </w:tcBorders>
            <w:shd w:val="clear" w:color="auto" w:fill="auto"/>
          </w:tcPr>
          <w:p w14:paraId="02F134E5" w14:textId="05EAB827" w:rsidR="00A063EE" w:rsidRDefault="00B5500B" w:rsidP="00B5500B">
            <w:pPr>
              <w:widowControl/>
              <w:tabs>
                <w:tab w:val="left" w:pos="600"/>
              </w:tabs>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kern w:val="0"/>
                <w:sz w:val="18"/>
                <w:szCs w:val="18"/>
              </w:rPr>
              <w:t>-</w:t>
            </w:r>
          </w:p>
        </w:tc>
        <w:tc>
          <w:tcPr>
            <w:tcW w:w="1134" w:type="dxa"/>
            <w:tcBorders>
              <w:top w:val="nil"/>
              <w:bottom w:val="nil"/>
            </w:tcBorders>
          </w:tcPr>
          <w:p w14:paraId="7A86EE49" w14:textId="672DF38E" w:rsidR="00A063EE" w:rsidRPr="00AC1962" w:rsidRDefault="00B5500B"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N</w:t>
            </w:r>
            <w:r>
              <w:rPr>
                <w:rFonts w:ascii="Times New Roman" w:eastAsia="宋体" w:hAnsi="Times New Roman" w:cs="Times New Roman"/>
                <w:kern w:val="0"/>
                <w:sz w:val="18"/>
                <w:szCs w:val="18"/>
              </w:rPr>
              <w:t>o</w:t>
            </w:r>
          </w:p>
        </w:tc>
        <w:tc>
          <w:tcPr>
            <w:tcW w:w="2126" w:type="dxa"/>
            <w:tcBorders>
              <w:top w:val="nil"/>
              <w:bottom w:val="nil"/>
            </w:tcBorders>
          </w:tcPr>
          <w:p w14:paraId="25705019" w14:textId="68E56ABF" w:rsidR="00A063EE" w:rsidRPr="00AC1962" w:rsidRDefault="00B5500B"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shd w:val="clear" w:color="auto" w:fill="auto"/>
          </w:tcPr>
          <w:p w14:paraId="60BD96F0" w14:textId="0F584970" w:rsidR="00A063EE" w:rsidRPr="00AC1962" w:rsidRDefault="00B5500B"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2</w:t>
            </w:r>
            <w:r>
              <w:rPr>
                <w:rFonts w:ascii="Times New Roman" w:eastAsia="宋体" w:hAnsi="Times New Roman" w:cs="Times New Roman"/>
                <w:kern w:val="0"/>
                <w:sz w:val="18"/>
                <w:szCs w:val="18"/>
              </w:rPr>
              <w:t>020</w:t>
            </w:r>
            <w:r w:rsidRPr="00AC1962">
              <w:rPr>
                <w:rFonts w:ascii="Times New Roman" w:eastAsia="宋体" w:hAnsi="Times New Roman" w:cs="Times New Roman"/>
                <w:kern w:val="0"/>
                <w:sz w:val="18"/>
                <w:szCs w:val="18"/>
                <w:vertAlign w:val="superscript"/>
              </w:rPr>
              <w:t>[</w:t>
            </w:r>
            <w:r>
              <w:rPr>
                <w:rFonts w:ascii="Times New Roman" w:eastAsia="宋体" w:hAnsi="Times New Roman" w:cs="Times New Roman"/>
                <w:kern w:val="0"/>
                <w:sz w:val="18"/>
                <w:szCs w:val="18"/>
                <w:vertAlign w:val="superscript"/>
              </w:rPr>
              <w:t>8</w:t>
            </w:r>
            <w:r w:rsidRPr="00AC1962">
              <w:rPr>
                <w:rFonts w:ascii="Times New Roman" w:eastAsia="宋体" w:hAnsi="Times New Roman" w:cs="Times New Roman"/>
                <w:kern w:val="0"/>
                <w:sz w:val="18"/>
                <w:szCs w:val="18"/>
                <w:vertAlign w:val="superscript"/>
              </w:rPr>
              <w:t>]</w:t>
            </w:r>
          </w:p>
        </w:tc>
      </w:tr>
      <w:tr w:rsidR="00A063EE" w:rsidRPr="00A144BF" w14:paraId="0D6EB948" w14:textId="77777777" w:rsidTr="00015217">
        <w:tc>
          <w:tcPr>
            <w:tcW w:w="1702" w:type="dxa"/>
            <w:tcBorders>
              <w:top w:val="nil"/>
              <w:bottom w:val="nil"/>
            </w:tcBorders>
            <w:shd w:val="clear" w:color="auto" w:fill="auto"/>
          </w:tcPr>
          <w:p w14:paraId="203EC551" w14:textId="67C289E2" w:rsidR="00A063EE" w:rsidRDefault="00B5500B"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P</w:t>
            </w:r>
            <w:r>
              <w:rPr>
                <w:rFonts w:ascii="Times New Roman" w:eastAsia="宋体" w:hAnsi="Times New Roman" w:cs="Times New Roman"/>
                <w:kern w:val="0"/>
                <w:sz w:val="18"/>
                <w:szCs w:val="18"/>
              </w:rPr>
              <w:t>VF/Ag</w:t>
            </w:r>
          </w:p>
        </w:tc>
        <w:tc>
          <w:tcPr>
            <w:tcW w:w="2092" w:type="dxa"/>
            <w:tcBorders>
              <w:top w:val="nil"/>
              <w:bottom w:val="nil"/>
            </w:tcBorders>
            <w:shd w:val="clear" w:color="auto" w:fill="auto"/>
          </w:tcPr>
          <w:p w14:paraId="232486C6" w14:textId="5784E2A8" w:rsidR="00A063EE" w:rsidRDefault="006E3CFB"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kern w:val="0"/>
                <w:sz w:val="18"/>
                <w:szCs w:val="18"/>
              </w:rPr>
              <w:t>Stretching</w:t>
            </w:r>
            <w:r w:rsidR="00B24D98">
              <w:rPr>
                <w:rFonts w:ascii="Times New Roman" w:eastAsia="宋体" w:hAnsi="Times New Roman" w:cs="Times New Roman"/>
                <w:kern w:val="0"/>
                <w:sz w:val="18"/>
                <w:szCs w:val="18"/>
              </w:rPr>
              <w:t xml:space="preserve"> and thermal annealing</w:t>
            </w:r>
          </w:p>
        </w:tc>
        <w:tc>
          <w:tcPr>
            <w:tcW w:w="1559" w:type="dxa"/>
            <w:tcBorders>
              <w:top w:val="nil"/>
              <w:bottom w:val="nil"/>
            </w:tcBorders>
            <w:shd w:val="clear" w:color="auto" w:fill="auto"/>
          </w:tcPr>
          <w:p w14:paraId="4B53254F" w14:textId="3F67F5BA" w:rsidR="00A063EE" w:rsidRDefault="00FB4FC5"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r>
              <w:rPr>
                <w:rFonts w:ascii="Times New Roman" w:eastAsia="宋体" w:hAnsi="Times New Roman" w:cs="Times New Roman"/>
                <w:kern w:val="0"/>
                <w:sz w:val="18"/>
                <w:szCs w:val="18"/>
              </w:rPr>
              <w:t>/-</w:t>
            </w:r>
          </w:p>
        </w:tc>
        <w:tc>
          <w:tcPr>
            <w:tcW w:w="1276" w:type="dxa"/>
            <w:tcBorders>
              <w:top w:val="nil"/>
              <w:bottom w:val="nil"/>
            </w:tcBorders>
            <w:shd w:val="clear" w:color="auto" w:fill="auto"/>
          </w:tcPr>
          <w:p w14:paraId="4FCB1733" w14:textId="3755D05F" w:rsidR="00A063EE" w:rsidRDefault="00B24D98"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9</w:t>
            </w:r>
            <w:r>
              <w:rPr>
                <w:rFonts w:ascii="Times New Roman" w:eastAsia="宋体" w:hAnsi="Times New Roman" w:cs="Times New Roman"/>
                <w:kern w:val="0"/>
                <w:sz w:val="18"/>
                <w:szCs w:val="18"/>
              </w:rPr>
              <w:t>50</w:t>
            </w:r>
          </w:p>
        </w:tc>
        <w:tc>
          <w:tcPr>
            <w:tcW w:w="1134" w:type="dxa"/>
            <w:tcBorders>
              <w:top w:val="nil"/>
              <w:bottom w:val="nil"/>
            </w:tcBorders>
            <w:shd w:val="clear" w:color="auto" w:fill="auto"/>
          </w:tcPr>
          <w:p w14:paraId="3D45CEA7" w14:textId="7227A8AC" w:rsidR="00A063EE" w:rsidRDefault="00B24D98"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2</w:t>
            </w:r>
          </w:p>
        </w:tc>
        <w:tc>
          <w:tcPr>
            <w:tcW w:w="1276" w:type="dxa"/>
            <w:tcBorders>
              <w:top w:val="nil"/>
              <w:bottom w:val="nil"/>
            </w:tcBorders>
            <w:shd w:val="clear" w:color="auto" w:fill="auto"/>
          </w:tcPr>
          <w:p w14:paraId="3A15AF51" w14:textId="767EB85B" w:rsidR="00A063EE" w:rsidRDefault="00B24D98"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tcPr>
          <w:p w14:paraId="6CF37750" w14:textId="45586197" w:rsidR="00A063EE" w:rsidRPr="00AC1962" w:rsidRDefault="00B24D98"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N</w:t>
            </w:r>
            <w:r>
              <w:rPr>
                <w:rFonts w:ascii="Times New Roman" w:eastAsia="宋体" w:hAnsi="Times New Roman" w:cs="Times New Roman"/>
                <w:kern w:val="0"/>
                <w:sz w:val="18"/>
                <w:szCs w:val="18"/>
              </w:rPr>
              <w:t>o</w:t>
            </w:r>
          </w:p>
        </w:tc>
        <w:tc>
          <w:tcPr>
            <w:tcW w:w="2126" w:type="dxa"/>
            <w:tcBorders>
              <w:top w:val="nil"/>
              <w:bottom w:val="nil"/>
            </w:tcBorders>
          </w:tcPr>
          <w:p w14:paraId="53351D71" w14:textId="124AA4AF" w:rsidR="00A063EE" w:rsidRPr="00AC1962" w:rsidRDefault="00FB4FC5"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shd w:val="clear" w:color="auto" w:fill="auto"/>
          </w:tcPr>
          <w:p w14:paraId="37B748C0" w14:textId="05F5D959" w:rsidR="00A063EE" w:rsidRPr="00AC1962" w:rsidRDefault="00FB4FC5"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2</w:t>
            </w:r>
            <w:r>
              <w:rPr>
                <w:rFonts w:ascii="Times New Roman" w:eastAsia="宋体" w:hAnsi="Times New Roman" w:cs="Times New Roman"/>
                <w:kern w:val="0"/>
                <w:sz w:val="18"/>
                <w:szCs w:val="18"/>
              </w:rPr>
              <w:t>020</w:t>
            </w:r>
            <w:r w:rsidRPr="00AC1962">
              <w:rPr>
                <w:rFonts w:ascii="Times New Roman" w:eastAsia="宋体" w:hAnsi="Times New Roman" w:cs="Times New Roman"/>
                <w:kern w:val="0"/>
                <w:sz w:val="18"/>
                <w:szCs w:val="18"/>
                <w:vertAlign w:val="superscript"/>
              </w:rPr>
              <w:t>[</w:t>
            </w:r>
            <w:r>
              <w:rPr>
                <w:rFonts w:ascii="Times New Roman" w:eastAsia="宋体" w:hAnsi="Times New Roman" w:cs="Times New Roman"/>
                <w:kern w:val="0"/>
                <w:sz w:val="18"/>
                <w:szCs w:val="18"/>
                <w:vertAlign w:val="superscript"/>
              </w:rPr>
              <w:t>9</w:t>
            </w:r>
            <w:r w:rsidRPr="00AC1962">
              <w:rPr>
                <w:rFonts w:ascii="Times New Roman" w:eastAsia="宋体" w:hAnsi="Times New Roman" w:cs="Times New Roman"/>
                <w:kern w:val="0"/>
                <w:sz w:val="18"/>
                <w:szCs w:val="18"/>
                <w:vertAlign w:val="superscript"/>
              </w:rPr>
              <w:t>]</w:t>
            </w:r>
          </w:p>
        </w:tc>
      </w:tr>
      <w:tr w:rsidR="00A063EE" w:rsidRPr="00A144BF" w14:paraId="3C1E387C" w14:textId="77777777" w:rsidTr="00015217">
        <w:tc>
          <w:tcPr>
            <w:tcW w:w="1702" w:type="dxa"/>
            <w:tcBorders>
              <w:top w:val="nil"/>
              <w:bottom w:val="nil"/>
            </w:tcBorders>
            <w:shd w:val="clear" w:color="auto" w:fill="auto"/>
          </w:tcPr>
          <w:p w14:paraId="4FFF6E71" w14:textId="0E8F1014" w:rsidR="00A063EE" w:rsidRDefault="00FB4FC5"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S</w:t>
            </w:r>
            <w:r>
              <w:rPr>
                <w:rFonts w:ascii="Times New Roman" w:eastAsia="宋体" w:hAnsi="Times New Roman" w:cs="Times New Roman"/>
                <w:kern w:val="0"/>
                <w:sz w:val="18"/>
                <w:szCs w:val="18"/>
              </w:rPr>
              <w:t>EBS</w:t>
            </w:r>
          </w:p>
        </w:tc>
        <w:tc>
          <w:tcPr>
            <w:tcW w:w="2092" w:type="dxa"/>
            <w:tcBorders>
              <w:top w:val="nil"/>
              <w:bottom w:val="nil"/>
            </w:tcBorders>
            <w:shd w:val="clear" w:color="auto" w:fill="auto"/>
          </w:tcPr>
          <w:p w14:paraId="5DF9D696" w14:textId="77777777" w:rsidR="00A063EE" w:rsidRDefault="00FB4FC5" w:rsidP="00A063EE">
            <w:pPr>
              <w:widowControl/>
              <w:adjustRightInd w:val="0"/>
              <w:snapToGrid w:val="0"/>
              <w:spacing w:line="480" w:lineRule="auto"/>
              <w:jc w:val="left"/>
              <w:rPr>
                <w:rFonts w:ascii="Times New Roman" w:eastAsia="宋体" w:hAnsi="Times New Roman" w:cs="Times New Roman"/>
                <w:kern w:val="0"/>
                <w:sz w:val="18"/>
                <w:szCs w:val="18"/>
              </w:rPr>
            </w:pPr>
            <w:r w:rsidRPr="00FB4FC5">
              <w:rPr>
                <w:rFonts w:ascii="Times New Roman" w:eastAsia="宋体" w:hAnsi="Times New Roman" w:cs="Times New Roman"/>
                <w:kern w:val="0"/>
                <w:sz w:val="18"/>
                <w:szCs w:val="18"/>
              </w:rPr>
              <w:t>Phase separation-based</w:t>
            </w:r>
          </w:p>
          <w:p w14:paraId="153CD12D" w14:textId="49CC168E" w:rsidR="00FB4FC5" w:rsidRDefault="00FB4FC5"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m</w:t>
            </w:r>
            <w:r>
              <w:rPr>
                <w:rFonts w:ascii="Times New Roman" w:eastAsia="宋体" w:hAnsi="Times New Roman" w:cs="Times New Roman"/>
                <w:kern w:val="0"/>
                <w:sz w:val="18"/>
                <w:szCs w:val="18"/>
              </w:rPr>
              <w:t>ethod</w:t>
            </w:r>
          </w:p>
        </w:tc>
        <w:tc>
          <w:tcPr>
            <w:tcW w:w="1559" w:type="dxa"/>
            <w:tcBorders>
              <w:top w:val="nil"/>
              <w:bottom w:val="nil"/>
            </w:tcBorders>
            <w:shd w:val="clear" w:color="auto" w:fill="auto"/>
          </w:tcPr>
          <w:p w14:paraId="593162F1" w14:textId="1F8FFC0E" w:rsidR="00A063EE" w:rsidRDefault="00B566AC"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Pr>
                <w:rFonts w:ascii="Times New Roman" w:eastAsia="宋体" w:hAnsi="Times New Roman" w:cs="Times New Roman"/>
                <w:kern w:val="0"/>
                <w:sz w:val="18"/>
                <w:szCs w:val="18"/>
              </w:rPr>
              <w:t>.92/0.85</w:t>
            </w:r>
          </w:p>
        </w:tc>
        <w:tc>
          <w:tcPr>
            <w:tcW w:w="1276" w:type="dxa"/>
            <w:tcBorders>
              <w:top w:val="nil"/>
              <w:bottom w:val="nil"/>
            </w:tcBorders>
            <w:shd w:val="clear" w:color="auto" w:fill="auto"/>
          </w:tcPr>
          <w:p w14:paraId="56ADAF36" w14:textId="333724D9" w:rsidR="00A063EE" w:rsidRDefault="00B566AC"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8</w:t>
            </w:r>
            <w:r>
              <w:rPr>
                <w:rFonts w:ascii="Times New Roman" w:eastAsia="宋体" w:hAnsi="Times New Roman" w:cs="Times New Roman"/>
                <w:kern w:val="0"/>
                <w:sz w:val="18"/>
                <w:szCs w:val="18"/>
              </w:rPr>
              <w:t>40</w:t>
            </w:r>
          </w:p>
        </w:tc>
        <w:tc>
          <w:tcPr>
            <w:tcW w:w="1134" w:type="dxa"/>
            <w:tcBorders>
              <w:top w:val="nil"/>
              <w:bottom w:val="nil"/>
            </w:tcBorders>
            <w:shd w:val="clear" w:color="auto" w:fill="auto"/>
          </w:tcPr>
          <w:p w14:paraId="60278787" w14:textId="51D55F30" w:rsidR="00A063EE" w:rsidRDefault="00B566AC"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6</w:t>
            </w:r>
          </w:p>
        </w:tc>
        <w:tc>
          <w:tcPr>
            <w:tcW w:w="1276" w:type="dxa"/>
            <w:tcBorders>
              <w:top w:val="nil"/>
              <w:bottom w:val="nil"/>
            </w:tcBorders>
            <w:shd w:val="clear" w:color="auto" w:fill="auto"/>
          </w:tcPr>
          <w:p w14:paraId="678728DF" w14:textId="1CD8CB5D" w:rsidR="00A063EE" w:rsidRDefault="00B566AC"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CA</w:t>
            </w:r>
            <w:r>
              <w:rPr>
                <w:rFonts w:ascii="Times New Roman" w:eastAsia="宋体" w:hAnsi="Times New Roman" w:cs="Times New Roman" w:hint="eastAsia"/>
                <w:kern w:val="0"/>
                <w:sz w:val="18"/>
                <w:szCs w:val="18"/>
              </w:rPr>
              <w:t>~</w:t>
            </w:r>
            <w:r>
              <w:rPr>
                <w:rFonts w:ascii="Times New Roman" w:eastAsia="宋体" w:hAnsi="Times New Roman" w:cs="Times New Roman"/>
                <w:kern w:val="0"/>
                <w:sz w:val="18"/>
                <w:szCs w:val="18"/>
              </w:rPr>
              <w:t>125</w:t>
            </w:r>
            <w:r w:rsidRPr="00AC1962">
              <w:rPr>
                <w:rFonts w:ascii="Times New Roman" w:eastAsia="宋体" w:hAnsi="Times New Roman" w:cs="Times New Roman"/>
                <w:kern w:val="0"/>
                <w:sz w:val="18"/>
                <w:szCs w:val="18"/>
              </w:rPr>
              <w:t>°</w:t>
            </w:r>
          </w:p>
        </w:tc>
        <w:tc>
          <w:tcPr>
            <w:tcW w:w="1134" w:type="dxa"/>
            <w:tcBorders>
              <w:top w:val="nil"/>
              <w:bottom w:val="nil"/>
            </w:tcBorders>
          </w:tcPr>
          <w:p w14:paraId="4737E341" w14:textId="148A6DCB" w:rsidR="00A063EE" w:rsidRPr="00AC1962" w:rsidRDefault="00B566AC"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N</w:t>
            </w:r>
            <w:r>
              <w:rPr>
                <w:rFonts w:ascii="Times New Roman" w:eastAsia="宋体" w:hAnsi="Times New Roman" w:cs="Times New Roman"/>
                <w:kern w:val="0"/>
                <w:sz w:val="18"/>
                <w:szCs w:val="18"/>
              </w:rPr>
              <w:t>o</w:t>
            </w:r>
          </w:p>
        </w:tc>
        <w:tc>
          <w:tcPr>
            <w:tcW w:w="2126" w:type="dxa"/>
            <w:tcBorders>
              <w:top w:val="nil"/>
              <w:bottom w:val="nil"/>
            </w:tcBorders>
          </w:tcPr>
          <w:p w14:paraId="46161233" w14:textId="1DA2CE7A" w:rsidR="00A063EE" w:rsidRPr="00AC1962" w:rsidRDefault="00B566AC"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shd w:val="clear" w:color="auto" w:fill="auto"/>
          </w:tcPr>
          <w:p w14:paraId="57C50358" w14:textId="331543C3" w:rsidR="00A063EE" w:rsidRPr="00AC1962" w:rsidRDefault="00B566AC"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2</w:t>
            </w:r>
            <w:r>
              <w:rPr>
                <w:rFonts w:ascii="Times New Roman" w:eastAsia="宋体" w:hAnsi="Times New Roman" w:cs="Times New Roman"/>
                <w:kern w:val="0"/>
                <w:sz w:val="18"/>
                <w:szCs w:val="18"/>
              </w:rPr>
              <w:t>020</w:t>
            </w:r>
            <w:r w:rsidRPr="00AC1962">
              <w:rPr>
                <w:rFonts w:ascii="Times New Roman" w:eastAsia="宋体" w:hAnsi="Times New Roman" w:cs="Times New Roman"/>
                <w:kern w:val="0"/>
                <w:sz w:val="18"/>
                <w:szCs w:val="18"/>
                <w:vertAlign w:val="superscript"/>
              </w:rPr>
              <w:t>[</w:t>
            </w:r>
            <w:r>
              <w:rPr>
                <w:rFonts w:ascii="Times New Roman" w:eastAsia="宋体" w:hAnsi="Times New Roman" w:cs="Times New Roman"/>
                <w:kern w:val="0"/>
                <w:sz w:val="18"/>
                <w:szCs w:val="18"/>
                <w:vertAlign w:val="superscript"/>
              </w:rPr>
              <w:t>10</w:t>
            </w:r>
            <w:r w:rsidRPr="00AC1962">
              <w:rPr>
                <w:rFonts w:ascii="Times New Roman" w:eastAsia="宋体" w:hAnsi="Times New Roman" w:cs="Times New Roman"/>
                <w:kern w:val="0"/>
                <w:sz w:val="18"/>
                <w:szCs w:val="18"/>
                <w:vertAlign w:val="superscript"/>
              </w:rPr>
              <w:t>]</w:t>
            </w:r>
          </w:p>
        </w:tc>
      </w:tr>
      <w:tr w:rsidR="00A063EE" w:rsidRPr="00A144BF" w14:paraId="2FC7F0BE" w14:textId="77777777" w:rsidTr="00015217">
        <w:tc>
          <w:tcPr>
            <w:tcW w:w="1702" w:type="dxa"/>
            <w:tcBorders>
              <w:top w:val="nil"/>
              <w:bottom w:val="nil"/>
            </w:tcBorders>
            <w:shd w:val="clear" w:color="auto" w:fill="auto"/>
          </w:tcPr>
          <w:p w14:paraId="3B9187C2" w14:textId="70120A20" w:rsidR="00A063EE" w:rsidRDefault="00530E05" w:rsidP="00A063EE">
            <w:pPr>
              <w:widowControl/>
              <w:adjustRightInd w:val="0"/>
              <w:snapToGrid w:val="0"/>
              <w:spacing w:line="480" w:lineRule="auto"/>
              <w:jc w:val="left"/>
              <w:rPr>
                <w:rFonts w:ascii="Times New Roman" w:eastAsia="宋体" w:hAnsi="Times New Roman" w:cs="Times New Roman"/>
                <w:kern w:val="0"/>
                <w:sz w:val="18"/>
                <w:szCs w:val="18"/>
              </w:rPr>
            </w:pPr>
            <w:proofErr w:type="spellStart"/>
            <w:r>
              <w:rPr>
                <w:rFonts w:ascii="Times New Roman" w:eastAsia="宋体" w:hAnsi="Times New Roman" w:cs="Times New Roman" w:hint="eastAsia"/>
                <w:kern w:val="0"/>
                <w:sz w:val="18"/>
                <w:szCs w:val="18"/>
              </w:rPr>
              <w:lastRenderedPageBreak/>
              <w:t>e</w:t>
            </w:r>
            <w:r>
              <w:rPr>
                <w:rFonts w:ascii="Times New Roman" w:eastAsia="宋体" w:hAnsi="Times New Roman" w:cs="Times New Roman"/>
                <w:kern w:val="0"/>
                <w:sz w:val="18"/>
                <w:szCs w:val="18"/>
              </w:rPr>
              <w:t>PTFE</w:t>
            </w:r>
            <w:proofErr w:type="spellEnd"/>
            <w:r>
              <w:rPr>
                <w:rFonts w:ascii="Times New Roman" w:eastAsia="宋体" w:hAnsi="Times New Roman" w:cs="Times New Roman"/>
                <w:kern w:val="0"/>
                <w:sz w:val="18"/>
                <w:szCs w:val="18"/>
              </w:rPr>
              <w:t>/Ag/Glass</w:t>
            </w:r>
          </w:p>
        </w:tc>
        <w:tc>
          <w:tcPr>
            <w:tcW w:w="2092" w:type="dxa"/>
            <w:tcBorders>
              <w:top w:val="nil"/>
              <w:bottom w:val="nil"/>
            </w:tcBorders>
            <w:shd w:val="clear" w:color="auto" w:fill="auto"/>
          </w:tcPr>
          <w:p w14:paraId="5911F13F" w14:textId="5004A978" w:rsidR="00A063EE" w:rsidRDefault="00530E05"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P</w:t>
            </w:r>
            <w:r>
              <w:rPr>
                <w:rFonts w:ascii="Times New Roman" w:eastAsia="宋体" w:hAnsi="Times New Roman" w:cs="Times New Roman"/>
                <w:kern w:val="0"/>
                <w:sz w:val="18"/>
                <w:szCs w:val="18"/>
              </w:rPr>
              <w:t>ressing</w:t>
            </w:r>
          </w:p>
        </w:tc>
        <w:tc>
          <w:tcPr>
            <w:tcW w:w="1559" w:type="dxa"/>
            <w:tcBorders>
              <w:top w:val="nil"/>
              <w:bottom w:val="nil"/>
            </w:tcBorders>
            <w:shd w:val="clear" w:color="auto" w:fill="auto"/>
          </w:tcPr>
          <w:p w14:paraId="2060DA93" w14:textId="4FFB6DD4" w:rsidR="00A063EE" w:rsidRDefault="00530E05"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Pr>
                <w:rFonts w:ascii="Times New Roman" w:eastAsia="宋体" w:hAnsi="Times New Roman" w:cs="Times New Roman"/>
                <w:kern w:val="0"/>
                <w:sz w:val="18"/>
                <w:szCs w:val="18"/>
              </w:rPr>
              <w:t>.98/</w:t>
            </w:r>
            <w:r w:rsidR="00F47F3F">
              <w:rPr>
                <w:rFonts w:ascii="Times New Roman" w:eastAsia="宋体" w:hAnsi="Times New Roman" w:cs="Times New Roman"/>
                <w:kern w:val="0"/>
                <w:sz w:val="18"/>
                <w:szCs w:val="18"/>
              </w:rPr>
              <w:t>0.90</w:t>
            </w:r>
          </w:p>
        </w:tc>
        <w:tc>
          <w:tcPr>
            <w:tcW w:w="1276" w:type="dxa"/>
            <w:tcBorders>
              <w:top w:val="nil"/>
              <w:bottom w:val="nil"/>
            </w:tcBorders>
            <w:shd w:val="clear" w:color="auto" w:fill="auto"/>
          </w:tcPr>
          <w:p w14:paraId="3EAE0754" w14:textId="1B704A52" w:rsidR="00A063EE" w:rsidRDefault="00F47F3F"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7</w:t>
            </w:r>
            <w:r>
              <w:rPr>
                <w:rFonts w:ascii="Times New Roman" w:eastAsia="宋体" w:hAnsi="Times New Roman" w:cs="Times New Roman"/>
                <w:kern w:val="0"/>
                <w:sz w:val="18"/>
                <w:szCs w:val="18"/>
              </w:rPr>
              <w:t>00-1000</w:t>
            </w:r>
          </w:p>
        </w:tc>
        <w:tc>
          <w:tcPr>
            <w:tcW w:w="1134" w:type="dxa"/>
            <w:tcBorders>
              <w:top w:val="nil"/>
              <w:bottom w:val="nil"/>
            </w:tcBorders>
            <w:shd w:val="clear" w:color="auto" w:fill="auto"/>
          </w:tcPr>
          <w:p w14:paraId="355BF7C2" w14:textId="5ECE2A51" w:rsidR="00A063EE" w:rsidRDefault="00F47F3F"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2</w:t>
            </w:r>
            <w:r>
              <w:rPr>
                <w:rFonts w:ascii="Times New Roman" w:eastAsia="宋体" w:hAnsi="Times New Roman" w:cs="Times New Roman"/>
                <w:kern w:val="0"/>
                <w:sz w:val="18"/>
                <w:szCs w:val="18"/>
              </w:rPr>
              <w:t>-3</w:t>
            </w:r>
          </w:p>
        </w:tc>
        <w:tc>
          <w:tcPr>
            <w:tcW w:w="1276" w:type="dxa"/>
            <w:tcBorders>
              <w:top w:val="nil"/>
              <w:bottom w:val="nil"/>
            </w:tcBorders>
            <w:shd w:val="clear" w:color="auto" w:fill="auto"/>
          </w:tcPr>
          <w:p w14:paraId="243CA9F1" w14:textId="7BB12D10" w:rsidR="00A063EE" w:rsidRDefault="00F47F3F"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tcPr>
          <w:p w14:paraId="46503B92" w14:textId="35FF86B8" w:rsidR="00A063EE" w:rsidRPr="00AC1962" w:rsidRDefault="00F47F3F"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N</w:t>
            </w:r>
            <w:r>
              <w:rPr>
                <w:rFonts w:ascii="Times New Roman" w:eastAsia="宋体" w:hAnsi="Times New Roman" w:cs="Times New Roman"/>
                <w:kern w:val="0"/>
                <w:sz w:val="18"/>
                <w:szCs w:val="18"/>
              </w:rPr>
              <w:t>o</w:t>
            </w:r>
          </w:p>
        </w:tc>
        <w:tc>
          <w:tcPr>
            <w:tcW w:w="2126" w:type="dxa"/>
            <w:tcBorders>
              <w:top w:val="nil"/>
              <w:bottom w:val="nil"/>
            </w:tcBorders>
          </w:tcPr>
          <w:p w14:paraId="0F0A32A6" w14:textId="26E00D6C" w:rsidR="00A063EE" w:rsidRPr="00AC1962" w:rsidRDefault="00F47F3F"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shd w:val="clear" w:color="auto" w:fill="auto"/>
          </w:tcPr>
          <w:p w14:paraId="1545BF48" w14:textId="5D2D0A79" w:rsidR="00A063EE" w:rsidRPr="00AC1962" w:rsidRDefault="00530E05"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2</w:t>
            </w:r>
            <w:r>
              <w:rPr>
                <w:rFonts w:ascii="Times New Roman" w:eastAsia="宋体" w:hAnsi="Times New Roman" w:cs="Times New Roman"/>
                <w:kern w:val="0"/>
                <w:sz w:val="18"/>
                <w:szCs w:val="18"/>
              </w:rPr>
              <w:t>020</w:t>
            </w:r>
            <w:r w:rsidRPr="00AC1962">
              <w:rPr>
                <w:rFonts w:ascii="Times New Roman" w:eastAsia="宋体" w:hAnsi="Times New Roman" w:cs="Times New Roman"/>
                <w:kern w:val="0"/>
                <w:sz w:val="18"/>
                <w:szCs w:val="18"/>
                <w:vertAlign w:val="superscript"/>
              </w:rPr>
              <w:t>[</w:t>
            </w:r>
            <w:r>
              <w:rPr>
                <w:rFonts w:ascii="Times New Roman" w:eastAsia="宋体" w:hAnsi="Times New Roman" w:cs="Times New Roman"/>
                <w:kern w:val="0"/>
                <w:sz w:val="18"/>
                <w:szCs w:val="18"/>
                <w:vertAlign w:val="superscript"/>
              </w:rPr>
              <w:t>11</w:t>
            </w:r>
            <w:r w:rsidRPr="00AC1962">
              <w:rPr>
                <w:rFonts w:ascii="Times New Roman" w:eastAsia="宋体" w:hAnsi="Times New Roman" w:cs="Times New Roman"/>
                <w:kern w:val="0"/>
                <w:sz w:val="18"/>
                <w:szCs w:val="18"/>
                <w:vertAlign w:val="superscript"/>
              </w:rPr>
              <w:t>]</w:t>
            </w:r>
          </w:p>
        </w:tc>
      </w:tr>
      <w:tr w:rsidR="007D2619" w:rsidRPr="00A144BF" w14:paraId="6813A74B" w14:textId="77777777" w:rsidTr="00015217">
        <w:tc>
          <w:tcPr>
            <w:tcW w:w="1702" w:type="dxa"/>
            <w:tcBorders>
              <w:top w:val="nil"/>
              <w:bottom w:val="nil"/>
            </w:tcBorders>
            <w:shd w:val="clear" w:color="auto" w:fill="auto"/>
          </w:tcPr>
          <w:p w14:paraId="3D162060" w14:textId="68EE8BE1" w:rsidR="007D2619" w:rsidRDefault="007D2619" w:rsidP="00A063EE">
            <w:pPr>
              <w:widowControl/>
              <w:adjustRightInd w:val="0"/>
              <w:snapToGrid w:val="0"/>
              <w:spacing w:line="480" w:lineRule="auto"/>
              <w:jc w:val="left"/>
              <w:rPr>
                <w:rFonts w:ascii="Times New Roman" w:eastAsia="宋体" w:hAnsi="Times New Roman" w:cs="Times New Roman"/>
                <w:kern w:val="0"/>
                <w:sz w:val="18"/>
                <w:szCs w:val="18"/>
              </w:rPr>
            </w:pPr>
            <w:proofErr w:type="spellStart"/>
            <w:r>
              <w:rPr>
                <w:rFonts w:ascii="Times New Roman" w:eastAsia="宋体" w:hAnsi="Times New Roman" w:cs="Times New Roman"/>
                <w:kern w:val="0"/>
                <w:sz w:val="18"/>
                <w:szCs w:val="18"/>
              </w:rPr>
              <w:t>P</w:t>
            </w:r>
            <w:r w:rsidRPr="007D2619">
              <w:rPr>
                <w:rFonts w:ascii="Times New Roman" w:eastAsia="宋体" w:hAnsi="Times New Roman" w:cs="Times New Roman"/>
                <w:kern w:val="0"/>
                <w:sz w:val="18"/>
                <w:szCs w:val="18"/>
              </w:rPr>
              <w:t>olysilazane</w:t>
            </w:r>
            <w:proofErr w:type="spellEnd"/>
            <w:r>
              <w:rPr>
                <w:rFonts w:ascii="Times New Roman" w:eastAsia="宋体" w:hAnsi="Times New Roman" w:cs="Times New Roman"/>
                <w:kern w:val="0"/>
                <w:sz w:val="18"/>
                <w:szCs w:val="18"/>
              </w:rPr>
              <w:t>/Ag</w:t>
            </w:r>
          </w:p>
        </w:tc>
        <w:tc>
          <w:tcPr>
            <w:tcW w:w="2092" w:type="dxa"/>
            <w:tcBorders>
              <w:top w:val="nil"/>
              <w:bottom w:val="nil"/>
            </w:tcBorders>
            <w:shd w:val="clear" w:color="auto" w:fill="auto"/>
          </w:tcPr>
          <w:p w14:paraId="14E4CD95" w14:textId="454C9129" w:rsidR="007D2619" w:rsidRDefault="007D2619"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D</w:t>
            </w:r>
            <w:r>
              <w:rPr>
                <w:rFonts w:ascii="Times New Roman" w:eastAsia="宋体" w:hAnsi="Times New Roman" w:cs="Times New Roman"/>
                <w:kern w:val="0"/>
                <w:sz w:val="18"/>
                <w:szCs w:val="18"/>
              </w:rPr>
              <w:t xml:space="preserve">ip-coating and 400 </w:t>
            </w:r>
            <w:r w:rsidRPr="00E973A1">
              <w:rPr>
                <w:rFonts w:ascii="Times New Roman" w:eastAsia="宋体" w:hAnsi="Times New Roman" w:cs="Times New Roman"/>
                <w:kern w:val="0"/>
                <w:sz w:val="18"/>
                <w:szCs w:val="18"/>
              </w:rPr>
              <w:t>℃</w:t>
            </w:r>
            <w:r>
              <w:rPr>
                <w:rFonts w:ascii="Times New Roman" w:eastAsia="宋体" w:hAnsi="Times New Roman" w:cs="Times New Roman"/>
                <w:kern w:val="0"/>
                <w:sz w:val="18"/>
                <w:szCs w:val="18"/>
              </w:rPr>
              <w:t xml:space="preserve"> thermal treatment</w:t>
            </w:r>
          </w:p>
        </w:tc>
        <w:tc>
          <w:tcPr>
            <w:tcW w:w="1559" w:type="dxa"/>
            <w:tcBorders>
              <w:top w:val="nil"/>
              <w:bottom w:val="nil"/>
            </w:tcBorders>
            <w:shd w:val="clear" w:color="auto" w:fill="auto"/>
          </w:tcPr>
          <w:p w14:paraId="28AF8447" w14:textId="6CF9B12D" w:rsidR="007D2619" w:rsidRDefault="007D2619"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Pr>
                <w:rFonts w:ascii="Times New Roman" w:eastAsia="宋体" w:hAnsi="Times New Roman" w:cs="Times New Roman"/>
                <w:kern w:val="0"/>
                <w:sz w:val="18"/>
                <w:szCs w:val="18"/>
              </w:rPr>
              <w:t>.97/</w:t>
            </w:r>
            <w:r w:rsidR="00E001F6">
              <w:rPr>
                <w:rFonts w:ascii="Times New Roman" w:eastAsia="宋体" w:hAnsi="Times New Roman" w:cs="Times New Roman"/>
                <w:kern w:val="0"/>
                <w:sz w:val="18"/>
                <w:szCs w:val="18"/>
              </w:rPr>
              <w:t>-</w:t>
            </w:r>
          </w:p>
        </w:tc>
        <w:tc>
          <w:tcPr>
            <w:tcW w:w="1276" w:type="dxa"/>
            <w:tcBorders>
              <w:top w:val="nil"/>
              <w:bottom w:val="nil"/>
            </w:tcBorders>
            <w:shd w:val="clear" w:color="auto" w:fill="auto"/>
          </w:tcPr>
          <w:p w14:paraId="707265A4" w14:textId="62B65B65" w:rsidR="007D2619" w:rsidRDefault="00E001F6"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w:t>
            </w:r>
            <w:r>
              <w:rPr>
                <w:rFonts w:ascii="Times New Roman" w:eastAsia="宋体" w:hAnsi="Times New Roman" w:cs="Times New Roman"/>
                <w:kern w:val="0"/>
                <w:sz w:val="18"/>
                <w:szCs w:val="18"/>
              </w:rPr>
              <w:t>761</w:t>
            </w:r>
          </w:p>
        </w:tc>
        <w:tc>
          <w:tcPr>
            <w:tcW w:w="1134" w:type="dxa"/>
            <w:tcBorders>
              <w:top w:val="nil"/>
              <w:bottom w:val="nil"/>
            </w:tcBorders>
            <w:shd w:val="clear" w:color="auto" w:fill="auto"/>
          </w:tcPr>
          <w:p w14:paraId="6FB23A37" w14:textId="08DD0FBB" w:rsidR="007D2619" w:rsidRDefault="00E001F6"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6</w:t>
            </w:r>
          </w:p>
        </w:tc>
        <w:tc>
          <w:tcPr>
            <w:tcW w:w="1276" w:type="dxa"/>
            <w:tcBorders>
              <w:top w:val="nil"/>
              <w:bottom w:val="nil"/>
            </w:tcBorders>
            <w:shd w:val="clear" w:color="auto" w:fill="auto"/>
          </w:tcPr>
          <w:p w14:paraId="237030B7" w14:textId="23B12AD7" w:rsidR="007D2619" w:rsidRDefault="00E001F6"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tcPr>
          <w:p w14:paraId="2209A324" w14:textId="349D8D65" w:rsidR="007D2619" w:rsidRDefault="00E001F6"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Y</w:t>
            </w:r>
            <w:r>
              <w:rPr>
                <w:rFonts w:ascii="Times New Roman" w:eastAsia="宋体" w:hAnsi="Times New Roman" w:cs="Times New Roman"/>
                <w:kern w:val="0"/>
                <w:sz w:val="18"/>
                <w:szCs w:val="18"/>
              </w:rPr>
              <w:t>es</w:t>
            </w:r>
          </w:p>
        </w:tc>
        <w:tc>
          <w:tcPr>
            <w:tcW w:w="2126" w:type="dxa"/>
            <w:tcBorders>
              <w:top w:val="nil"/>
              <w:bottom w:val="nil"/>
            </w:tcBorders>
          </w:tcPr>
          <w:p w14:paraId="66C45A91" w14:textId="1B4624AD" w:rsidR="007D2619" w:rsidRDefault="00E001F6"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shd w:val="clear" w:color="auto" w:fill="auto"/>
          </w:tcPr>
          <w:p w14:paraId="15D35940" w14:textId="7CFF3671" w:rsidR="007D2619" w:rsidRDefault="00E001F6"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2</w:t>
            </w:r>
            <w:r>
              <w:rPr>
                <w:rFonts w:ascii="Times New Roman" w:eastAsia="宋体" w:hAnsi="Times New Roman" w:cs="Times New Roman"/>
                <w:kern w:val="0"/>
                <w:sz w:val="18"/>
                <w:szCs w:val="18"/>
              </w:rPr>
              <w:t>021</w:t>
            </w:r>
            <w:r w:rsidRPr="00AC1962">
              <w:rPr>
                <w:rFonts w:ascii="Times New Roman" w:eastAsia="宋体" w:hAnsi="Times New Roman" w:cs="Times New Roman"/>
                <w:kern w:val="0"/>
                <w:sz w:val="18"/>
                <w:szCs w:val="18"/>
                <w:vertAlign w:val="superscript"/>
              </w:rPr>
              <w:t>[</w:t>
            </w:r>
            <w:r>
              <w:rPr>
                <w:rFonts w:ascii="Times New Roman" w:eastAsia="宋体" w:hAnsi="Times New Roman" w:cs="Times New Roman"/>
                <w:kern w:val="0"/>
                <w:sz w:val="18"/>
                <w:szCs w:val="18"/>
                <w:vertAlign w:val="superscript"/>
              </w:rPr>
              <w:t>12</w:t>
            </w:r>
            <w:r w:rsidRPr="00AC1962">
              <w:rPr>
                <w:rFonts w:ascii="Times New Roman" w:eastAsia="宋体" w:hAnsi="Times New Roman" w:cs="Times New Roman"/>
                <w:kern w:val="0"/>
                <w:sz w:val="18"/>
                <w:szCs w:val="18"/>
                <w:vertAlign w:val="superscript"/>
              </w:rPr>
              <w:t>]</w:t>
            </w:r>
          </w:p>
        </w:tc>
      </w:tr>
      <w:tr w:rsidR="007D2619" w:rsidRPr="00A144BF" w14:paraId="0DE90EDF" w14:textId="77777777" w:rsidTr="00015217">
        <w:tc>
          <w:tcPr>
            <w:tcW w:w="1702" w:type="dxa"/>
            <w:tcBorders>
              <w:top w:val="nil"/>
              <w:bottom w:val="nil"/>
            </w:tcBorders>
            <w:shd w:val="clear" w:color="auto" w:fill="auto"/>
          </w:tcPr>
          <w:p w14:paraId="77981A26" w14:textId="533895FF" w:rsidR="007D2619" w:rsidRDefault="00AA24C7"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P</w:t>
            </w:r>
            <w:r>
              <w:rPr>
                <w:rFonts w:ascii="Times New Roman" w:eastAsia="宋体" w:hAnsi="Times New Roman" w:cs="Times New Roman"/>
                <w:kern w:val="0"/>
                <w:sz w:val="18"/>
                <w:szCs w:val="18"/>
              </w:rPr>
              <w:t>(VDF-HFP)</w:t>
            </w:r>
          </w:p>
        </w:tc>
        <w:tc>
          <w:tcPr>
            <w:tcW w:w="2092" w:type="dxa"/>
            <w:tcBorders>
              <w:top w:val="nil"/>
              <w:bottom w:val="nil"/>
            </w:tcBorders>
            <w:shd w:val="clear" w:color="auto" w:fill="auto"/>
          </w:tcPr>
          <w:p w14:paraId="21301B05" w14:textId="283D0F5D" w:rsidR="007D2619" w:rsidRDefault="00AA24C7"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B</w:t>
            </w:r>
            <w:r>
              <w:rPr>
                <w:rFonts w:ascii="Times New Roman" w:eastAsia="宋体" w:hAnsi="Times New Roman" w:cs="Times New Roman"/>
                <w:kern w:val="0"/>
                <w:sz w:val="18"/>
                <w:szCs w:val="18"/>
              </w:rPr>
              <w:t>all milling method</w:t>
            </w:r>
          </w:p>
        </w:tc>
        <w:tc>
          <w:tcPr>
            <w:tcW w:w="1559" w:type="dxa"/>
            <w:tcBorders>
              <w:top w:val="nil"/>
              <w:bottom w:val="nil"/>
            </w:tcBorders>
            <w:shd w:val="clear" w:color="auto" w:fill="auto"/>
          </w:tcPr>
          <w:p w14:paraId="4D8941FE" w14:textId="55541F70" w:rsidR="007D2619" w:rsidRDefault="00AA24C7"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Pr>
                <w:rFonts w:ascii="Times New Roman" w:eastAsia="宋体" w:hAnsi="Times New Roman" w:cs="Times New Roman"/>
                <w:kern w:val="0"/>
                <w:sz w:val="18"/>
                <w:szCs w:val="18"/>
              </w:rPr>
              <w:t>.94/</w:t>
            </w:r>
            <w:r w:rsidR="00743A7C">
              <w:rPr>
                <w:rFonts w:ascii="Times New Roman" w:eastAsia="宋体" w:hAnsi="Times New Roman" w:cs="Times New Roman"/>
                <w:kern w:val="0"/>
                <w:sz w:val="18"/>
                <w:szCs w:val="18"/>
              </w:rPr>
              <w:t>0.97</w:t>
            </w:r>
          </w:p>
        </w:tc>
        <w:tc>
          <w:tcPr>
            <w:tcW w:w="1276" w:type="dxa"/>
            <w:tcBorders>
              <w:top w:val="nil"/>
              <w:bottom w:val="nil"/>
            </w:tcBorders>
            <w:shd w:val="clear" w:color="auto" w:fill="auto"/>
          </w:tcPr>
          <w:p w14:paraId="25B58970" w14:textId="7C067F26" w:rsidR="007D2619" w:rsidRDefault="00743A7C"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9</w:t>
            </w:r>
            <w:r>
              <w:rPr>
                <w:rFonts w:ascii="Times New Roman" w:eastAsia="宋体" w:hAnsi="Times New Roman" w:cs="Times New Roman"/>
                <w:kern w:val="0"/>
                <w:sz w:val="18"/>
                <w:szCs w:val="18"/>
              </w:rPr>
              <w:t>50</w:t>
            </w:r>
          </w:p>
        </w:tc>
        <w:tc>
          <w:tcPr>
            <w:tcW w:w="1134" w:type="dxa"/>
            <w:tcBorders>
              <w:top w:val="nil"/>
              <w:bottom w:val="nil"/>
            </w:tcBorders>
            <w:shd w:val="clear" w:color="auto" w:fill="auto"/>
          </w:tcPr>
          <w:p w14:paraId="40665133" w14:textId="60EA398B" w:rsidR="007D2619" w:rsidRDefault="00743A7C"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9</w:t>
            </w:r>
            <w:r>
              <w:rPr>
                <w:rFonts w:ascii="Times New Roman" w:eastAsia="宋体" w:hAnsi="Times New Roman" w:cs="Times New Roman"/>
                <w:kern w:val="0"/>
                <w:sz w:val="18"/>
                <w:szCs w:val="18"/>
              </w:rPr>
              <w:t>.5</w:t>
            </w:r>
          </w:p>
        </w:tc>
        <w:tc>
          <w:tcPr>
            <w:tcW w:w="1276" w:type="dxa"/>
            <w:tcBorders>
              <w:top w:val="nil"/>
              <w:bottom w:val="nil"/>
            </w:tcBorders>
            <w:shd w:val="clear" w:color="auto" w:fill="auto"/>
          </w:tcPr>
          <w:p w14:paraId="3045DE41" w14:textId="55584D61" w:rsidR="007D2619" w:rsidRDefault="00B97ED4"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tcPr>
          <w:p w14:paraId="036C3D75" w14:textId="2B49B849" w:rsidR="007D2619" w:rsidRDefault="00B97ED4"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N</w:t>
            </w:r>
            <w:r>
              <w:rPr>
                <w:rFonts w:ascii="Times New Roman" w:eastAsia="宋体" w:hAnsi="Times New Roman" w:cs="Times New Roman"/>
                <w:kern w:val="0"/>
                <w:sz w:val="18"/>
                <w:szCs w:val="18"/>
              </w:rPr>
              <w:t>o</w:t>
            </w:r>
          </w:p>
        </w:tc>
        <w:tc>
          <w:tcPr>
            <w:tcW w:w="2126" w:type="dxa"/>
            <w:tcBorders>
              <w:top w:val="nil"/>
              <w:bottom w:val="nil"/>
            </w:tcBorders>
          </w:tcPr>
          <w:p w14:paraId="6A7E5CCF" w14:textId="1728AC68" w:rsidR="007D2619" w:rsidRDefault="00743A7C"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8</w:t>
            </w:r>
            <w:r>
              <w:rPr>
                <w:rFonts w:ascii="Times New Roman" w:eastAsia="宋体" w:hAnsi="Times New Roman" w:cs="Times New Roman"/>
                <w:kern w:val="0"/>
                <w:sz w:val="18"/>
                <w:szCs w:val="18"/>
              </w:rPr>
              <w:t xml:space="preserve">0 </w:t>
            </w:r>
            <w:r w:rsidRPr="00E973A1">
              <w:rPr>
                <w:rFonts w:ascii="Times New Roman" w:eastAsia="宋体" w:hAnsi="Times New Roman" w:cs="Times New Roman"/>
                <w:kern w:val="0"/>
                <w:sz w:val="18"/>
                <w:szCs w:val="18"/>
              </w:rPr>
              <w:t>℃</w:t>
            </w:r>
            <w:r>
              <w:rPr>
                <w:rFonts w:ascii="Times New Roman" w:eastAsia="宋体" w:hAnsi="Times New Roman" w:cs="Times New Roman" w:hint="eastAsia"/>
                <w:kern w:val="0"/>
                <w:sz w:val="18"/>
                <w:szCs w:val="18"/>
              </w:rPr>
              <w:t xml:space="preserve"> </w:t>
            </w:r>
            <w:r>
              <w:rPr>
                <w:rFonts w:ascii="Times New Roman" w:eastAsia="宋体" w:hAnsi="Times New Roman" w:cs="Times New Roman"/>
                <w:kern w:val="0"/>
                <w:sz w:val="18"/>
                <w:szCs w:val="18"/>
              </w:rPr>
              <w:t xml:space="preserve">at 70% RH </w:t>
            </w:r>
            <w:r>
              <w:rPr>
                <w:rFonts w:ascii="Times New Roman" w:eastAsia="宋体" w:hAnsi="Times New Roman" w:cs="Times New Roman" w:hint="eastAsia"/>
                <w:kern w:val="0"/>
                <w:sz w:val="18"/>
                <w:szCs w:val="18"/>
              </w:rPr>
              <w:t>for</w:t>
            </w:r>
            <w:r>
              <w:rPr>
                <w:rFonts w:ascii="Times New Roman" w:eastAsia="宋体" w:hAnsi="Times New Roman" w:cs="Times New Roman"/>
                <w:kern w:val="0"/>
                <w:sz w:val="18"/>
                <w:szCs w:val="18"/>
              </w:rPr>
              <w:t xml:space="preserve"> 10 days (0.94/0.92)</w:t>
            </w:r>
          </w:p>
        </w:tc>
        <w:tc>
          <w:tcPr>
            <w:tcW w:w="1134" w:type="dxa"/>
            <w:tcBorders>
              <w:top w:val="nil"/>
              <w:bottom w:val="nil"/>
            </w:tcBorders>
            <w:shd w:val="clear" w:color="auto" w:fill="auto"/>
          </w:tcPr>
          <w:p w14:paraId="0CBB70F5" w14:textId="0A504BC3" w:rsidR="007D2619" w:rsidRDefault="00B97ED4"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2</w:t>
            </w:r>
            <w:r>
              <w:rPr>
                <w:rFonts w:ascii="Times New Roman" w:eastAsia="宋体" w:hAnsi="Times New Roman" w:cs="Times New Roman"/>
                <w:kern w:val="0"/>
                <w:sz w:val="18"/>
                <w:szCs w:val="18"/>
              </w:rPr>
              <w:t>021</w:t>
            </w:r>
            <w:r w:rsidRPr="00AC1962">
              <w:rPr>
                <w:rFonts w:ascii="Times New Roman" w:eastAsia="宋体" w:hAnsi="Times New Roman" w:cs="Times New Roman"/>
                <w:kern w:val="0"/>
                <w:sz w:val="18"/>
                <w:szCs w:val="18"/>
                <w:vertAlign w:val="superscript"/>
              </w:rPr>
              <w:t>[</w:t>
            </w:r>
            <w:r>
              <w:rPr>
                <w:rFonts w:ascii="Times New Roman" w:eastAsia="宋体" w:hAnsi="Times New Roman" w:cs="Times New Roman"/>
                <w:kern w:val="0"/>
                <w:sz w:val="18"/>
                <w:szCs w:val="18"/>
                <w:vertAlign w:val="superscript"/>
              </w:rPr>
              <w:t>13</w:t>
            </w:r>
            <w:r w:rsidRPr="00AC1962">
              <w:rPr>
                <w:rFonts w:ascii="Times New Roman" w:eastAsia="宋体" w:hAnsi="Times New Roman" w:cs="Times New Roman"/>
                <w:kern w:val="0"/>
                <w:sz w:val="18"/>
                <w:szCs w:val="18"/>
                <w:vertAlign w:val="superscript"/>
              </w:rPr>
              <w:t>]</w:t>
            </w:r>
          </w:p>
        </w:tc>
      </w:tr>
      <w:tr w:rsidR="007D2619" w:rsidRPr="00A144BF" w14:paraId="03A537CC" w14:textId="77777777" w:rsidTr="00015217">
        <w:tc>
          <w:tcPr>
            <w:tcW w:w="1702" w:type="dxa"/>
            <w:tcBorders>
              <w:top w:val="nil"/>
              <w:bottom w:val="nil"/>
            </w:tcBorders>
            <w:shd w:val="clear" w:color="auto" w:fill="auto"/>
          </w:tcPr>
          <w:p w14:paraId="3F530456" w14:textId="67F0DF91" w:rsidR="007D2619" w:rsidRDefault="00B97ED4"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P</w:t>
            </w:r>
            <w:r>
              <w:rPr>
                <w:rFonts w:ascii="Times New Roman" w:eastAsia="宋体" w:hAnsi="Times New Roman" w:cs="Times New Roman"/>
                <w:kern w:val="0"/>
                <w:sz w:val="18"/>
                <w:szCs w:val="18"/>
              </w:rPr>
              <w:t>TFE/Paper</w:t>
            </w:r>
          </w:p>
        </w:tc>
        <w:tc>
          <w:tcPr>
            <w:tcW w:w="2092" w:type="dxa"/>
            <w:tcBorders>
              <w:top w:val="nil"/>
              <w:bottom w:val="nil"/>
            </w:tcBorders>
            <w:shd w:val="clear" w:color="auto" w:fill="auto"/>
          </w:tcPr>
          <w:p w14:paraId="6EDA1BF3" w14:textId="7B998422" w:rsidR="007D2619" w:rsidRDefault="00B97ED4"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S</w:t>
            </w:r>
            <w:r>
              <w:rPr>
                <w:rFonts w:ascii="Times New Roman" w:eastAsia="宋体" w:hAnsi="Times New Roman" w:cs="Times New Roman"/>
                <w:kern w:val="0"/>
                <w:sz w:val="18"/>
                <w:szCs w:val="18"/>
              </w:rPr>
              <w:t>pray coating</w:t>
            </w:r>
          </w:p>
        </w:tc>
        <w:tc>
          <w:tcPr>
            <w:tcW w:w="1559" w:type="dxa"/>
            <w:tcBorders>
              <w:top w:val="nil"/>
              <w:bottom w:val="nil"/>
            </w:tcBorders>
            <w:shd w:val="clear" w:color="auto" w:fill="auto"/>
          </w:tcPr>
          <w:p w14:paraId="406F28C5" w14:textId="66A8774D" w:rsidR="007D2619" w:rsidRDefault="00195825"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0</w:t>
            </w:r>
            <w:r>
              <w:rPr>
                <w:rFonts w:ascii="Times New Roman" w:eastAsia="宋体" w:hAnsi="Times New Roman" w:cs="Times New Roman"/>
                <w:kern w:val="0"/>
                <w:sz w:val="18"/>
                <w:szCs w:val="18"/>
              </w:rPr>
              <w:t>.93/</w:t>
            </w:r>
            <w:r w:rsidRPr="00C133D0">
              <w:rPr>
                <w:rFonts w:ascii="Times New Roman" w:eastAsia="宋体" w:hAnsi="Times New Roman" w:cs="Times New Roman"/>
                <w:kern w:val="0"/>
                <w:sz w:val="18"/>
                <w:szCs w:val="18"/>
              </w:rPr>
              <w:t>＞</w:t>
            </w:r>
            <w:r w:rsidRPr="00AC1962">
              <w:rPr>
                <w:rFonts w:ascii="Times New Roman" w:eastAsia="宋体" w:hAnsi="Times New Roman" w:cs="Times New Roman"/>
                <w:kern w:val="0"/>
                <w:sz w:val="18"/>
                <w:szCs w:val="18"/>
              </w:rPr>
              <w:t>0.9</w:t>
            </w:r>
          </w:p>
        </w:tc>
        <w:tc>
          <w:tcPr>
            <w:tcW w:w="1276" w:type="dxa"/>
            <w:tcBorders>
              <w:top w:val="nil"/>
              <w:bottom w:val="nil"/>
            </w:tcBorders>
            <w:shd w:val="clear" w:color="auto" w:fill="auto"/>
          </w:tcPr>
          <w:p w14:paraId="037BF233" w14:textId="2DEDABCB" w:rsidR="007D2619" w:rsidRDefault="00B97ED4"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8</w:t>
            </w:r>
            <w:r>
              <w:rPr>
                <w:rFonts w:ascii="Times New Roman" w:eastAsia="宋体" w:hAnsi="Times New Roman" w:cs="Times New Roman"/>
                <w:kern w:val="0"/>
                <w:sz w:val="18"/>
                <w:szCs w:val="18"/>
              </w:rPr>
              <w:t>34</w:t>
            </w:r>
          </w:p>
        </w:tc>
        <w:tc>
          <w:tcPr>
            <w:tcW w:w="1134" w:type="dxa"/>
            <w:tcBorders>
              <w:top w:val="nil"/>
              <w:bottom w:val="nil"/>
            </w:tcBorders>
            <w:shd w:val="clear" w:color="auto" w:fill="auto"/>
          </w:tcPr>
          <w:p w14:paraId="45073FD5" w14:textId="11E46749" w:rsidR="007D2619" w:rsidRDefault="00B97ED4"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5</w:t>
            </w:r>
          </w:p>
        </w:tc>
        <w:tc>
          <w:tcPr>
            <w:tcW w:w="1276" w:type="dxa"/>
            <w:tcBorders>
              <w:top w:val="nil"/>
              <w:bottom w:val="nil"/>
            </w:tcBorders>
            <w:shd w:val="clear" w:color="auto" w:fill="auto"/>
          </w:tcPr>
          <w:p w14:paraId="422895C9" w14:textId="153E142C" w:rsidR="007D2619" w:rsidRDefault="00195825"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CA~1</w:t>
            </w:r>
            <w:r>
              <w:rPr>
                <w:rFonts w:ascii="Times New Roman" w:eastAsia="宋体" w:hAnsi="Times New Roman" w:cs="Times New Roman"/>
                <w:kern w:val="0"/>
                <w:sz w:val="18"/>
                <w:szCs w:val="18"/>
              </w:rPr>
              <w:t>65</w:t>
            </w:r>
            <w:r w:rsidRPr="00AC1962">
              <w:rPr>
                <w:rFonts w:ascii="Times New Roman" w:eastAsia="宋体" w:hAnsi="Times New Roman" w:cs="Times New Roman"/>
                <w:kern w:val="0"/>
                <w:sz w:val="18"/>
                <w:szCs w:val="18"/>
              </w:rPr>
              <w:t>°</w:t>
            </w:r>
          </w:p>
        </w:tc>
        <w:tc>
          <w:tcPr>
            <w:tcW w:w="1134" w:type="dxa"/>
            <w:tcBorders>
              <w:top w:val="nil"/>
              <w:bottom w:val="nil"/>
            </w:tcBorders>
          </w:tcPr>
          <w:p w14:paraId="2A071DD5" w14:textId="5586DB79" w:rsidR="007D2619" w:rsidRDefault="00195825"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N</w:t>
            </w:r>
            <w:r>
              <w:rPr>
                <w:rFonts w:ascii="Times New Roman" w:eastAsia="宋体" w:hAnsi="Times New Roman" w:cs="Times New Roman"/>
                <w:kern w:val="0"/>
                <w:sz w:val="18"/>
                <w:szCs w:val="18"/>
              </w:rPr>
              <w:t>o</w:t>
            </w:r>
          </w:p>
        </w:tc>
        <w:tc>
          <w:tcPr>
            <w:tcW w:w="2126" w:type="dxa"/>
            <w:tcBorders>
              <w:top w:val="nil"/>
              <w:bottom w:val="nil"/>
            </w:tcBorders>
          </w:tcPr>
          <w:p w14:paraId="6E1037BD" w14:textId="319E9FA1" w:rsidR="007D2619" w:rsidRDefault="00195825"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shd w:val="clear" w:color="auto" w:fill="auto"/>
          </w:tcPr>
          <w:p w14:paraId="7F3732CF" w14:textId="7C1728AD" w:rsidR="007D2619" w:rsidRDefault="00B97ED4"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2</w:t>
            </w:r>
            <w:r>
              <w:rPr>
                <w:rFonts w:ascii="Times New Roman" w:eastAsia="宋体" w:hAnsi="Times New Roman" w:cs="Times New Roman"/>
                <w:kern w:val="0"/>
                <w:sz w:val="18"/>
                <w:szCs w:val="18"/>
              </w:rPr>
              <w:t>021</w:t>
            </w:r>
            <w:r w:rsidRPr="00AC1962">
              <w:rPr>
                <w:rFonts w:ascii="Times New Roman" w:eastAsia="宋体" w:hAnsi="Times New Roman" w:cs="Times New Roman"/>
                <w:kern w:val="0"/>
                <w:sz w:val="18"/>
                <w:szCs w:val="18"/>
                <w:vertAlign w:val="superscript"/>
              </w:rPr>
              <w:t>[</w:t>
            </w:r>
            <w:r>
              <w:rPr>
                <w:rFonts w:ascii="Times New Roman" w:eastAsia="宋体" w:hAnsi="Times New Roman" w:cs="Times New Roman"/>
                <w:kern w:val="0"/>
                <w:sz w:val="18"/>
                <w:szCs w:val="18"/>
                <w:vertAlign w:val="superscript"/>
              </w:rPr>
              <w:t>14</w:t>
            </w:r>
            <w:r w:rsidRPr="00AC1962">
              <w:rPr>
                <w:rFonts w:ascii="Times New Roman" w:eastAsia="宋体" w:hAnsi="Times New Roman" w:cs="Times New Roman"/>
                <w:kern w:val="0"/>
                <w:sz w:val="18"/>
                <w:szCs w:val="18"/>
                <w:vertAlign w:val="superscript"/>
              </w:rPr>
              <w:t>]</w:t>
            </w:r>
          </w:p>
        </w:tc>
      </w:tr>
      <w:tr w:rsidR="00380C8B" w:rsidRPr="00A144BF" w14:paraId="5300827E" w14:textId="77777777" w:rsidTr="00015217">
        <w:tc>
          <w:tcPr>
            <w:tcW w:w="1702" w:type="dxa"/>
            <w:tcBorders>
              <w:top w:val="nil"/>
              <w:bottom w:val="nil"/>
            </w:tcBorders>
            <w:shd w:val="clear" w:color="auto" w:fill="auto"/>
          </w:tcPr>
          <w:p w14:paraId="435981C2" w14:textId="1C4F48EF" w:rsidR="00380C8B" w:rsidRDefault="00380C8B"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C</w:t>
            </w:r>
            <w:r>
              <w:rPr>
                <w:rFonts w:ascii="Times New Roman" w:eastAsia="宋体" w:hAnsi="Times New Roman" w:cs="Times New Roman"/>
                <w:kern w:val="0"/>
                <w:sz w:val="18"/>
                <w:szCs w:val="18"/>
              </w:rPr>
              <w:t>A/SiO</w:t>
            </w:r>
            <w:r w:rsidRPr="00380C8B">
              <w:rPr>
                <w:rFonts w:ascii="Times New Roman" w:eastAsia="宋体" w:hAnsi="Times New Roman" w:cs="Times New Roman"/>
                <w:kern w:val="0"/>
                <w:sz w:val="18"/>
                <w:szCs w:val="18"/>
                <w:vertAlign w:val="subscript"/>
              </w:rPr>
              <w:t>2</w:t>
            </w:r>
          </w:p>
        </w:tc>
        <w:tc>
          <w:tcPr>
            <w:tcW w:w="2092" w:type="dxa"/>
            <w:tcBorders>
              <w:top w:val="nil"/>
              <w:bottom w:val="nil"/>
            </w:tcBorders>
            <w:shd w:val="clear" w:color="auto" w:fill="auto"/>
          </w:tcPr>
          <w:p w14:paraId="5BD3D993" w14:textId="12C1EB64" w:rsidR="00380C8B" w:rsidRDefault="00380C8B"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kern w:val="0"/>
                <w:sz w:val="18"/>
                <w:szCs w:val="18"/>
              </w:rPr>
              <w:t>Phase-inversion-based method</w:t>
            </w:r>
          </w:p>
        </w:tc>
        <w:tc>
          <w:tcPr>
            <w:tcW w:w="1559" w:type="dxa"/>
            <w:tcBorders>
              <w:top w:val="nil"/>
              <w:bottom w:val="nil"/>
            </w:tcBorders>
            <w:shd w:val="clear" w:color="auto" w:fill="auto"/>
          </w:tcPr>
          <w:p w14:paraId="694EBE08" w14:textId="1112DCB3" w:rsidR="00380C8B" w:rsidRDefault="00380C8B"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0.9</w:t>
            </w:r>
            <w:r>
              <w:rPr>
                <w:rFonts w:ascii="Times New Roman" w:eastAsia="宋体" w:hAnsi="Times New Roman" w:cs="Times New Roman"/>
                <w:kern w:val="0"/>
                <w:sz w:val="18"/>
                <w:szCs w:val="18"/>
              </w:rPr>
              <w:t>6</w:t>
            </w:r>
            <w:r w:rsidRPr="00AC1962">
              <w:rPr>
                <w:rFonts w:ascii="Times New Roman" w:eastAsia="宋体" w:hAnsi="Times New Roman" w:cs="Times New Roman"/>
                <w:kern w:val="0"/>
                <w:sz w:val="18"/>
                <w:szCs w:val="18"/>
              </w:rPr>
              <w:t>/0.9</w:t>
            </w:r>
            <w:r>
              <w:rPr>
                <w:rFonts w:ascii="Times New Roman" w:eastAsia="宋体" w:hAnsi="Times New Roman" w:cs="Times New Roman"/>
                <w:kern w:val="0"/>
                <w:sz w:val="18"/>
                <w:szCs w:val="18"/>
              </w:rPr>
              <w:t>5</w:t>
            </w:r>
          </w:p>
        </w:tc>
        <w:tc>
          <w:tcPr>
            <w:tcW w:w="1276" w:type="dxa"/>
            <w:tcBorders>
              <w:top w:val="nil"/>
              <w:bottom w:val="nil"/>
            </w:tcBorders>
            <w:shd w:val="clear" w:color="auto" w:fill="auto"/>
          </w:tcPr>
          <w:p w14:paraId="0CDD2CC0" w14:textId="2EE23D0C" w:rsidR="00380C8B" w:rsidRDefault="00B86891"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w:t>
            </w:r>
            <w:r>
              <w:rPr>
                <w:rFonts w:ascii="Times New Roman" w:eastAsia="宋体" w:hAnsi="Times New Roman" w:cs="Times New Roman"/>
                <w:kern w:val="0"/>
                <w:sz w:val="18"/>
                <w:szCs w:val="18"/>
              </w:rPr>
              <w:t>900</w:t>
            </w:r>
          </w:p>
        </w:tc>
        <w:tc>
          <w:tcPr>
            <w:tcW w:w="1134" w:type="dxa"/>
            <w:tcBorders>
              <w:top w:val="nil"/>
              <w:bottom w:val="nil"/>
            </w:tcBorders>
            <w:shd w:val="clear" w:color="auto" w:fill="auto"/>
          </w:tcPr>
          <w:p w14:paraId="1C0A6E2F" w14:textId="7956BDC6" w:rsidR="00380C8B" w:rsidRDefault="00B86891"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6</w:t>
            </w:r>
            <w:r>
              <w:rPr>
                <w:rFonts w:ascii="Times New Roman" w:eastAsia="宋体" w:hAnsi="Times New Roman" w:cs="Times New Roman"/>
                <w:kern w:val="0"/>
                <w:sz w:val="18"/>
                <w:szCs w:val="18"/>
              </w:rPr>
              <w:t>.2</w:t>
            </w:r>
          </w:p>
        </w:tc>
        <w:tc>
          <w:tcPr>
            <w:tcW w:w="1276" w:type="dxa"/>
            <w:tcBorders>
              <w:top w:val="nil"/>
              <w:bottom w:val="nil"/>
            </w:tcBorders>
            <w:shd w:val="clear" w:color="auto" w:fill="auto"/>
          </w:tcPr>
          <w:p w14:paraId="5731CFE6" w14:textId="0FBB5031" w:rsidR="00380C8B" w:rsidRPr="00AC1962" w:rsidRDefault="00B86891"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tcPr>
          <w:p w14:paraId="2D0187B1" w14:textId="3DFE11A8" w:rsidR="00380C8B" w:rsidRDefault="00B86891"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N</w:t>
            </w:r>
            <w:r>
              <w:rPr>
                <w:rFonts w:ascii="Times New Roman" w:eastAsia="宋体" w:hAnsi="Times New Roman" w:cs="Times New Roman"/>
                <w:kern w:val="0"/>
                <w:sz w:val="18"/>
                <w:szCs w:val="18"/>
              </w:rPr>
              <w:t>o</w:t>
            </w:r>
          </w:p>
        </w:tc>
        <w:tc>
          <w:tcPr>
            <w:tcW w:w="2126" w:type="dxa"/>
            <w:tcBorders>
              <w:top w:val="nil"/>
              <w:bottom w:val="nil"/>
            </w:tcBorders>
          </w:tcPr>
          <w:p w14:paraId="2EBF62AD" w14:textId="56F831C5" w:rsidR="00380C8B" w:rsidRDefault="00B86891"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shd w:val="clear" w:color="auto" w:fill="auto"/>
          </w:tcPr>
          <w:p w14:paraId="7F39445C" w14:textId="4318D1BC" w:rsidR="00380C8B" w:rsidRDefault="00A82135"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2</w:t>
            </w:r>
            <w:r>
              <w:rPr>
                <w:rFonts w:ascii="Times New Roman" w:eastAsia="宋体" w:hAnsi="Times New Roman" w:cs="Times New Roman"/>
                <w:kern w:val="0"/>
                <w:sz w:val="18"/>
                <w:szCs w:val="18"/>
              </w:rPr>
              <w:t>021</w:t>
            </w:r>
            <w:r w:rsidRPr="00AC1962">
              <w:rPr>
                <w:rFonts w:ascii="Times New Roman" w:eastAsia="宋体" w:hAnsi="Times New Roman" w:cs="Times New Roman"/>
                <w:kern w:val="0"/>
                <w:sz w:val="18"/>
                <w:szCs w:val="18"/>
                <w:vertAlign w:val="superscript"/>
              </w:rPr>
              <w:t>[</w:t>
            </w:r>
            <w:r>
              <w:rPr>
                <w:rFonts w:ascii="Times New Roman" w:eastAsia="宋体" w:hAnsi="Times New Roman" w:cs="Times New Roman"/>
                <w:kern w:val="0"/>
                <w:sz w:val="18"/>
                <w:szCs w:val="18"/>
                <w:vertAlign w:val="superscript"/>
              </w:rPr>
              <w:t>15</w:t>
            </w:r>
            <w:r w:rsidRPr="00AC1962">
              <w:rPr>
                <w:rFonts w:ascii="Times New Roman" w:eastAsia="宋体" w:hAnsi="Times New Roman" w:cs="Times New Roman"/>
                <w:kern w:val="0"/>
                <w:sz w:val="18"/>
                <w:szCs w:val="18"/>
                <w:vertAlign w:val="superscript"/>
              </w:rPr>
              <w:t>]</w:t>
            </w:r>
          </w:p>
        </w:tc>
      </w:tr>
      <w:tr w:rsidR="00380C8B" w:rsidRPr="00A144BF" w14:paraId="5FE3E3CD" w14:textId="77777777" w:rsidTr="00015217">
        <w:tc>
          <w:tcPr>
            <w:tcW w:w="1702" w:type="dxa"/>
            <w:tcBorders>
              <w:top w:val="nil"/>
              <w:bottom w:val="nil"/>
            </w:tcBorders>
            <w:shd w:val="clear" w:color="auto" w:fill="auto"/>
          </w:tcPr>
          <w:p w14:paraId="50B7EB44" w14:textId="4C0E55F2" w:rsidR="00380C8B" w:rsidRDefault="00380C8B"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P</w:t>
            </w:r>
            <w:r>
              <w:rPr>
                <w:rFonts w:ascii="Times New Roman" w:eastAsia="宋体" w:hAnsi="Times New Roman" w:cs="Times New Roman"/>
                <w:kern w:val="0"/>
                <w:sz w:val="18"/>
                <w:szCs w:val="18"/>
              </w:rPr>
              <w:t>VDF</w:t>
            </w:r>
          </w:p>
        </w:tc>
        <w:tc>
          <w:tcPr>
            <w:tcW w:w="2092" w:type="dxa"/>
            <w:tcBorders>
              <w:top w:val="nil"/>
              <w:bottom w:val="nil"/>
            </w:tcBorders>
            <w:shd w:val="clear" w:color="auto" w:fill="auto"/>
          </w:tcPr>
          <w:p w14:paraId="3AC96FD6" w14:textId="3BAC0580" w:rsidR="00380C8B" w:rsidRDefault="00B86891"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C</w:t>
            </w:r>
            <w:r>
              <w:rPr>
                <w:rFonts w:ascii="Times New Roman" w:eastAsia="宋体" w:hAnsi="Times New Roman" w:cs="Times New Roman"/>
                <w:kern w:val="0"/>
                <w:sz w:val="18"/>
                <w:szCs w:val="18"/>
              </w:rPr>
              <w:t>oaxial electrospinning</w:t>
            </w:r>
          </w:p>
        </w:tc>
        <w:tc>
          <w:tcPr>
            <w:tcW w:w="1559" w:type="dxa"/>
            <w:tcBorders>
              <w:top w:val="nil"/>
              <w:bottom w:val="nil"/>
            </w:tcBorders>
            <w:shd w:val="clear" w:color="auto" w:fill="auto"/>
          </w:tcPr>
          <w:p w14:paraId="5CD4404E" w14:textId="2790002A" w:rsidR="00380C8B" w:rsidRDefault="00B86891"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0.9</w:t>
            </w:r>
            <w:r>
              <w:rPr>
                <w:rFonts w:ascii="Times New Roman" w:eastAsia="宋体" w:hAnsi="Times New Roman" w:cs="Times New Roman"/>
                <w:kern w:val="0"/>
                <w:sz w:val="18"/>
                <w:szCs w:val="18"/>
              </w:rPr>
              <w:t>4</w:t>
            </w:r>
            <w:r w:rsidRPr="00AC1962">
              <w:rPr>
                <w:rFonts w:ascii="Times New Roman" w:eastAsia="宋体" w:hAnsi="Times New Roman" w:cs="Times New Roman"/>
                <w:kern w:val="0"/>
                <w:sz w:val="18"/>
                <w:szCs w:val="18"/>
              </w:rPr>
              <w:t>/0.9</w:t>
            </w:r>
            <w:r>
              <w:rPr>
                <w:rFonts w:ascii="Times New Roman" w:eastAsia="宋体" w:hAnsi="Times New Roman" w:cs="Times New Roman"/>
                <w:kern w:val="0"/>
                <w:sz w:val="18"/>
                <w:szCs w:val="18"/>
              </w:rPr>
              <w:t>4</w:t>
            </w:r>
          </w:p>
        </w:tc>
        <w:tc>
          <w:tcPr>
            <w:tcW w:w="1276" w:type="dxa"/>
            <w:tcBorders>
              <w:top w:val="nil"/>
              <w:bottom w:val="nil"/>
            </w:tcBorders>
            <w:shd w:val="clear" w:color="auto" w:fill="auto"/>
          </w:tcPr>
          <w:p w14:paraId="55B3C8D3" w14:textId="3164B78D" w:rsidR="00380C8B" w:rsidRDefault="00B86891"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9</w:t>
            </w:r>
            <w:r>
              <w:rPr>
                <w:rFonts w:ascii="Times New Roman" w:eastAsia="宋体" w:hAnsi="Times New Roman" w:cs="Times New Roman"/>
                <w:kern w:val="0"/>
                <w:sz w:val="18"/>
                <w:szCs w:val="18"/>
              </w:rPr>
              <w:t>00</w:t>
            </w:r>
          </w:p>
        </w:tc>
        <w:tc>
          <w:tcPr>
            <w:tcW w:w="1134" w:type="dxa"/>
            <w:tcBorders>
              <w:top w:val="nil"/>
              <w:bottom w:val="nil"/>
            </w:tcBorders>
            <w:shd w:val="clear" w:color="auto" w:fill="auto"/>
          </w:tcPr>
          <w:p w14:paraId="6D2C3458" w14:textId="7FE2698C" w:rsidR="00380C8B" w:rsidRDefault="00B86891"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9</w:t>
            </w:r>
          </w:p>
        </w:tc>
        <w:tc>
          <w:tcPr>
            <w:tcW w:w="1276" w:type="dxa"/>
            <w:tcBorders>
              <w:top w:val="nil"/>
              <w:bottom w:val="nil"/>
            </w:tcBorders>
            <w:shd w:val="clear" w:color="auto" w:fill="auto"/>
          </w:tcPr>
          <w:p w14:paraId="53E1112C" w14:textId="2BF80B15" w:rsidR="00380C8B" w:rsidRPr="00AC1962" w:rsidRDefault="00B86891"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tcPr>
          <w:p w14:paraId="7C5CB2E7" w14:textId="2A4097EC" w:rsidR="00380C8B" w:rsidRDefault="00B86891"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N</w:t>
            </w:r>
            <w:r>
              <w:rPr>
                <w:rFonts w:ascii="Times New Roman" w:eastAsia="宋体" w:hAnsi="Times New Roman" w:cs="Times New Roman"/>
                <w:kern w:val="0"/>
                <w:sz w:val="18"/>
                <w:szCs w:val="18"/>
              </w:rPr>
              <w:t>o</w:t>
            </w:r>
          </w:p>
        </w:tc>
        <w:tc>
          <w:tcPr>
            <w:tcW w:w="2126" w:type="dxa"/>
            <w:tcBorders>
              <w:top w:val="nil"/>
              <w:bottom w:val="nil"/>
            </w:tcBorders>
          </w:tcPr>
          <w:p w14:paraId="0B4833AB" w14:textId="04FEDCB3" w:rsidR="00380C8B" w:rsidRDefault="00B86891"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shd w:val="clear" w:color="auto" w:fill="auto"/>
          </w:tcPr>
          <w:p w14:paraId="6BF2E263" w14:textId="00195238" w:rsidR="00380C8B" w:rsidRDefault="00A82135"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2</w:t>
            </w:r>
            <w:r>
              <w:rPr>
                <w:rFonts w:ascii="Times New Roman" w:eastAsia="宋体" w:hAnsi="Times New Roman" w:cs="Times New Roman"/>
                <w:kern w:val="0"/>
                <w:sz w:val="18"/>
                <w:szCs w:val="18"/>
              </w:rPr>
              <w:t>021</w:t>
            </w:r>
            <w:r w:rsidRPr="00AC1962">
              <w:rPr>
                <w:rFonts w:ascii="Times New Roman" w:eastAsia="宋体" w:hAnsi="Times New Roman" w:cs="Times New Roman"/>
                <w:kern w:val="0"/>
                <w:sz w:val="18"/>
                <w:szCs w:val="18"/>
                <w:vertAlign w:val="superscript"/>
              </w:rPr>
              <w:t>[</w:t>
            </w:r>
            <w:r>
              <w:rPr>
                <w:rFonts w:ascii="Times New Roman" w:eastAsia="宋体" w:hAnsi="Times New Roman" w:cs="Times New Roman"/>
                <w:kern w:val="0"/>
                <w:sz w:val="18"/>
                <w:szCs w:val="18"/>
                <w:vertAlign w:val="superscript"/>
              </w:rPr>
              <w:t>16</w:t>
            </w:r>
            <w:r w:rsidRPr="00AC1962">
              <w:rPr>
                <w:rFonts w:ascii="Times New Roman" w:eastAsia="宋体" w:hAnsi="Times New Roman" w:cs="Times New Roman"/>
                <w:kern w:val="0"/>
                <w:sz w:val="18"/>
                <w:szCs w:val="18"/>
                <w:vertAlign w:val="superscript"/>
              </w:rPr>
              <w:t>]</w:t>
            </w:r>
          </w:p>
        </w:tc>
      </w:tr>
      <w:tr w:rsidR="00A063EE" w:rsidRPr="00A144BF" w14:paraId="599E117C" w14:textId="77777777" w:rsidTr="00015217">
        <w:tc>
          <w:tcPr>
            <w:tcW w:w="1702" w:type="dxa"/>
            <w:tcBorders>
              <w:top w:val="nil"/>
              <w:bottom w:val="nil"/>
            </w:tcBorders>
            <w:shd w:val="clear" w:color="auto" w:fill="auto"/>
          </w:tcPr>
          <w:p w14:paraId="3BFF6048"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PMMA</w:t>
            </w:r>
          </w:p>
        </w:tc>
        <w:tc>
          <w:tcPr>
            <w:tcW w:w="2092" w:type="dxa"/>
            <w:tcBorders>
              <w:top w:val="nil"/>
              <w:bottom w:val="nil"/>
            </w:tcBorders>
            <w:shd w:val="clear" w:color="auto" w:fill="auto"/>
          </w:tcPr>
          <w:p w14:paraId="4F1D7310"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Rubbing assembly method</w:t>
            </w:r>
          </w:p>
        </w:tc>
        <w:tc>
          <w:tcPr>
            <w:tcW w:w="1559" w:type="dxa"/>
            <w:tcBorders>
              <w:top w:val="nil"/>
              <w:bottom w:val="nil"/>
            </w:tcBorders>
            <w:shd w:val="clear" w:color="auto" w:fill="auto"/>
          </w:tcPr>
          <w:p w14:paraId="37D3FC89"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0.95/0.98</w:t>
            </w:r>
          </w:p>
        </w:tc>
        <w:tc>
          <w:tcPr>
            <w:tcW w:w="1276" w:type="dxa"/>
            <w:tcBorders>
              <w:top w:val="nil"/>
              <w:bottom w:val="nil"/>
            </w:tcBorders>
            <w:shd w:val="clear" w:color="auto" w:fill="auto"/>
          </w:tcPr>
          <w:p w14:paraId="5A8BF7CC"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9</w:t>
            </w:r>
            <w:r>
              <w:rPr>
                <w:rFonts w:ascii="Times New Roman" w:eastAsia="宋体" w:hAnsi="Times New Roman" w:cs="Times New Roman"/>
                <w:kern w:val="0"/>
                <w:sz w:val="18"/>
                <w:szCs w:val="18"/>
              </w:rPr>
              <w:t>30</w:t>
            </w:r>
          </w:p>
        </w:tc>
        <w:tc>
          <w:tcPr>
            <w:tcW w:w="1134" w:type="dxa"/>
            <w:tcBorders>
              <w:top w:val="nil"/>
              <w:bottom w:val="nil"/>
            </w:tcBorders>
            <w:shd w:val="clear" w:color="auto" w:fill="auto"/>
          </w:tcPr>
          <w:p w14:paraId="46AE39C1"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5</w:t>
            </w:r>
            <w:r>
              <w:rPr>
                <w:rFonts w:ascii="Times New Roman" w:eastAsia="宋体" w:hAnsi="Times New Roman" w:cs="Times New Roman"/>
                <w:kern w:val="0"/>
                <w:sz w:val="18"/>
                <w:szCs w:val="18"/>
              </w:rPr>
              <w:t>.5</w:t>
            </w:r>
          </w:p>
        </w:tc>
        <w:tc>
          <w:tcPr>
            <w:tcW w:w="1276" w:type="dxa"/>
            <w:tcBorders>
              <w:top w:val="nil"/>
              <w:bottom w:val="nil"/>
            </w:tcBorders>
            <w:shd w:val="clear" w:color="auto" w:fill="auto"/>
          </w:tcPr>
          <w:p w14:paraId="24EA897E"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CA~15</w:t>
            </w:r>
            <w:r>
              <w:rPr>
                <w:rFonts w:ascii="Times New Roman" w:eastAsia="宋体" w:hAnsi="Times New Roman" w:cs="Times New Roman"/>
                <w:kern w:val="0"/>
                <w:sz w:val="18"/>
                <w:szCs w:val="18"/>
              </w:rPr>
              <w:t>6</w:t>
            </w:r>
            <w:r w:rsidRPr="00AC1962">
              <w:rPr>
                <w:rFonts w:ascii="Times New Roman" w:eastAsia="宋体" w:hAnsi="Times New Roman" w:cs="Times New Roman"/>
                <w:kern w:val="0"/>
                <w:sz w:val="18"/>
                <w:szCs w:val="18"/>
              </w:rPr>
              <w:t>° (post-treated)</w:t>
            </w:r>
          </w:p>
        </w:tc>
        <w:tc>
          <w:tcPr>
            <w:tcW w:w="1134" w:type="dxa"/>
            <w:tcBorders>
              <w:top w:val="nil"/>
              <w:bottom w:val="nil"/>
            </w:tcBorders>
          </w:tcPr>
          <w:p w14:paraId="54A95B39" w14:textId="2B37CF60" w:rsidR="00A063EE" w:rsidRPr="00AC1962" w:rsidRDefault="00F47F3F"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N</w:t>
            </w:r>
            <w:r>
              <w:rPr>
                <w:rFonts w:ascii="Times New Roman" w:eastAsia="宋体" w:hAnsi="Times New Roman" w:cs="Times New Roman"/>
                <w:kern w:val="0"/>
                <w:sz w:val="18"/>
                <w:szCs w:val="18"/>
              </w:rPr>
              <w:t>o</w:t>
            </w:r>
          </w:p>
        </w:tc>
        <w:tc>
          <w:tcPr>
            <w:tcW w:w="2126" w:type="dxa"/>
            <w:tcBorders>
              <w:top w:val="nil"/>
              <w:bottom w:val="nil"/>
            </w:tcBorders>
          </w:tcPr>
          <w:p w14:paraId="001D793F" w14:textId="0CA6C030" w:rsidR="00A063EE" w:rsidRPr="00AC1962" w:rsidRDefault="00195825" w:rsidP="00A063EE">
            <w:pPr>
              <w:widowControl/>
              <w:adjustRightInd w:val="0"/>
              <w:snapToGrid w:val="0"/>
              <w:spacing w:line="480" w:lineRule="auto"/>
              <w:jc w:val="left"/>
              <w:rPr>
                <w:rFonts w:ascii="Times New Roman" w:eastAsia="宋体" w:hAnsi="Times New Roman" w:cs="Times New Roman"/>
                <w:kern w:val="0"/>
                <w:sz w:val="18"/>
                <w:szCs w:val="18"/>
              </w:rPr>
            </w:pPr>
            <w:r w:rsidRPr="00D46E34">
              <w:rPr>
                <w:rFonts w:ascii="Times New Roman" w:eastAsia="宋体" w:hAnsi="Times New Roman" w:cs="Times New Roman" w:hint="eastAsia"/>
                <w:kern w:val="0"/>
                <w:sz w:val="18"/>
                <w:szCs w:val="18"/>
              </w:rPr>
              <w:t>A</w:t>
            </w:r>
            <w:r w:rsidRPr="00D46E34">
              <w:rPr>
                <w:rFonts w:ascii="Times New Roman" w:eastAsia="宋体" w:hAnsi="Times New Roman" w:cs="Times New Roman"/>
                <w:kern w:val="0"/>
                <w:sz w:val="18"/>
                <w:szCs w:val="18"/>
              </w:rPr>
              <w:t>ccelerated weathering</w:t>
            </w:r>
            <w:r>
              <w:rPr>
                <w:rFonts w:ascii="Times New Roman" w:eastAsia="宋体" w:hAnsi="Times New Roman" w:cs="Times New Roman"/>
                <w:kern w:val="0"/>
                <w:sz w:val="18"/>
                <w:szCs w:val="18"/>
              </w:rPr>
              <w:t xml:space="preserve"> for 20 days (0.95/0.95)</w:t>
            </w:r>
          </w:p>
        </w:tc>
        <w:tc>
          <w:tcPr>
            <w:tcW w:w="1134" w:type="dxa"/>
            <w:tcBorders>
              <w:top w:val="nil"/>
              <w:bottom w:val="nil"/>
            </w:tcBorders>
            <w:shd w:val="clear" w:color="auto" w:fill="auto"/>
          </w:tcPr>
          <w:p w14:paraId="05C109B5" w14:textId="04E4DB66"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2021</w:t>
            </w:r>
            <w:r w:rsidRPr="00AC1962">
              <w:rPr>
                <w:rFonts w:ascii="Times New Roman" w:eastAsia="宋体" w:hAnsi="Times New Roman" w:cs="Times New Roman"/>
                <w:kern w:val="0"/>
                <w:sz w:val="18"/>
                <w:szCs w:val="18"/>
                <w:vertAlign w:val="superscript"/>
              </w:rPr>
              <w:t>[</w:t>
            </w:r>
            <w:r w:rsidR="00F47F3F">
              <w:rPr>
                <w:rFonts w:ascii="Times New Roman" w:eastAsia="宋体" w:hAnsi="Times New Roman" w:cs="Times New Roman"/>
                <w:kern w:val="0"/>
                <w:sz w:val="18"/>
                <w:szCs w:val="18"/>
                <w:vertAlign w:val="superscript"/>
              </w:rPr>
              <w:t>1</w:t>
            </w:r>
            <w:r w:rsidR="00A82135">
              <w:rPr>
                <w:rFonts w:ascii="Times New Roman" w:eastAsia="宋体" w:hAnsi="Times New Roman" w:cs="Times New Roman"/>
                <w:kern w:val="0"/>
                <w:sz w:val="18"/>
                <w:szCs w:val="18"/>
                <w:vertAlign w:val="superscript"/>
              </w:rPr>
              <w:t>7</w:t>
            </w:r>
            <w:r w:rsidRPr="00AC1962">
              <w:rPr>
                <w:rFonts w:ascii="Times New Roman" w:eastAsia="宋体" w:hAnsi="Times New Roman" w:cs="Times New Roman"/>
                <w:kern w:val="0"/>
                <w:sz w:val="18"/>
                <w:szCs w:val="18"/>
                <w:vertAlign w:val="superscript"/>
              </w:rPr>
              <w:t>]</w:t>
            </w:r>
          </w:p>
        </w:tc>
      </w:tr>
      <w:tr w:rsidR="00A063EE" w:rsidRPr="00A144BF" w14:paraId="283EBAF6" w14:textId="77777777" w:rsidTr="00015217">
        <w:tc>
          <w:tcPr>
            <w:tcW w:w="1702" w:type="dxa"/>
            <w:tcBorders>
              <w:top w:val="nil"/>
              <w:bottom w:val="nil"/>
            </w:tcBorders>
            <w:shd w:val="clear" w:color="auto" w:fill="auto"/>
          </w:tcPr>
          <w:p w14:paraId="2011BB1F"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PEO</w:t>
            </w:r>
          </w:p>
        </w:tc>
        <w:tc>
          <w:tcPr>
            <w:tcW w:w="2092" w:type="dxa"/>
            <w:tcBorders>
              <w:top w:val="nil"/>
              <w:bottom w:val="nil"/>
            </w:tcBorders>
            <w:shd w:val="clear" w:color="auto" w:fill="auto"/>
          </w:tcPr>
          <w:p w14:paraId="63444543"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Roll-to-roll electrospinning</w:t>
            </w:r>
          </w:p>
        </w:tc>
        <w:tc>
          <w:tcPr>
            <w:tcW w:w="1559" w:type="dxa"/>
            <w:tcBorders>
              <w:top w:val="nil"/>
              <w:bottom w:val="nil"/>
            </w:tcBorders>
            <w:shd w:val="clear" w:color="auto" w:fill="auto"/>
          </w:tcPr>
          <w:p w14:paraId="4D221399"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0.96/0.78</w:t>
            </w:r>
          </w:p>
        </w:tc>
        <w:tc>
          <w:tcPr>
            <w:tcW w:w="1276" w:type="dxa"/>
            <w:tcBorders>
              <w:top w:val="nil"/>
              <w:bottom w:val="nil"/>
            </w:tcBorders>
            <w:shd w:val="clear" w:color="auto" w:fill="auto"/>
          </w:tcPr>
          <w:p w14:paraId="2F56C2E1"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w:t>
            </w:r>
            <w:r>
              <w:rPr>
                <w:rFonts w:ascii="Times New Roman" w:eastAsia="宋体" w:hAnsi="Times New Roman" w:cs="Times New Roman"/>
                <w:kern w:val="0"/>
                <w:sz w:val="18"/>
                <w:szCs w:val="18"/>
              </w:rPr>
              <w:t>90</w:t>
            </w:r>
            <w:r w:rsidRPr="00AC1962">
              <w:rPr>
                <w:rFonts w:ascii="Times New Roman" w:eastAsia="宋体" w:hAnsi="Times New Roman" w:cs="Times New Roman"/>
                <w:kern w:val="0"/>
                <w:sz w:val="18"/>
                <w:szCs w:val="18"/>
              </w:rPr>
              <w:t>0</w:t>
            </w:r>
          </w:p>
        </w:tc>
        <w:tc>
          <w:tcPr>
            <w:tcW w:w="1134" w:type="dxa"/>
            <w:tcBorders>
              <w:top w:val="nil"/>
              <w:bottom w:val="nil"/>
            </w:tcBorders>
            <w:shd w:val="clear" w:color="auto" w:fill="auto"/>
          </w:tcPr>
          <w:p w14:paraId="2E7EF39A"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5</w:t>
            </w:r>
          </w:p>
        </w:tc>
        <w:tc>
          <w:tcPr>
            <w:tcW w:w="1276" w:type="dxa"/>
            <w:tcBorders>
              <w:top w:val="nil"/>
              <w:bottom w:val="nil"/>
            </w:tcBorders>
            <w:shd w:val="clear" w:color="auto" w:fill="auto"/>
          </w:tcPr>
          <w:p w14:paraId="575427D2" w14:textId="77777777"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tcPr>
          <w:p w14:paraId="52888B10" w14:textId="0E2FE3FB" w:rsidR="00A063EE" w:rsidRPr="00AC1962" w:rsidRDefault="00F47F3F"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N</w:t>
            </w:r>
            <w:r>
              <w:rPr>
                <w:rFonts w:ascii="Times New Roman" w:eastAsia="宋体" w:hAnsi="Times New Roman" w:cs="Times New Roman"/>
                <w:kern w:val="0"/>
                <w:sz w:val="18"/>
                <w:szCs w:val="18"/>
              </w:rPr>
              <w:t>o</w:t>
            </w:r>
          </w:p>
        </w:tc>
        <w:tc>
          <w:tcPr>
            <w:tcW w:w="2126" w:type="dxa"/>
            <w:tcBorders>
              <w:top w:val="nil"/>
              <w:bottom w:val="nil"/>
            </w:tcBorders>
          </w:tcPr>
          <w:p w14:paraId="5B4BD49B" w14:textId="45773847" w:rsidR="00A063EE" w:rsidRPr="00AC1962" w:rsidRDefault="00B97ED4" w:rsidP="00A063EE">
            <w:pPr>
              <w:widowControl/>
              <w:adjustRightInd w:val="0"/>
              <w:snapToGrid w:val="0"/>
              <w:spacing w:line="480" w:lineRule="auto"/>
              <w:jc w:val="left"/>
              <w:rPr>
                <w:rFonts w:ascii="Times New Roman" w:eastAsia="宋体" w:hAnsi="Times New Roman" w:cs="Times New Roman"/>
                <w:kern w:val="0"/>
                <w:sz w:val="18"/>
                <w:szCs w:val="18"/>
              </w:rPr>
            </w:pPr>
            <w:r>
              <w:rPr>
                <w:rFonts w:ascii="Times New Roman" w:eastAsia="宋体" w:hAnsi="Times New Roman" w:cs="Times New Roman" w:hint="eastAsia"/>
                <w:kern w:val="0"/>
                <w:sz w:val="18"/>
                <w:szCs w:val="18"/>
              </w:rPr>
              <w:t>-</w:t>
            </w:r>
          </w:p>
        </w:tc>
        <w:tc>
          <w:tcPr>
            <w:tcW w:w="1134" w:type="dxa"/>
            <w:tcBorders>
              <w:top w:val="nil"/>
              <w:bottom w:val="nil"/>
            </w:tcBorders>
            <w:shd w:val="clear" w:color="auto" w:fill="auto"/>
          </w:tcPr>
          <w:p w14:paraId="07281873" w14:textId="11CB051C" w:rsidR="00A063EE" w:rsidRPr="00AC1962" w:rsidRDefault="00A063EE" w:rsidP="00A063EE">
            <w:pPr>
              <w:widowControl/>
              <w:adjustRightInd w:val="0"/>
              <w:snapToGrid w:val="0"/>
              <w:spacing w:line="480" w:lineRule="auto"/>
              <w:jc w:val="left"/>
              <w:rPr>
                <w:rFonts w:ascii="Times New Roman" w:eastAsia="宋体" w:hAnsi="Times New Roman" w:cs="Times New Roman"/>
                <w:kern w:val="0"/>
                <w:sz w:val="18"/>
                <w:szCs w:val="18"/>
              </w:rPr>
            </w:pPr>
            <w:r w:rsidRPr="00AC1962">
              <w:rPr>
                <w:rFonts w:ascii="Times New Roman" w:eastAsia="宋体" w:hAnsi="Times New Roman" w:cs="Times New Roman"/>
                <w:kern w:val="0"/>
                <w:sz w:val="18"/>
                <w:szCs w:val="18"/>
              </w:rPr>
              <w:t>2021</w:t>
            </w:r>
            <w:r w:rsidRPr="00AC1962">
              <w:rPr>
                <w:rFonts w:ascii="Times New Roman" w:eastAsia="宋体" w:hAnsi="Times New Roman" w:cs="Times New Roman"/>
                <w:kern w:val="0"/>
                <w:sz w:val="18"/>
                <w:szCs w:val="18"/>
                <w:vertAlign w:val="superscript"/>
              </w:rPr>
              <w:t>[1</w:t>
            </w:r>
            <w:r w:rsidR="00423427">
              <w:rPr>
                <w:rFonts w:ascii="Times New Roman" w:eastAsia="宋体" w:hAnsi="Times New Roman" w:cs="Times New Roman"/>
                <w:kern w:val="0"/>
                <w:sz w:val="18"/>
                <w:szCs w:val="18"/>
                <w:vertAlign w:val="superscript"/>
              </w:rPr>
              <w:t>8</w:t>
            </w:r>
            <w:r w:rsidRPr="00AC1962">
              <w:rPr>
                <w:rFonts w:ascii="Times New Roman" w:eastAsia="宋体" w:hAnsi="Times New Roman" w:cs="Times New Roman"/>
                <w:kern w:val="0"/>
                <w:sz w:val="18"/>
                <w:szCs w:val="18"/>
                <w:vertAlign w:val="superscript"/>
              </w:rPr>
              <w:t>]</w:t>
            </w:r>
          </w:p>
        </w:tc>
      </w:tr>
      <w:tr w:rsidR="008A64FE" w:rsidRPr="00A144BF" w14:paraId="7017D278" w14:textId="77777777" w:rsidTr="00403AEB">
        <w:tc>
          <w:tcPr>
            <w:tcW w:w="1702" w:type="dxa"/>
            <w:tcBorders>
              <w:top w:val="nil"/>
              <w:bottom w:val="single" w:sz="12" w:space="0" w:color="auto"/>
            </w:tcBorders>
            <w:shd w:val="clear" w:color="auto" w:fill="F2F2F2" w:themeFill="background1" w:themeFillShade="F2"/>
          </w:tcPr>
          <w:p w14:paraId="07706498" w14:textId="0635863B" w:rsidR="008A64FE" w:rsidRPr="00B43751" w:rsidRDefault="008A64FE" w:rsidP="008A64FE">
            <w:pPr>
              <w:widowControl/>
              <w:adjustRightInd w:val="0"/>
              <w:snapToGrid w:val="0"/>
              <w:spacing w:line="480" w:lineRule="auto"/>
              <w:jc w:val="left"/>
              <w:rPr>
                <w:rFonts w:ascii="Times New Roman" w:eastAsia="宋体" w:hAnsi="Times New Roman" w:cs="Times New Roman"/>
                <w:b/>
                <w:bCs/>
                <w:kern w:val="0"/>
                <w:sz w:val="18"/>
                <w:szCs w:val="18"/>
              </w:rPr>
            </w:pPr>
            <w:r w:rsidRPr="00B43751">
              <w:rPr>
                <w:rFonts w:ascii="Times New Roman" w:eastAsia="宋体" w:hAnsi="Times New Roman" w:cs="Times New Roman"/>
                <w:b/>
                <w:bCs/>
                <w:kern w:val="0"/>
                <w:sz w:val="18"/>
                <w:szCs w:val="18"/>
              </w:rPr>
              <w:t>Acrylate copolymer</w:t>
            </w:r>
          </w:p>
        </w:tc>
        <w:tc>
          <w:tcPr>
            <w:tcW w:w="2092" w:type="dxa"/>
            <w:tcBorders>
              <w:top w:val="nil"/>
              <w:bottom w:val="single" w:sz="12" w:space="0" w:color="auto"/>
            </w:tcBorders>
            <w:shd w:val="clear" w:color="auto" w:fill="F2F2F2" w:themeFill="background1" w:themeFillShade="F2"/>
          </w:tcPr>
          <w:p w14:paraId="7DCFD908" w14:textId="4E6B3816" w:rsidR="008A64FE" w:rsidRPr="00B43751" w:rsidRDefault="008A64FE" w:rsidP="008A64FE">
            <w:pPr>
              <w:widowControl/>
              <w:adjustRightInd w:val="0"/>
              <w:snapToGrid w:val="0"/>
              <w:spacing w:line="480" w:lineRule="auto"/>
              <w:jc w:val="left"/>
              <w:rPr>
                <w:rFonts w:ascii="Times New Roman" w:eastAsia="宋体" w:hAnsi="Times New Roman" w:cs="Times New Roman"/>
                <w:b/>
                <w:bCs/>
                <w:kern w:val="0"/>
                <w:sz w:val="18"/>
                <w:szCs w:val="18"/>
              </w:rPr>
            </w:pPr>
            <w:r w:rsidRPr="00B43751">
              <w:rPr>
                <w:rFonts w:ascii="Times New Roman" w:eastAsia="宋体" w:hAnsi="Times New Roman" w:cs="Times New Roman" w:hint="eastAsia"/>
                <w:b/>
                <w:bCs/>
                <w:kern w:val="0"/>
                <w:sz w:val="18"/>
                <w:szCs w:val="18"/>
              </w:rPr>
              <w:t>U</w:t>
            </w:r>
            <w:r w:rsidRPr="00B43751">
              <w:rPr>
                <w:rFonts w:ascii="Times New Roman" w:eastAsia="宋体" w:hAnsi="Times New Roman" w:cs="Times New Roman"/>
                <w:b/>
                <w:bCs/>
                <w:kern w:val="0"/>
                <w:sz w:val="18"/>
                <w:szCs w:val="18"/>
              </w:rPr>
              <w:t>V curing based phase separation</w:t>
            </w:r>
          </w:p>
        </w:tc>
        <w:tc>
          <w:tcPr>
            <w:tcW w:w="1559" w:type="dxa"/>
            <w:tcBorders>
              <w:top w:val="nil"/>
              <w:bottom w:val="single" w:sz="12" w:space="0" w:color="auto"/>
            </w:tcBorders>
            <w:shd w:val="clear" w:color="auto" w:fill="F2F2F2" w:themeFill="background1" w:themeFillShade="F2"/>
          </w:tcPr>
          <w:p w14:paraId="29C6027E" w14:textId="025375BE" w:rsidR="008A64FE" w:rsidRPr="00B43751" w:rsidRDefault="008A64FE" w:rsidP="008A64FE">
            <w:pPr>
              <w:widowControl/>
              <w:adjustRightInd w:val="0"/>
              <w:snapToGrid w:val="0"/>
              <w:spacing w:line="480" w:lineRule="auto"/>
              <w:jc w:val="left"/>
              <w:rPr>
                <w:rFonts w:ascii="Times New Roman" w:eastAsia="宋体" w:hAnsi="Times New Roman" w:cs="Times New Roman"/>
                <w:b/>
                <w:bCs/>
                <w:kern w:val="0"/>
                <w:sz w:val="18"/>
                <w:szCs w:val="18"/>
              </w:rPr>
            </w:pPr>
            <w:r w:rsidRPr="00B43751">
              <w:rPr>
                <w:rFonts w:ascii="Times New Roman" w:eastAsia="宋体" w:hAnsi="Times New Roman" w:cs="Times New Roman"/>
                <w:b/>
                <w:bCs/>
                <w:kern w:val="0"/>
                <w:sz w:val="18"/>
                <w:szCs w:val="18"/>
              </w:rPr>
              <w:t>0.96/0.98</w:t>
            </w:r>
          </w:p>
        </w:tc>
        <w:tc>
          <w:tcPr>
            <w:tcW w:w="1276" w:type="dxa"/>
            <w:tcBorders>
              <w:top w:val="nil"/>
              <w:bottom w:val="single" w:sz="12" w:space="0" w:color="auto"/>
            </w:tcBorders>
            <w:shd w:val="clear" w:color="auto" w:fill="F2F2F2" w:themeFill="background1" w:themeFillShade="F2"/>
          </w:tcPr>
          <w:p w14:paraId="56D8B404" w14:textId="77777777" w:rsidR="008A64FE" w:rsidRDefault="008A64FE" w:rsidP="008A64FE">
            <w:pPr>
              <w:widowControl/>
              <w:adjustRightInd w:val="0"/>
              <w:snapToGrid w:val="0"/>
              <w:spacing w:line="480" w:lineRule="auto"/>
              <w:jc w:val="left"/>
              <w:rPr>
                <w:rFonts w:ascii="Times New Roman" w:eastAsia="宋体" w:hAnsi="Times New Roman" w:cs="Times New Roman"/>
                <w:b/>
                <w:bCs/>
                <w:kern w:val="0"/>
                <w:sz w:val="18"/>
                <w:szCs w:val="18"/>
              </w:rPr>
            </w:pPr>
            <w:r w:rsidRPr="00B43751">
              <w:rPr>
                <w:rFonts w:ascii="Times New Roman" w:eastAsia="宋体" w:hAnsi="Times New Roman" w:cs="Times New Roman" w:hint="eastAsia"/>
                <w:b/>
                <w:bCs/>
                <w:kern w:val="0"/>
                <w:sz w:val="18"/>
                <w:szCs w:val="18"/>
              </w:rPr>
              <w:t>9</w:t>
            </w:r>
            <w:r w:rsidRPr="00B43751">
              <w:rPr>
                <w:rFonts w:ascii="Times New Roman" w:eastAsia="宋体" w:hAnsi="Times New Roman" w:cs="Times New Roman"/>
                <w:b/>
                <w:bCs/>
                <w:kern w:val="0"/>
                <w:sz w:val="18"/>
                <w:szCs w:val="18"/>
              </w:rPr>
              <w:t>60</w:t>
            </w:r>
          </w:p>
          <w:p w14:paraId="2C5A558B" w14:textId="527EEDEC" w:rsidR="008A64FE" w:rsidRPr="00B43751" w:rsidRDefault="008A64FE" w:rsidP="008A64FE">
            <w:pPr>
              <w:widowControl/>
              <w:adjustRightInd w:val="0"/>
              <w:snapToGrid w:val="0"/>
              <w:spacing w:line="480" w:lineRule="auto"/>
              <w:jc w:val="left"/>
              <w:rPr>
                <w:rFonts w:ascii="Times New Roman" w:eastAsia="宋体" w:hAnsi="Times New Roman" w:cs="Times New Roman"/>
                <w:b/>
                <w:bCs/>
                <w:kern w:val="0"/>
                <w:sz w:val="18"/>
                <w:szCs w:val="18"/>
              </w:rPr>
            </w:pPr>
            <w:r>
              <w:rPr>
                <w:rFonts w:ascii="Times New Roman" w:eastAsia="宋体" w:hAnsi="Times New Roman" w:cs="Times New Roman" w:hint="eastAsia"/>
                <w:b/>
                <w:bCs/>
                <w:kern w:val="0"/>
                <w:sz w:val="18"/>
                <w:szCs w:val="18"/>
              </w:rPr>
              <w:t>8</w:t>
            </w:r>
            <w:r>
              <w:rPr>
                <w:rFonts w:ascii="Times New Roman" w:eastAsia="宋体" w:hAnsi="Times New Roman" w:cs="Times New Roman"/>
                <w:b/>
                <w:bCs/>
                <w:kern w:val="0"/>
                <w:sz w:val="18"/>
                <w:szCs w:val="18"/>
              </w:rPr>
              <w:t>00</w:t>
            </w:r>
          </w:p>
        </w:tc>
        <w:tc>
          <w:tcPr>
            <w:tcW w:w="1134" w:type="dxa"/>
            <w:tcBorders>
              <w:top w:val="nil"/>
              <w:bottom w:val="single" w:sz="12" w:space="0" w:color="auto"/>
            </w:tcBorders>
            <w:shd w:val="clear" w:color="auto" w:fill="F2F2F2" w:themeFill="background1" w:themeFillShade="F2"/>
          </w:tcPr>
          <w:p w14:paraId="6A7A59DD" w14:textId="77777777" w:rsidR="008A64FE" w:rsidRDefault="008A64FE" w:rsidP="008A64FE">
            <w:pPr>
              <w:widowControl/>
              <w:adjustRightInd w:val="0"/>
              <w:snapToGrid w:val="0"/>
              <w:spacing w:line="480" w:lineRule="auto"/>
              <w:jc w:val="left"/>
              <w:rPr>
                <w:rFonts w:ascii="Times New Roman" w:eastAsia="宋体" w:hAnsi="Times New Roman" w:cs="Times New Roman"/>
                <w:b/>
                <w:bCs/>
                <w:kern w:val="0"/>
                <w:sz w:val="18"/>
                <w:szCs w:val="18"/>
              </w:rPr>
            </w:pPr>
            <w:r w:rsidRPr="00B43751">
              <w:rPr>
                <w:rFonts w:ascii="Times New Roman" w:eastAsia="宋体" w:hAnsi="Times New Roman" w:cs="Times New Roman" w:hint="eastAsia"/>
                <w:b/>
                <w:bCs/>
                <w:kern w:val="0"/>
                <w:sz w:val="18"/>
                <w:szCs w:val="18"/>
              </w:rPr>
              <w:t>5</w:t>
            </w:r>
            <w:r w:rsidRPr="00B43751">
              <w:rPr>
                <w:rFonts w:ascii="Times New Roman" w:eastAsia="宋体" w:hAnsi="Times New Roman" w:cs="Times New Roman"/>
                <w:b/>
                <w:bCs/>
                <w:kern w:val="0"/>
                <w:sz w:val="18"/>
                <w:szCs w:val="18"/>
              </w:rPr>
              <w:t>.7</w:t>
            </w:r>
          </w:p>
          <w:p w14:paraId="20909110" w14:textId="72D65909" w:rsidR="008A64FE" w:rsidRPr="00B43751" w:rsidRDefault="008A64FE" w:rsidP="008A64FE">
            <w:pPr>
              <w:widowControl/>
              <w:adjustRightInd w:val="0"/>
              <w:snapToGrid w:val="0"/>
              <w:spacing w:line="480" w:lineRule="auto"/>
              <w:jc w:val="left"/>
              <w:rPr>
                <w:rFonts w:ascii="Times New Roman" w:eastAsia="宋体" w:hAnsi="Times New Roman" w:cs="Times New Roman"/>
                <w:b/>
                <w:bCs/>
                <w:kern w:val="0"/>
                <w:sz w:val="18"/>
                <w:szCs w:val="18"/>
              </w:rPr>
            </w:pPr>
            <w:r>
              <w:rPr>
                <w:rFonts w:ascii="Times New Roman" w:eastAsia="宋体" w:hAnsi="Times New Roman" w:cs="Times New Roman" w:hint="eastAsia"/>
                <w:b/>
                <w:bCs/>
                <w:kern w:val="0"/>
                <w:sz w:val="18"/>
                <w:szCs w:val="18"/>
              </w:rPr>
              <w:t>8</w:t>
            </w:r>
            <w:r>
              <w:rPr>
                <w:rFonts w:ascii="Times New Roman" w:eastAsia="宋体" w:hAnsi="Times New Roman" w:cs="Times New Roman"/>
                <w:b/>
                <w:bCs/>
                <w:kern w:val="0"/>
                <w:sz w:val="18"/>
                <w:szCs w:val="18"/>
              </w:rPr>
              <w:t>.4</w:t>
            </w:r>
          </w:p>
        </w:tc>
        <w:tc>
          <w:tcPr>
            <w:tcW w:w="1276" w:type="dxa"/>
            <w:tcBorders>
              <w:top w:val="nil"/>
              <w:bottom w:val="single" w:sz="12" w:space="0" w:color="auto"/>
            </w:tcBorders>
            <w:shd w:val="clear" w:color="auto" w:fill="F2F2F2" w:themeFill="background1" w:themeFillShade="F2"/>
          </w:tcPr>
          <w:p w14:paraId="2422A1BC" w14:textId="77777777" w:rsidR="008A64FE" w:rsidRPr="00B43751" w:rsidRDefault="008A64FE" w:rsidP="008A64FE">
            <w:pPr>
              <w:widowControl/>
              <w:adjustRightInd w:val="0"/>
              <w:snapToGrid w:val="0"/>
              <w:spacing w:line="480" w:lineRule="auto"/>
              <w:jc w:val="left"/>
              <w:rPr>
                <w:rFonts w:ascii="Times New Roman" w:eastAsia="宋体" w:hAnsi="Times New Roman" w:cs="Times New Roman"/>
                <w:b/>
                <w:bCs/>
                <w:kern w:val="0"/>
                <w:sz w:val="18"/>
                <w:szCs w:val="18"/>
              </w:rPr>
            </w:pPr>
            <w:r w:rsidRPr="00B43751">
              <w:rPr>
                <w:rFonts w:ascii="Times New Roman" w:eastAsia="宋体" w:hAnsi="Times New Roman" w:cs="Times New Roman"/>
                <w:b/>
                <w:bCs/>
                <w:kern w:val="0"/>
                <w:sz w:val="18"/>
                <w:szCs w:val="18"/>
              </w:rPr>
              <w:t>CA~158°</w:t>
            </w:r>
          </w:p>
          <w:p w14:paraId="6519C4F0" w14:textId="5FA37FB0" w:rsidR="008A64FE" w:rsidRPr="00B43751" w:rsidRDefault="008A64FE" w:rsidP="008A64FE">
            <w:pPr>
              <w:widowControl/>
              <w:adjustRightInd w:val="0"/>
              <w:snapToGrid w:val="0"/>
              <w:spacing w:line="480" w:lineRule="auto"/>
              <w:jc w:val="left"/>
              <w:rPr>
                <w:rFonts w:ascii="Times New Roman" w:eastAsia="宋体" w:hAnsi="Times New Roman" w:cs="Times New Roman"/>
                <w:b/>
                <w:bCs/>
                <w:kern w:val="0"/>
                <w:sz w:val="18"/>
                <w:szCs w:val="18"/>
              </w:rPr>
            </w:pPr>
            <w:r w:rsidRPr="00B43751">
              <w:rPr>
                <w:rFonts w:ascii="Times New Roman" w:eastAsia="宋体" w:hAnsi="Times New Roman" w:cs="Times New Roman" w:hint="eastAsia"/>
                <w:b/>
                <w:bCs/>
                <w:kern w:val="0"/>
                <w:sz w:val="18"/>
                <w:szCs w:val="18"/>
              </w:rPr>
              <w:t>S</w:t>
            </w:r>
            <w:r w:rsidRPr="00B43751">
              <w:rPr>
                <w:rFonts w:ascii="Times New Roman" w:eastAsia="宋体" w:hAnsi="Times New Roman" w:cs="Times New Roman"/>
                <w:b/>
                <w:bCs/>
                <w:kern w:val="0"/>
                <w:sz w:val="18"/>
                <w:szCs w:val="18"/>
              </w:rPr>
              <w:t>A~4°</w:t>
            </w:r>
          </w:p>
        </w:tc>
        <w:tc>
          <w:tcPr>
            <w:tcW w:w="1134" w:type="dxa"/>
            <w:tcBorders>
              <w:top w:val="nil"/>
              <w:bottom w:val="single" w:sz="12" w:space="0" w:color="auto"/>
            </w:tcBorders>
            <w:shd w:val="clear" w:color="auto" w:fill="F2F2F2" w:themeFill="background1" w:themeFillShade="F2"/>
          </w:tcPr>
          <w:p w14:paraId="28A518E2" w14:textId="1E666D57" w:rsidR="008A64FE" w:rsidRPr="00B43751" w:rsidRDefault="008A64FE" w:rsidP="008A64FE">
            <w:pPr>
              <w:widowControl/>
              <w:adjustRightInd w:val="0"/>
              <w:snapToGrid w:val="0"/>
              <w:spacing w:line="480" w:lineRule="auto"/>
              <w:jc w:val="left"/>
              <w:rPr>
                <w:rFonts w:ascii="Times New Roman" w:eastAsia="宋体" w:hAnsi="Times New Roman" w:cs="Times New Roman"/>
                <w:b/>
                <w:bCs/>
                <w:kern w:val="0"/>
                <w:sz w:val="18"/>
                <w:szCs w:val="18"/>
              </w:rPr>
            </w:pPr>
            <w:r w:rsidRPr="00B43751">
              <w:rPr>
                <w:rFonts w:ascii="Times New Roman" w:eastAsia="宋体" w:hAnsi="Times New Roman" w:cs="Times New Roman" w:hint="eastAsia"/>
                <w:b/>
                <w:bCs/>
                <w:kern w:val="0"/>
                <w:sz w:val="18"/>
                <w:szCs w:val="18"/>
              </w:rPr>
              <w:t>Y</w:t>
            </w:r>
            <w:r w:rsidRPr="00B43751">
              <w:rPr>
                <w:rFonts w:ascii="Times New Roman" w:eastAsia="宋体" w:hAnsi="Times New Roman" w:cs="Times New Roman"/>
                <w:b/>
                <w:bCs/>
                <w:kern w:val="0"/>
                <w:sz w:val="18"/>
                <w:szCs w:val="18"/>
              </w:rPr>
              <w:t>es</w:t>
            </w:r>
          </w:p>
        </w:tc>
        <w:tc>
          <w:tcPr>
            <w:tcW w:w="2126" w:type="dxa"/>
            <w:tcBorders>
              <w:top w:val="nil"/>
              <w:bottom w:val="single" w:sz="12" w:space="0" w:color="auto"/>
            </w:tcBorders>
            <w:shd w:val="clear" w:color="auto" w:fill="F2F2F2" w:themeFill="background1" w:themeFillShade="F2"/>
          </w:tcPr>
          <w:p w14:paraId="5A7D5362" w14:textId="2AD32E79" w:rsidR="008A64FE" w:rsidRPr="00B43751" w:rsidRDefault="008A64FE" w:rsidP="008A64FE">
            <w:pPr>
              <w:widowControl/>
              <w:adjustRightInd w:val="0"/>
              <w:snapToGrid w:val="0"/>
              <w:spacing w:line="480" w:lineRule="auto"/>
              <w:jc w:val="left"/>
              <w:rPr>
                <w:rFonts w:ascii="Times New Roman" w:eastAsia="宋体" w:hAnsi="Times New Roman" w:cs="Times New Roman"/>
                <w:b/>
                <w:bCs/>
                <w:kern w:val="0"/>
                <w:sz w:val="18"/>
                <w:szCs w:val="18"/>
              </w:rPr>
            </w:pPr>
            <w:r w:rsidRPr="00B43751">
              <w:rPr>
                <w:rFonts w:ascii="Times New Roman" w:eastAsia="宋体" w:hAnsi="Times New Roman" w:cs="Times New Roman" w:hint="eastAsia"/>
                <w:b/>
                <w:bCs/>
                <w:kern w:val="0"/>
                <w:sz w:val="18"/>
                <w:szCs w:val="18"/>
              </w:rPr>
              <w:t>U</w:t>
            </w:r>
            <w:r w:rsidRPr="00B43751">
              <w:rPr>
                <w:rFonts w:ascii="Times New Roman" w:eastAsia="宋体" w:hAnsi="Times New Roman" w:cs="Times New Roman"/>
                <w:b/>
                <w:bCs/>
                <w:kern w:val="0"/>
                <w:sz w:val="18"/>
                <w:szCs w:val="18"/>
              </w:rPr>
              <w:t xml:space="preserve">V exposure </w:t>
            </w:r>
            <w:r w:rsidR="006E3CFB">
              <w:rPr>
                <w:rFonts w:ascii="Times New Roman" w:eastAsia="宋体" w:hAnsi="Times New Roman" w:cs="Times New Roman"/>
                <w:b/>
                <w:bCs/>
                <w:kern w:val="0"/>
                <w:sz w:val="18"/>
                <w:szCs w:val="18"/>
              </w:rPr>
              <w:t xml:space="preserve">(RH 70%) </w:t>
            </w:r>
            <w:r w:rsidRPr="00B43751">
              <w:rPr>
                <w:rFonts w:ascii="Times New Roman" w:eastAsia="宋体" w:hAnsi="Times New Roman" w:cs="Times New Roman"/>
                <w:b/>
                <w:bCs/>
                <w:kern w:val="0"/>
                <w:sz w:val="18"/>
                <w:szCs w:val="18"/>
              </w:rPr>
              <w:t>for 50</w:t>
            </w:r>
            <w:r>
              <w:rPr>
                <w:rFonts w:ascii="Times New Roman" w:eastAsia="宋体" w:hAnsi="Times New Roman" w:cs="Times New Roman"/>
                <w:b/>
                <w:bCs/>
                <w:kern w:val="0"/>
                <w:sz w:val="18"/>
                <w:szCs w:val="18"/>
              </w:rPr>
              <w:t xml:space="preserve"> </w:t>
            </w:r>
            <w:r w:rsidRPr="00B43751">
              <w:rPr>
                <w:rFonts w:ascii="Times New Roman" w:eastAsia="宋体" w:hAnsi="Times New Roman" w:cs="Times New Roman"/>
                <w:b/>
                <w:bCs/>
                <w:kern w:val="0"/>
                <w:sz w:val="18"/>
                <w:szCs w:val="18"/>
              </w:rPr>
              <w:t>days</w:t>
            </w:r>
          </w:p>
          <w:p w14:paraId="60B86CF1" w14:textId="4ABDA4DD" w:rsidR="008A64FE" w:rsidRPr="00B43751" w:rsidRDefault="008A64FE" w:rsidP="008A64FE">
            <w:pPr>
              <w:widowControl/>
              <w:adjustRightInd w:val="0"/>
              <w:snapToGrid w:val="0"/>
              <w:spacing w:line="480" w:lineRule="auto"/>
              <w:jc w:val="left"/>
              <w:rPr>
                <w:rFonts w:ascii="Times New Roman" w:eastAsia="宋体" w:hAnsi="Times New Roman" w:cs="Times New Roman"/>
                <w:b/>
                <w:bCs/>
                <w:kern w:val="0"/>
                <w:sz w:val="18"/>
                <w:szCs w:val="18"/>
              </w:rPr>
            </w:pPr>
            <w:r w:rsidRPr="00B43751">
              <w:rPr>
                <w:rFonts w:ascii="Times New Roman" w:eastAsia="宋体" w:hAnsi="Times New Roman" w:cs="Times New Roman" w:hint="eastAsia"/>
                <w:b/>
                <w:bCs/>
                <w:kern w:val="0"/>
                <w:sz w:val="18"/>
                <w:szCs w:val="18"/>
              </w:rPr>
              <w:t>8</w:t>
            </w:r>
            <w:r w:rsidRPr="00B43751">
              <w:rPr>
                <w:rFonts w:ascii="Times New Roman" w:eastAsia="宋体" w:hAnsi="Times New Roman" w:cs="Times New Roman"/>
                <w:b/>
                <w:bCs/>
                <w:kern w:val="0"/>
                <w:sz w:val="18"/>
                <w:szCs w:val="18"/>
              </w:rPr>
              <w:t xml:space="preserve">0 ℃ </w:t>
            </w:r>
            <w:r w:rsidRPr="00B43751">
              <w:rPr>
                <w:rFonts w:ascii="Times New Roman" w:eastAsia="宋体" w:hAnsi="Times New Roman" w:cs="Times New Roman" w:hint="eastAsia"/>
                <w:b/>
                <w:bCs/>
                <w:kern w:val="0"/>
                <w:sz w:val="18"/>
                <w:szCs w:val="18"/>
              </w:rPr>
              <w:t>for</w:t>
            </w:r>
            <w:r w:rsidRPr="00B43751">
              <w:rPr>
                <w:rFonts w:ascii="Times New Roman" w:eastAsia="宋体" w:hAnsi="Times New Roman" w:cs="Times New Roman"/>
                <w:b/>
                <w:bCs/>
                <w:kern w:val="0"/>
                <w:sz w:val="18"/>
                <w:szCs w:val="18"/>
              </w:rPr>
              <w:t xml:space="preserve"> </w:t>
            </w:r>
            <w:r w:rsidR="00973734">
              <w:rPr>
                <w:rFonts w:ascii="Times New Roman" w:eastAsia="宋体" w:hAnsi="Times New Roman" w:cs="Times New Roman"/>
                <w:b/>
                <w:bCs/>
                <w:kern w:val="0"/>
                <w:sz w:val="18"/>
                <w:szCs w:val="18"/>
              </w:rPr>
              <w:t>20</w:t>
            </w:r>
            <w:r w:rsidRPr="00B43751">
              <w:rPr>
                <w:rFonts w:ascii="Times New Roman" w:eastAsia="宋体" w:hAnsi="Times New Roman" w:cs="Times New Roman"/>
                <w:b/>
                <w:bCs/>
                <w:kern w:val="0"/>
                <w:sz w:val="18"/>
                <w:szCs w:val="18"/>
              </w:rPr>
              <w:t xml:space="preserve"> days (0.96/0.96)</w:t>
            </w:r>
          </w:p>
        </w:tc>
        <w:tc>
          <w:tcPr>
            <w:tcW w:w="1134" w:type="dxa"/>
            <w:tcBorders>
              <w:top w:val="nil"/>
              <w:bottom w:val="single" w:sz="12" w:space="0" w:color="auto"/>
            </w:tcBorders>
            <w:shd w:val="clear" w:color="auto" w:fill="F2F2F2" w:themeFill="background1" w:themeFillShade="F2"/>
          </w:tcPr>
          <w:p w14:paraId="1E384766" w14:textId="0B8EC04D" w:rsidR="008A64FE" w:rsidRPr="00B43751" w:rsidRDefault="008A64FE" w:rsidP="008A64FE">
            <w:pPr>
              <w:widowControl/>
              <w:adjustRightInd w:val="0"/>
              <w:snapToGrid w:val="0"/>
              <w:spacing w:line="480" w:lineRule="auto"/>
              <w:jc w:val="left"/>
              <w:rPr>
                <w:rFonts w:ascii="Times New Roman" w:eastAsia="宋体" w:hAnsi="Times New Roman" w:cs="Times New Roman"/>
                <w:b/>
                <w:bCs/>
                <w:kern w:val="0"/>
                <w:sz w:val="18"/>
                <w:szCs w:val="18"/>
              </w:rPr>
            </w:pPr>
            <w:r w:rsidRPr="00B43751">
              <w:rPr>
                <w:rFonts w:ascii="Times New Roman" w:eastAsia="宋体" w:hAnsi="Times New Roman" w:cs="Times New Roman"/>
                <w:b/>
                <w:bCs/>
                <w:kern w:val="0"/>
                <w:sz w:val="18"/>
                <w:szCs w:val="18"/>
              </w:rPr>
              <w:t>This work</w:t>
            </w:r>
          </w:p>
        </w:tc>
      </w:tr>
    </w:tbl>
    <w:p w14:paraId="7AE76819" w14:textId="77777777" w:rsidR="008A64FE" w:rsidRDefault="00A26F7C" w:rsidP="00D6169B">
      <w:pPr>
        <w:ind w:right="480"/>
        <w:rPr>
          <w:rFonts w:ascii="Times New Roman" w:eastAsia="宋体" w:hAnsi="Times New Roman" w:cs="Times New Roman"/>
          <w:kern w:val="0"/>
          <w:sz w:val="18"/>
          <w:szCs w:val="18"/>
        </w:rPr>
      </w:pPr>
      <w:r w:rsidRPr="00D46E34">
        <w:rPr>
          <w:rFonts w:ascii="Times New Roman" w:eastAsia="宋体" w:hAnsi="Times New Roman" w:cs="Times New Roman"/>
          <w:kern w:val="0"/>
          <w:sz w:val="18"/>
          <w:szCs w:val="18"/>
        </w:rPr>
        <w:t xml:space="preserve">-: </w:t>
      </w:r>
      <w:r w:rsidR="008A64FE" w:rsidRPr="00D46E34">
        <w:rPr>
          <w:rFonts w:ascii="Times New Roman" w:eastAsia="宋体" w:hAnsi="Times New Roman" w:cs="Times New Roman"/>
          <w:kern w:val="0"/>
          <w:sz w:val="18"/>
          <w:szCs w:val="18"/>
        </w:rPr>
        <w:t xml:space="preserve">no related </w:t>
      </w:r>
      <w:r w:rsidRPr="00D46E34">
        <w:rPr>
          <w:rFonts w:ascii="Times New Roman" w:eastAsia="宋体" w:hAnsi="Times New Roman" w:cs="Times New Roman"/>
          <w:kern w:val="0"/>
          <w:sz w:val="18"/>
          <w:szCs w:val="18"/>
        </w:rPr>
        <w:t xml:space="preserve">data or </w:t>
      </w:r>
      <w:r w:rsidR="008A64FE" w:rsidRPr="00D46E34">
        <w:rPr>
          <w:rFonts w:ascii="Times New Roman" w:eastAsia="宋体" w:hAnsi="Times New Roman" w:cs="Times New Roman"/>
          <w:kern w:val="0"/>
          <w:sz w:val="18"/>
          <w:szCs w:val="18"/>
        </w:rPr>
        <w:t>test was shown in the papers.</w:t>
      </w:r>
    </w:p>
    <w:p w14:paraId="3173BD4F" w14:textId="798192BD" w:rsidR="00D6169B" w:rsidRPr="00D6169B" w:rsidRDefault="00D6169B" w:rsidP="00D6169B">
      <w:pPr>
        <w:ind w:right="480"/>
        <w:rPr>
          <w:rFonts w:ascii="Times New Roman" w:eastAsia="宋体" w:hAnsi="Times New Roman" w:cs="Times New Roman"/>
          <w:kern w:val="0"/>
          <w:sz w:val="18"/>
          <w:szCs w:val="18"/>
        </w:rPr>
        <w:sectPr w:rsidR="00D6169B" w:rsidRPr="00D6169B" w:rsidSect="00A9660E">
          <w:pgSz w:w="16838" w:h="11906" w:orient="landscape"/>
          <w:pgMar w:top="1440" w:right="1800" w:bottom="1440" w:left="1800" w:header="851" w:footer="992" w:gutter="0"/>
          <w:cols w:space="425"/>
          <w:docGrid w:type="linesAndChars" w:linePitch="312"/>
        </w:sectPr>
      </w:pPr>
    </w:p>
    <w:p w14:paraId="0E67B786" w14:textId="667A0E65" w:rsidR="0023560D" w:rsidRDefault="00C04A27">
      <w:pPr>
        <w:widowControl/>
        <w:adjustRightInd w:val="0"/>
        <w:snapToGrid w:val="0"/>
        <w:spacing w:line="480" w:lineRule="auto"/>
        <w:rPr>
          <w:rFonts w:ascii="Times New Roman" w:eastAsia="宋体" w:hAnsi="Times New Roman" w:cs="Times New Roman"/>
          <w:b/>
          <w:bCs/>
          <w:kern w:val="0"/>
          <w:sz w:val="24"/>
          <w:szCs w:val="24"/>
        </w:rPr>
      </w:pPr>
      <w:r w:rsidRPr="00280203">
        <w:rPr>
          <w:rFonts w:ascii="Times New Roman" w:eastAsia="宋体" w:hAnsi="Times New Roman" w:cs="Times New Roman"/>
          <w:b/>
          <w:bCs/>
          <w:kern w:val="0"/>
          <w:sz w:val="24"/>
          <w:szCs w:val="24"/>
        </w:rPr>
        <w:lastRenderedPageBreak/>
        <w:t>Supplementary References</w:t>
      </w:r>
    </w:p>
    <w:p w14:paraId="3C64312B" w14:textId="77777777" w:rsidR="002B492E" w:rsidRDefault="002B492E" w:rsidP="002B492E">
      <w:pPr>
        <w:pStyle w:val="Acknowledgements"/>
      </w:pPr>
      <w:r>
        <w:rPr>
          <w:bCs/>
        </w:rPr>
        <w:t>1</w:t>
      </w:r>
      <w:r w:rsidRPr="007031D0">
        <w:rPr>
          <w:bCs/>
        </w:rPr>
        <w:t xml:space="preserve">. Raman, A. P., </w:t>
      </w:r>
      <w:proofErr w:type="spellStart"/>
      <w:r w:rsidRPr="007031D0">
        <w:rPr>
          <w:bCs/>
        </w:rPr>
        <w:t>Anoma</w:t>
      </w:r>
      <w:proofErr w:type="spellEnd"/>
      <w:r w:rsidRPr="007031D0">
        <w:rPr>
          <w:bCs/>
        </w:rPr>
        <w:t xml:space="preserve">, M. A., Zhu, L., </w:t>
      </w:r>
      <w:proofErr w:type="spellStart"/>
      <w:r w:rsidRPr="007031D0">
        <w:rPr>
          <w:bCs/>
        </w:rPr>
        <w:t>Rephaeli</w:t>
      </w:r>
      <w:proofErr w:type="spellEnd"/>
      <w:r w:rsidRPr="007031D0">
        <w:rPr>
          <w:bCs/>
        </w:rPr>
        <w:t xml:space="preserve">, E. &amp; Fan, S. Passive radiative cooling below ambient air temperature under direct sunlight. </w:t>
      </w:r>
      <w:r w:rsidRPr="001C1461">
        <w:rPr>
          <w:bCs/>
          <w:i/>
          <w:iCs/>
        </w:rPr>
        <w:t>Nature</w:t>
      </w:r>
      <w:r w:rsidRPr="007031D0">
        <w:rPr>
          <w:bCs/>
        </w:rPr>
        <w:t xml:space="preserve"> </w:t>
      </w:r>
      <w:r w:rsidRPr="001C1461">
        <w:rPr>
          <w:b/>
        </w:rPr>
        <w:t>515</w:t>
      </w:r>
      <w:r w:rsidRPr="007031D0">
        <w:rPr>
          <w:bCs/>
        </w:rPr>
        <w:t>, 540-544 (2014).</w:t>
      </w:r>
      <w:r w:rsidRPr="002B492E">
        <w:t xml:space="preserve"> </w:t>
      </w:r>
    </w:p>
    <w:p w14:paraId="1DC1D36D" w14:textId="77777777" w:rsidR="00EB32FD" w:rsidRDefault="002B492E" w:rsidP="002B492E">
      <w:pPr>
        <w:pStyle w:val="Acknowledgements"/>
      </w:pPr>
      <w:r>
        <w:rPr>
          <w:bCs/>
        </w:rPr>
        <w:t>2</w:t>
      </w:r>
      <w:r w:rsidRPr="002B492E">
        <w:rPr>
          <w:bCs/>
        </w:rPr>
        <w:t xml:space="preserve">. Mandal, J. </w:t>
      </w:r>
      <w:r w:rsidRPr="00725323">
        <w:rPr>
          <w:bCs/>
          <w:i/>
          <w:iCs/>
        </w:rPr>
        <w:t>et al.</w:t>
      </w:r>
      <w:r w:rsidRPr="002B492E">
        <w:rPr>
          <w:bCs/>
        </w:rPr>
        <w:t xml:space="preserve"> Hierarchically porous polymer coatings for highly efficient passive daytime radiative cooling. </w:t>
      </w:r>
      <w:r w:rsidRPr="001C1461">
        <w:rPr>
          <w:bCs/>
          <w:i/>
          <w:iCs/>
        </w:rPr>
        <w:t>Science</w:t>
      </w:r>
      <w:r w:rsidRPr="002B492E">
        <w:rPr>
          <w:bCs/>
        </w:rPr>
        <w:t xml:space="preserve"> </w:t>
      </w:r>
      <w:r w:rsidRPr="001C1461">
        <w:rPr>
          <w:b/>
        </w:rPr>
        <w:t>362</w:t>
      </w:r>
      <w:r w:rsidRPr="002B492E">
        <w:rPr>
          <w:bCs/>
        </w:rPr>
        <w:t>, 315-319 (2018).</w:t>
      </w:r>
      <w:r w:rsidRPr="002B492E">
        <w:t xml:space="preserve"> </w:t>
      </w:r>
    </w:p>
    <w:p w14:paraId="0FADE6B8" w14:textId="01482859" w:rsidR="002B492E" w:rsidRDefault="00EB32FD" w:rsidP="002B492E">
      <w:pPr>
        <w:pStyle w:val="Acknowledgements"/>
      </w:pPr>
      <w:r>
        <w:t xml:space="preserve">3. </w:t>
      </w:r>
      <w:r w:rsidRPr="00EB32FD">
        <w:t xml:space="preserve">Zhou, L., </w:t>
      </w:r>
      <w:r w:rsidRPr="00725323">
        <w:rPr>
          <w:i/>
          <w:iCs/>
        </w:rPr>
        <w:t>et al.</w:t>
      </w:r>
      <w:r w:rsidRPr="00EB32FD">
        <w:t xml:space="preserve"> A polydimethylsiloxane-coated metal structure for all-day radiative cooling. </w:t>
      </w:r>
      <w:r w:rsidR="00725323" w:rsidRPr="00725323">
        <w:rPr>
          <w:i/>
          <w:iCs/>
        </w:rPr>
        <w:t>Nat. Sustain.</w:t>
      </w:r>
      <w:r w:rsidRPr="00EB32FD">
        <w:t xml:space="preserve"> </w:t>
      </w:r>
      <w:r w:rsidRPr="00725323">
        <w:rPr>
          <w:b/>
          <w:bCs/>
        </w:rPr>
        <w:t>2</w:t>
      </w:r>
      <w:r w:rsidRPr="00EB32FD">
        <w:t>, 718-724 (2019).</w:t>
      </w:r>
    </w:p>
    <w:p w14:paraId="37C2A719" w14:textId="77777777" w:rsidR="00A140F2" w:rsidRDefault="00EB32FD" w:rsidP="002B492E">
      <w:pPr>
        <w:pStyle w:val="Acknowledgements"/>
      </w:pPr>
      <w:r>
        <w:rPr>
          <w:bCs/>
        </w:rPr>
        <w:t xml:space="preserve">4. </w:t>
      </w:r>
      <w:r w:rsidR="002B492E" w:rsidRPr="002B492E">
        <w:rPr>
          <w:bCs/>
        </w:rPr>
        <w:t xml:space="preserve">Wang, X. </w:t>
      </w:r>
      <w:r w:rsidR="002B492E" w:rsidRPr="00725323">
        <w:rPr>
          <w:bCs/>
          <w:i/>
          <w:iCs/>
        </w:rPr>
        <w:t>et al.</w:t>
      </w:r>
      <w:r w:rsidR="002B492E" w:rsidRPr="002B492E">
        <w:rPr>
          <w:bCs/>
        </w:rPr>
        <w:t xml:space="preserve"> Scalable flexible hybrid membranes with photonic structures for daytime radiative cooling. </w:t>
      </w:r>
      <w:r w:rsidR="002B492E" w:rsidRPr="00725323">
        <w:rPr>
          <w:bCs/>
          <w:i/>
          <w:iCs/>
        </w:rPr>
        <w:t xml:space="preserve">Adv. </w:t>
      </w:r>
      <w:proofErr w:type="spellStart"/>
      <w:r w:rsidR="002B492E" w:rsidRPr="00725323">
        <w:rPr>
          <w:bCs/>
          <w:i/>
          <w:iCs/>
        </w:rPr>
        <w:t>Funct</w:t>
      </w:r>
      <w:proofErr w:type="spellEnd"/>
      <w:r w:rsidR="002B492E" w:rsidRPr="00725323">
        <w:rPr>
          <w:bCs/>
          <w:i/>
          <w:iCs/>
        </w:rPr>
        <w:t>. Mater.</w:t>
      </w:r>
      <w:r w:rsidR="002B492E" w:rsidRPr="002B492E">
        <w:rPr>
          <w:bCs/>
        </w:rPr>
        <w:t xml:space="preserve"> </w:t>
      </w:r>
      <w:r w:rsidR="002B492E" w:rsidRPr="00725323">
        <w:rPr>
          <w:b/>
        </w:rPr>
        <w:t>30</w:t>
      </w:r>
      <w:r w:rsidR="002B492E" w:rsidRPr="002B492E">
        <w:rPr>
          <w:bCs/>
        </w:rPr>
        <w:t>, 190756 (2019).</w:t>
      </w:r>
      <w:r w:rsidR="00A140F2" w:rsidRPr="00A140F2">
        <w:t xml:space="preserve"> </w:t>
      </w:r>
    </w:p>
    <w:p w14:paraId="47A53F72" w14:textId="77777777" w:rsidR="00266538" w:rsidRDefault="00A140F2" w:rsidP="002B492E">
      <w:pPr>
        <w:pStyle w:val="Acknowledgements"/>
      </w:pPr>
      <w:r>
        <w:t xml:space="preserve">5. </w:t>
      </w:r>
      <w:proofErr w:type="spellStart"/>
      <w:r w:rsidR="00266538" w:rsidRPr="00266538">
        <w:rPr>
          <w:bCs/>
        </w:rPr>
        <w:t>Xue</w:t>
      </w:r>
      <w:proofErr w:type="spellEnd"/>
      <w:r w:rsidR="00266538" w:rsidRPr="00266538">
        <w:rPr>
          <w:bCs/>
        </w:rPr>
        <w:t xml:space="preserve">, X. </w:t>
      </w:r>
      <w:r w:rsidR="00266538" w:rsidRPr="00725323">
        <w:rPr>
          <w:bCs/>
          <w:i/>
          <w:iCs/>
        </w:rPr>
        <w:t>et al.</w:t>
      </w:r>
      <w:r w:rsidR="00266538" w:rsidRPr="00266538">
        <w:rPr>
          <w:bCs/>
        </w:rPr>
        <w:t xml:space="preserve"> Creating an eco-friendly building coating with smart </w:t>
      </w:r>
      <w:proofErr w:type="spellStart"/>
      <w:r w:rsidR="00266538" w:rsidRPr="00266538">
        <w:rPr>
          <w:bCs/>
        </w:rPr>
        <w:t>subambient</w:t>
      </w:r>
      <w:proofErr w:type="spellEnd"/>
      <w:r w:rsidR="00266538" w:rsidRPr="00266538">
        <w:rPr>
          <w:bCs/>
        </w:rPr>
        <w:t xml:space="preserve"> radiative cooling. </w:t>
      </w:r>
      <w:r w:rsidR="00266538" w:rsidRPr="00725323">
        <w:rPr>
          <w:bCs/>
          <w:i/>
          <w:iCs/>
        </w:rPr>
        <w:t>Adv. Mater.</w:t>
      </w:r>
      <w:r w:rsidR="00266538" w:rsidRPr="00266538">
        <w:rPr>
          <w:bCs/>
        </w:rPr>
        <w:t xml:space="preserve"> </w:t>
      </w:r>
      <w:r w:rsidR="00266538" w:rsidRPr="00725323">
        <w:rPr>
          <w:b/>
        </w:rPr>
        <w:t>32</w:t>
      </w:r>
      <w:r w:rsidR="00266538" w:rsidRPr="00266538">
        <w:rPr>
          <w:bCs/>
        </w:rPr>
        <w:t>, e1906751 (2020).</w:t>
      </w:r>
      <w:r w:rsidR="00266538" w:rsidRPr="00266538">
        <w:t xml:space="preserve"> </w:t>
      </w:r>
    </w:p>
    <w:p w14:paraId="6F0FC769" w14:textId="2111B625" w:rsidR="00725323" w:rsidRDefault="00266538" w:rsidP="002B492E">
      <w:pPr>
        <w:pStyle w:val="Acknowledgements"/>
      </w:pPr>
      <w:r>
        <w:t xml:space="preserve">6. </w:t>
      </w:r>
      <w:r w:rsidRPr="00266538">
        <w:rPr>
          <w:bCs/>
        </w:rPr>
        <w:t xml:space="preserve">Zhang, H. </w:t>
      </w:r>
      <w:r w:rsidRPr="00725323">
        <w:rPr>
          <w:bCs/>
          <w:i/>
          <w:iCs/>
        </w:rPr>
        <w:t>et al.</w:t>
      </w:r>
      <w:r w:rsidRPr="00266538">
        <w:rPr>
          <w:bCs/>
        </w:rPr>
        <w:t xml:space="preserve"> Biologically inspired flexible photonic films for efficient passive radiative cooling. </w:t>
      </w:r>
      <w:r w:rsidRPr="00725323">
        <w:rPr>
          <w:bCs/>
          <w:i/>
          <w:iCs/>
        </w:rPr>
        <w:t>Proc. Natl. Acad. Sci. U. S. A.</w:t>
      </w:r>
      <w:r w:rsidRPr="00266538">
        <w:rPr>
          <w:bCs/>
        </w:rPr>
        <w:t xml:space="preserve"> </w:t>
      </w:r>
      <w:r w:rsidRPr="00725323">
        <w:rPr>
          <w:b/>
        </w:rPr>
        <w:t>117</w:t>
      </w:r>
      <w:r w:rsidRPr="00266538">
        <w:rPr>
          <w:bCs/>
        </w:rPr>
        <w:t>, 14657-14666 (2020).</w:t>
      </w:r>
      <w:r w:rsidRPr="00266538">
        <w:t xml:space="preserve"> </w:t>
      </w:r>
    </w:p>
    <w:p w14:paraId="388FA4CF" w14:textId="014A7907" w:rsidR="00266538" w:rsidRDefault="00266538" w:rsidP="002B492E">
      <w:pPr>
        <w:pStyle w:val="Acknowledgements"/>
      </w:pPr>
      <w:r>
        <w:t xml:space="preserve">7. </w:t>
      </w:r>
      <w:r w:rsidRPr="00266538">
        <w:rPr>
          <w:bCs/>
        </w:rPr>
        <w:t xml:space="preserve">Yang, M., </w:t>
      </w:r>
      <w:r w:rsidRPr="00725323">
        <w:rPr>
          <w:bCs/>
          <w:i/>
          <w:iCs/>
        </w:rPr>
        <w:t>et al.</w:t>
      </w:r>
      <w:r w:rsidRPr="00266538">
        <w:rPr>
          <w:bCs/>
        </w:rPr>
        <w:t xml:space="preserve"> </w:t>
      </w:r>
      <w:r w:rsidR="00725323" w:rsidRPr="00266538">
        <w:rPr>
          <w:bCs/>
        </w:rPr>
        <w:t>Bioinspired "skin" with cooperative thermo-optical effect for daytime radiative cooling</w:t>
      </w:r>
      <w:r w:rsidRPr="00266538">
        <w:rPr>
          <w:bCs/>
        </w:rPr>
        <w:t xml:space="preserve">. </w:t>
      </w:r>
      <w:r w:rsidRPr="00725323">
        <w:rPr>
          <w:bCs/>
          <w:i/>
          <w:iCs/>
        </w:rPr>
        <w:t>ACS Appl. Mater. Interfaces</w:t>
      </w:r>
      <w:r w:rsidRPr="00266538">
        <w:rPr>
          <w:bCs/>
        </w:rPr>
        <w:t xml:space="preserve"> </w:t>
      </w:r>
      <w:r w:rsidRPr="00725323">
        <w:rPr>
          <w:b/>
        </w:rPr>
        <w:t>12</w:t>
      </w:r>
      <w:r w:rsidRPr="00266538">
        <w:rPr>
          <w:bCs/>
        </w:rPr>
        <w:t>, 25286-25293 (2020).</w:t>
      </w:r>
      <w:r w:rsidRPr="00266538">
        <w:t xml:space="preserve"> </w:t>
      </w:r>
    </w:p>
    <w:p w14:paraId="1D18C4CB" w14:textId="178B706A" w:rsidR="00266538" w:rsidRDefault="00266538" w:rsidP="002B492E">
      <w:pPr>
        <w:pStyle w:val="Acknowledgements"/>
      </w:pPr>
      <w:r>
        <w:t xml:space="preserve">8. </w:t>
      </w:r>
      <w:r w:rsidRPr="00266538">
        <w:rPr>
          <w:bCs/>
        </w:rPr>
        <w:t xml:space="preserve">Kim, H., McSherry, S., Brown, B. &amp; </w:t>
      </w:r>
      <w:proofErr w:type="spellStart"/>
      <w:r w:rsidRPr="00266538">
        <w:rPr>
          <w:bCs/>
        </w:rPr>
        <w:t>Lenert</w:t>
      </w:r>
      <w:proofErr w:type="spellEnd"/>
      <w:r w:rsidRPr="00266538">
        <w:rPr>
          <w:bCs/>
        </w:rPr>
        <w:t xml:space="preserve">, A. </w:t>
      </w:r>
      <w:r w:rsidR="00725323" w:rsidRPr="00266538">
        <w:rPr>
          <w:bCs/>
        </w:rPr>
        <w:t>Selectively enhancing solar scattering for direct radiative cooling through control of polymer nanofiber morphology.</w:t>
      </w:r>
      <w:r w:rsidRPr="00266538">
        <w:rPr>
          <w:bCs/>
        </w:rPr>
        <w:t xml:space="preserve"> </w:t>
      </w:r>
      <w:r w:rsidR="00725323" w:rsidRPr="00725323">
        <w:rPr>
          <w:bCs/>
          <w:i/>
          <w:iCs/>
        </w:rPr>
        <w:t>ACS Appl. Mater. Interfaces</w:t>
      </w:r>
      <w:r w:rsidRPr="00266538">
        <w:rPr>
          <w:bCs/>
        </w:rPr>
        <w:t xml:space="preserve"> </w:t>
      </w:r>
      <w:r w:rsidRPr="00725323">
        <w:rPr>
          <w:b/>
        </w:rPr>
        <w:t>12</w:t>
      </w:r>
      <w:r w:rsidRPr="00266538">
        <w:rPr>
          <w:bCs/>
        </w:rPr>
        <w:t>, 43553-43559 (2020).</w:t>
      </w:r>
      <w:r w:rsidRPr="00266538">
        <w:t xml:space="preserve"> </w:t>
      </w:r>
    </w:p>
    <w:p w14:paraId="409C88E6" w14:textId="4644696A" w:rsidR="00266538" w:rsidRDefault="00266538" w:rsidP="002B492E">
      <w:pPr>
        <w:pStyle w:val="Acknowledgements"/>
        <w:rPr>
          <w:bCs/>
        </w:rPr>
      </w:pPr>
      <w:r>
        <w:t xml:space="preserve">9. </w:t>
      </w:r>
      <w:r w:rsidRPr="00266538">
        <w:rPr>
          <w:bCs/>
        </w:rPr>
        <w:t xml:space="preserve">Meng, S. </w:t>
      </w:r>
      <w:r w:rsidRPr="00725323">
        <w:rPr>
          <w:bCs/>
          <w:i/>
          <w:iCs/>
        </w:rPr>
        <w:t>et al.</w:t>
      </w:r>
      <w:r w:rsidRPr="00266538">
        <w:rPr>
          <w:bCs/>
        </w:rPr>
        <w:t xml:space="preserve"> Scalable dual-layer film with broadband infrared emission for sub-ambient daytime radiative cooling. </w:t>
      </w:r>
      <w:r w:rsidR="009E554F" w:rsidRPr="009E554F">
        <w:rPr>
          <w:bCs/>
          <w:i/>
          <w:iCs/>
        </w:rPr>
        <w:t>Sol. Energy Mater. Sol. Cells</w:t>
      </w:r>
      <w:r w:rsidRPr="00266538">
        <w:rPr>
          <w:bCs/>
        </w:rPr>
        <w:t xml:space="preserve"> </w:t>
      </w:r>
      <w:r w:rsidRPr="009E554F">
        <w:rPr>
          <w:b/>
        </w:rPr>
        <w:t>208</w:t>
      </w:r>
      <w:r w:rsidR="009E554F">
        <w:rPr>
          <w:bCs/>
        </w:rPr>
        <w:t xml:space="preserve">, 110393 </w:t>
      </w:r>
      <w:r w:rsidRPr="00266538">
        <w:rPr>
          <w:bCs/>
        </w:rPr>
        <w:t>(2020).</w:t>
      </w:r>
    </w:p>
    <w:p w14:paraId="00D40FFE" w14:textId="0AA65E40" w:rsidR="00266538" w:rsidRDefault="00266538" w:rsidP="002B492E">
      <w:pPr>
        <w:pStyle w:val="Acknowledgements"/>
      </w:pPr>
      <w:r>
        <w:rPr>
          <w:bCs/>
        </w:rPr>
        <w:t>10.</w:t>
      </w:r>
      <w:r w:rsidRPr="00266538">
        <w:t xml:space="preserve"> </w:t>
      </w:r>
      <w:r w:rsidRPr="00266538">
        <w:rPr>
          <w:bCs/>
        </w:rPr>
        <w:t xml:space="preserve">Xu, Y. </w:t>
      </w:r>
      <w:r w:rsidRPr="009E554F">
        <w:rPr>
          <w:bCs/>
          <w:i/>
          <w:iCs/>
        </w:rPr>
        <w:t>et al.</w:t>
      </w:r>
      <w:r w:rsidRPr="00266538">
        <w:rPr>
          <w:bCs/>
        </w:rPr>
        <w:t xml:space="preserve"> Multiscale porous elastomer substrates for multifunctional on-skin electronics with passive-cooling capabilities. </w:t>
      </w:r>
      <w:r w:rsidR="009E554F" w:rsidRPr="00725323">
        <w:rPr>
          <w:bCs/>
          <w:i/>
          <w:iCs/>
        </w:rPr>
        <w:t>Proc. Natl. Acad. Sci. U. S. A.</w:t>
      </w:r>
      <w:r w:rsidRPr="00266538">
        <w:rPr>
          <w:bCs/>
        </w:rPr>
        <w:t xml:space="preserve"> </w:t>
      </w:r>
      <w:r w:rsidRPr="009E554F">
        <w:rPr>
          <w:b/>
        </w:rPr>
        <w:t>117</w:t>
      </w:r>
      <w:r w:rsidRPr="00266538">
        <w:rPr>
          <w:bCs/>
        </w:rPr>
        <w:t>, 205-213 (2020).</w:t>
      </w:r>
      <w:r w:rsidRPr="00266538">
        <w:t xml:space="preserve"> </w:t>
      </w:r>
    </w:p>
    <w:p w14:paraId="070AE28D" w14:textId="38EFB98B" w:rsidR="001C1461" w:rsidRDefault="00266538" w:rsidP="002B492E">
      <w:pPr>
        <w:pStyle w:val="Acknowledgements"/>
        <w:rPr>
          <w:bCs/>
        </w:rPr>
      </w:pPr>
      <w:r>
        <w:t xml:space="preserve">11. </w:t>
      </w:r>
      <w:r w:rsidRPr="00266538">
        <w:rPr>
          <w:bCs/>
        </w:rPr>
        <w:t xml:space="preserve">Zhong, H. </w:t>
      </w:r>
      <w:r w:rsidRPr="009E554F">
        <w:rPr>
          <w:bCs/>
          <w:i/>
          <w:iCs/>
        </w:rPr>
        <w:t>et al.</w:t>
      </w:r>
      <w:r w:rsidRPr="00266538">
        <w:rPr>
          <w:bCs/>
        </w:rPr>
        <w:t xml:space="preserve"> </w:t>
      </w:r>
      <w:r w:rsidR="009E554F" w:rsidRPr="00266538">
        <w:rPr>
          <w:bCs/>
        </w:rPr>
        <w:t>Highly solar-reflective structures for daytime radiative cooling under high humidity.</w:t>
      </w:r>
      <w:r w:rsidRPr="00266538">
        <w:rPr>
          <w:bCs/>
        </w:rPr>
        <w:t xml:space="preserve"> </w:t>
      </w:r>
      <w:r w:rsidR="009E554F" w:rsidRPr="00725323">
        <w:rPr>
          <w:bCs/>
          <w:i/>
          <w:iCs/>
        </w:rPr>
        <w:t>ACS Appl. Mater. Interfaces</w:t>
      </w:r>
      <w:r w:rsidRPr="00266538">
        <w:rPr>
          <w:bCs/>
        </w:rPr>
        <w:t xml:space="preserve"> </w:t>
      </w:r>
      <w:r w:rsidRPr="009E554F">
        <w:rPr>
          <w:b/>
        </w:rPr>
        <w:t>12</w:t>
      </w:r>
      <w:r w:rsidRPr="00266538">
        <w:rPr>
          <w:bCs/>
        </w:rPr>
        <w:t>, 51409-51417 (2020).</w:t>
      </w:r>
    </w:p>
    <w:p w14:paraId="1F8B7891" w14:textId="286F568C" w:rsidR="001C1461" w:rsidRDefault="001C1461" w:rsidP="002B492E">
      <w:pPr>
        <w:pStyle w:val="Acknowledgements"/>
      </w:pPr>
      <w:r>
        <w:rPr>
          <w:bCs/>
        </w:rPr>
        <w:t>12.</w:t>
      </w:r>
      <w:r w:rsidRPr="001C1461">
        <w:t xml:space="preserve"> </w:t>
      </w:r>
      <w:proofErr w:type="spellStart"/>
      <w:r w:rsidRPr="001C1461">
        <w:rPr>
          <w:bCs/>
        </w:rPr>
        <w:t>Banik</w:t>
      </w:r>
      <w:proofErr w:type="spellEnd"/>
      <w:r w:rsidRPr="001C1461">
        <w:rPr>
          <w:bCs/>
        </w:rPr>
        <w:t xml:space="preserve">, U. </w:t>
      </w:r>
      <w:r w:rsidRPr="009E554F">
        <w:rPr>
          <w:bCs/>
          <w:i/>
          <w:iCs/>
        </w:rPr>
        <w:t>et al.</w:t>
      </w:r>
      <w:r w:rsidRPr="001C1461">
        <w:rPr>
          <w:bCs/>
        </w:rPr>
        <w:t xml:space="preserve"> </w:t>
      </w:r>
      <w:r w:rsidR="009E554F" w:rsidRPr="001C1461">
        <w:rPr>
          <w:bCs/>
        </w:rPr>
        <w:t>Efficient thin polymer coating as a selective thermal emitter for passive daytime radiative cooling</w:t>
      </w:r>
      <w:r w:rsidRPr="001C1461">
        <w:rPr>
          <w:bCs/>
        </w:rPr>
        <w:t xml:space="preserve">. </w:t>
      </w:r>
      <w:r w:rsidR="009E554F" w:rsidRPr="00725323">
        <w:rPr>
          <w:bCs/>
          <w:i/>
          <w:iCs/>
        </w:rPr>
        <w:t>ACS Appl. Mater. Interfaces</w:t>
      </w:r>
      <w:r w:rsidRPr="001C1461">
        <w:rPr>
          <w:bCs/>
        </w:rPr>
        <w:t xml:space="preserve"> </w:t>
      </w:r>
      <w:r w:rsidRPr="009E554F">
        <w:rPr>
          <w:b/>
        </w:rPr>
        <w:t>13</w:t>
      </w:r>
      <w:r w:rsidRPr="001C1461">
        <w:rPr>
          <w:bCs/>
        </w:rPr>
        <w:t>, 24130-24137</w:t>
      </w:r>
      <w:r w:rsidR="009B60EE">
        <w:rPr>
          <w:bCs/>
        </w:rPr>
        <w:t xml:space="preserve"> </w:t>
      </w:r>
      <w:r w:rsidRPr="001C1461">
        <w:rPr>
          <w:bCs/>
        </w:rPr>
        <w:t>(2021).</w:t>
      </w:r>
      <w:r w:rsidRPr="001C1461">
        <w:t xml:space="preserve"> </w:t>
      </w:r>
    </w:p>
    <w:p w14:paraId="15CD7F76" w14:textId="7F1D3B1E" w:rsidR="001C1461" w:rsidRDefault="001C1461" w:rsidP="002B492E">
      <w:pPr>
        <w:pStyle w:val="Acknowledgements"/>
      </w:pPr>
      <w:r>
        <w:t xml:space="preserve">13. </w:t>
      </w:r>
      <w:r w:rsidRPr="001C1461">
        <w:rPr>
          <w:bCs/>
        </w:rPr>
        <w:t xml:space="preserve">Huang, W. </w:t>
      </w:r>
      <w:r w:rsidRPr="009B60EE">
        <w:rPr>
          <w:bCs/>
          <w:i/>
          <w:iCs/>
        </w:rPr>
        <w:t>et al.</w:t>
      </w:r>
      <w:r w:rsidRPr="001C1461">
        <w:rPr>
          <w:bCs/>
        </w:rPr>
        <w:t xml:space="preserve"> </w:t>
      </w:r>
      <w:r w:rsidR="009B60EE" w:rsidRPr="001C1461">
        <w:rPr>
          <w:bCs/>
        </w:rPr>
        <w:t>Scalable aqueous p</w:t>
      </w:r>
      <w:r w:rsidR="009B60EE" w:rsidRPr="001C1461">
        <w:rPr>
          <w:rFonts w:hint="eastAsia"/>
          <w:bCs/>
        </w:rPr>
        <w:t>rocessing</w:t>
      </w:r>
      <w:r w:rsidR="009B60EE">
        <w:rPr>
          <w:rFonts w:eastAsiaTheme="minorEastAsia" w:hint="eastAsia"/>
          <w:bCs/>
          <w:lang w:eastAsia="zh-CN"/>
        </w:rPr>
        <w:t>-</w:t>
      </w:r>
      <w:r w:rsidR="009B60EE" w:rsidRPr="001C1461">
        <w:rPr>
          <w:rFonts w:hint="eastAsia"/>
          <w:bCs/>
        </w:rPr>
        <w:t>based passive daytime radiative cooling coatings.</w:t>
      </w:r>
      <w:r w:rsidRPr="001C1461">
        <w:rPr>
          <w:bCs/>
        </w:rPr>
        <w:t xml:space="preserve"> </w:t>
      </w:r>
      <w:r w:rsidR="009B60EE" w:rsidRPr="00725323">
        <w:rPr>
          <w:bCs/>
          <w:i/>
          <w:iCs/>
        </w:rPr>
        <w:t xml:space="preserve">Adv. </w:t>
      </w:r>
      <w:proofErr w:type="spellStart"/>
      <w:r w:rsidR="009B60EE" w:rsidRPr="00725323">
        <w:rPr>
          <w:bCs/>
          <w:i/>
          <w:iCs/>
        </w:rPr>
        <w:t>Funct</w:t>
      </w:r>
      <w:proofErr w:type="spellEnd"/>
      <w:r w:rsidR="009B60EE" w:rsidRPr="00725323">
        <w:rPr>
          <w:bCs/>
          <w:i/>
          <w:iCs/>
        </w:rPr>
        <w:t>. Mater.</w:t>
      </w:r>
      <w:r w:rsidRPr="001C1461">
        <w:rPr>
          <w:bCs/>
        </w:rPr>
        <w:t xml:space="preserve"> </w:t>
      </w:r>
      <w:r w:rsidRPr="009B60EE">
        <w:rPr>
          <w:b/>
        </w:rPr>
        <w:t>31</w:t>
      </w:r>
      <w:r w:rsidR="009B60EE">
        <w:rPr>
          <w:bCs/>
        </w:rPr>
        <w:t xml:space="preserve">, 2010334 </w:t>
      </w:r>
      <w:r w:rsidRPr="001C1461">
        <w:rPr>
          <w:bCs/>
        </w:rPr>
        <w:t>(2021).</w:t>
      </w:r>
      <w:r w:rsidRPr="001C1461">
        <w:t xml:space="preserve"> </w:t>
      </w:r>
    </w:p>
    <w:p w14:paraId="79503908" w14:textId="6A1A77FB" w:rsidR="001C1461" w:rsidRDefault="001C1461" w:rsidP="002B492E">
      <w:pPr>
        <w:pStyle w:val="Acknowledgements"/>
      </w:pPr>
      <w:r>
        <w:t xml:space="preserve">14. </w:t>
      </w:r>
      <w:r w:rsidRPr="001C1461">
        <w:rPr>
          <w:bCs/>
        </w:rPr>
        <w:t xml:space="preserve">Tian, Y. </w:t>
      </w:r>
      <w:r w:rsidRPr="009B60EE">
        <w:rPr>
          <w:bCs/>
          <w:i/>
          <w:iCs/>
        </w:rPr>
        <w:t>et al.</w:t>
      </w:r>
      <w:r w:rsidRPr="001C1461">
        <w:rPr>
          <w:bCs/>
        </w:rPr>
        <w:t xml:space="preserve"> </w:t>
      </w:r>
      <w:r w:rsidR="009B60EE" w:rsidRPr="001C1461">
        <w:rPr>
          <w:bCs/>
        </w:rPr>
        <w:t>Superhydrophobic and recyclable cellulose-</w:t>
      </w:r>
      <w:proofErr w:type="spellStart"/>
      <w:r w:rsidR="009B60EE" w:rsidRPr="001C1461">
        <w:rPr>
          <w:bCs/>
        </w:rPr>
        <w:t>fiber</w:t>
      </w:r>
      <w:proofErr w:type="spellEnd"/>
      <w:r w:rsidR="009B60EE" w:rsidRPr="001C1461">
        <w:rPr>
          <w:bCs/>
        </w:rPr>
        <w:t>-based composites for high-efficiency passive radiative cooling.</w:t>
      </w:r>
      <w:r w:rsidRPr="001C1461">
        <w:rPr>
          <w:bCs/>
        </w:rPr>
        <w:t xml:space="preserve"> </w:t>
      </w:r>
      <w:r w:rsidR="009B60EE" w:rsidRPr="00725323">
        <w:rPr>
          <w:bCs/>
          <w:i/>
          <w:iCs/>
        </w:rPr>
        <w:t>ACS Appl. Mater. Interfaces</w:t>
      </w:r>
      <w:r w:rsidRPr="001C1461">
        <w:rPr>
          <w:bCs/>
        </w:rPr>
        <w:t xml:space="preserve"> </w:t>
      </w:r>
      <w:r w:rsidRPr="009B60EE">
        <w:rPr>
          <w:b/>
        </w:rPr>
        <w:t>13</w:t>
      </w:r>
      <w:r w:rsidRPr="001C1461">
        <w:rPr>
          <w:bCs/>
        </w:rPr>
        <w:t>, 22521</w:t>
      </w:r>
      <w:r w:rsidR="009B60EE">
        <w:rPr>
          <w:bCs/>
        </w:rPr>
        <w:t>-</w:t>
      </w:r>
      <w:r w:rsidRPr="001C1461">
        <w:rPr>
          <w:bCs/>
        </w:rPr>
        <w:t>22530 (2021).</w:t>
      </w:r>
      <w:r w:rsidRPr="001C1461">
        <w:t xml:space="preserve"> </w:t>
      </w:r>
    </w:p>
    <w:p w14:paraId="4AD900E2" w14:textId="00E77B8A" w:rsidR="001C1461" w:rsidRDefault="001C1461" w:rsidP="002B492E">
      <w:pPr>
        <w:pStyle w:val="Acknowledgements"/>
      </w:pPr>
      <w:r>
        <w:t xml:space="preserve">15. </w:t>
      </w:r>
      <w:r w:rsidRPr="001C1461">
        <w:rPr>
          <w:bCs/>
        </w:rPr>
        <w:t xml:space="preserve">Xiang, B. </w:t>
      </w:r>
      <w:r w:rsidRPr="009B60EE">
        <w:rPr>
          <w:bCs/>
          <w:i/>
          <w:iCs/>
        </w:rPr>
        <w:t>et al.</w:t>
      </w:r>
      <w:r w:rsidRPr="001C1461">
        <w:rPr>
          <w:bCs/>
        </w:rPr>
        <w:t xml:space="preserve"> 3D porous polymer film with designed pore architecture and auto-deposited SiO</w:t>
      </w:r>
      <w:r w:rsidRPr="009B60EE">
        <w:rPr>
          <w:bCs/>
          <w:vertAlign w:val="subscript"/>
        </w:rPr>
        <w:t>2</w:t>
      </w:r>
      <w:r w:rsidRPr="001C1461">
        <w:rPr>
          <w:bCs/>
        </w:rPr>
        <w:t xml:space="preserve"> for highly efficient passive radiative cooling. </w:t>
      </w:r>
      <w:r w:rsidRPr="009B60EE">
        <w:rPr>
          <w:bCs/>
          <w:i/>
          <w:iCs/>
        </w:rPr>
        <w:t>Nano Energy</w:t>
      </w:r>
      <w:r w:rsidRPr="001C1461">
        <w:rPr>
          <w:bCs/>
        </w:rPr>
        <w:t xml:space="preserve"> </w:t>
      </w:r>
      <w:r w:rsidRPr="009B60EE">
        <w:rPr>
          <w:b/>
        </w:rPr>
        <w:t>81</w:t>
      </w:r>
      <w:r w:rsidR="009B60EE">
        <w:rPr>
          <w:bCs/>
        </w:rPr>
        <w:t xml:space="preserve">, 105600 </w:t>
      </w:r>
      <w:r w:rsidRPr="001C1461">
        <w:rPr>
          <w:bCs/>
        </w:rPr>
        <w:t>(2021).</w:t>
      </w:r>
      <w:r w:rsidRPr="001C1461">
        <w:t xml:space="preserve"> </w:t>
      </w:r>
    </w:p>
    <w:p w14:paraId="1ED34616" w14:textId="521B23E1" w:rsidR="001C1461" w:rsidRDefault="001C1461" w:rsidP="002B492E">
      <w:pPr>
        <w:pStyle w:val="Acknowledgements"/>
      </w:pPr>
      <w:r>
        <w:t xml:space="preserve">16. </w:t>
      </w:r>
      <w:r w:rsidRPr="001C1461">
        <w:rPr>
          <w:bCs/>
        </w:rPr>
        <w:t xml:space="preserve">Zhong, H. </w:t>
      </w:r>
      <w:r w:rsidRPr="009B60EE">
        <w:rPr>
          <w:bCs/>
          <w:i/>
          <w:iCs/>
        </w:rPr>
        <w:t>et al.</w:t>
      </w:r>
      <w:r w:rsidRPr="001C1461">
        <w:rPr>
          <w:bCs/>
        </w:rPr>
        <w:t xml:space="preserve"> </w:t>
      </w:r>
      <w:r w:rsidR="009B60EE" w:rsidRPr="001C1461">
        <w:rPr>
          <w:bCs/>
        </w:rPr>
        <w:t>Hierarchically hollow microfibers as a scalable and effective thermal insulating cooler for buildings</w:t>
      </w:r>
      <w:r w:rsidRPr="001C1461">
        <w:rPr>
          <w:bCs/>
        </w:rPr>
        <w:t xml:space="preserve">. </w:t>
      </w:r>
      <w:r w:rsidRPr="009B60EE">
        <w:rPr>
          <w:bCs/>
          <w:i/>
          <w:iCs/>
        </w:rPr>
        <w:t>ACS Nano</w:t>
      </w:r>
      <w:r w:rsidRPr="001C1461">
        <w:rPr>
          <w:bCs/>
        </w:rPr>
        <w:t xml:space="preserve"> </w:t>
      </w:r>
      <w:r w:rsidRPr="009B60EE">
        <w:rPr>
          <w:b/>
        </w:rPr>
        <w:t>15</w:t>
      </w:r>
      <w:r w:rsidRPr="001C1461">
        <w:rPr>
          <w:bCs/>
        </w:rPr>
        <w:t>, 10076-10083 (2021).</w:t>
      </w:r>
      <w:r w:rsidRPr="001C1461">
        <w:t xml:space="preserve"> </w:t>
      </w:r>
    </w:p>
    <w:p w14:paraId="059A2209" w14:textId="14F6A389" w:rsidR="001C1461" w:rsidRDefault="001C1461" w:rsidP="002B492E">
      <w:pPr>
        <w:pStyle w:val="Acknowledgements"/>
      </w:pPr>
      <w:r w:rsidRPr="001C1461">
        <w:rPr>
          <w:bCs/>
        </w:rPr>
        <w:t>1</w:t>
      </w:r>
      <w:r>
        <w:rPr>
          <w:bCs/>
        </w:rPr>
        <w:t>7</w:t>
      </w:r>
      <w:r w:rsidRPr="001C1461">
        <w:rPr>
          <w:bCs/>
        </w:rPr>
        <w:t xml:space="preserve">. Wang, T. </w:t>
      </w:r>
      <w:r w:rsidRPr="009B60EE">
        <w:rPr>
          <w:bCs/>
          <w:i/>
          <w:iCs/>
        </w:rPr>
        <w:t>et al.</w:t>
      </w:r>
      <w:r w:rsidRPr="001C1461">
        <w:rPr>
          <w:bCs/>
        </w:rPr>
        <w:t xml:space="preserve"> A structural polymer for highly efficient all-day passive radiative cooling. </w:t>
      </w:r>
      <w:r w:rsidRPr="00851688">
        <w:rPr>
          <w:bCs/>
          <w:i/>
          <w:iCs/>
        </w:rPr>
        <w:t xml:space="preserve">Nat. </w:t>
      </w:r>
      <w:proofErr w:type="spellStart"/>
      <w:r w:rsidRPr="00851688">
        <w:rPr>
          <w:bCs/>
          <w:i/>
          <w:iCs/>
        </w:rPr>
        <w:t>Commun</w:t>
      </w:r>
      <w:proofErr w:type="spellEnd"/>
      <w:r w:rsidRPr="00851688">
        <w:rPr>
          <w:bCs/>
          <w:i/>
          <w:iCs/>
        </w:rPr>
        <w:t>.</w:t>
      </w:r>
      <w:r w:rsidRPr="001C1461">
        <w:rPr>
          <w:bCs/>
        </w:rPr>
        <w:t xml:space="preserve"> </w:t>
      </w:r>
      <w:r w:rsidRPr="00851688">
        <w:rPr>
          <w:b/>
        </w:rPr>
        <w:t>12</w:t>
      </w:r>
      <w:r w:rsidRPr="001C1461">
        <w:rPr>
          <w:bCs/>
        </w:rPr>
        <w:t>, 365 (2021).</w:t>
      </w:r>
      <w:r w:rsidRPr="001C1461">
        <w:t xml:space="preserve"> </w:t>
      </w:r>
    </w:p>
    <w:p w14:paraId="73872A5B" w14:textId="57F67616" w:rsidR="002B492E" w:rsidRPr="00255114" w:rsidRDefault="001C1461" w:rsidP="00255114">
      <w:pPr>
        <w:pStyle w:val="Acknowledgements"/>
        <w:rPr>
          <w:bCs/>
        </w:rPr>
      </w:pPr>
      <w:r>
        <w:rPr>
          <w:bCs/>
        </w:rPr>
        <w:t>18</w:t>
      </w:r>
      <w:r w:rsidRPr="001C1461">
        <w:rPr>
          <w:bCs/>
        </w:rPr>
        <w:t xml:space="preserve">. Li, D. </w:t>
      </w:r>
      <w:r w:rsidRPr="00851688">
        <w:rPr>
          <w:bCs/>
          <w:i/>
          <w:iCs/>
        </w:rPr>
        <w:t>et al.</w:t>
      </w:r>
      <w:r w:rsidRPr="001C1461">
        <w:rPr>
          <w:bCs/>
        </w:rPr>
        <w:t xml:space="preserve"> Scalable and hierarchically designed polymer film as a selective thermal emitter for high-performance all-day radiative cooling. </w:t>
      </w:r>
      <w:r w:rsidRPr="00851688">
        <w:rPr>
          <w:bCs/>
          <w:i/>
          <w:iCs/>
        </w:rPr>
        <w:t xml:space="preserve">Nat. </w:t>
      </w:r>
      <w:proofErr w:type="spellStart"/>
      <w:r w:rsidRPr="00851688">
        <w:rPr>
          <w:bCs/>
          <w:i/>
          <w:iCs/>
        </w:rPr>
        <w:t>Nanotechnol</w:t>
      </w:r>
      <w:proofErr w:type="spellEnd"/>
      <w:r w:rsidRPr="00851688">
        <w:rPr>
          <w:bCs/>
          <w:i/>
          <w:iCs/>
        </w:rPr>
        <w:t>.</w:t>
      </w:r>
      <w:r w:rsidRPr="001C1461">
        <w:rPr>
          <w:bCs/>
        </w:rPr>
        <w:t xml:space="preserve"> </w:t>
      </w:r>
      <w:r w:rsidRPr="00851688">
        <w:rPr>
          <w:b/>
        </w:rPr>
        <w:t>16</w:t>
      </w:r>
      <w:r w:rsidRPr="001C1461">
        <w:rPr>
          <w:bCs/>
        </w:rPr>
        <w:t>, 153-158 (2021).</w:t>
      </w:r>
    </w:p>
    <w:sectPr w:rsidR="002B492E" w:rsidRPr="00255114" w:rsidSect="001B34F2">
      <w:footerReference w:type="default" r:id="rId26"/>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9F416" w14:textId="77777777" w:rsidR="00331B13" w:rsidRDefault="00331B13" w:rsidP="00066927">
      <w:r>
        <w:separator/>
      </w:r>
    </w:p>
  </w:endnote>
  <w:endnote w:type="continuationSeparator" w:id="0">
    <w:p w14:paraId="7B31B48B" w14:textId="77777777" w:rsidR="00331B13" w:rsidRDefault="00331B13" w:rsidP="00066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65686" w14:textId="77777777" w:rsidR="00FD156A" w:rsidRPr="003D2631" w:rsidRDefault="00FD156A" w:rsidP="003D2631">
    <w:pPr>
      <w:pStyle w:val="a5"/>
      <w:jc w:val="center"/>
      <w:rPr>
        <w:rFonts w:ascii="Times New Roman" w:hAnsi="Times New Roman" w:cs="Times New Roman"/>
      </w:rPr>
    </w:pPr>
    <w:r w:rsidRPr="00F921EE">
      <w:rPr>
        <w:rFonts w:ascii="Times New Roman" w:hAnsi="Times New Roman" w:cs="Times New Roman"/>
        <w:sz w:val="28"/>
        <w:szCs w:val="28"/>
      </w:rPr>
      <w:t>s</w:t>
    </w:r>
    <w:r w:rsidRPr="00F921EE">
      <w:rPr>
        <w:rFonts w:ascii="Times New Roman" w:hAnsi="Times New Roman" w:cs="Times New Roman"/>
      </w:rPr>
      <w:t>-</w:t>
    </w:r>
    <w:sdt>
      <w:sdtPr>
        <w:rPr>
          <w:rFonts w:ascii="Times New Roman" w:hAnsi="Times New Roman" w:cs="Times New Roman"/>
        </w:rPr>
        <w:id w:val="397561797"/>
        <w:docPartObj>
          <w:docPartGallery w:val="Page Numbers (Bottom of Page)"/>
          <w:docPartUnique/>
        </w:docPartObj>
      </w:sdtPr>
      <w:sdtEndPr/>
      <w:sdtContent>
        <w:r w:rsidRPr="00F921EE">
          <w:rPr>
            <w:rFonts w:ascii="Times New Roman" w:hAnsi="Times New Roman" w:cs="Times New Roman"/>
          </w:rPr>
          <w:fldChar w:fldCharType="begin"/>
        </w:r>
        <w:r w:rsidRPr="00F921EE">
          <w:rPr>
            <w:rFonts w:ascii="Times New Roman" w:hAnsi="Times New Roman" w:cs="Times New Roman"/>
          </w:rPr>
          <w:instrText>PAGE   \* MERGEFORMAT</w:instrText>
        </w:r>
        <w:r w:rsidRPr="00F921EE">
          <w:rPr>
            <w:rFonts w:ascii="Times New Roman" w:hAnsi="Times New Roman" w:cs="Times New Roman"/>
          </w:rPr>
          <w:fldChar w:fldCharType="separate"/>
        </w:r>
        <w:r w:rsidRPr="00F921EE">
          <w:rPr>
            <w:rFonts w:ascii="Times New Roman" w:hAnsi="Times New Roman" w:cs="Times New Roman"/>
            <w:lang w:val="zh-CN"/>
          </w:rPr>
          <w:t>2</w:t>
        </w:r>
        <w:r w:rsidRPr="00F921EE">
          <w:rPr>
            <w:rFonts w:ascii="Times New Roman" w:hAnsi="Times New Roman" w:cs="Times New Roman"/>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8C1" w14:textId="6ED3A6E3" w:rsidR="003D2631" w:rsidRPr="003D2631" w:rsidRDefault="003D2631" w:rsidP="003D2631">
    <w:pPr>
      <w:pStyle w:val="a5"/>
      <w:jc w:val="center"/>
      <w:rPr>
        <w:rFonts w:ascii="Times New Roman" w:hAnsi="Times New Roman" w:cs="Times New Roman"/>
      </w:rPr>
    </w:pPr>
    <w:r w:rsidRPr="00F921EE">
      <w:rPr>
        <w:rFonts w:ascii="Times New Roman" w:hAnsi="Times New Roman" w:cs="Times New Roman"/>
        <w:sz w:val="28"/>
        <w:szCs w:val="28"/>
      </w:rPr>
      <w:t>s</w:t>
    </w:r>
    <w:r w:rsidRPr="00F921EE">
      <w:rPr>
        <w:rFonts w:ascii="Times New Roman" w:hAnsi="Times New Roman" w:cs="Times New Roman"/>
      </w:rPr>
      <w:t>-</w:t>
    </w:r>
    <w:sdt>
      <w:sdtPr>
        <w:rPr>
          <w:rFonts w:ascii="Times New Roman" w:hAnsi="Times New Roman" w:cs="Times New Roman"/>
        </w:rPr>
        <w:id w:val="154188295"/>
        <w:docPartObj>
          <w:docPartGallery w:val="Page Numbers (Bottom of Page)"/>
          <w:docPartUnique/>
        </w:docPartObj>
      </w:sdtPr>
      <w:sdtEndPr/>
      <w:sdtContent>
        <w:r w:rsidRPr="00F921EE">
          <w:rPr>
            <w:rFonts w:ascii="Times New Roman" w:hAnsi="Times New Roman" w:cs="Times New Roman"/>
          </w:rPr>
          <w:fldChar w:fldCharType="begin"/>
        </w:r>
        <w:r w:rsidRPr="00F921EE">
          <w:rPr>
            <w:rFonts w:ascii="Times New Roman" w:hAnsi="Times New Roman" w:cs="Times New Roman"/>
          </w:rPr>
          <w:instrText>PAGE   \* MERGEFORMAT</w:instrText>
        </w:r>
        <w:r w:rsidRPr="00F921EE">
          <w:rPr>
            <w:rFonts w:ascii="Times New Roman" w:hAnsi="Times New Roman" w:cs="Times New Roman"/>
          </w:rPr>
          <w:fldChar w:fldCharType="separate"/>
        </w:r>
        <w:r w:rsidRPr="00F921EE">
          <w:rPr>
            <w:rFonts w:ascii="Times New Roman" w:hAnsi="Times New Roman" w:cs="Times New Roman"/>
            <w:lang w:val="zh-CN"/>
          </w:rPr>
          <w:t>2</w:t>
        </w:r>
        <w:r w:rsidRPr="00F921EE">
          <w:rPr>
            <w:rFonts w:ascii="Times New Roman" w:hAnsi="Times New Roman" w:cs="Times New Roman"/>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BC36C" w14:textId="77777777" w:rsidR="00331B13" w:rsidRDefault="00331B13" w:rsidP="00066927">
      <w:r>
        <w:separator/>
      </w:r>
    </w:p>
  </w:footnote>
  <w:footnote w:type="continuationSeparator" w:id="0">
    <w:p w14:paraId="02778D47" w14:textId="77777777" w:rsidR="00331B13" w:rsidRDefault="00331B13" w:rsidP="000669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A6C85"/>
    <w:multiLevelType w:val="hybridMultilevel"/>
    <w:tmpl w:val="CA2222BA"/>
    <w:lvl w:ilvl="0" w:tplc="9664FEFC">
      <w:start w:val="8"/>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63E80C3F"/>
    <w:multiLevelType w:val="hybridMultilevel"/>
    <w:tmpl w:val="BDB0AA4A"/>
    <w:lvl w:ilvl="0" w:tplc="6B74E2CE">
      <w:start w:val="8"/>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C6DEF"/>
    <w:rsid w:val="00000E84"/>
    <w:rsid w:val="000054C4"/>
    <w:rsid w:val="00005607"/>
    <w:rsid w:val="00006156"/>
    <w:rsid w:val="000069A8"/>
    <w:rsid w:val="00010118"/>
    <w:rsid w:val="000120AB"/>
    <w:rsid w:val="00013750"/>
    <w:rsid w:val="00015217"/>
    <w:rsid w:val="00017332"/>
    <w:rsid w:val="000200BD"/>
    <w:rsid w:val="00021BB3"/>
    <w:rsid w:val="00022548"/>
    <w:rsid w:val="00024063"/>
    <w:rsid w:val="00030F61"/>
    <w:rsid w:val="00031CA5"/>
    <w:rsid w:val="00032374"/>
    <w:rsid w:val="0003343E"/>
    <w:rsid w:val="0004189F"/>
    <w:rsid w:val="00043360"/>
    <w:rsid w:val="00043BEF"/>
    <w:rsid w:val="000465DB"/>
    <w:rsid w:val="000465E0"/>
    <w:rsid w:val="000509F6"/>
    <w:rsid w:val="0005228A"/>
    <w:rsid w:val="000530B0"/>
    <w:rsid w:val="00053905"/>
    <w:rsid w:val="00054391"/>
    <w:rsid w:val="00055E99"/>
    <w:rsid w:val="00057F33"/>
    <w:rsid w:val="0006069F"/>
    <w:rsid w:val="000609F9"/>
    <w:rsid w:val="00062D49"/>
    <w:rsid w:val="00065C53"/>
    <w:rsid w:val="00065EB5"/>
    <w:rsid w:val="00066927"/>
    <w:rsid w:val="00066F65"/>
    <w:rsid w:val="00067E41"/>
    <w:rsid w:val="00074467"/>
    <w:rsid w:val="000744B8"/>
    <w:rsid w:val="0007627C"/>
    <w:rsid w:val="00077212"/>
    <w:rsid w:val="0008102E"/>
    <w:rsid w:val="00083CE0"/>
    <w:rsid w:val="0008439C"/>
    <w:rsid w:val="00084ADF"/>
    <w:rsid w:val="00085CD6"/>
    <w:rsid w:val="00087863"/>
    <w:rsid w:val="00087A78"/>
    <w:rsid w:val="00087FF8"/>
    <w:rsid w:val="0009087B"/>
    <w:rsid w:val="00097606"/>
    <w:rsid w:val="00097C44"/>
    <w:rsid w:val="000A2E4D"/>
    <w:rsid w:val="000A3659"/>
    <w:rsid w:val="000A63B7"/>
    <w:rsid w:val="000A6FF8"/>
    <w:rsid w:val="000A71CE"/>
    <w:rsid w:val="000B065E"/>
    <w:rsid w:val="000B2C44"/>
    <w:rsid w:val="000B3DCE"/>
    <w:rsid w:val="000B5146"/>
    <w:rsid w:val="000C0B3E"/>
    <w:rsid w:val="000C791B"/>
    <w:rsid w:val="000D164A"/>
    <w:rsid w:val="000D26D5"/>
    <w:rsid w:val="000D3B55"/>
    <w:rsid w:val="000D3F95"/>
    <w:rsid w:val="000D43A3"/>
    <w:rsid w:val="000D75B9"/>
    <w:rsid w:val="000E1B8A"/>
    <w:rsid w:val="000E38D0"/>
    <w:rsid w:val="000E4357"/>
    <w:rsid w:val="000E4D4B"/>
    <w:rsid w:val="000E5A4C"/>
    <w:rsid w:val="000E79D5"/>
    <w:rsid w:val="000F3DF8"/>
    <w:rsid w:val="000F6A50"/>
    <w:rsid w:val="000F735C"/>
    <w:rsid w:val="00101190"/>
    <w:rsid w:val="00102FE7"/>
    <w:rsid w:val="00105805"/>
    <w:rsid w:val="00106B76"/>
    <w:rsid w:val="00106DE6"/>
    <w:rsid w:val="001102DF"/>
    <w:rsid w:val="0011059F"/>
    <w:rsid w:val="0011206D"/>
    <w:rsid w:val="00112439"/>
    <w:rsid w:val="00115BA7"/>
    <w:rsid w:val="00115F47"/>
    <w:rsid w:val="00116C52"/>
    <w:rsid w:val="0012067A"/>
    <w:rsid w:val="00120A86"/>
    <w:rsid w:val="0012186C"/>
    <w:rsid w:val="001219F3"/>
    <w:rsid w:val="00123168"/>
    <w:rsid w:val="001235E0"/>
    <w:rsid w:val="001248AA"/>
    <w:rsid w:val="00124930"/>
    <w:rsid w:val="00125B01"/>
    <w:rsid w:val="0013053A"/>
    <w:rsid w:val="00131A16"/>
    <w:rsid w:val="00131B80"/>
    <w:rsid w:val="0013383E"/>
    <w:rsid w:val="00133B0E"/>
    <w:rsid w:val="00136585"/>
    <w:rsid w:val="001372F4"/>
    <w:rsid w:val="00137592"/>
    <w:rsid w:val="00140836"/>
    <w:rsid w:val="00140A16"/>
    <w:rsid w:val="001417E2"/>
    <w:rsid w:val="00142244"/>
    <w:rsid w:val="001438C8"/>
    <w:rsid w:val="00144E94"/>
    <w:rsid w:val="00145CE9"/>
    <w:rsid w:val="00146A0F"/>
    <w:rsid w:val="001478EB"/>
    <w:rsid w:val="00150BFD"/>
    <w:rsid w:val="00150D15"/>
    <w:rsid w:val="00151988"/>
    <w:rsid w:val="001523B5"/>
    <w:rsid w:val="00152C7D"/>
    <w:rsid w:val="00153737"/>
    <w:rsid w:val="001542DF"/>
    <w:rsid w:val="001557C6"/>
    <w:rsid w:val="00155AA5"/>
    <w:rsid w:val="00156E28"/>
    <w:rsid w:val="001604E5"/>
    <w:rsid w:val="001636A6"/>
    <w:rsid w:val="0016547B"/>
    <w:rsid w:val="0017081E"/>
    <w:rsid w:val="001708CA"/>
    <w:rsid w:val="00176175"/>
    <w:rsid w:val="0017646D"/>
    <w:rsid w:val="001764E1"/>
    <w:rsid w:val="00176791"/>
    <w:rsid w:val="00177581"/>
    <w:rsid w:val="00177E45"/>
    <w:rsid w:val="00181794"/>
    <w:rsid w:val="001818BA"/>
    <w:rsid w:val="00183A00"/>
    <w:rsid w:val="00183A98"/>
    <w:rsid w:val="001848C2"/>
    <w:rsid w:val="00186380"/>
    <w:rsid w:val="00191893"/>
    <w:rsid w:val="00191B03"/>
    <w:rsid w:val="001924B3"/>
    <w:rsid w:val="00195825"/>
    <w:rsid w:val="00197ACF"/>
    <w:rsid w:val="001A203E"/>
    <w:rsid w:val="001A2296"/>
    <w:rsid w:val="001A2593"/>
    <w:rsid w:val="001A4E95"/>
    <w:rsid w:val="001A5902"/>
    <w:rsid w:val="001B2ADA"/>
    <w:rsid w:val="001B2EA4"/>
    <w:rsid w:val="001B34F2"/>
    <w:rsid w:val="001B3697"/>
    <w:rsid w:val="001B769E"/>
    <w:rsid w:val="001C0DF9"/>
    <w:rsid w:val="001C10B6"/>
    <w:rsid w:val="001C1461"/>
    <w:rsid w:val="001C2D3F"/>
    <w:rsid w:val="001C3D57"/>
    <w:rsid w:val="001C4F7C"/>
    <w:rsid w:val="001C5C15"/>
    <w:rsid w:val="001C7E61"/>
    <w:rsid w:val="001D25CF"/>
    <w:rsid w:val="001D2892"/>
    <w:rsid w:val="001D2D2C"/>
    <w:rsid w:val="001D3684"/>
    <w:rsid w:val="001D3E09"/>
    <w:rsid w:val="001D3F6B"/>
    <w:rsid w:val="001D5E06"/>
    <w:rsid w:val="001D784A"/>
    <w:rsid w:val="001D7C8D"/>
    <w:rsid w:val="001D7DCD"/>
    <w:rsid w:val="001E0607"/>
    <w:rsid w:val="001E12D3"/>
    <w:rsid w:val="001E1F7A"/>
    <w:rsid w:val="001E34D2"/>
    <w:rsid w:val="001E35AA"/>
    <w:rsid w:val="001E4AC7"/>
    <w:rsid w:val="001E4E53"/>
    <w:rsid w:val="001E59E1"/>
    <w:rsid w:val="001E6480"/>
    <w:rsid w:val="001E7460"/>
    <w:rsid w:val="001F1A0D"/>
    <w:rsid w:val="001F450B"/>
    <w:rsid w:val="001F4586"/>
    <w:rsid w:val="001F4A5A"/>
    <w:rsid w:val="00200012"/>
    <w:rsid w:val="00201141"/>
    <w:rsid w:val="00203EC2"/>
    <w:rsid w:val="00205633"/>
    <w:rsid w:val="0020647A"/>
    <w:rsid w:val="00207584"/>
    <w:rsid w:val="00210A18"/>
    <w:rsid w:val="002129F0"/>
    <w:rsid w:val="0021694A"/>
    <w:rsid w:val="00217A96"/>
    <w:rsid w:val="00217DAF"/>
    <w:rsid w:val="00217EA6"/>
    <w:rsid w:val="00225405"/>
    <w:rsid w:val="00225E4D"/>
    <w:rsid w:val="00230D2D"/>
    <w:rsid w:val="0023560D"/>
    <w:rsid w:val="00235F83"/>
    <w:rsid w:val="00236C6C"/>
    <w:rsid w:val="00237C1B"/>
    <w:rsid w:val="002417DB"/>
    <w:rsid w:val="0024287C"/>
    <w:rsid w:val="00243142"/>
    <w:rsid w:val="00244B6D"/>
    <w:rsid w:val="002454AF"/>
    <w:rsid w:val="00245630"/>
    <w:rsid w:val="00245EED"/>
    <w:rsid w:val="00246E1C"/>
    <w:rsid w:val="002518B3"/>
    <w:rsid w:val="0025456F"/>
    <w:rsid w:val="00254D9C"/>
    <w:rsid w:val="00255114"/>
    <w:rsid w:val="00257884"/>
    <w:rsid w:val="002617AF"/>
    <w:rsid w:val="002622BE"/>
    <w:rsid w:val="00262A21"/>
    <w:rsid w:val="00263AE0"/>
    <w:rsid w:val="00265584"/>
    <w:rsid w:val="002662C4"/>
    <w:rsid w:val="00266538"/>
    <w:rsid w:val="00266F6D"/>
    <w:rsid w:val="00272DEE"/>
    <w:rsid w:val="00280203"/>
    <w:rsid w:val="00282177"/>
    <w:rsid w:val="002830AC"/>
    <w:rsid w:val="002832B5"/>
    <w:rsid w:val="00285312"/>
    <w:rsid w:val="002916ED"/>
    <w:rsid w:val="002943AA"/>
    <w:rsid w:val="002A0F99"/>
    <w:rsid w:val="002A3909"/>
    <w:rsid w:val="002A4060"/>
    <w:rsid w:val="002A4D28"/>
    <w:rsid w:val="002A58C2"/>
    <w:rsid w:val="002A5C74"/>
    <w:rsid w:val="002A5FEC"/>
    <w:rsid w:val="002A77B0"/>
    <w:rsid w:val="002B13E9"/>
    <w:rsid w:val="002B33D4"/>
    <w:rsid w:val="002B47AA"/>
    <w:rsid w:val="002B492E"/>
    <w:rsid w:val="002B4957"/>
    <w:rsid w:val="002B6B5B"/>
    <w:rsid w:val="002C0997"/>
    <w:rsid w:val="002C1D04"/>
    <w:rsid w:val="002C37AB"/>
    <w:rsid w:val="002C39E7"/>
    <w:rsid w:val="002C3F44"/>
    <w:rsid w:val="002C5610"/>
    <w:rsid w:val="002C773A"/>
    <w:rsid w:val="002C7816"/>
    <w:rsid w:val="002C7AA4"/>
    <w:rsid w:val="002D1C89"/>
    <w:rsid w:val="002D5087"/>
    <w:rsid w:val="002E4869"/>
    <w:rsid w:val="002F043D"/>
    <w:rsid w:val="002F471B"/>
    <w:rsid w:val="002F5FB1"/>
    <w:rsid w:val="00300819"/>
    <w:rsid w:val="0030260E"/>
    <w:rsid w:val="00302DE9"/>
    <w:rsid w:val="00303DA4"/>
    <w:rsid w:val="00304A20"/>
    <w:rsid w:val="00304E03"/>
    <w:rsid w:val="00305CE5"/>
    <w:rsid w:val="00306055"/>
    <w:rsid w:val="003073EE"/>
    <w:rsid w:val="00310D34"/>
    <w:rsid w:val="0031241A"/>
    <w:rsid w:val="003153FA"/>
    <w:rsid w:val="00315FD1"/>
    <w:rsid w:val="00320980"/>
    <w:rsid w:val="00320A08"/>
    <w:rsid w:val="00321B6C"/>
    <w:rsid w:val="003302F6"/>
    <w:rsid w:val="00331B13"/>
    <w:rsid w:val="00332CDF"/>
    <w:rsid w:val="00333144"/>
    <w:rsid w:val="003343D6"/>
    <w:rsid w:val="00335BF7"/>
    <w:rsid w:val="00335C42"/>
    <w:rsid w:val="00337108"/>
    <w:rsid w:val="00342794"/>
    <w:rsid w:val="00344B3E"/>
    <w:rsid w:val="00345B98"/>
    <w:rsid w:val="00346084"/>
    <w:rsid w:val="00347D06"/>
    <w:rsid w:val="00350F53"/>
    <w:rsid w:val="00351D7C"/>
    <w:rsid w:val="003571B8"/>
    <w:rsid w:val="00357E37"/>
    <w:rsid w:val="00357E76"/>
    <w:rsid w:val="00357EAB"/>
    <w:rsid w:val="00361971"/>
    <w:rsid w:val="00364F10"/>
    <w:rsid w:val="0036541A"/>
    <w:rsid w:val="0036787D"/>
    <w:rsid w:val="00367F52"/>
    <w:rsid w:val="00371E80"/>
    <w:rsid w:val="003752B8"/>
    <w:rsid w:val="00375F1B"/>
    <w:rsid w:val="0037656D"/>
    <w:rsid w:val="00376ABD"/>
    <w:rsid w:val="003806B1"/>
    <w:rsid w:val="00380C8B"/>
    <w:rsid w:val="00383011"/>
    <w:rsid w:val="0038335E"/>
    <w:rsid w:val="00383E29"/>
    <w:rsid w:val="00385639"/>
    <w:rsid w:val="00385CF4"/>
    <w:rsid w:val="00385E36"/>
    <w:rsid w:val="00385FCE"/>
    <w:rsid w:val="00390A50"/>
    <w:rsid w:val="00391330"/>
    <w:rsid w:val="003A19AB"/>
    <w:rsid w:val="003A2BB9"/>
    <w:rsid w:val="003A4645"/>
    <w:rsid w:val="003A4BA0"/>
    <w:rsid w:val="003A6F9B"/>
    <w:rsid w:val="003A7212"/>
    <w:rsid w:val="003B1F25"/>
    <w:rsid w:val="003B21E3"/>
    <w:rsid w:val="003B25BE"/>
    <w:rsid w:val="003B35AD"/>
    <w:rsid w:val="003B3FFE"/>
    <w:rsid w:val="003B55F8"/>
    <w:rsid w:val="003B5F0C"/>
    <w:rsid w:val="003B5F56"/>
    <w:rsid w:val="003B6D69"/>
    <w:rsid w:val="003B729F"/>
    <w:rsid w:val="003B7EB7"/>
    <w:rsid w:val="003C0291"/>
    <w:rsid w:val="003C447D"/>
    <w:rsid w:val="003C4C6D"/>
    <w:rsid w:val="003C5790"/>
    <w:rsid w:val="003C6B6E"/>
    <w:rsid w:val="003C7DEE"/>
    <w:rsid w:val="003D2631"/>
    <w:rsid w:val="003D2E1F"/>
    <w:rsid w:val="003D3334"/>
    <w:rsid w:val="003D44B1"/>
    <w:rsid w:val="003D53AC"/>
    <w:rsid w:val="003E2026"/>
    <w:rsid w:val="003E4D69"/>
    <w:rsid w:val="003E58A5"/>
    <w:rsid w:val="003F29AA"/>
    <w:rsid w:val="003F2D1F"/>
    <w:rsid w:val="003F5B6E"/>
    <w:rsid w:val="003F67D9"/>
    <w:rsid w:val="003F70F9"/>
    <w:rsid w:val="0040074E"/>
    <w:rsid w:val="00400C3A"/>
    <w:rsid w:val="00402D5F"/>
    <w:rsid w:val="00403544"/>
    <w:rsid w:val="00403AEB"/>
    <w:rsid w:val="004041C7"/>
    <w:rsid w:val="00406114"/>
    <w:rsid w:val="0041074A"/>
    <w:rsid w:val="00411585"/>
    <w:rsid w:val="00412469"/>
    <w:rsid w:val="004134A5"/>
    <w:rsid w:val="00413B7E"/>
    <w:rsid w:val="00413D5F"/>
    <w:rsid w:val="004145E8"/>
    <w:rsid w:val="0041596E"/>
    <w:rsid w:val="004165BA"/>
    <w:rsid w:val="0041715E"/>
    <w:rsid w:val="00422D78"/>
    <w:rsid w:val="00423427"/>
    <w:rsid w:val="00424A15"/>
    <w:rsid w:val="00425F12"/>
    <w:rsid w:val="00430E09"/>
    <w:rsid w:val="00431B4A"/>
    <w:rsid w:val="00433B33"/>
    <w:rsid w:val="004359FD"/>
    <w:rsid w:val="004438C9"/>
    <w:rsid w:val="00443A77"/>
    <w:rsid w:val="00443AA6"/>
    <w:rsid w:val="00445108"/>
    <w:rsid w:val="00445A85"/>
    <w:rsid w:val="00446A52"/>
    <w:rsid w:val="00447704"/>
    <w:rsid w:val="00451FA2"/>
    <w:rsid w:val="004523B9"/>
    <w:rsid w:val="00452694"/>
    <w:rsid w:val="00453552"/>
    <w:rsid w:val="004545D9"/>
    <w:rsid w:val="004549B0"/>
    <w:rsid w:val="004549C6"/>
    <w:rsid w:val="004565C2"/>
    <w:rsid w:val="00456D0E"/>
    <w:rsid w:val="004609A3"/>
    <w:rsid w:val="00460C0A"/>
    <w:rsid w:val="004618FE"/>
    <w:rsid w:val="00464990"/>
    <w:rsid w:val="004649A9"/>
    <w:rsid w:val="00464D1A"/>
    <w:rsid w:val="004704DE"/>
    <w:rsid w:val="00470859"/>
    <w:rsid w:val="00471A31"/>
    <w:rsid w:val="00473419"/>
    <w:rsid w:val="00474084"/>
    <w:rsid w:val="00480187"/>
    <w:rsid w:val="00480712"/>
    <w:rsid w:val="00492B7A"/>
    <w:rsid w:val="0049313B"/>
    <w:rsid w:val="004939E1"/>
    <w:rsid w:val="00496F1B"/>
    <w:rsid w:val="004A11BB"/>
    <w:rsid w:val="004A122E"/>
    <w:rsid w:val="004A5611"/>
    <w:rsid w:val="004A5976"/>
    <w:rsid w:val="004A6BAC"/>
    <w:rsid w:val="004A7567"/>
    <w:rsid w:val="004A7E08"/>
    <w:rsid w:val="004B0075"/>
    <w:rsid w:val="004B222A"/>
    <w:rsid w:val="004B3690"/>
    <w:rsid w:val="004B5073"/>
    <w:rsid w:val="004B6DC3"/>
    <w:rsid w:val="004B70A8"/>
    <w:rsid w:val="004B7E2B"/>
    <w:rsid w:val="004C5B21"/>
    <w:rsid w:val="004C60B0"/>
    <w:rsid w:val="004C6DEF"/>
    <w:rsid w:val="004C7CE9"/>
    <w:rsid w:val="004D368C"/>
    <w:rsid w:val="004D46C6"/>
    <w:rsid w:val="004D53C4"/>
    <w:rsid w:val="004D56FB"/>
    <w:rsid w:val="004D6C46"/>
    <w:rsid w:val="004D7C31"/>
    <w:rsid w:val="004E1D66"/>
    <w:rsid w:val="004E361E"/>
    <w:rsid w:val="004E4B3C"/>
    <w:rsid w:val="004E4B46"/>
    <w:rsid w:val="004E4BED"/>
    <w:rsid w:val="004E75A1"/>
    <w:rsid w:val="004F003F"/>
    <w:rsid w:val="004F1F38"/>
    <w:rsid w:val="004F2846"/>
    <w:rsid w:val="004F2FAA"/>
    <w:rsid w:val="004F7D11"/>
    <w:rsid w:val="00501D08"/>
    <w:rsid w:val="00501E1B"/>
    <w:rsid w:val="005020C2"/>
    <w:rsid w:val="00503F52"/>
    <w:rsid w:val="005043FF"/>
    <w:rsid w:val="00510B1B"/>
    <w:rsid w:val="00510C46"/>
    <w:rsid w:val="005112C0"/>
    <w:rsid w:val="00511E70"/>
    <w:rsid w:val="005159EA"/>
    <w:rsid w:val="00515FC0"/>
    <w:rsid w:val="005160AE"/>
    <w:rsid w:val="0051771F"/>
    <w:rsid w:val="00521C33"/>
    <w:rsid w:val="005242CF"/>
    <w:rsid w:val="0052522F"/>
    <w:rsid w:val="00530969"/>
    <w:rsid w:val="00530E05"/>
    <w:rsid w:val="005324B0"/>
    <w:rsid w:val="00535515"/>
    <w:rsid w:val="00535830"/>
    <w:rsid w:val="00537DC9"/>
    <w:rsid w:val="00543297"/>
    <w:rsid w:val="00544177"/>
    <w:rsid w:val="00544966"/>
    <w:rsid w:val="00551299"/>
    <w:rsid w:val="00551E0A"/>
    <w:rsid w:val="0055354E"/>
    <w:rsid w:val="00554110"/>
    <w:rsid w:val="00554359"/>
    <w:rsid w:val="00554E9E"/>
    <w:rsid w:val="0055515B"/>
    <w:rsid w:val="005553CD"/>
    <w:rsid w:val="0055569E"/>
    <w:rsid w:val="00555ED9"/>
    <w:rsid w:val="005610BA"/>
    <w:rsid w:val="0056232F"/>
    <w:rsid w:val="005632FC"/>
    <w:rsid w:val="00564DC6"/>
    <w:rsid w:val="005651AA"/>
    <w:rsid w:val="0057002F"/>
    <w:rsid w:val="005734B3"/>
    <w:rsid w:val="00573D1B"/>
    <w:rsid w:val="00574FC9"/>
    <w:rsid w:val="00576FE6"/>
    <w:rsid w:val="00580644"/>
    <w:rsid w:val="00581B57"/>
    <w:rsid w:val="00585E5E"/>
    <w:rsid w:val="00590BE9"/>
    <w:rsid w:val="00590CB2"/>
    <w:rsid w:val="00594CB2"/>
    <w:rsid w:val="0059760B"/>
    <w:rsid w:val="005A26A4"/>
    <w:rsid w:val="005A544A"/>
    <w:rsid w:val="005A5C36"/>
    <w:rsid w:val="005B2B5B"/>
    <w:rsid w:val="005B7AB4"/>
    <w:rsid w:val="005B7C3B"/>
    <w:rsid w:val="005C0133"/>
    <w:rsid w:val="005C03D7"/>
    <w:rsid w:val="005C09BA"/>
    <w:rsid w:val="005C1DC6"/>
    <w:rsid w:val="005C3E4D"/>
    <w:rsid w:val="005C5A05"/>
    <w:rsid w:val="005C7CCA"/>
    <w:rsid w:val="005D0371"/>
    <w:rsid w:val="005D4654"/>
    <w:rsid w:val="005D47B2"/>
    <w:rsid w:val="005D64BC"/>
    <w:rsid w:val="005D7296"/>
    <w:rsid w:val="005D73EB"/>
    <w:rsid w:val="005E04D6"/>
    <w:rsid w:val="005E05B1"/>
    <w:rsid w:val="005E0992"/>
    <w:rsid w:val="005E16DE"/>
    <w:rsid w:val="005E2411"/>
    <w:rsid w:val="005E255C"/>
    <w:rsid w:val="005E2836"/>
    <w:rsid w:val="005E4AED"/>
    <w:rsid w:val="005E5EC9"/>
    <w:rsid w:val="005F103A"/>
    <w:rsid w:val="005F1734"/>
    <w:rsid w:val="005F4416"/>
    <w:rsid w:val="005F4632"/>
    <w:rsid w:val="005F5EBC"/>
    <w:rsid w:val="005F71A3"/>
    <w:rsid w:val="0060296D"/>
    <w:rsid w:val="00603181"/>
    <w:rsid w:val="00603960"/>
    <w:rsid w:val="006062F6"/>
    <w:rsid w:val="00607104"/>
    <w:rsid w:val="006110D5"/>
    <w:rsid w:val="00614AC6"/>
    <w:rsid w:val="00616404"/>
    <w:rsid w:val="006218E7"/>
    <w:rsid w:val="00622DDE"/>
    <w:rsid w:val="00623DF9"/>
    <w:rsid w:val="006245C2"/>
    <w:rsid w:val="0063121B"/>
    <w:rsid w:val="00631EB2"/>
    <w:rsid w:val="00631FC0"/>
    <w:rsid w:val="006332B4"/>
    <w:rsid w:val="00635418"/>
    <w:rsid w:val="0063641C"/>
    <w:rsid w:val="00637FCA"/>
    <w:rsid w:val="006407FF"/>
    <w:rsid w:val="00642045"/>
    <w:rsid w:val="00642A91"/>
    <w:rsid w:val="00642AE1"/>
    <w:rsid w:val="00644511"/>
    <w:rsid w:val="006528BD"/>
    <w:rsid w:val="00656FB6"/>
    <w:rsid w:val="00663E42"/>
    <w:rsid w:val="0066551E"/>
    <w:rsid w:val="00665A5F"/>
    <w:rsid w:val="006673F2"/>
    <w:rsid w:val="0067342E"/>
    <w:rsid w:val="00675522"/>
    <w:rsid w:val="0067592B"/>
    <w:rsid w:val="00675BA5"/>
    <w:rsid w:val="00676243"/>
    <w:rsid w:val="006773BF"/>
    <w:rsid w:val="00682C7E"/>
    <w:rsid w:val="0068462D"/>
    <w:rsid w:val="00685631"/>
    <w:rsid w:val="00686C69"/>
    <w:rsid w:val="00687C42"/>
    <w:rsid w:val="006926B8"/>
    <w:rsid w:val="006935B7"/>
    <w:rsid w:val="00694C07"/>
    <w:rsid w:val="006A178B"/>
    <w:rsid w:val="006A1C09"/>
    <w:rsid w:val="006A2639"/>
    <w:rsid w:val="006A2EA1"/>
    <w:rsid w:val="006A3ED3"/>
    <w:rsid w:val="006A4546"/>
    <w:rsid w:val="006A471D"/>
    <w:rsid w:val="006A6E7A"/>
    <w:rsid w:val="006B046A"/>
    <w:rsid w:val="006B2A89"/>
    <w:rsid w:val="006B321C"/>
    <w:rsid w:val="006B3537"/>
    <w:rsid w:val="006B7A98"/>
    <w:rsid w:val="006C1715"/>
    <w:rsid w:val="006C3247"/>
    <w:rsid w:val="006C407D"/>
    <w:rsid w:val="006C523B"/>
    <w:rsid w:val="006C6103"/>
    <w:rsid w:val="006C650C"/>
    <w:rsid w:val="006C6EE8"/>
    <w:rsid w:val="006C7D19"/>
    <w:rsid w:val="006D0808"/>
    <w:rsid w:val="006D1252"/>
    <w:rsid w:val="006D2AAC"/>
    <w:rsid w:val="006D2E3D"/>
    <w:rsid w:val="006D32BD"/>
    <w:rsid w:val="006D35D2"/>
    <w:rsid w:val="006D3A2B"/>
    <w:rsid w:val="006D6AC1"/>
    <w:rsid w:val="006D6C9E"/>
    <w:rsid w:val="006D76AA"/>
    <w:rsid w:val="006E099F"/>
    <w:rsid w:val="006E0ABA"/>
    <w:rsid w:val="006E2F6D"/>
    <w:rsid w:val="006E3CFB"/>
    <w:rsid w:val="006E5DBA"/>
    <w:rsid w:val="006F0694"/>
    <w:rsid w:val="006F0730"/>
    <w:rsid w:val="006F0BB2"/>
    <w:rsid w:val="006F1BBB"/>
    <w:rsid w:val="006F1D30"/>
    <w:rsid w:val="006F3243"/>
    <w:rsid w:val="006F3300"/>
    <w:rsid w:val="006F34FF"/>
    <w:rsid w:val="006F50BD"/>
    <w:rsid w:val="006F51BA"/>
    <w:rsid w:val="00700E4D"/>
    <w:rsid w:val="00701FD2"/>
    <w:rsid w:val="00713AEB"/>
    <w:rsid w:val="00714B13"/>
    <w:rsid w:val="007176B2"/>
    <w:rsid w:val="007222B1"/>
    <w:rsid w:val="0072320A"/>
    <w:rsid w:val="00725323"/>
    <w:rsid w:val="00725A53"/>
    <w:rsid w:val="00730628"/>
    <w:rsid w:val="00734576"/>
    <w:rsid w:val="00734B06"/>
    <w:rsid w:val="00735C66"/>
    <w:rsid w:val="0073709C"/>
    <w:rsid w:val="00737A77"/>
    <w:rsid w:val="00740956"/>
    <w:rsid w:val="00743A7C"/>
    <w:rsid w:val="007525C5"/>
    <w:rsid w:val="00753AFA"/>
    <w:rsid w:val="00754440"/>
    <w:rsid w:val="0075472D"/>
    <w:rsid w:val="00757C2A"/>
    <w:rsid w:val="007603A2"/>
    <w:rsid w:val="00760BBD"/>
    <w:rsid w:val="00763F5E"/>
    <w:rsid w:val="0076571E"/>
    <w:rsid w:val="0076585B"/>
    <w:rsid w:val="0076748E"/>
    <w:rsid w:val="00771DC1"/>
    <w:rsid w:val="00773A5A"/>
    <w:rsid w:val="00773FC8"/>
    <w:rsid w:val="00774625"/>
    <w:rsid w:val="00775C64"/>
    <w:rsid w:val="00775CAC"/>
    <w:rsid w:val="00776205"/>
    <w:rsid w:val="00776422"/>
    <w:rsid w:val="0077738D"/>
    <w:rsid w:val="00777B45"/>
    <w:rsid w:val="0078032D"/>
    <w:rsid w:val="0078096F"/>
    <w:rsid w:val="00781637"/>
    <w:rsid w:val="007831DF"/>
    <w:rsid w:val="007872E8"/>
    <w:rsid w:val="00787B3F"/>
    <w:rsid w:val="00790CAD"/>
    <w:rsid w:val="00797556"/>
    <w:rsid w:val="007975F9"/>
    <w:rsid w:val="00797973"/>
    <w:rsid w:val="007A072A"/>
    <w:rsid w:val="007A114D"/>
    <w:rsid w:val="007A1944"/>
    <w:rsid w:val="007A72CA"/>
    <w:rsid w:val="007B0A5D"/>
    <w:rsid w:val="007B3DBC"/>
    <w:rsid w:val="007B4C67"/>
    <w:rsid w:val="007B7856"/>
    <w:rsid w:val="007C0C19"/>
    <w:rsid w:val="007C1F7B"/>
    <w:rsid w:val="007C2C7C"/>
    <w:rsid w:val="007C5A13"/>
    <w:rsid w:val="007C5F16"/>
    <w:rsid w:val="007C64B4"/>
    <w:rsid w:val="007C6D8D"/>
    <w:rsid w:val="007D0D1E"/>
    <w:rsid w:val="007D1A10"/>
    <w:rsid w:val="007D2619"/>
    <w:rsid w:val="007D307F"/>
    <w:rsid w:val="007D595E"/>
    <w:rsid w:val="007D5F26"/>
    <w:rsid w:val="007E0BED"/>
    <w:rsid w:val="007E0CFE"/>
    <w:rsid w:val="007E2F6E"/>
    <w:rsid w:val="007E43FA"/>
    <w:rsid w:val="007E51D9"/>
    <w:rsid w:val="007E558C"/>
    <w:rsid w:val="007E59B1"/>
    <w:rsid w:val="007E5AF3"/>
    <w:rsid w:val="007E5EF5"/>
    <w:rsid w:val="007E628E"/>
    <w:rsid w:val="007E6CAC"/>
    <w:rsid w:val="007E7FC8"/>
    <w:rsid w:val="007F04B6"/>
    <w:rsid w:val="007F1940"/>
    <w:rsid w:val="007F23F1"/>
    <w:rsid w:val="007F76D0"/>
    <w:rsid w:val="007F7F76"/>
    <w:rsid w:val="0080091E"/>
    <w:rsid w:val="00801301"/>
    <w:rsid w:val="0080206A"/>
    <w:rsid w:val="00803655"/>
    <w:rsid w:val="00803A48"/>
    <w:rsid w:val="00807359"/>
    <w:rsid w:val="008102A9"/>
    <w:rsid w:val="008102E3"/>
    <w:rsid w:val="00810ABA"/>
    <w:rsid w:val="008118A7"/>
    <w:rsid w:val="00812AE7"/>
    <w:rsid w:val="00812FD6"/>
    <w:rsid w:val="00815F1B"/>
    <w:rsid w:val="008160B6"/>
    <w:rsid w:val="008208B8"/>
    <w:rsid w:val="00822E2D"/>
    <w:rsid w:val="00823752"/>
    <w:rsid w:val="00824B5C"/>
    <w:rsid w:val="00826368"/>
    <w:rsid w:val="00826F9B"/>
    <w:rsid w:val="008272C5"/>
    <w:rsid w:val="00827808"/>
    <w:rsid w:val="0083438B"/>
    <w:rsid w:val="00834565"/>
    <w:rsid w:val="008346F4"/>
    <w:rsid w:val="008361D2"/>
    <w:rsid w:val="00841036"/>
    <w:rsid w:val="0084107C"/>
    <w:rsid w:val="008411E0"/>
    <w:rsid w:val="0084253D"/>
    <w:rsid w:val="00842554"/>
    <w:rsid w:val="0084259F"/>
    <w:rsid w:val="00843BE3"/>
    <w:rsid w:val="00844906"/>
    <w:rsid w:val="00845265"/>
    <w:rsid w:val="00845DF5"/>
    <w:rsid w:val="00850473"/>
    <w:rsid w:val="00851688"/>
    <w:rsid w:val="00854A47"/>
    <w:rsid w:val="00856164"/>
    <w:rsid w:val="00857176"/>
    <w:rsid w:val="00857F3A"/>
    <w:rsid w:val="00861E69"/>
    <w:rsid w:val="008632C4"/>
    <w:rsid w:val="00863B8B"/>
    <w:rsid w:val="00866E17"/>
    <w:rsid w:val="00867157"/>
    <w:rsid w:val="00867691"/>
    <w:rsid w:val="00870B99"/>
    <w:rsid w:val="00870BE8"/>
    <w:rsid w:val="008712A6"/>
    <w:rsid w:val="00872486"/>
    <w:rsid w:val="00872A69"/>
    <w:rsid w:val="00872F32"/>
    <w:rsid w:val="0087358D"/>
    <w:rsid w:val="00873C0F"/>
    <w:rsid w:val="00874474"/>
    <w:rsid w:val="008761B3"/>
    <w:rsid w:val="008768B4"/>
    <w:rsid w:val="0088178A"/>
    <w:rsid w:val="00884356"/>
    <w:rsid w:val="00884D9A"/>
    <w:rsid w:val="008860AE"/>
    <w:rsid w:val="008866E8"/>
    <w:rsid w:val="00887FD1"/>
    <w:rsid w:val="00890380"/>
    <w:rsid w:val="00894862"/>
    <w:rsid w:val="00895794"/>
    <w:rsid w:val="00896666"/>
    <w:rsid w:val="0089726A"/>
    <w:rsid w:val="008A0A81"/>
    <w:rsid w:val="008A0F7D"/>
    <w:rsid w:val="008A1C37"/>
    <w:rsid w:val="008A63E4"/>
    <w:rsid w:val="008A64FE"/>
    <w:rsid w:val="008A721E"/>
    <w:rsid w:val="008B474F"/>
    <w:rsid w:val="008B678B"/>
    <w:rsid w:val="008C0A94"/>
    <w:rsid w:val="008C2103"/>
    <w:rsid w:val="008C221B"/>
    <w:rsid w:val="008C2C03"/>
    <w:rsid w:val="008C388E"/>
    <w:rsid w:val="008C5FC4"/>
    <w:rsid w:val="008C66A7"/>
    <w:rsid w:val="008C66E9"/>
    <w:rsid w:val="008D04E4"/>
    <w:rsid w:val="008D1586"/>
    <w:rsid w:val="008D1C85"/>
    <w:rsid w:val="008D27DA"/>
    <w:rsid w:val="008D3352"/>
    <w:rsid w:val="008D4C48"/>
    <w:rsid w:val="008D55B2"/>
    <w:rsid w:val="008D5A18"/>
    <w:rsid w:val="008D60AB"/>
    <w:rsid w:val="008E2856"/>
    <w:rsid w:val="008E3F83"/>
    <w:rsid w:val="008E421E"/>
    <w:rsid w:val="008E51F7"/>
    <w:rsid w:val="008E6E13"/>
    <w:rsid w:val="008E71FF"/>
    <w:rsid w:val="008F051C"/>
    <w:rsid w:val="008F11C6"/>
    <w:rsid w:val="008F1E33"/>
    <w:rsid w:val="008F2E17"/>
    <w:rsid w:val="008F3858"/>
    <w:rsid w:val="008F4A28"/>
    <w:rsid w:val="008F5D09"/>
    <w:rsid w:val="008F74CF"/>
    <w:rsid w:val="00901634"/>
    <w:rsid w:val="00901F50"/>
    <w:rsid w:val="00902A21"/>
    <w:rsid w:val="009040DD"/>
    <w:rsid w:val="00907B71"/>
    <w:rsid w:val="00911547"/>
    <w:rsid w:val="00911DD1"/>
    <w:rsid w:val="009122B1"/>
    <w:rsid w:val="009127C9"/>
    <w:rsid w:val="00912F04"/>
    <w:rsid w:val="00914775"/>
    <w:rsid w:val="00914B22"/>
    <w:rsid w:val="00915010"/>
    <w:rsid w:val="00915EFC"/>
    <w:rsid w:val="009230C6"/>
    <w:rsid w:val="00924ECF"/>
    <w:rsid w:val="00926FED"/>
    <w:rsid w:val="00927266"/>
    <w:rsid w:val="009305A2"/>
    <w:rsid w:val="00930D0A"/>
    <w:rsid w:val="0093165A"/>
    <w:rsid w:val="00931D03"/>
    <w:rsid w:val="00932BFD"/>
    <w:rsid w:val="00932F10"/>
    <w:rsid w:val="00933E24"/>
    <w:rsid w:val="00935C6E"/>
    <w:rsid w:val="009376ED"/>
    <w:rsid w:val="009414E3"/>
    <w:rsid w:val="009434E5"/>
    <w:rsid w:val="009435AB"/>
    <w:rsid w:val="009466A9"/>
    <w:rsid w:val="00951B38"/>
    <w:rsid w:val="009542B0"/>
    <w:rsid w:val="00954FB5"/>
    <w:rsid w:val="00955A37"/>
    <w:rsid w:val="00961039"/>
    <w:rsid w:val="00966334"/>
    <w:rsid w:val="00966CE0"/>
    <w:rsid w:val="0097188A"/>
    <w:rsid w:val="009731F7"/>
    <w:rsid w:val="00973734"/>
    <w:rsid w:val="00973D8C"/>
    <w:rsid w:val="00973F87"/>
    <w:rsid w:val="0097486F"/>
    <w:rsid w:val="00974DD8"/>
    <w:rsid w:val="009759DD"/>
    <w:rsid w:val="00975D8C"/>
    <w:rsid w:val="00981392"/>
    <w:rsid w:val="009827E0"/>
    <w:rsid w:val="009840F0"/>
    <w:rsid w:val="009842DC"/>
    <w:rsid w:val="009853AB"/>
    <w:rsid w:val="0098611B"/>
    <w:rsid w:val="00987F2E"/>
    <w:rsid w:val="00990CF1"/>
    <w:rsid w:val="00991D3A"/>
    <w:rsid w:val="009920B7"/>
    <w:rsid w:val="00993CFE"/>
    <w:rsid w:val="00993D8A"/>
    <w:rsid w:val="009950A2"/>
    <w:rsid w:val="009950ED"/>
    <w:rsid w:val="009967D9"/>
    <w:rsid w:val="009A08EF"/>
    <w:rsid w:val="009A459D"/>
    <w:rsid w:val="009A483C"/>
    <w:rsid w:val="009A7317"/>
    <w:rsid w:val="009A7A13"/>
    <w:rsid w:val="009B02C5"/>
    <w:rsid w:val="009B1587"/>
    <w:rsid w:val="009B218A"/>
    <w:rsid w:val="009B390E"/>
    <w:rsid w:val="009B5764"/>
    <w:rsid w:val="009B60EE"/>
    <w:rsid w:val="009B73F9"/>
    <w:rsid w:val="009C3688"/>
    <w:rsid w:val="009C370F"/>
    <w:rsid w:val="009C6425"/>
    <w:rsid w:val="009C6910"/>
    <w:rsid w:val="009C6CDC"/>
    <w:rsid w:val="009D1634"/>
    <w:rsid w:val="009D5422"/>
    <w:rsid w:val="009D6130"/>
    <w:rsid w:val="009D7167"/>
    <w:rsid w:val="009D754E"/>
    <w:rsid w:val="009D7719"/>
    <w:rsid w:val="009D7A12"/>
    <w:rsid w:val="009E0DDB"/>
    <w:rsid w:val="009E15B9"/>
    <w:rsid w:val="009E4246"/>
    <w:rsid w:val="009E4637"/>
    <w:rsid w:val="009E554F"/>
    <w:rsid w:val="009E6D2F"/>
    <w:rsid w:val="009E6E5E"/>
    <w:rsid w:val="009F1EC7"/>
    <w:rsid w:val="009F4420"/>
    <w:rsid w:val="009F4DB1"/>
    <w:rsid w:val="009F5744"/>
    <w:rsid w:val="009F607B"/>
    <w:rsid w:val="009F63D0"/>
    <w:rsid w:val="00A0184A"/>
    <w:rsid w:val="00A01FC9"/>
    <w:rsid w:val="00A04C5F"/>
    <w:rsid w:val="00A04CDE"/>
    <w:rsid w:val="00A063EE"/>
    <w:rsid w:val="00A07248"/>
    <w:rsid w:val="00A07405"/>
    <w:rsid w:val="00A0760C"/>
    <w:rsid w:val="00A107E7"/>
    <w:rsid w:val="00A1180F"/>
    <w:rsid w:val="00A12286"/>
    <w:rsid w:val="00A127EE"/>
    <w:rsid w:val="00A13989"/>
    <w:rsid w:val="00A140F2"/>
    <w:rsid w:val="00A1432A"/>
    <w:rsid w:val="00A144BF"/>
    <w:rsid w:val="00A146CB"/>
    <w:rsid w:val="00A164C6"/>
    <w:rsid w:val="00A17A6B"/>
    <w:rsid w:val="00A21417"/>
    <w:rsid w:val="00A220F5"/>
    <w:rsid w:val="00A22892"/>
    <w:rsid w:val="00A22A2F"/>
    <w:rsid w:val="00A22C03"/>
    <w:rsid w:val="00A25461"/>
    <w:rsid w:val="00A258D3"/>
    <w:rsid w:val="00A25ACF"/>
    <w:rsid w:val="00A2650D"/>
    <w:rsid w:val="00A2656A"/>
    <w:rsid w:val="00A26F21"/>
    <w:rsid w:val="00A26F7C"/>
    <w:rsid w:val="00A27CBF"/>
    <w:rsid w:val="00A3325A"/>
    <w:rsid w:val="00A33A6F"/>
    <w:rsid w:val="00A34AF3"/>
    <w:rsid w:val="00A36AC0"/>
    <w:rsid w:val="00A40054"/>
    <w:rsid w:val="00A40F0E"/>
    <w:rsid w:val="00A423C1"/>
    <w:rsid w:val="00A426A2"/>
    <w:rsid w:val="00A438F1"/>
    <w:rsid w:val="00A44970"/>
    <w:rsid w:val="00A45549"/>
    <w:rsid w:val="00A45EA7"/>
    <w:rsid w:val="00A470BC"/>
    <w:rsid w:val="00A47D38"/>
    <w:rsid w:val="00A50A57"/>
    <w:rsid w:val="00A50CCE"/>
    <w:rsid w:val="00A51C3F"/>
    <w:rsid w:val="00A53170"/>
    <w:rsid w:val="00A543A6"/>
    <w:rsid w:val="00A56C4A"/>
    <w:rsid w:val="00A57648"/>
    <w:rsid w:val="00A57CC7"/>
    <w:rsid w:val="00A6298A"/>
    <w:rsid w:val="00A62AA5"/>
    <w:rsid w:val="00A65665"/>
    <w:rsid w:val="00A65A74"/>
    <w:rsid w:val="00A65A9E"/>
    <w:rsid w:val="00A672F6"/>
    <w:rsid w:val="00A707AB"/>
    <w:rsid w:val="00A74F4E"/>
    <w:rsid w:val="00A7586E"/>
    <w:rsid w:val="00A7678D"/>
    <w:rsid w:val="00A76CE3"/>
    <w:rsid w:val="00A7778A"/>
    <w:rsid w:val="00A77937"/>
    <w:rsid w:val="00A819F1"/>
    <w:rsid w:val="00A82135"/>
    <w:rsid w:val="00A85993"/>
    <w:rsid w:val="00A85C65"/>
    <w:rsid w:val="00A9037B"/>
    <w:rsid w:val="00A90982"/>
    <w:rsid w:val="00A91390"/>
    <w:rsid w:val="00A918E3"/>
    <w:rsid w:val="00A936A7"/>
    <w:rsid w:val="00A9660E"/>
    <w:rsid w:val="00A97392"/>
    <w:rsid w:val="00A97D40"/>
    <w:rsid w:val="00AA137C"/>
    <w:rsid w:val="00AA24C7"/>
    <w:rsid w:val="00AA29C6"/>
    <w:rsid w:val="00AA3943"/>
    <w:rsid w:val="00AA7877"/>
    <w:rsid w:val="00AB2238"/>
    <w:rsid w:val="00AB27FE"/>
    <w:rsid w:val="00AB58E1"/>
    <w:rsid w:val="00AB6E5F"/>
    <w:rsid w:val="00AC1370"/>
    <w:rsid w:val="00AC18D5"/>
    <w:rsid w:val="00AC1962"/>
    <w:rsid w:val="00AC47BC"/>
    <w:rsid w:val="00AC4E0F"/>
    <w:rsid w:val="00AC5215"/>
    <w:rsid w:val="00AD0E2E"/>
    <w:rsid w:val="00AD15B0"/>
    <w:rsid w:val="00AD1B3C"/>
    <w:rsid w:val="00AD28D2"/>
    <w:rsid w:val="00AD2908"/>
    <w:rsid w:val="00AD34DB"/>
    <w:rsid w:val="00AD36E1"/>
    <w:rsid w:val="00AD3D4E"/>
    <w:rsid w:val="00AD6567"/>
    <w:rsid w:val="00AD6E96"/>
    <w:rsid w:val="00AE0118"/>
    <w:rsid w:val="00AE02CF"/>
    <w:rsid w:val="00AE20C0"/>
    <w:rsid w:val="00AE4369"/>
    <w:rsid w:val="00AE54BD"/>
    <w:rsid w:val="00AF0EC2"/>
    <w:rsid w:val="00AF1B2D"/>
    <w:rsid w:val="00AF2302"/>
    <w:rsid w:val="00AF2AA2"/>
    <w:rsid w:val="00AF37BF"/>
    <w:rsid w:val="00AF53FC"/>
    <w:rsid w:val="00AF5E0D"/>
    <w:rsid w:val="00B04B05"/>
    <w:rsid w:val="00B06D11"/>
    <w:rsid w:val="00B12A30"/>
    <w:rsid w:val="00B1320E"/>
    <w:rsid w:val="00B160B1"/>
    <w:rsid w:val="00B17530"/>
    <w:rsid w:val="00B17EDC"/>
    <w:rsid w:val="00B21C7C"/>
    <w:rsid w:val="00B24D98"/>
    <w:rsid w:val="00B25E04"/>
    <w:rsid w:val="00B274C5"/>
    <w:rsid w:val="00B302C9"/>
    <w:rsid w:val="00B30307"/>
    <w:rsid w:val="00B31E4E"/>
    <w:rsid w:val="00B32294"/>
    <w:rsid w:val="00B32F73"/>
    <w:rsid w:val="00B35632"/>
    <w:rsid w:val="00B36938"/>
    <w:rsid w:val="00B369B0"/>
    <w:rsid w:val="00B37F72"/>
    <w:rsid w:val="00B41DE6"/>
    <w:rsid w:val="00B43751"/>
    <w:rsid w:val="00B46C20"/>
    <w:rsid w:val="00B46F01"/>
    <w:rsid w:val="00B47AB4"/>
    <w:rsid w:val="00B51267"/>
    <w:rsid w:val="00B520EF"/>
    <w:rsid w:val="00B52AA0"/>
    <w:rsid w:val="00B532FA"/>
    <w:rsid w:val="00B5400B"/>
    <w:rsid w:val="00B5500B"/>
    <w:rsid w:val="00B55651"/>
    <w:rsid w:val="00B566AC"/>
    <w:rsid w:val="00B572DE"/>
    <w:rsid w:val="00B5753F"/>
    <w:rsid w:val="00B660B5"/>
    <w:rsid w:val="00B66251"/>
    <w:rsid w:val="00B72349"/>
    <w:rsid w:val="00B74CF8"/>
    <w:rsid w:val="00B7520D"/>
    <w:rsid w:val="00B758D2"/>
    <w:rsid w:val="00B76035"/>
    <w:rsid w:val="00B82838"/>
    <w:rsid w:val="00B82C47"/>
    <w:rsid w:val="00B8392C"/>
    <w:rsid w:val="00B857C9"/>
    <w:rsid w:val="00B8598B"/>
    <w:rsid w:val="00B86869"/>
    <w:rsid w:val="00B86891"/>
    <w:rsid w:val="00B86F73"/>
    <w:rsid w:val="00B9173E"/>
    <w:rsid w:val="00B92BD7"/>
    <w:rsid w:val="00B94549"/>
    <w:rsid w:val="00B96DFD"/>
    <w:rsid w:val="00B97ED4"/>
    <w:rsid w:val="00BA0475"/>
    <w:rsid w:val="00BA3139"/>
    <w:rsid w:val="00BA44A3"/>
    <w:rsid w:val="00BB41CB"/>
    <w:rsid w:val="00BB591F"/>
    <w:rsid w:val="00BB59EE"/>
    <w:rsid w:val="00BB6E12"/>
    <w:rsid w:val="00BB7001"/>
    <w:rsid w:val="00BB71CB"/>
    <w:rsid w:val="00BB7F5A"/>
    <w:rsid w:val="00BC2258"/>
    <w:rsid w:val="00BC2F9C"/>
    <w:rsid w:val="00BD05D4"/>
    <w:rsid w:val="00BD23BC"/>
    <w:rsid w:val="00BD3205"/>
    <w:rsid w:val="00BD782D"/>
    <w:rsid w:val="00BE1C50"/>
    <w:rsid w:val="00BE2303"/>
    <w:rsid w:val="00BE3418"/>
    <w:rsid w:val="00BE512C"/>
    <w:rsid w:val="00BE5E78"/>
    <w:rsid w:val="00BE7409"/>
    <w:rsid w:val="00BE7ACE"/>
    <w:rsid w:val="00BF14AF"/>
    <w:rsid w:val="00BF5D40"/>
    <w:rsid w:val="00C012A0"/>
    <w:rsid w:val="00C03835"/>
    <w:rsid w:val="00C039FB"/>
    <w:rsid w:val="00C04A27"/>
    <w:rsid w:val="00C10500"/>
    <w:rsid w:val="00C11136"/>
    <w:rsid w:val="00C133D0"/>
    <w:rsid w:val="00C13898"/>
    <w:rsid w:val="00C15DC1"/>
    <w:rsid w:val="00C1620F"/>
    <w:rsid w:val="00C17AB2"/>
    <w:rsid w:val="00C20FEE"/>
    <w:rsid w:val="00C2294D"/>
    <w:rsid w:val="00C23623"/>
    <w:rsid w:val="00C23AD6"/>
    <w:rsid w:val="00C25031"/>
    <w:rsid w:val="00C2537F"/>
    <w:rsid w:val="00C26460"/>
    <w:rsid w:val="00C277B8"/>
    <w:rsid w:val="00C27DDC"/>
    <w:rsid w:val="00C3004D"/>
    <w:rsid w:val="00C30899"/>
    <w:rsid w:val="00C32561"/>
    <w:rsid w:val="00C32AFA"/>
    <w:rsid w:val="00C34A0F"/>
    <w:rsid w:val="00C37B97"/>
    <w:rsid w:val="00C407F5"/>
    <w:rsid w:val="00C40E20"/>
    <w:rsid w:val="00C416CD"/>
    <w:rsid w:val="00C4419C"/>
    <w:rsid w:val="00C44A2C"/>
    <w:rsid w:val="00C46925"/>
    <w:rsid w:val="00C469D1"/>
    <w:rsid w:val="00C4759A"/>
    <w:rsid w:val="00C512D5"/>
    <w:rsid w:val="00C5226F"/>
    <w:rsid w:val="00C531C2"/>
    <w:rsid w:val="00C544BE"/>
    <w:rsid w:val="00C57E7B"/>
    <w:rsid w:val="00C61426"/>
    <w:rsid w:val="00C658B0"/>
    <w:rsid w:val="00C6631D"/>
    <w:rsid w:val="00C7083A"/>
    <w:rsid w:val="00C71B6A"/>
    <w:rsid w:val="00C740E9"/>
    <w:rsid w:val="00C76639"/>
    <w:rsid w:val="00C807F5"/>
    <w:rsid w:val="00C80900"/>
    <w:rsid w:val="00C83EC6"/>
    <w:rsid w:val="00C94382"/>
    <w:rsid w:val="00C962EE"/>
    <w:rsid w:val="00C96A5B"/>
    <w:rsid w:val="00CA0788"/>
    <w:rsid w:val="00CA1E6F"/>
    <w:rsid w:val="00CA62C4"/>
    <w:rsid w:val="00CB0E39"/>
    <w:rsid w:val="00CB2BED"/>
    <w:rsid w:val="00CB2C3A"/>
    <w:rsid w:val="00CB487A"/>
    <w:rsid w:val="00CB504A"/>
    <w:rsid w:val="00CB5491"/>
    <w:rsid w:val="00CB6855"/>
    <w:rsid w:val="00CB770F"/>
    <w:rsid w:val="00CC0B6A"/>
    <w:rsid w:val="00CC0CA1"/>
    <w:rsid w:val="00CC0DD8"/>
    <w:rsid w:val="00CC16F0"/>
    <w:rsid w:val="00CC4D31"/>
    <w:rsid w:val="00CC5AC9"/>
    <w:rsid w:val="00CD0F37"/>
    <w:rsid w:val="00CD196E"/>
    <w:rsid w:val="00CD4696"/>
    <w:rsid w:val="00CD482C"/>
    <w:rsid w:val="00CD50CE"/>
    <w:rsid w:val="00CD63A4"/>
    <w:rsid w:val="00CD653F"/>
    <w:rsid w:val="00CD6FDE"/>
    <w:rsid w:val="00CE2665"/>
    <w:rsid w:val="00CE3A52"/>
    <w:rsid w:val="00CE3A9F"/>
    <w:rsid w:val="00CE44FC"/>
    <w:rsid w:val="00CE57DA"/>
    <w:rsid w:val="00CF4928"/>
    <w:rsid w:val="00CF4DAE"/>
    <w:rsid w:val="00CF5400"/>
    <w:rsid w:val="00CF7EB6"/>
    <w:rsid w:val="00D001AB"/>
    <w:rsid w:val="00D020E8"/>
    <w:rsid w:val="00D0311C"/>
    <w:rsid w:val="00D038CC"/>
    <w:rsid w:val="00D03BB0"/>
    <w:rsid w:val="00D05D7C"/>
    <w:rsid w:val="00D113AA"/>
    <w:rsid w:val="00D12354"/>
    <w:rsid w:val="00D130E5"/>
    <w:rsid w:val="00D15E81"/>
    <w:rsid w:val="00D16BB2"/>
    <w:rsid w:val="00D16BEC"/>
    <w:rsid w:val="00D2111A"/>
    <w:rsid w:val="00D213CC"/>
    <w:rsid w:val="00D214DA"/>
    <w:rsid w:val="00D25398"/>
    <w:rsid w:val="00D25C3A"/>
    <w:rsid w:val="00D2618D"/>
    <w:rsid w:val="00D26B2F"/>
    <w:rsid w:val="00D3099D"/>
    <w:rsid w:val="00D32A72"/>
    <w:rsid w:val="00D32BC3"/>
    <w:rsid w:val="00D3376B"/>
    <w:rsid w:val="00D33C3F"/>
    <w:rsid w:val="00D37A4F"/>
    <w:rsid w:val="00D406E6"/>
    <w:rsid w:val="00D4208C"/>
    <w:rsid w:val="00D42922"/>
    <w:rsid w:val="00D466D2"/>
    <w:rsid w:val="00D46E34"/>
    <w:rsid w:val="00D5125B"/>
    <w:rsid w:val="00D51664"/>
    <w:rsid w:val="00D525C4"/>
    <w:rsid w:val="00D53476"/>
    <w:rsid w:val="00D53D74"/>
    <w:rsid w:val="00D553E5"/>
    <w:rsid w:val="00D609EC"/>
    <w:rsid w:val="00D6169B"/>
    <w:rsid w:val="00D61B53"/>
    <w:rsid w:val="00D625A2"/>
    <w:rsid w:val="00D6391D"/>
    <w:rsid w:val="00D64AC3"/>
    <w:rsid w:val="00D653C9"/>
    <w:rsid w:val="00D67C5D"/>
    <w:rsid w:val="00D73904"/>
    <w:rsid w:val="00D740F7"/>
    <w:rsid w:val="00D74CA9"/>
    <w:rsid w:val="00D75ED2"/>
    <w:rsid w:val="00D86B8C"/>
    <w:rsid w:val="00D873F6"/>
    <w:rsid w:val="00D877BE"/>
    <w:rsid w:val="00D901BC"/>
    <w:rsid w:val="00D91F9C"/>
    <w:rsid w:val="00D92095"/>
    <w:rsid w:val="00D9597C"/>
    <w:rsid w:val="00D97A36"/>
    <w:rsid w:val="00DA07C3"/>
    <w:rsid w:val="00DA1A9F"/>
    <w:rsid w:val="00DA3108"/>
    <w:rsid w:val="00DA4434"/>
    <w:rsid w:val="00DA4828"/>
    <w:rsid w:val="00DA6032"/>
    <w:rsid w:val="00DB02A8"/>
    <w:rsid w:val="00DB15FE"/>
    <w:rsid w:val="00DB2215"/>
    <w:rsid w:val="00DB303D"/>
    <w:rsid w:val="00DB463D"/>
    <w:rsid w:val="00DB47C7"/>
    <w:rsid w:val="00DB6232"/>
    <w:rsid w:val="00DB6388"/>
    <w:rsid w:val="00DC102E"/>
    <w:rsid w:val="00DC281B"/>
    <w:rsid w:val="00DC2D0C"/>
    <w:rsid w:val="00DC2DF7"/>
    <w:rsid w:val="00DC485D"/>
    <w:rsid w:val="00DC4FB8"/>
    <w:rsid w:val="00DC7143"/>
    <w:rsid w:val="00DC795A"/>
    <w:rsid w:val="00DD364C"/>
    <w:rsid w:val="00DD3876"/>
    <w:rsid w:val="00DD6E43"/>
    <w:rsid w:val="00DD704F"/>
    <w:rsid w:val="00DD7E19"/>
    <w:rsid w:val="00DE29D1"/>
    <w:rsid w:val="00DE2ECB"/>
    <w:rsid w:val="00DE6205"/>
    <w:rsid w:val="00DE7594"/>
    <w:rsid w:val="00DF2040"/>
    <w:rsid w:val="00DF27DE"/>
    <w:rsid w:val="00DF357E"/>
    <w:rsid w:val="00E001F6"/>
    <w:rsid w:val="00E01016"/>
    <w:rsid w:val="00E01611"/>
    <w:rsid w:val="00E01F2E"/>
    <w:rsid w:val="00E02A7C"/>
    <w:rsid w:val="00E02CE6"/>
    <w:rsid w:val="00E049BC"/>
    <w:rsid w:val="00E07DE4"/>
    <w:rsid w:val="00E11FE8"/>
    <w:rsid w:val="00E12CBB"/>
    <w:rsid w:val="00E15AB9"/>
    <w:rsid w:val="00E15F18"/>
    <w:rsid w:val="00E16E42"/>
    <w:rsid w:val="00E17631"/>
    <w:rsid w:val="00E202D9"/>
    <w:rsid w:val="00E2117E"/>
    <w:rsid w:val="00E21741"/>
    <w:rsid w:val="00E21D49"/>
    <w:rsid w:val="00E22BF9"/>
    <w:rsid w:val="00E23916"/>
    <w:rsid w:val="00E262F8"/>
    <w:rsid w:val="00E3423C"/>
    <w:rsid w:val="00E34B62"/>
    <w:rsid w:val="00E36954"/>
    <w:rsid w:val="00E40236"/>
    <w:rsid w:val="00E4042B"/>
    <w:rsid w:val="00E42193"/>
    <w:rsid w:val="00E425A7"/>
    <w:rsid w:val="00E42776"/>
    <w:rsid w:val="00E43AFF"/>
    <w:rsid w:val="00E44D6B"/>
    <w:rsid w:val="00E453F4"/>
    <w:rsid w:val="00E457E0"/>
    <w:rsid w:val="00E45B87"/>
    <w:rsid w:val="00E46E34"/>
    <w:rsid w:val="00E5242A"/>
    <w:rsid w:val="00E5479F"/>
    <w:rsid w:val="00E54F96"/>
    <w:rsid w:val="00E55E86"/>
    <w:rsid w:val="00E563CF"/>
    <w:rsid w:val="00E56C77"/>
    <w:rsid w:val="00E626B2"/>
    <w:rsid w:val="00E65BD0"/>
    <w:rsid w:val="00E72C81"/>
    <w:rsid w:val="00E73B8A"/>
    <w:rsid w:val="00E80386"/>
    <w:rsid w:val="00E80F1D"/>
    <w:rsid w:val="00E814F8"/>
    <w:rsid w:val="00E84E8B"/>
    <w:rsid w:val="00E87452"/>
    <w:rsid w:val="00E90558"/>
    <w:rsid w:val="00E91761"/>
    <w:rsid w:val="00E93927"/>
    <w:rsid w:val="00E94472"/>
    <w:rsid w:val="00E94562"/>
    <w:rsid w:val="00E973A1"/>
    <w:rsid w:val="00EA0B10"/>
    <w:rsid w:val="00EA10A2"/>
    <w:rsid w:val="00EA1B70"/>
    <w:rsid w:val="00EA453D"/>
    <w:rsid w:val="00EA6916"/>
    <w:rsid w:val="00EA7162"/>
    <w:rsid w:val="00EB028C"/>
    <w:rsid w:val="00EB114C"/>
    <w:rsid w:val="00EB2791"/>
    <w:rsid w:val="00EB32FD"/>
    <w:rsid w:val="00EB3A1B"/>
    <w:rsid w:val="00EB40B7"/>
    <w:rsid w:val="00EB4143"/>
    <w:rsid w:val="00EB4750"/>
    <w:rsid w:val="00EB6793"/>
    <w:rsid w:val="00EB6DF4"/>
    <w:rsid w:val="00EB70C4"/>
    <w:rsid w:val="00EB765B"/>
    <w:rsid w:val="00EB7ECA"/>
    <w:rsid w:val="00EC13B6"/>
    <w:rsid w:val="00EC1F3A"/>
    <w:rsid w:val="00EC3087"/>
    <w:rsid w:val="00EC7E87"/>
    <w:rsid w:val="00ED293A"/>
    <w:rsid w:val="00ED32CE"/>
    <w:rsid w:val="00ED3675"/>
    <w:rsid w:val="00ED4E0F"/>
    <w:rsid w:val="00ED7E6A"/>
    <w:rsid w:val="00EE023B"/>
    <w:rsid w:val="00EE0D10"/>
    <w:rsid w:val="00EE1B3B"/>
    <w:rsid w:val="00EE1B70"/>
    <w:rsid w:val="00EE22DA"/>
    <w:rsid w:val="00EE358D"/>
    <w:rsid w:val="00EE6C3D"/>
    <w:rsid w:val="00EE7978"/>
    <w:rsid w:val="00EF0AA5"/>
    <w:rsid w:val="00EF0DE9"/>
    <w:rsid w:val="00EF3375"/>
    <w:rsid w:val="00EF343A"/>
    <w:rsid w:val="00EF4B0F"/>
    <w:rsid w:val="00EF5AF1"/>
    <w:rsid w:val="00EF70D0"/>
    <w:rsid w:val="00F00E5C"/>
    <w:rsid w:val="00F01339"/>
    <w:rsid w:val="00F02D40"/>
    <w:rsid w:val="00F0465E"/>
    <w:rsid w:val="00F06FE9"/>
    <w:rsid w:val="00F0701E"/>
    <w:rsid w:val="00F074D2"/>
    <w:rsid w:val="00F120A4"/>
    <w:rsid w:val="00F12356"/>
    <w:rsid w:val="00F12CC0"/>
    <w:rsid w:val="00F15884"/>
    <w:rsid w:val="00F15F03"/>
    <w:rsid w:val="00F178BF"/>
    <w:rsid w:val="00F17DC6"/>
    <w:rsid w:val="00F218D7"/>
    <w:rsid w:val="00F21ACB"/>
    <w:rsid w:val="00F23C44"/>
    <w:rsid w:val="00F23F92"/>
    <w:rsid w:val="00F2678E"/>
    <w:rsid w:val="00F31834"/>
    <w:rsid w:val="00F33694"/>
    <w:rsid w:val="00F34110"/>
    <w:rsid w:val="00F34AED"/>
    <w:rsid w:val="00F36550"/>
    <w:rsid w:val="00F41BD2"/>
    <w:rsid w:val="00F423F2"/>
    <w:rsid w:val="00F43300"/>
    <w:rsid w:val="00F43622"/>
    <w:rsid w:val="00F43FC9"/>
    <w:rsid w:val="00F452F7"/>
    <w:rsid w:val="00F45690"/>
    <w:rsid w:val="00F4621A"/>
    <w:rsid w:val="00F46DEC"/>
    <w:rsid w:val="00F47F3F"/>
    <w:rsid w:val="00F50462"/>
    <w:rsid w:val="00F52200"/>
    <w:rsid w:val="00F530B2"/>
    <w:rsid w:val="00F56257"/>
    <w:rsid w:val="00F57A83"/>
    <w:rsid w:val="00F60F7D"/>
    <w:rsid w:val="00F616E3"/>
    <w:rsid w:val="00F6353D"/>
    <w:rsid w:val="00F64576"/>
    <w:rsid w:val="00F64E1A"/>
    <w:rsid w:val="00F671D4"/>
    <w:rsid w:val="00F70261"/>
    <w:rsid w:val="00F74261"/>
    <w:rsid w:val="00F74D9E"/>
    <w:rsid w:val="00F753DE"/>
    <w:rsid w:val="00F77D0D"/>
    <w:rsid w:val="00F811E7"/>
    <w:rsid w:val="00F82AF9"/>
    <w:rsid w:val="00F82C83"/>
    <w:rsid w:val="00F83025"/>
    <w:rsid w:val="00F83DCC"/>
    <w:rsid w:val="00F85575"/>
    <w:rsid w:val="00F85DAC"/>
    <w:rsid w:val="00F86093"/>
    <w:rsid w:val="00F8736C"/>
    <w:rsid w:val="00F8737F"/>
    <w:rsid w:val="00F921EE"/>
    <w:rsid w:val="00F948CD"/>
    <w:rsid w:val="00F97E72"/>
    <w:rsid w:val="00FA2222"/>
    <w:rsid w:val="00FB09D0"/>
    <w:rsid w:val="00FB1901"/>
    <w:rsid w:val="00FB25AD"/>
    <w:rsid w:val="00FB2F85"/>
    <w:rsid w:val="00FB3E9C"/>
    <w:rsid w:val="00FB4FC5"/>
    <w:rsid w:val="00FB56FE"/>
    <w:rsid w:val="00FB5AB9"/>
    <w:rsid w:val="00FB61D4"/>
    <w:rsid w:val="00FB6CE9"/>
    <w:rsid w:val="00FC1154"/>
    <w:rsid w:val="00FC3BA3"/>
    <w:rsid w:val="00FC3BBA"/>
    <w:rsid w:val="00FC3C79"/>
    <w:rsid w:val="00FC4B3D"/>
    <w:rsid w:val="00FC4E0C"/>
    <w:rsid w:val="00FC518B"/>
    <w:rsid w:val="00FC596C"/>
    <w:rsid w:val="00FC63D2"/>
    <w:rsid w:val="00FC7259"/>
    <w:rsid w:val="00FD156A"/>
    <w:rsid w:val="00FD1C8B"/>
    <w:rsid w:val="00FD401B"/>
    <w:rsid w:val="00FD43DB"/>
    <w:rsid w:val="00FD4577"/>
    <w:rsid w:val="00FD485C"/>
    <w:rsid w:val="00FD7F4A"/>
    <w:rsid w:val="00FE000E"/>
    <w:rsid w:val="00FE28A6"/>
    <w:rsid w:val="00FE29C4"/>
    <w:rsid w:val="00FE42FA"/>
    <w:rsid w:val="00FE4604"/>
    <w:rsid w:val="00FE5A5F"/>
    <w:rsid w:val="00FE68CA"/>
    <w:rsid w:val="00FE7365"/>
    <w:rsid w:val="00FF2E30"/>
    <w:rsid w:val="00FF2E46"/>
    <w:rsid w:val="00FF3E0A"/>
    <w:rsid w:val="00FF5EBB"/>
    <w:rsid w:val="00FF6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75B8C8"/>
  <w14:defaultImageDpi w14:val="32767"/>
  <w15:docId w15:val="{113FDF83-7C75-46D2-BB01-A954D6F3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F3375"/>
    <w:pPr>
      <w:widowControl w:val="0"/>
      <w:jc w:val="both"/>
    </w:pPr>
    <w:rPr>
      <w:rFonts w:eastAsia="Times New Roman"/>
      <w:sz w:val="20"/>
      <w:lang w:val="en-GB"/>
    </w:rPr>
  </w:style>
  <w:style w:type="paragraph" w:styleId="1">
    <w:name w:val="heading 1"/>
    <w:basedOn w:val="a"/>
    <w:link w:val="10"/>
    <w:uiPriority w:val="9"/>
    <w:qFormat/>
    <w:rsid w:val="00116C5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692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66927"/>
    <w:rPr>
      <w:sz w:val="18"/>
      <w:szCs w:val="18"/>
    </w:rPr>
  </w:style>
  <w:style w:type="paragraph" w:styleId="a5">
    <w:name w:val="footer"/>
    <w:basedOn w:val="a"/>
    <w:link w:val="a6"/>
    <w:uiPriority w:val="99"/>
    <w:unhideWhenUsed/>
    <w:rsid w:val="00066927"/>
    <w:pPr>
      <w:tabs>
        <w:tab w:val="center" w:pos="4153"/>
        <w:tab w:val="right" w:pos="8306"/>
      </w:tabs>
      <w:snapToGrid w:val="0"/>
      <w:jc w:val="left"/>
    </w:pPr>
    <w:rPr>
      <w:sz w:val="18"/>
      <w:szCs w:val="18"/>
    </w:rPr>
  </w:style>
  <w:style w:type="character" w:customStyle="1" w:styleId="a6">
    <w:name w:val="页脚 字符"/>
    <w:basedOn w:val="a0"/>
    <w:link w:val="a5"/>
    <w:uiPriority w:val="99"/>
    <w:rsid w:val="00066927"/>
    <w:rPr>
      <w:sz w:val="18"/>
      <w:szCs w:val="18"/>
    </w:rPr>
  </w:style>
  <w:style w:type="paragraph" w:customStyle="1" w:styleId="BBAuthorName">
    <w:name w:val="BB_Author_Name"/>
    <w:basedOn w:val="a"/>
    <w:next w:val="BCAuthorAddress"/>
    <w:rsid w:val="002B4957"/>
    <w:pPr>
      <w:widowControl/>
      <w:spacing w:after="240" w:line="480" w:lineRule="auto"/>
      <w:jc w:val="center"/>
    </w:pPr>
    <w:rPr>
      <w:rFonts w:ascii="Times" w:eastAsia="宋体" w:hAnsi="Times" w:cs="Times New Roman"/>
      <w:i/>
      <w:kern w:val="0"/>
      <w:szCs w:val="20"/>
      <w:lang w:eastAsia="en-US"/>
    </w:rPr>
  </w:style>
  <w:style w:type="paragraph" w:customStyle="1" w:styleId="BCAuthorAddress">
    <w:name w:val="BC_Author_Address"/>
    <w:basedOn w:val="a"/>
    <w:next w:val="BIEmailAddress"/>
    <w:rsid w:val="002B4957"/>
    <w:pPr>
      <w:widowControl/>
      <w:spacing w:after="240" w:line="480" w:lineRule="auto"/>
      <w:jc w:val="center"/>
    </w:pPr>
    <w:rPr>
      <w:rFonts w:ascii="Times" w:eastAsia="宋体" w:hAnsi="Times" w:cs="Times New Roman"/>
      <w:kern w:val="0"/>
      <w:szCs w:val="20"/>
      <w:lang w:eastAsia="en-US"/>
    </w:rPr>
  </w:style>
  <w:style w:type="paragraph" w:customStyle="1" w:styleId="BIEmailAddress">
    <w:name w:val="BI_Email_Address"/>
    <w:basedOn w:val="a"/>
    <w:next w:val="a"/>
    <w:rsid w:val="002B4957"/>
    <w:pPr>
      <w:widowControl/>
      <w:spacing w:after="200" w:line="480" w:lineRule="auto"/>
    </w:pPr>
    <w:rPr>
      <w:rFonts w:ascii="Times" w:eastAsia="宋体" w:hAnsi="Times" w:cs="Times New Roman"/>
      <w:kern w:val="0"/>
      <w:szCs w:val="20"/>
      <w:lang w:eastAsia="en-US"/>
    </w:rPr>
  </w:style>
  <w:style w:type="paragraph" w:customStyle="1" w:styleId="TAMainText">
    <w:name w:val="TA_Main_Text"/>
    <w:basedOn w:val="a"/>
    <w:link w:val="TAMainTextChar"/>
    <w:rsid w:val="002B4957"/>
    <w:pPr>
      <w:widowControl/>
      <w:spacing w:line="480" w:lineRule="auto"/>
      <w:ind w:firstLine="202"/>
    </w:pPr>
    <w:rPr>
      <w:rFonts w:ascii="Times" w:eastAsia="宋体" w:hAnsi="Times" w:cs="Times New Roman"/>
      <w:kern w:val="0"/>
      <w:szCs w:val="20"/>
      <w:lang w:eastAsia="en-US"/>
    </w:rPr>
  </w:style>
  <w:style w:type="character" w:customStyle="1" w:styleId="TAMainTextChar">
    <w:name w:val="TA_Main_Text Char"/>
    <w:link w:val="TAMainText"/>
    <w:rsid w:val="002B4957"/>
    <w:rPr>
      <w:rFonts w:ascii="Times" w:eastAsia="宋体" w:hAnsi="Times" w:cs="Times New Roman"/>
      <w:kern w:val="0"/>
      <w:sz w:val="24"/>
      <w:szCs w:val="20"/>
      <w:lang w:eastAsia="en-US"/>
    </w:rPr>
  </w:style>
  <w:style w:type="paragraph" w:styleId="a7">
    <w:name w:val="Balloon Text"/>
    <w:basedOn w:val="a"/>
    <w:link w:val="a8"/>
    <w:uiPriority w:val="99"/>
    <w:semiHidden/>
    <w:unhideWhenUsed/>
    <w:rsid w:val="006218E7"/>
    <w:rPr>
      <w:sz w:val="18"/>
      <w:szCs w:val="18"/>
    </w:rPr>
  </w:style>
  <w:style w:type="character" w:customStyle="1" w:styleId="a8">
    <w:name w:val="批注框文本 字符"/>
    <w:basedOn w:val="a0"/>
    <w:link w:val="a7"/>
    <w:uiPriority w:val="99"/>
    <w:semiHidden/>
    <w:rsid w:val="006218E7"/>
    <w:rPr>
      <w:sz w:val="18"/>
      <w:szCs w:val="18"/>
    </w:rPr>
  </w:style>
  <w:style w:type="character" w:styleId="a9">
    <w:name w:val="annotation reference"/>
    <w:basedOn w:val="a0"/>
    <w:uiPriority w:val="99"/>
    <w:semiHidden/>
    <w:unhideWhenUsed/>
    <w:rsid w:val="00D0311C"/>
    <w:rPr>
      <w:sz w:val="21"/>
      <w:szCs w:val="21"/>
    </w:rPr>
  </w:style>
  <w:style w:type="paragraph" w:styleId="aa">
    <w:name w:val="annotation text"/>
    <w:basedOn w:val="a"/>
    <w:link w:val="ab"/>
    <w:uiPriority w:val="99"/>
    <w:semiHidden/>
    <w:unhideWhenUsed/>
    <w:rsid w:val="00D0311C"/>
    <w:pPr>
      <w:jc w:val="left"/>
    </w:pPr>
  </w:style>
  <w:style w:type="character" w:customStyle="1" w:styleId="ab">
    <w:name w:val="批注文字 字符"/>
    <w:basedOn w:val="a0"/>
    <w:link w:val="aa"/>
    <w:uiPriority w:val="99"/>
    <w:semiHidden/>
    <w:rsid w:val="00D0311C"/>
    <w:rPr>
      <w:rFonts w:eastAsia="Times New Roman"/>
      <w:sz w:val="24"/>
    </w:rPr>
  </w:style>
  <w:style w:type="paragraph" w:styleId="ac">
    <w:name w:val="annotation subject"/>
    <w:basedOn w:val="aa"/>
    <w:next w:val="aa"/>
    <w:link w:val="ad"/>
    <w:uiPriority w:val="99"/>
    <w:semiHidden/>
    <w:unhideWhenUsed/>
    <w:rsid w:val="00D0311C"/>
    <w:rPr>
      <w:b/>
      <w:bCs/>
    </w:rPr>
  </w:style>
  <w:style w:type="character" w:customStyle="1" w:styleId="ad">
    <w:name w:val="批注主题 字符"/>
    <w:basedOn w:val="ab"/>
    <w:link w:val="ac"/>
    <w:uiPriority w:val="99"/>
    <w:semiHidden/>
    <w:rsid w:val="00D0311C"/>
    <w:rPr>
      <w:rFonts w:eastAsia="Times New Roman"/>
      <w:b/>
      <w:bCs/>
      <w:sz w:val="24"/>
    </w:rPr>
  </w:style>
  <w:style w:type="table" w:styleId="ae">
    <w:name w:val="Table Grid"/>
    <w:basedOn w:val="a1"/>
    <w:uiPriority w:val="39"/>
    <w:rsid w:val="00C236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116C52"/>
    <w:rPr>
      <w:rFonts w:ascii="宋体" w:eastAsia="宋体" w:hAnsi="宋体" w:cs="宋体"/>
      <w:b/>
      <w:bCs/>
      <w:kern w:val="36"/>
      <w:sz w:val="48"/>
      <w:szCs w:val="48"/>
    </w:rPr>
  </w:style>
  <w:style w:type="character" w:customStyle="1" w:styleId="title-text">
    <w:name w:val="title-text"/>
    <w:basedOn w:val="a0"/>
    <w:rsid w:val="00116C52"/>
  </w:style>
  <w:style w:type="character" w:styleId="af">
    <w:name w:val="Hyperlink"/>
    <w:basedOn w:val="a0"/>
    <w:uiPriority w:val="99"/>
    <w:unhideWhenUsed/>
    <w:rsid w:val="00966CE0"/>
    <w:rPr>
      <w:color w:val="0000FF"/>
      <w:u w:val="single"/>
    </w:rPr>
  </w:style>
  <w:style w:type="character" w:customStyle="1" w:styleId="reference-accessdate">
    <w:name w:val="reference-accessdate"/>
    <w:basedOn w:val="a0"/>
    <w:rsid w:val="00966CE0"/>
  </w:style>
  <w:style w:type="character" w:customStyle="1" w:styleId="nowrap">
    <w:name w:val="nowrap"/>
    <w:basedOn w:val="a0"/>
    <w:rsid w:val="00966CE0"/>
  </w:style>
  <w:style w:type="character" w:styleId="af0">
    <w:name w:val="Placeholder Text"/>
    <w:basedOn w:val="a0"/>
    <w:uiPriority w:val="99"/>
    <w:semiHidden/>
    <w:rsid w:val="00635418"/>
    <w:rPr>
      <w:color w:val="808080"/>
    </w:rPr>
  </w:style>
  <w:style w:type="paragraph" w:customStyle="1" w:styleId="Addresses">
    <w:name w:val="Addresses"/>
    <w:basedOn w:val="a"/>
    <w:rsid w:val="00262A21"/>
    <w:pPr>
      <w:widowControl/>
      <w:jc w:val="left"/>
    </w:pPr>
    <w:rPr>
      <w:rFonts w:ascii="Times New Roman" w:eastAsia="MS Mincho" w:hAnsi="Times New Roman" w:cs="Times New Roman"/>
      <w:kern w:val="0"/>
      <w:sz w:val="24"/>
      <w:szCs w:val="24"/>
      <w:lang w:eastAsia="ja-JP"/>
    </w:rPr>
  </w:style>
  <w:style w:type="character" w:styleId="af1">
    <w:name w:val="Unresolved Mention"/>
    <w:basedOn w:val="a0"/>
    <w:uiPriority w:val="99"/>
    <w:semiHidden/>
    <w:unhideWhenUsed/>
    <w:rsid w:val="00013750"/>
    <w:rPr>
      <w:color w:val="605E5C"/>
      <w:shd w:val="clear" w:color="auto" w:fill="E1DFDD"/>
    </w:rPr>
  </w:style>
  <w:style w:type="paragraph" w:styleId="HTML">
    <w:name w:val="HTML Preformatted"/>
    <w:basedOn w:val="a"/>
    <w:link w:val="HTML0"/>
    <w:uiPriority w:val="99"/>
    <w:semiHidden/>
    <w:unhideWhenUsed/>
    <w:rsid w:val="008449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844906"/>
    <w:rPr>
      <w:rFonts w:ascii="宋体" w:eastAsia="宋体" w:hAnsi="宋体" w:cs="宋体"/>
      <w:kern w:val="0"/>
      <w:sz w:val="24"/>
      <w:szCs w:val="24"/>
    </w:rPr>
  </w:style>
  <w:style w:type="paragraph" w:styleId="af2">
    <w:name w:val="List Paragraph"/>
    <w:basedOn w:val="a"/>
    <w:uiPriority w:val="34"/>
    <w:qFormat/>
    <w:rsid w:val="003F29AA"/>
    <w:pPr>
      <w:ind w:firstLineChars="200" w:firstLine="420"/>
    </w:pPr>
  </w:style>
  <w:style w:type="paragraph" w:customStyle="1" w:styleId="Acknowledgements">
    <w:name w:val="Acknowledgements"/>
    <w:basedOn w:val="a"/>
    <w:rsid w:val="002B492E"/>
    <w:pPr>
      <w:widowControl/>
      <w:jc w:val="left"/>
    </w:pPr>
    <w:rPr>
      <w:rFonts w:ascii="Times New Roman" w:eastAsia="MS Mincho" w:hAnsi="Times New Roman" w:cs="Times New Roman"/>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8168">
      <w:bodyDiv w:val="1"/>
      <w:marLeft w:val="0"/>
      <w:marRight w:val="0"/>
      <w:marTop w:val="0"/>
      <w:marBottom w:val="0"/>
      <w:divBdr>
        <w:top w:val="none" w:sz="0" w:space="0" w:color="auto"/>
        <w:left w:val="none" w:sz="0" w:space="0" w:color="auto"/>
        <w:bottom w:val="none" w:sz="0" w:space="0" w:color="auto"/>
        <w:right w:val="none" w:sz="0" w:space="0" w:color="auto"/>
      </w:divBdr>
    </w:div>
    <w:div w:id="272709666">
      <w:bodyDiv w:val="1"/>
      <w:marLeft w:val="0"/>
      <w:marRight w:val="0"/>
      <w:marTop w:val="0"/>
      <w:marBottom w:val="0"/>
      <w:divBdr>
        <w:top w:val="none" w:sz="0" w:space="0" w:color="auto"/>
        <w:left w:val="none" w:sz="0" w:space="0" w:color="auto"/>
        <w:bottom w:val="none" w:sz="0" w:space="0" w:color="auto"/>
        <w:right w:val="none" w:sz="0" w:space="0" w:color="auto"/>
      </w:divBdr>
    </w:div>
    <w:div w:id="401946699">
      <w:bodyDiv w:val="1"/>
      <w:marLeft w:val="0"/>
      <w:marRight w:val="0"/>
      <w:marTop w:val="0"/>
      <w:marBottom w:val="0"/>
      <w:divBdr>
        <w:top w:val="none" w:sz="0" w:space="0" w:color="auto"/>
        <w:left w:val="none" w:sz="0" w:space="0" w:color="auto"/>
        <w:bottom w:val="none" w:sz="0" w:space="0" w:color="auto"/>
        <w:right w:val="none" w:sz="0" w:space="0" w:color="auto"/>
      </w:divBdr>
    </w:div>
    <w:div w:id="646320866">
      <w:bodyDiv w:val="1"/>
      <w:marLeft w:val="0"/>
      <w:marRight w:val="0"/>
      <w:marTop w:val="0"/>
      <w:marBottom w:val="0"/>
      <w:divBdr>
        <w:top w:val="none" w:sz="0" w:space="0" w:color="auto"/>
        <w:left w:val="none" w:sz="0" w:space="0" w:color="auto"/>
        <w:bottom w:val="none" w:sz="0" w:space="0" w:color="auto"/>
        <w:right w:val="none" w:sz="0" w:space="0" w:color="auto"/>
      </w:divBdr>
      <w:divsChild>
        <w:div w:id="765419471">
          <w:marLeft w:val="0"/>
          <w:marRight w:val="0"/>
          <w:marTop w:val="0"/>
          <w:marBottom w:val="0"/>
          <w:divBdr>
            <w:top w:val="none" w:sz="0" w:space="0" w:color="auto"/>
            <w:left w:val="none" w:sz="0" w:space="0" w:color="auto"/>
            <w:bottom w:val="none" w:sz="0" w:space="0" w:color="auto"/>
            <w:right w:val="none" w:sz="0" w:space="0" w:color="auto"/>
          </w:divBdr>
          <w:divsChild>
            <w:div w:id="172413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625110">
      <w:bodyDiv w:val="1"/>
      <w:marLeft w:val="0"/>
      <w:marRight w:val="0"/>
      <w:marTop w:val="0"/>
      <w:marBottom w:val="0"/>
      <w:divBdr>
        <w:top w:val="none" w:sz="0" w:space="0" w:color="auto"/>
        <w:left w:val="none" w:sz="0" w:space="0" w:color="auto"/>
        <w:bottom w:val="none" w:sz="0" w:space="0" w:color="auto"/>
        <w:right w:val="none" w:sz="0" w:space="0" w:color="auto"/>
      </w:divBdr>
    </w:div>
    <w:div w:id="1368870181">
      <w:bodyDiv w:val="1"/>
      <w:marLeft w:val="0"/>
      <w:marRight w:val="0"/>
      <w:marTop w:val="0"/>
      <w:marBottom w:val="0"/>
      <w:divBdr>
        <w:top w:val="none" w:sz="0" w:space="0" w:color="auto"/>
        <w:left w:val="none" w:sz="0" w:space="0" w:color="auto"/>
        <w:bottom w:val="none" w:sz="0" w:space="0" w:color="auto"/>
        <w:right w:val="none" w:sz="0" w:space="0" w:color="auto"/>
      </w:divBdr>
    </w:div>
    <w:div w:id="1941333974">
      <w:bodyDiv w:val="1"/>
      <w:marLeft w:val="0"/>
      <w:marRight w:val="0"/>
      <w:marTop w:val="0"/>
      <w:marBottom w:val="0"/>
      <w:divBdr>
        <w:top w:val="none" w:sz="0" w:space="0" w:color="auto"/>
        <w:left w:val="none" w:sz="0" w:space="0" w:color="auto"/>
        <w:bottom w:val="none" w:sz="0" w:space="0" w:color="auto"/>
        <w:right w:val="none" w:sz="0" w:space="0" w:color="auto"/>
      </w:divBdr>
    </w:div>
    <w:div w:id="2092509281">
      <w:bodyDiv w:val="1"/>
      <w:marLeft w:val="0"/>
      <w:marRight w:val="0"/>
      <w:marTop w:val="0"/>
      <w:marBottom w:val="0"/>
      <w:divBdr>
        <w:top w:val="none" w:sz="0" w:space="0" w:color="auto"/>
        <w:left w:val="none" w:sz="0" w:space="0" w:color="auto"/>
        <w:bottom w:val="none" w:sz="0" w:space="0" w:color="auto"/>
        <w:right w:val="none" w:sz="0" w:space="0" w:color="auto"/>
      </w:divBdr>
    </w:div>
    <w:div w:id="2142577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8E4E4-A4F9-43C0-85A4-27C025956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11601</TotalTime>
  <Pages>27</Pages>
  <Words>2943</Words>
  <Characters>16777</Characters>
  <Application>Microsoft Office Word</Application>
  <DocSecurity>0</DocSecurity>
  <Lines>139</Lines>
  <Paragraphs>39</Paragraphs>
  <ScaleCrop>false</ScaleCrop>
  <Company/>
  <LinksUpToDate>false</LinksUpToDate>
  <CharactersWithSpaces>19681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h</dc:creator>
  <cp:keywords/>
  <dc:description/>
  <cp:lastModifiedBy>罗 恒</cp:lastModifiedBy>
  <cp:revision>32</cp:revision>
  <cp:lastPrinted>2020-12-10T10:01:00Z</cp:lastPrinted>
  <dcterms:created xsi:type="dcterms:W3CDTF">2020-10-30T01:48:00Z</dcterms:created>
  <dcterms:modified xsi:type="dcterms:W3CDTF">2022-01-20T14:37:00Z</dcterms:modified>
</cp:coreProperties>
</file>