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58110" cy="463550"/>
            <wp:effectExtent l="0" t="0" r="8890" b="12700"/>
            <wp:docPr id="2" name="图片 2" descr="Fig2-AT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2-ATG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70175" cy="402590"/>
            <wp:effectExtent l="0" t="0" r="15875" b="16510"/>
            <wp:docPr id="11" name="图片 11" descr="Fig2-Becli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2-Beclin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35935" cy="487680"/>
            <wp:effectExtent l="0" t="0" r="12065" b="7620"/>
            <wp:docPr id="4" name="图片 4" descr="Fig2-HSP90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2-HSP90AA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31135" cy="560705"/>
            <wp:effectExtent l="0" t="0" r="12065" b="10795"/>
            <wp:docPr id="6" name="图片 6" descr="Fig2-L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2-LC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50210" cy="506095"/>
            <wp:effectExtent l="0" t="0" r="2540" b="8255"/>
            <wp:docPr id="7" name="图片 7" descr="Fig2-NF-κ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2-NF-κ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40990" cy="536575"/>
            <wp:effectExtent l="0" t="0" r="16510" b="15875"/>
            <wp:docPr id="8" name="图片 8" descr="Fig2-p-NF-κ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2-p-NF-κ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40990" cy="597535"/>
            <wp:effectExtent l="0" t="0" r="16510" b="12065"/>
            <wp:docPr id="9" name="图片 9" descr="Fig2-β-acti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2-β-actin 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67330" cy="481330"/>
            <wp:effectExtent l="0" t="0" r="13970" b="13970"/>
            <wp:docPr id="10" name="图片 10" descr="Fig2-β-actin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2-β-actin(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eastAsia="楷体"/>
          <w:b/>
          <w:bCs/>
          <w:sz w:val="20"/>
          <w:szCs w:val="20"/>
        </w:rPr>
        <w:t>Fig 2.</w:t>
      </w:r>
      <w: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  <w:t xml:space="preserve"> Orginal western blots of ATG5, Beclin-1, HSP90AA1, LC3, NF-κB, p-NF-κB, β-actin (1) and β-actin (2)</w:t>
      </w:r>
    </w:p>
    <w:p>
      <w:pP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792095" cy="450850"/>
            <wp:effectExtent l="0" t="0" r="8255" b="6350"/>
            <wp:docPr id="13" name="图片 13" descr="Fig3-HSP90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3-HSP90AA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209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731135" cy="609600"/>
            <wp:effectExtent l="0" t="0" r="12065" b="0"/>
            <wp:docPr id="14" name="图片 14" descr="Fig3-β-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3-β-actin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ascii="Times New Roman" w:hAnsi="Times New Roman" w:eastAsia="楷体"/>
          <w:b/>
          <w:bCs/>
          <w:sz w:val="20"/>
          <w:szCs w:val="20"/>
        </w:rPr>
        <w:t xml:space="preserve">Fig </w:t>
      </w:r>
      <w: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 w:eastAsia="楷体"/>
          <w:b/>
          <w:bCs/>
          <w:sz w:val="20"/>
          <w:szCs w:val="20"/>
        </w:rPr>
        <w:t>.</w:t>
      </w:r>
      <w: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  <w:t xml:space="preserve"> Orginal western blots of HSP90AA1 and β-actin</w:t>
      </w:r>
    </w:p>
    <w:p>
      <w:pP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560320" cy="506095"/>
            <wp:effectExtent l="0" t="0" r="11430" b="8255"/>
            <wp:docPr id="15" name="图片 15" descr="Fig6-AT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6-ATG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633345" cy="402590"/>
            <wp:effectExtent l="0" t="0" r="14605" b="16510"/>
            <wp:docPr id="16" name="图片 16" descr="Fig6-Becli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6-Beclin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731135" cy="865505"/>
            <wp:effectExtent l="0" t="0" r="12065" b="10795"/>
            <wp:docPr id="17" name="图片 17" descr="Fig6-L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6-LC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706370" cy="585470"/>
            <wp:effectExtent l="0" t="0" r="17780" b="5080"/>
            <wp:docPr id="18" name="图片 18" descr="Fig6-NF-κ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6-NF-κB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633345" cy="414655"/>
            <wp:effectExtent l="0" t="0" r="14605" b="4445"/>
            <wp:docPr id="19" name="图片 19" descr="p-NF-κ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p-NF-κB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2560320" cy="536575"/>
            <wp:effectExtent l="0" t="0" r="11430" b="15875"/>
            <wp:docPr id="20" name="图片 20" descr="β-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β-actin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楷体"/>
          <w:b w:val="0"/>
          <w:bCs w:val="0"/>
          <w:sz w:val="20"/>
          <w:szCs w:val="20"/>
          <w:lang w:val="en-US" w:eastAsia="zh-CN"/>
        </w:rPr>
      </w:pPr>
      <w:r>
        <w:rPr>
          <w:rFonts w:ascii="Times New Roman" w:hAnsi="Times New Roman" w:eastAsia="楷体"/>
          <w:b/>
          <w:bCs/>
          <w:sz w:val="20"/>
          <w:szCs w:val="20"/>
        </w:rPr>
        <w:t xml:space="preserve">Fig </w:t>
      </w:r>
      <w: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  <w:t>6</w:t>
      </w:r>
      <w:r>
        <w:rPr>
          <w:rFonts w:ascii="Times New Roman" w:hAnsi="Times New Roman" w:eastAsia="楷体"/>
          <w:b/>
          <w:bCs/>
          <w:sz w:val="20"/>
          <w:szCs w:val="20"/>
        </w:rPr>
        <w:t>.</w:t>
      </w:r>
      <w:r>
        <w:rPr>
          <w:rFonts w:hint="eastAsia" w:ascii="Times New Roman" w:hAnsi="Times New Roman" w:eastAsia="楷体"/>
          <w:b/>
          <w:bCs/>
          <w:sz w:val="20"/>
          <w:szCs w:val="20"/>
          <w:lang w:val="en-US" w:eastAsia="zh-CN"/>
        </w:rPr>
        <w:t xml:space="preserve"> Orginal western blots of ATG5, Beclin-1, LC3, NF-κB, p-NF-κB and β-actin</w:t>
      </w: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eastAsia="楷体"/>
          <w:b/>
          <w:bCs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E644A"/>
    <w:rsid w:val="0EBE6916"/>
    <w:rsid w:val="3E4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2022-03-24T01:25:00Z</dcterms:created>
  <dc:creator>WZX</dc:creator>
  <cp:lastModifiedBy>WZX</cp:lastModifiedBy>
  <dcterms:modified xsi:type="dcterms:W3CDTF">2022-03-24T01:52:59Z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E99032A89CC441628EBE4D7079A6D57C</vt:lpwstr>
  </property>
</Properties>
</file>