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B7E" w:rsidRPr="006D5972" w:rsidRDefault="00451B7E" w:rsidP="00451B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5972">
        <w:rPr>
          <w:rFonts w:ascii="Times New Roman" w:hAnsi="Times New Roman" w:cs="Times New Roman"/>
          <w:sz w:val="24"/>
          <w:szCs w:val="24"/>
        </w:rPr>
        <w:t xml:space="preserve">DFT analysis of </w:t>
      </w:r>
      <w:proofErr w:type="spellStart"/>
      <w:r w:rsidRPr="006D5972">
        <w:rPr>
          <w:rFonts w:ascii="Times New Roman" w:hAnsi="Times New Roman" w:cs="Times New Roman"/>
          <w:sz w:val="24"/>
          <w:szCs w:val="24"/>
        </w:rPr>
        <w:t>valproic</w:t>
      </w:r>
      <w:proofErr w:type="spellEnd"/>
      <w:r w:rsidRPr="006D5972">
        <w:rPr>
          <w:rFonts w:ascii="Times New Roman" w:hAnsi="Times New Roman" w:cs="Times New Roman"/>
          <w:sz w:val="24"/>
          <w:szCs w:val="24"/>
        </w:rPr>
        <w:t xml:space="preserve"> acid adsorption onto Al</w:t>
      </w:r>
      <w:r w:rsidRPr="006D5972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6D5972">
        <w:rPr>
          <w:rFonts w:ascii="Times New Roman" w:hAnsi="Times New Roman" w:cs="Times New Roman"/>
          <w:sz w:val="24"/>
          <w:szCs w:val="24"/>
        </w:rPr>
        <w:t>/B</w:t>
      </w:r>
      <w:r w:rsidRPr="006D5972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6D5972">
        <w:rPr>
          <w:rFonts w:ascii="Times New Roman" w:hAnsi="Times New Roman" w:cs="Times New Roman"/>
          <w:sz w:val="24"/>
          <w:szCs w:val="24"/>
        </w:rPr>
        <w:t>-N</w:t>
      </w:r>
      <w:r w:rsidRPr="006D5972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6D5972">
        <w:rPr>
          <w:rFonts w:ascii="Times New Roman" w:hAnsi="Times New Roman" w:cs="Times New Roman"/>
          <w:sz w:val="24"/>
          <w:szCs w:val="24"/>
        </w:rPr>
        <w:t>/P</w:t>
      </w:r>
      <w:r w:rsidRPr="006D5972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6D5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972">
        <w:rPr>
          <w:rFonts w:ascii="Times New Roman" w:hAnsi="Times New Roman" w:cs="Times New Roman"/>
          <w:sz w:val="24"/>
          <w:szCs w:val="24"/>
        </w:rPr>
        <w:t>nanocages</w:t>
      </w:r>
      <w:proofErr w:type="spellEnd"/>
      <w:r w:rsidRPr="006D5972">
        <w:rPr>
          <w:rFonts w:ascii="Times New Roman" w:hAnsi="Times New Roman" w:cs="Times New Roman"/>
          <w:sz w:val="24"/>
          <w:szCs w:val="24"/>
        </w:rPr>
        <w:t xml:space="preserve"> with solvent effects</w:t>
      </w:r>
    </w:p>
    <w:p w:rsidR="00451B7E" w:rsidRPr="006D5972" w:rsidRDefault="00451B7E" w:rsidP="00451B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972">
        <w:rPr>
          <w:rFonts w:ascii="Times New Roman" w:hAnsi="Times New Roman" w:cs="Times New Roman"/>
          <w:sz w:val="24"/>
          <w:szCs w:val="24"/>
        </w:rPr>
        <w:t>Jamelah</w:t>
      </w:r>
      <w:proofErr w:type="spellEnd"/>
      <w:r w:rsidRPr="006D5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972">
        <w:rPr>
          <w:rFonts w:ascii="Times New Roman" w:hAnsi="Times New Roman" w:cs="Times New Roman"/>
          <w:sz w:val="24"/>
          <w:szCs w:val="24"/>
        </w:rPr>
        <w:t>S.Al-Otaibi</w:t>
      </w:r>
      <w:r w:rsidRPr="006D597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6D5972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6D59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5972">
        <w:rPr>
          <w:rFonts w:ascii="Times New Roman" w:hAnsi="Times New Roman" w:cs="Times New Roman"/>
          <w:sz w:val="24"/>
          <w:szCs w:val="24"/>
        </w:rPr>
        <w:t>Y.Sheena</w:t>
      </w:r>
      <w:proofErr w:type="spellEnd"/>
      <w:r w:rsidRPr="006D5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972">
        <w:rPr>
          <w:rFonts w:ascii="Times New Roman" w:hAnsi="Times New Roman" w:cs="Times New Roman"/>
          <w:sz w:val="24"/>
          <w:szCs w:val="24"/>
        </w:rPr>
        <w:t>Mary</w:t>
      </w:r>
      <w:r w:rsidRPr="006D5972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6D59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5972">
        <w:rPr>
          <w:rFonts w:ascii="Times New Roman" w:hAnsi="Times New Roman" w:cs="Times New Roman"/>
          <w:sz w:val="24"/>
          <w:szCs w:val="24"/>
        </w:rPr>
        <w:t>Y.Shyma</w:t>
      </w:r>
      <w:proofErr w:type="spellEnd"/>
      <w:r w:rsidRPr="006D5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972">
        <w:rPr>
          <w:rFonts w:ascii="Times New Roman" w:hAnsi="Times New Roman" w:cs="Times New Roman"/>
          <w:sz w:val="24"/>
          <w:szCs w:val="24"/>
        </w:rPr>
        <w:t>Mary</w:t>
      </w:r>
      <w:r w:rsidRPr="006D5972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</w:p>
    <w:p w:rsidR="00451B7E" w:rsidRPr="006D5972" w:rsidRDefault="00451B7E" w:rsidP="00451B7E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6D5972">
        <w:rPr>
          <w:vertAlign w:val="superscript"/>
        </w:rPr>
        <w:t>a</w:t>
      </w:r>
      <w:r w:rsidRPr="006D5972">
        <w:t xml:space="preserve"> </w:t>
      </w:r>
      <w:r w:rsidRPr="006D5972">
        <w:rPr>
          <w:color w:val="222222"/>
        </w:rPr>
        <w:t xml:space="preserve">Department of Chemistry, College of Science, Princess </w:t>
      </w:r>
      <w:proofErr w:type="spellStart"/>
      <w:r w:rsidRPr="006D5972">
        <w:rPr>
          <w:color w:val="222222"/>
        </w:rPr>
        <w:t>Nourah</w:t>
      </w:r>
      <w:proofErr w:type="spellEnd"/>
      <w:r w:rsidRPr="006D5972">
        <w:rPr>
          <w:color w:val="222222"/>
        </w:rPr>
        <w:t xml:space="preserve"> </w:t>
      </w:r>
      <w:proofErr w:type="spellStart"/>
      <w:r w:rsidRPr="006D5972">
        <w:rPr>
          <w:color w:val="222222"/>
        </w:rPr>
        <w:t>bint</w:t>
      </w:r>
      <w:proofErr w:type="spellEnd"/>
      <w:r w:rsidRPr="006D5972">
        <w:rPr>
          <w:color w:val="222222"/>
        </w:rPr>
        <w:t xml:space="preserve"> </w:t>
      </w:r>
      <w:proofErr w:type="spellStart"/>
      <w:r w:rsidRPr="006D5972">
        <w:rPr>
          <w:color w:val="222222"/>
        </w:rPr>
        <w:t>Abdulrahman</w:t>
      </w:r>
      <w:proofErr w:type="spellEnd"/>
      <w:r w:rsidRPr="006D5972">
        <w:rPr>
          <w:color w:val="222222"/>
        </w:rPr>
        <w:t xml:space="preserve"> University, P.O. Box 84428, Riyadh 11671, Saudi Arabia</w:t>
      </w:r>
    </w:p>
    <w:p w:rsidR="00451B7E" w:rsidRPr="006D5972" w:rsidRDefault="00451B7E" w:rsidP="00451B7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51B7E" w:rsidRPr="006D5972" w:rsidRDefault="00451B7E" w:rsidP="00451B7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6D5972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gramEnd"/>
      <w:r w:rsidRPr="006D597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6D5972">
        <w:rPr>
          <w:rFonts w:ascii="Times New Roman" w:hAnsi="Times New Roman" w:cs="Times New Roman"/>
          <w:sz w:val="24"/>
          <w:szCs w:val="24"/>
        </w:rPr>
        <w:t>Thushara</w:t>
      </w:r>
      <w:proofErr w:type="spellEnd"/>
      <w:r w:rsidRPr="006D5972">
        <w:rPr>
          <w:rFonts w:ascii="Times New Roman" w:hAnsi="Times New Roman" w:cs="Times New Roman"/>
          <w:sz w:val="24"/>
          <w:szCs w:val="24"/>
        </w:rPr>
        <w:t xml:space="preserve">, Neethinagar-64, </w:t>
      </w:r>
      <w:proofErr w:type="spellStart"/>
      <w:r w:rsidRPr="006D5972">
        <w:rPr>
          <w:rFonts w:ascii="Times New Roman" w:hAnsi="Times New Roman" w:cs="Times New Roman"/>
          <w:sz w:val="24"/>
          <w:szCs w:val="24"/>
        </w:rPr>
        <w:t>Pattathanam</w:t>
      </w:r>
      <w:proofErr w:type="spellEnd"/>
      <w:r w:rsidRPr="006D59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5972">
        <w:rPr>
          <w:rFonts w:ascii="Times New Roman" w:hAnsi="Times New Roman" w:cs="Times New Roman"/>
          <w:sz w:val="24"/>
          <w:szCs w:val="24"/>
        </w:rPr>
        <w:t>Kollam</w:t>
      </w:r>
      <w:proofErr w:type="spellEnd"/>
      <w:r w:rsidRPr="006D5972">
        <w:rPr>
          <w:rFonts w:ascii="Times New Roman" w:hAnsi="Times New Roman" w:cs="Times New Roman"/>
          <w:sz w:val="24"/>
          <w:szCs w:val="24"/>
        </w:rPr>
        <w:t>, Kerala, India</w:t>
      </w:r>
    </w:p>
    <w:p w:rsidR="00451B7E" w:rsidRPr="006D5972" w:rsidRDefault="00451B7E" w:rsidP="00451B7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D5972">
        <w:rPr>
          <w:rFonts w:ascii="Times New Roman" w:hAnsi="Times New Roman" w:cs="Times New Roman"/>
          <w:sz w:val="24"/>
          <w:szCs w:val="24"/>
        </w:rPr>
        <w:t xml:space="preserve">*author for correspondence: </w:t>
      </w:r>
      <w:hyperlink r:id="rId4" w:history="1">
        <w:r w:rsidRPr="006D5972">
          <w:rPr>
            <w:rStyle w:val="Hyperlink"/>
            <w:rFonts w:ascii="Times New Roman" w:hAnsi="Times New Roman" w:cs="Times New Roman"/>
            <w:sz w:val="24"/>
            <w:szCs w:val="24"/>
          </w:rPr>
          <w:t>jamelah2019@rediffmail.com</w:t>
        </w:r>
      </w:hyperlink>
    </w:p>
    <w:p w:rsidR="00095165" w:rsidRPr="00095165" w:rsidRDefault="00095165" w:rsidP="00095165">
      <w:pPr>
        <w:rPr>
          <w:rFonts w:ascii="Times New Roman" w:hAnsi="Times New Roman" w:cs="Times New Roman"/>
          <w:sz w:val="24"/>
          <w:szCs w:val="24"/>
        </w:rPr>
      </w:pPr>
    </w:p>
    <w:p w:rsidR="00095165" w:rsidRDefault="00095165">
      <w:pPr>
        <w:rPr>
          <w:rFonts w:ascii="Times New Roman" w:hAnsi="Times New Roman" w:cs="Times New Roman"/>
          <w:sz w:val="24"/>
          <w:szCs w:val="24"/>
        </w:rPr>
      </w:pPr>
    </w:p>
    <w:p w:rsidR="00095165" w:rsidRDefault="001E06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 w:rsidR="00BD69B9">
        <w:rPr>
          <w:rFonts w:ascii="Times New Roman" w:hAnsi="Times New Roman" w:cs="Times New Roman"/>
          <w:sz w:val="24"/>
          <w:szCs w:val="24"/>
        </w:rPr>
        <w:t>S1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ab/>
      </w:r>
      <w:r w:rsidR="00095165">
        <w:rPr>
          <w:rFonts w:ascii="Times New Roman" w:hAnsi="Times New Roman" w:cs="Times New Roman"/>
          <w:sz w:val="24"/>
          <w:szCs w:val="24"/>
        </w:rPr>
        <w:t>DOS spectrum of VLA</w:t>
      </w:r>
    </w:p>
    <w:p w:rsidR="00095165" w:rsidRDefault="000951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7885" cy="4928235"/>
            <wp:effectExtent l="1905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92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165" w:rsidRDefault="00095165">
      <w:pPr>
        <w:rPr>
          <w:rFonts w:ascii="Times New Roman" w:hAnsi="Times New Roman" w:cs="Times New Roman"/>
          <w:sz w:val="24"/>
          <w:szCs w:val="24"/>
        </w:rPr>
      </w:pPr>
    </w:p>
    <w:p w:rsidR="00095165" w:rsidRDefault="00095165">
      <w:pPr>
        <w:rPr>
          <w:rFonts w:ascii="Times New Roman" w:hAnsi="Times New Roman" w:cs="Times New Roman"/>
          <w:sz w:val="24"/>
          <w:szCs w:val="24"/>
        </w:rPr>
      </w:pPr>
    </w:p>
    <w:p w:rsidR="00095165" w:rsidRDefault="001E068F" w:rsidP="000951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 w:rsidR="00BD69B9">
        <w:rPr>
          <w:rFonts w:ascii="Times New Roman" w:hAnsi="Times New Roman" w:cs="Times New Roman"/>
          <w:sz w:val="24"/>
          <w:szCs w:val="24"/>
        </w:rPr>
        <w:t>S1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ab/>
      </w:r>
      <w:r w:rsidR="00095165">
        <w:rPr>
          <w:rFonts w:ascii="Times New Roman" w:hAnsi="Times New Roman" w:cs="Times New Roman"/>
          <w:sz w:val="24"/>
          <w:szCs w:val="24"/>
        </w:rPr>
        <w:t>DOS spectrum of (a) Al12N12 and (b) VLA-Al12N12</w:t>
      </w:r>
    </w:p>
    <w:p w:rsidR="00095165" w:rsidRDefault="00095165" w:rsidP="000951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7885" cy="2564765"/>
            <wp:effectExtent l="1905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56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165" w:rsidRDefault="001E068F" w:rsidP="000951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 w:rsidR="00BD69B9">
        <w:rPr>
          <w:rFonts w:ascii="Times New Roman" w:hAnsi="Times New Roman" w:cs="Times New Roman"/>
          <w:sz w:val="24"/>
          <w:szCs w:val="24"/>
        </w:rPr>
        <w:t>S1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</w:r>
      <w:r w:rsidR="00095165">
        <w:rPr>
          <w:rFonts w:ascii="Times New Roman" w:hAnsi="Times New Roman" w:cs="Times New Roman"/>
          <w:sz w:val="24"/>
          <w:szCs w:val="24"/>
        </w:rPr>
        <w:t>DOS spectrum of (a) Al12P12 and (b) VLA-Al12P12</w:t>
      </w:r>
    </w:p>
    <w:p w:rsidR="00095165" w:rsidRDefault="00095165" w:rsidP="000951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7885" cy="2564765"/>
            <wp:effectExtent l="1905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56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165" w:rsidRDefault="001E068F" w:rsidP="000951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 w:rsidR="00BD69B9">
        <w:rPr>
          <w:rFonts w:ascii="Times New Roman" w:hAnsi="Times New Roman" w:cs="Times New Roman"/>
          <w:sz w:val="24"/>
          <w:szCs w:val="24"/>
        </w:rPr>
        <w:t>S1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ab/>
      </w:r>
      <w:r w:rsidR="00095165">
        <w:rPr>
          <w:rFonts w:ascii="Times New Roman" w:hAnsi="Times New Roman" w:cs="Times New Roman"/>
          <w:sz w:val="24"/>
          <w:szCs w:val="24"/>
        </w:rPr>
        <w:t>DOS spectrum of (a) B12N12 and (b) VLA-B12N12</w:t>
      </w:r>
    </w:p>
    <w:p w:rsidR="00095165" w:rsidRDefault="00095165" w:rsidP="000951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7885" cy="2677795"/>
            <wp:effectExtent l="1905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67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165" w:rsidRDefault="001E068F" w:rsidP="000951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 w:rsidR="00BD69B9">
        <w:rPr>
          <w:rFonts w:ascii="Times New Roman" w:hAnsi="Times New Roman" w:cs="Times New Roman"/>
          <w:sz w:val="24"/>
          <w:szCs w:val="24"/>
        </w:rPr>
        <w:t>S1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ab/>
      </w:r>
      <w:r w:rsidR="00095165">
        <w:rPr>
          <w:rFonts w:ascii="Times New Roman" w:hAnsi="Times New Roman" w:cs="Times New Roman"/>
          <w:sz w:val="24"/>
          <w:szCs w:val="24"/>
        </w:rPr>
        <w:t>DOS spectrum of (a) B12P12 and (b) VLA-B12P12</w:t>
      </w:r>
    </w:p>
    <w:p w:rsidR="00095165" w:rsidRDefault="00095165" w:rsidP="000951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7885" cy="2594610"/>
            <wp:effectExtent l="1905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59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165" w:rsidRDefault="00095165" w:rsidP="00095165">
      <w:pPr>
        <w:rPr>
          <w:rFonts w:ascii="Times New Roman" w:hAnsi="Times New Roman" w:cs="Times New Roman"/>
          <w:sz w:val="24"/>
          <w:szCs w:val="24"/>
        </w:rPr>
      </w:pPr>
    </w:p>
    <w:p w:rsidR="001E068F" w:rsidRPr="00095165" w:rsidRDefault="001E068F" w:rsidP="001E06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 w:rsidR="00BD69B9">
        <w:rPr>
          <w:rFonts w:ascii="Times New Roman" w:hAnsi="Times New Roman" w:cs="Times New Roman"/>
          <w:sz w:val="24"/>
          <w:szCs w:val="24"/>
        </w:rPr>
        <w:t>S2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ab/>
        <w:t xml:space="preserve">Theoretical </w:t>
      </w:r>
      <w:r w:rsidRPr="00095165">
        <w:rPr>
          <w:rFonts w:ascii="Times New Roman" w:hAnsi="Times New Roman" w:cs="Times New Roman"/>
          <w:sz w:val="24"/>
          <w:szCs w:val="24"/>
        </w:rPr>
        <w:t>Raman spectrum of VLA</w:t>
      </w:r>
    </w:p>
    <w:p w:rsidR="00095165" w:rsidRDefault="00095165">
      <w:pPr>
        <w:rPr>
          <w:rFonts w:ascii="Times New Roman" w:hAnsi="Times New Roman" w:cs="Times New Roman"/>
          <w:sz w:val="24"/>
          <w:szCs w:val="24"/>
        </w:rPr>
      </w:pPr>
    </w:p>
    <w:p w:rsidR="001E068F" w:rsidRDefault="001E068F">
      <w:pPr>
        <w:rPr>
          <w:rFonts w:ascii="Times New Roman" w:hAnsi="Times New Roman" w:cs="Times New Roman"/>
          <w:sz w:val="24"/>
          <w:szCs w:val="24"/>
        </w:rPr>
      </w:pPr>
      <w:r w:rsidRPr="001E068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7885" cy="3058160"/>
            <wp:effectExtent l="19050" t="0" r="5715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05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68F" w:rsidRDefault="001E068F" w:rsidP="001E068F">
      <w:pPr>
        <w:rPr>
          <w:rFonts w:ascii="Times New Roman" w:hAnsi="Times New Roman" w:cs="Times New Roman"/>
          <w:sz w:val="24"/>
          <w:szCs w:val="24"/>
        </w:rPr>
      </w:pPr>
    </w:p>
    <w:p w:rsidR="001E068F" w:rsidRDefault="001E068F" w:rsidP="001E06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 w:rsidR="00BD69B9">
        <w:rPr>
          <w:rFonts w:ascii="Times New Roman" w:hAnsi="Times New Roman" w:cs="Times New Roman"/>
          <w:sz w:val="24"/>
          <w:szCs w:val="24"/>
        </w:rPr>
        <w:t>S2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ab/>
        <w:t xml:space="preserve">Theoretical </w:t>
      </w:r>
      <w:r w:rsidRPr="00095165">
        <w:rPr>
          <w:rFonts w:ascii="Times New Roman" w:hAnsi="Times New Roman" w:cs="Times New Roman"/>
          <w:sz w:val="24"/>
          <w:szCs w:val="24"/>
        </w:rPr>
        <w:t>Raman spectrum of VLA</w:t>
      </w:r>
      <w:r>
        <w:rPr>
          <w:rFonts w:ascii="Times New Roman" w:hAnsi="Times New Roman" w:cs="Times New Roman"/>
          <w:sz w:val="24"/>
          <w:szCs w:val="24"/>
        </w:rPr>
        <w:t>-NCs in the range 3500-2000 cm</w:t>
      </w:r>
      <w:r w:rsidRPr="00095165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:rsidR="001E068F" w:rsidRDefault="001E068F">
      <w:pPr>
        <w:rPr>
          <w:rFonts w:ascii="Times New Roman" w:hAnsi="Times New Roman" w:cs="Times New Roman"/>
          <w:sz w:val="24"/>
          <w:szCs w:val="24"/>
        </w:rPr>
      </w:pPr>
      <w:r w:rsidRPr="001E068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7885" cy="3147060"/>
            <wp:effectExtent l="19050" t="0" r="5715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14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68F" w:rsidRDefault="001E068F" w:rsidP="001E06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 w:rsidR="00BD69B9">
        <w:rPr>
          <w:rFonts w:ascii="Times New Roman" w:hAnsi="Times New Roman" w:cs="Times New Roman"/>
          <w:sz w:val="24"/>
          <w:szCs w:val="24"/>
        </w:rPr>
        <w:t>S2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 xml:space="preserve">Theoretical </w:t>
      </w:r>
      <w:r w:rsidRPr="00095165">
        <w:rPr>
          <w:rFonts w:ascii="Times New Roman" w:hAnsi="Times New Roman" w:cs="Times New Roman"/>
          <w:sz w:val="24"/>
          <w:szCs w:val="24"/>
        </w:rPr>
        <w:t>Raman spectrum of VLA</w:t>
      </w:r>
      <w:r>
        <w:rPr>
          <w:rFonts w:ascii="Times New Roman" w:hAnsi="Times New Roman" w:cs="Times New Roman"/>
          <w:sz w:val="24"/>
          <w:szCs w:val="24"/>
        </w:rPr>
        <w:t>-NCs in the range 2000-0 cm</w:t>
      </w:r>
      <w:r w:rsidRPr="00095165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:rsidR="001E068F" w:rsidRDefault="001E068F">
      <w:pPr>
        <w:rPr>
          <w:rFonts w:ascii="Times New Roman" w:hAnsi="Times New Roman" w:cs="Times New Roman"/>
          <w:sz w:val="24"/>
          <w:szCs w:val="24"/>
        </w:rPr>
      </w:pPr>
    </w:p>
    <w:p w:rsidR="001E068F" w:rsidRPr="00095165" w:rsidRDefault="001E068F">
      <w:pPr>
        <w:rPr>
          <w:rFonts w:ascii="Times New Roman" w:hAnsi="Times New Roman" w:cs="Times New Roman"/>
          <w:sz w:val="24"/>
          <w:szCs w:val="24"/>
        </w:rPr>
      </w:pPr>
      <w:r w:rsidRPr="001E068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7885" cy="3051810"/>
            <wp:effectExtent l="19050" t="0" r="5715" b="0"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05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068F" w:rsidRPr="00095165" w:rsidSect="00B35E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0B5C4A"/>
    <w:rsid w:val="00095165"/>
    <w:rsid w:val="000B5C4A"/>
    <w:rsid w:val="001E068F"/>
    <w:rsid w:val="0022724F"/>
    <w:rsid w:val="00451B7E"/>
    <w:rsid w:val="0065028F"/>
    <w:rsid w:val="00B35EE1"/>
    <w:rsid w:val="00BD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E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5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16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51B7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51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mailto:jamelah2019@rediffmail.com" TargetMode="Externa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god</cp:lastModifiedBy>
  <cp:revision>6</cp:revision>
  <dcterms:created xsi:type="dcterms:W3CDTF">2022-01-19T07:10:00Z</dcterms:created>
  <dcterms:modified xsi:type="dcterms:W3CDTF">2022-01-20T03:59:00Z</dcterms:modified>
</cp:coreProperties>
</file>