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D2D" w:rsidRPr="006C7488" w:rsidRDefault="00B627AB" w:rsidP="00FA5094">
      <w:pPr>
        <w:autoSpaceDE w:val="0"/>
        <w:autoSpaceDN w:val="0"/>
        <w:adjustRightInd w:val="0"/>
        <w:jc w:val="center"/>
        <w:rPr>
          <w:rFonts w:cs="Times New Roman"/>
          <w:kern w:val="0"/>
          <w:sz w:val="24"/>
          <w:szCs w:val="24"/>
        </w:rPr>
      </w:pPr>
      <w:r w:rsidRPr="006C7488">
        <w:rPr>
          <w:rFonts w:cs="Times New Roman"/>
          <w:kern w:val="0"/>
          <w:sz w:val="24"/>
          <w:szCs w:val="24"/>
        </w:rPr>
        <w:t xml:space="preserve">Table </w:t>
      </w:r>
      <w:r w:rsidR="00B04079">
        <w:rPr>
          <w:rFonts w:cs="Times New Roman" w:hint="eastAsia"/>
          <w:kern w:val="0"/>
          <w:sz w:val="24"/>
          <w:szCs w:val="24"/>
        </w:rPr>
        <w:t>3</w:t>
      </w:r>
      <w:r w:rsidRPr="006C7488">
        <w:rPr>
          <w:rFonts w:cs="Times New Roman"/>
          <w:kern w:val="0"/>
          <w:sz w:val="24"/>
          <w:szCs w:val="24"/>
        </w:rPr>
        <w:t>.  Allocation of CCE</w:t>
      </w:r>
      <w:r w:rsidRPr="006C7488">
        <w:rPr>
          <w:rFonts w:cs="Times New Roman"/>
          <w:kern w:val="0"/>
          <w:sz w:val="24"/>
          <w:szCs w:val="24"/>
          <w:vertAlign w:val="subscript"/>
        </w:rPr>
        <w:t>h</w:t>
      </w:r>
      <w:r w:rsidR="005B6D9A">
        <w:rPr>
          <w:rFonts w:cs="Times New Roman"/>
          <w:kern w:val="0"/>
          <w:sz w:val="24"/>
          <w:szCs w:val="24"/>
          <w:vertAlign w:val="subscript"/>
        </w:rPr>
        <w:t>t</w:t>
      </w:r>
      <w:r w:rsidRPr="006C7488">
        <w:rPr>
          <w:rFonts w:cs="Times New Roman"/>
          <w:kern w:val="0"/>
          <w:sz w:val="24"/>
          <w:szCs w:val="24"/>
        </w:rPr>
        <w:t xml:space="preserve"> in health financing schemes</w:t>
      </w:r>
    </w:p>
    <w:tbl>
      <w:tblPr>
        <w:tblpPr w:leftFromText="180" w:rightFromText="180" w:vertAnchor="text" w:horzAnchor="margin" w:tblpXSpec="right" w:tblpY="32"/>
        <w:tblW w:w="12728" w:type="dxa"/>
        <w:jc w:val="right"/>
        <w:tblLayout w:type="fixed"/>
        <w:tblLook w:val="04A0" w:firstRow="1" w:lastRow="0" w:firstColumn="1" w:lastColumn="0" w:noHBand="0" w:noVBand="1"/>
      </w:tblPr>
      <w:tblGrid>
        <w:gridCol w:w="3578"/>
        <w:gridCol w:w="2063"/>
        <w:gridCol w:w="2409"/>
        <w:gridCol w:w="2127"/>
        <w:gridCol w:w="2551"/>
      </w:tblGrid>
      <w:tr w:rsidR="00B04079" w:rsidTr="00FA5094">
        <w:trPr>
          <w:trHeight w:val="285"/>
          <w:jc w:val="right"/>
        </w:trPr>
        <w:tc>
          <w:tcPr>
            <w:tcW w:w="3578" w:type="dxa"/>
            <w:tcBorders>
              <w:top w:val="single" w:sz="6" w:space="0" w:color="auto"/>
              <w:bottom w:val="single" w:sz="6" w:space="0" w:color="auto"/>
            </w:tcBorders>
          </w:tcPr>
          <w:p w:rsidR="00B04079" w:rsidRDefault="00B04079" w:rsidP="00FA5094">
            <w:pPr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 w:val="22"/>
              </w:rPr>
              <w:t>Financing schemes</w:t>
            </w:r>
          </w:p>
        </w:tc>
        <w:tc>
          <w:tcPr>
            <w:tcW w:w="2063" w:type="dxa"/>
            <w:tcBorders>
              <w:top w:val="single" w:sz="6" w:space="0" w:color="auto"/>
              <w:bottom w:val="single" w:sz="6" w:space="0" w:color="auto"/>
            </w:tcBorders>
          </w:tcPr>
          <w:p w:rsidR="00B04079" w:rsidRDefault="00B04079" w:rsidP="005B6D9A">
            <w:pPr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h</w:t>
            </w:r>
            <w:r w:rsidR="005B6D9A">
              <w:rPr>
                <w:rFonts w:cs="Times New Roman"/>
                <w:sz w:val="24"/>
                <w:szCs w:val="24"/>
                <w:vertAlign w:val="subscript"/>
              </w:rPr>
              <w:t>t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-out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cs="Times New Roman"/>
                <w:szCs w:val="21"/>
              </w:rPr>
              <w:t>/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  <w:r>
              <w:rPr>
                <w:rFonts w:cs="Times New Roman" w:hint="eastAsia"/>
                <w:kern w:val="0"/>
                <w:szCs w:val="21"/>
              </w:rPr>
              <w:t>T</w:t>
            </w:r>
            <w:r>
              <w:rPr>
                <w:rFonts w:cs="Times New Roman"/>
                <w:kern w:val="0"/>
                <w:szCs w:val="21"/>
              </w:rPr>
              <w:t>otal</w:t>
            </w:r>
            <w:r>
              <w:rPr>
                <w:rFonts w:cs="Times New Roman" w:hint="eastAsia"/>
                <w:sz w:val="24"/>
                <w:szCs w:val="24"/>
              </w:rPr>
              <w:t xml:space="preserve"> N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h</w:t>
            </w:r>
            <w:r w:rsidR="005B6D9A">
              <w:rPr>
                <w:rFonts w:cs="Times New Roman"/>
                <w:sz w:val="24"/>
                <w:szCs w:val="24"/>
                <w:vertAlign w:val="subscript"/>
              </w:rPr>
              <w:t>t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-out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B04079" w:rsidRDefault="00B04079" w:rsidP="005B6D9A">
            <w:pPr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CCE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5B6D9A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 xml:space="preserve">-out </w:t>
            </w:r>
            <w:r>
              <w:rPr>
                <w:rFonts w:cs="Times New Roman"/>
                <w:szCs w:val="21"/>
              </w:rPr>
              <w:t>/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  <w:r>
              <w:rPr>
                <w:rFonts w:cs="Times New Roman" w:hint="eastAsia"/>
                <w:kern w:val="0"/>
                <w:szCs w:val="21"/>
              </w:rPr>
              <w:t>T</w:t>
            </w:r>
            <w:r>
              <w:rPr>
                <w:rFonts w:cs="Times New Roman"/>
                <w:kern w:val="0"/>
                <w:szCs w:val="21"/>
              </w:rPr>
              <w:t>otal CCE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5B6D9A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-out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</w:tcPr>
          <w:p w:rsidR="00B04079" w:rsidRDefault="00B04079" w:rsidP="005B6D9A">
            <w:pPr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h</w:t>
            </w:r>
            <w:r w:rsidR="005B6D9A">
              <w:rPr>
                <w:rFonts w:cs="Times New Roman"/>
                <w:sz w:val="24"/>
                <w:szCs w:val="24"/>
                <w:vertAlign w:val="subscript"/>
              </w:rPr>
              <w:t>t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-</w:t>
            </w:r>
            <w:r>
              <w:rPr>
                <w:rFonts w:cs="Times New Roman" w:hint="eastAsia"/>
                <w:sz w:val="24"/>
                <w:szCs w:val="24"/>
                <w:vertAlign w:val="subscript"/>
              </w:rPr>
              <w:t>in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cs="Times New Roman"/>
                <w:szCs w:val="21"/>
              </w:rPr>
              <w:t>/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  <w:r>
              <w:rPr>
                <w:rFonts w:cs="Times New Roman" w:hint="eastAsia"/>
                <w:kern w:val="0"/>
                <w:szCs w:val="21"/>
              </w:rPr>
              <w:t>T</w:t>
            </w:r>
            <w:r>
              <w:rPr>
                <w:rFonts w:cs="Times New Roman"/>
                <w:kern w:val="0"/>
                <w:szCs w:val="21"/>
              </w:rPr>
              <w:t>otal</w:t>
            </w:r>
            <w:r>
              <w:rPr>
                <w:rFonts w:cs="Times New Roman" w:hint="eastAsia"/>
                <w:sz w:val="24"/>
                <w:szCs w:val="24"/>
              </w:rPr>
              <w:t xml:space="preserve"> N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h</w:t>
            </w:r>
            <w:r w:rsidR="005B6D9A">
              <w:rPr>
                <w:rFonts w:cs="Times New Roman"/>
                <w:sz w:val="24"/>
                <w:szCs w:val="24"/>
                <w:vertAlign w:val="subscript"/>
              </w:rPr>
              <w:t>t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-</w:t>
            </w:r>
            <w:r>
              <w:rPr>
                <w:rFonts w:cs="Times New Roman" w:hint="eastAsia"/>
                <w:sz w:val="24"/>
                <w:szCs w:val="24"/>
                <w:vertAlign w:val="subscript"/>
              </w:rPr>
              <w:t>in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B04079" w:rsidRDefault="00B04079" w:rsidP="005B6D9A">
            <w:pPr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Cs w:val="21"/>
              </w:rPr>
              <w:t>CCE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5B6D9A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 xml:space="preserve">-in </w:t>
            </w:r>
            <w:r>
              <w:rPr>
                <w:rFonts w:cs="Times New Roman"/>
                <w:szCs w:val="21"/>
              </w:rPr>
              <w:t>/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  <w:r>
              <w:rPr>
                <w:rFonts w:cs="Times New Roman" w:hint="eastAsia"/>
                <w:kern w:val="0"/>
                <w:szCs w:val="21"/>
              </w:rPr>
              <w:t>T</w:t>
            </w:r>
            <w:r>
              <w:rPr>
                <w:rFonts w:cs="Times New Roman"/>
                <w:kern w:val="0"/>
                <w:szCs w:val="21"/>
              </w:rPr>
              <w:t>otal CCE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5B6D9A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-in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</w:p>
        </w:tc>
      </w:tr>
      <w:tr w:rsidR="00B04079" w:rsidTr="00FA5094">
        <w:trPr>
          <w:trHeight w:val="315"/>
          <w:jc w:val="right"/>
        </w:trPr>
        <w:tc>
          <w:tcPr>
            <w:tcW w:w="3578" w:type="dxa"/>
            <w:tcBorders>
              <w:top w:val="single" w:sz="6" w:space="0" w:color="auto"/>
            </w:tcBorders>
          </w:tcPr>
          <w:p w:rsidR="00B04079" w:rsidRDefault="00B04079" w:rsidP="00FA5094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/>
                <w:kern w:val="0"/>
                <w:sz w:val="22"/>
              </w:rPr>
              <w:t>Government subsidy</w:t>
            </w:r>
          </w:p>
        </w:tc>
        <w:tc>
          <w:tcPr>
            <w:tcW w:w="2063" w:type="dxa"/>
            <w:tcBorders>
              <w:top w:val="single" w:sz="6" w:space="0" w:color="auto"/>
            </w:tcBorders>
            <w:vAlign w:val="center"/>
          </w:tcPr>
          <w:p w:rsidR="00B04079" w:rsidRDefault="001E55B8" w:rsidP="00FA5094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/</w:t>
            </w:r>
          </w:p>
        </w:tc>
        <w:tc>
          <w:tcPr>
            <w:tcW w:w="24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04079" w:rsidRDefault="001E55B8" w:rsidP="004F7D31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2.39%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:rsidR="00B04079" w:rsidRDefault="008278A1" w:rsidP="00FA5094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/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04079" w:rsidRDefault="008278A1" w:rsidP="004F7D31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55.</w:t>
            </w:r>
            <w:r w:rsidR="00753BC2">
              <w:rPr>
                <w:rFonts w:cs="Times New Roman" w:hint="eastAsia"/>
                <w:kern w:val="0"/>
                <w:sz w:val="22"/>
              </w:rPr>
              <w:t>37</w:t>
            </w:r>
            <w:r>
              <w:rPr>
                <w:rFonts w:cs="Times New Roman" w:hint="eastAsia"/>
                <w:kern w:val="0"/>
                <w:sz w:val="22"/>
              </w:rPr>
              <w:t>%</w:t>
            </w:r>
          </w:p>
        </w:tc>
      </w:tr>
      <w:tr w:rsidR="00B04079" w:rsidTr="0091063A">
        <w:trPr>
          <w:trHeight w:val="315"/>
          <w:jc w:val="right"/>
        </w:trPr>
        <w:tc>
          <w:tcPr>
            <w:tcW w:w="3578" w:type="dxa"/>
          </w:tcPr>
          <w:p w:rsidR="00B04079" w:rsidRDefault="00B04079" w:rsidP="00FA5094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/>
                <w:kern w:val="0"/>
                <w:sz w:val="22"/>
              </w:rPr>
              <w:t>Social medical insurance</w:t>
            </w:r>
          </w:p>
        </w:tc>
        <w:tc>
          <w:tcPr>
            <w:tcW w:w="2063" w:type="dxa"/>
            <w:vAlign w:val="center"/>
          </w:tcPr>
          <w:p w:rsidR="00B04079" w:rsidRDefault="008278A1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72.44%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4079" w:rsidRDefault="001E55B8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47.33%</w:t>
            </w:r>
          </w:p>
        </w:tc>
        <w:tc>
          <w:tcPr>
            <w:tcW w:w="2127" w:type="dxa"/>
            <w:vAlign w:val="center"/>
          </w:tcPr>
          <w:p w:rsidR="00B04079" w:rsidRDefault="00753BC2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88.78%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04079" w:rsidRDefault="008278A1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28.62%</w:t>
            </w:r>
          </w:p>
        </w:tc>
      </w:tr>
      <w:tr w:rsidR="00753BC2" w:rsidTr="00FA5094">
        <w:trPr>
          <w:trHeight w:val="315"/>
          <w:jc w:val="right"/>
        </w:trPr>
        <w:tc>
          <w:tcPr>
            <w:tcW w:w="3578" w:type="dxa"/>
          </w:tcPr>
          <w:p w:rsidR="00753BC2" w:rsidRDefault="00753BC2" w:rsidP="00FA5094">
            <w:pPr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UEBMI</w:t>
            </w:r>
          </w:p>
        </w:tc>
        <w:tc>
          <w:tcPr>
            <w:tcW w:w="2063" w:type="dxa"/>
            <w:vAlign w:val="center"/>
          </w:tcPr>
          <w:p w:rsidR="00753BC2" w:rsidRDefault="00753BC2" w:rsidP="00FA5094">
            <w:pPr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5.03%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53BC2" w:rsidRDefault="00753BC2" w:rsidP="00FA5094">
            <w:pPr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24.92%</w:t>
            </w:r>
          </w:p>
        </w:tc>
        <w:tc>
          <w:tcPr>
            <w:tcW w:w="2127" w:type="dxa"/>
            <w:vAlign w:val="bottom"/>
          </w:tcPr>
          <w:p w:rsidR="00753BC2" w:rsidRDefault="00753BC2" w:rsidP="00FA5094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8.68%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753BC2" w:rsidRDefault="00753BC2" w:rsidP="00FA5094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4.79%</w:t>
            </w:r>
          </w:p>
        </w:tc>
      </w:tr>
      <w:tr w:rsidR="00753BC2" w:rsidTr="00FA5094">
        <w:trPr>
          <w:trHeight w:val="315"/>
          <w:jc w:val="right"/>
        </w:trPr>
        <w:tc>
          <w:tcPr>
            <w:tcW w:w="3578" w:type="dxa"/>
          </w:tcPr>
          <w:p w:rsidR="00753BC2" w:rsidRDefault="00753BC2" w:rsidP="00FA5094">
            <w:pPr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URBMI</w:t>
            </w:r>
          </w:p>
        </w:tc>
        <w:tc>
          <w:tcPr>
            <w:tcW w:w="2063" w:type="dxa"/>
            <w:vAlign w:val="center"/>
          </w:tcPr>
          <w:p w:rsidR="00753BC2" w:rsidRDefault="00753BC2" w:rsidP="00FA5094">
            <w:pPr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3.28%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53BC2" w:rsidRDefault="00753BC2" w:rsidP="00FA5094">
            <w:pPr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2.58%</w:t>
            </w:r>
          </w:p>
        </w:tc>
        <w:tc>
          <w:tcPr>
            <w:tcW w:w="2127" w:type="dxa"/>
            <w:vAlign w:val="bottom"/>
          </w:tcPr>
          <w:p w:rsidR="00753BC2" w:rsidRDefault="00753BC2" w:rsidP="00FA5094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8.62%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753BC2" w:rsidRDefault="00753BC2" w:rsidP="00FA5094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1.82%</w:t>
            </w:r>
          </w:p>
        </w:tc>
      </w:tr>
      <w:tr w:rsidR="00753BC2" w:rsidTr="00FA5094">
        <w:trPr>
          <w:trHeight w:val="315"/>
          <w:jc w:val="right"/>
        </w:trPr>
        <w:tc>
          <w:tcPr>
            <w:tcW w:w="3578" w:type="dxa"/>
          </w:tcPr>
          <w:p w:rsidR="00753BC2" w:rsidRDefault="00753BC2" w:rsidP="00FA5094">
            <w:pPr>
              <w:ind w:firstLineChars="200" w:firstLine="440"/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NRCMI</w:t>
            </w:r>
          </w:p>
        </w:tc>
        <w:tc>
          <w:tcPr>
            <w:tcW w:w="2063" w:type="dxa"/>
            <w:vAlign w:val="center"/>
          </w:tcPr>
          <w:p w:rsidR="00753BC2" w:rsidRDefault="00753BC2" w:rsidP="00FA5094">
            <w:pPr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64.13%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53BC2" w:rsidRDefault="00753BC2" w:rsidP="00FA5094">
            <w:pPr>
              <w:jc w:val="right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19.83%</w:t>
            </w:r>
          </w:p>
        </w:tc>
        <w:tc>
          <w:tcPr>
            <w:tcW w:w="2127" w:type="dxa"/>
            <w:vAlign w:val="bottom"/>
          </w:tcPr>
          <w:p w:rsidR="00753BC2" w:rsidRDefault="00753BC2" w:rsidP="00FA5094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71.48%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753BC2" w:rsidRDefault="00753BC2" w:rsidP="00FA5094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22.01%</w:t>
            </w:r>
          </w:p>
        </w:tc>
      </w:tr>
      <w:tr w:rsidR="00B04079" w:rsidTr="0091063A">
        <w:trPr>
          <w:trHeight w:val="315"/>
          <w:jc w:val="right"/>
        </w:trPr>
        <w:tc>
          <w:tcPr>
            <w:tcW w:w="3578" w:type="dxa"/>
          </w:tcPr>
          <w:p w:rsidR="00B04079" w:rsidRDefault="00B04079" w:rsidP="00FA5094">
            <w:pPr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 xml:space="preserve">Voluntary medical insurance </w:t>
            </w:r>
            <w:r>
              <w:rPr>
                <w:rFonts w:cs="Times New Roman" w:hint="eastAsia"/>
                <w:kern w:val="0"/>
                <w:sz w:val="22"/>
              </w:rPr>
              <w:t>(</w:t>
            </w:r>
            <w:r>
              <w:rPr>
                <w:rFonts w:cs="Times New Roman"/>
                <w:kern w:val="0"/>
                <w:sz w:val="22"/>
              </w:rPr>
              <w:t>CI</w:t>
            </w:r>
            <w:r>
              <w:rPr>
                <w:rFonts w:cs="Times New Roman" w:hint="eastAsia"/>
                <w:kern w:val="0"/>
                <w:sz w:val="22"/>
              </w:rPr>
              <w:t>)</w:t>
            </w:r>
          </w:p>
        </w:tc>
        <w:tc>
          <w:tcPr>
            <w:tcW w:w="2063" w:type="dxa"/>
            <w:vAlign w:val="center"/>
          </w:tcPr>
          <w:p w:rsidR="00B04079" w:rsidRDefault="001E55B8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0.46%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4079" w:rsidRDefault="001E55B8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0</w:t>
            </w:r>
          </w:p>
        </w:tc>
        <w:tc>
          <w:tcPr>
            <w:tcW w:w="2127" w:type="dxa"/>
            <w:vAlign w:val="center"/>
          </w:tcPr>
          <w:p w:rsidR="00B04079" w:rsidRDefault="00753BC2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0.05%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04079" w:rsidRDefault="008278A1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0.01%</w:t>
            </w:r>
          </w:p>
        </w:tc>
      </w:tr>
      <w:tr w:rsidR="00B04079" w:rsidTr="0091063A">
        <w:trPr>
          <w:trHeight w:val="315"/>
          <w:jc w:val="right"/>
        </w:trPr>
        <w:tc>
          <w:tcPr>
            <w:tcW w:w="3578" w:type="dxa"/>
          </w:tcPr>
          <w:p w:rsidR="00B04079" w:rsidRDefault="00B04079" w:rsidP="00FA5094">
            <w:pPr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Other insurances</w:t>
            </w:r>
          </w:p>
        </w:tc>
        <w:tc>
          <w:tcPr>
            <w:tcW w:w="2063" w:type="dxa"/>
            <w:vAlign w:val="center"/>
          </w:tcPr>
          <w:p w:rsidR="00B04079" w:rsidRDefault="001E55B8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6.7</w:t>
            </w:r>
            <w:r w:rsidR="008278A1">
              <w:rPr>
                <w:rFonts w:cs="Times New Roman" w:hint="eastAsia"/>
                <w:kern w:val="0"/>
                <w:sz w:val="22"/>
              </w:rPr>
              <w:t>4</w:t>
            </w:r>
            <w:r>
              <w:rPr>
                <w:rFonts w:cs="Times New Roman" w:hint="eastAsia"/>
                <w:kern w:val="0"/>
                <w:sz w:val="22"/>
              </w:rPr>
              <w:t>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4079" w:rsidRDefault="001E55B8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2.43%</w:t>
            </w:r>
          </w:p>
        </w:tc>
        <w:tc>
          <w:tcPr>
            <w:tcW w:w="2127" w:type="dxa"/>
            <w:vAlign w:val="center"/>
          </w:tcPr>
          <w:p w:rsidR="00B04079" w:rsidRDefault="00753BC2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5.84%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04079" w:rsidRDefault="008278A1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1.61%</w:t>
            </w:r>
          </w:p>
        </w:tc>
      </w:tr>
      <w:tr w:rsidR="00B04079" w:rsidTr="0091063A">
        <w:trPr>
          <w:trHeight w:val="315"/>
          <w:jc w:val="right"/>
        </w:trPr>
        <w:tc>
          <w:tcPr>
            <w:tcW w:w="3578" w:type="dxa"/>
          </w:tcPr>
          <w:p w:rsidR="00B04079" w:rsidRDefault="00FA5094" w:rsidP="00FA5094">
            <w:pPr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OOP</w:t>
            </w:r>
          </w:p>
        </w:tc>
        <w:tc>
          <w:tcPr>
            <w:tcW w:w="2063" w:type="dxa"/>
            <w:vAlign w:val="center"/>
          </w:tcPr>
          <w:p w:rsidR="00B04079" w:rsidRDefault="001E55B8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20.36%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04079" w:rsidRDefault="001E55B8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47.85%</w:t>
            </w:r>
          </w:p>
        </w:tc>
        <w:tc>
          <w:tcPr>
            <w:tcW w:w="2127" w:type="dxa"/>
            <w:vAlign w:val="center"/>
          </w:tcPr>
          <w:p w:rsidR="00B04079" w:rsidRDefault="00753BC2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5.33%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04079" w:rsidRDefault="008278A1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14.48%</w:t>
            </w:r>
          </w:p>
        </w:tc>
      </w:tr>
      <w:tr w:rsidR="00B04079" w:rsidTr="0091063A">
        <w:trPr>
          <w:trHeight w:val="315"/>
          <w:jc w:val="right"/>
        </w:trPr>
        <w:tc>
          <w:tcPr>
            <w:tcW w:w="3578" w:type="dxa"/>
            <w:tcBorders>
              <w:bottom w:val="single" w:sz="6" w:space="0" w:color="auto"/>
            </w:tcBorders>
          </w:tcPr>
          <w:p w:rsidR="00B04079" w:rsidRDefault="00B04079" w:rsidP="00FA5094">
            <w:pPr>
              <w:rPr>
                <w:rFonts w:cs="Times New Roman"/>
                <w:kern w:val="0"/>
                <w:sz w:val="22"/>
              </w:rPr>
            </w:pPr>
            <w:r w:rsidRPr="00FA5094">
              <w:rPr>
                <w:rFonts w:cs="Times New Roman"/>
                <w:kern w:val="0"/>
                <w:sz w:val="22"/>
              </w:rPr>
              <w:t>Total</w:t>
            </w:r>
          </w:p>
        </w:tc>
        <w:tc>
          <w:tcPr>
            <w:tcW w:w="2063" w:type="dxa"/>
            <w:tcBorders>
              <w:bottom w:val="single" w:sz="6" w:space="0" w:color="auto"/>
            </w:tcBorders>
            <w:vAlign w:val="center"/>
          </w:tcPr>
          <w:p w:rsidR="00B04079" w:rsidRDefault="001E55B8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100%</w:t>
            </w:r>
          </w:p>
        </w:tc>
        <w:tc>
          <w:tcPr>
            <w:tcW w:w="24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04079" w:rsidRDefault="00B04079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100%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vAlign w:val="center"/>
          </w:tcPr>
          <w:p w:rsidR="00B04079" w:rsidRDefault="00753BC2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100%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04079" w:rsidRDefault="00753BC2" w:rsidP="0091063A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/>
                <w:kern w:val="0"/>
                <w:sz w:val="22"/>
              </w:rPr>
              <w:t>100%</w:t>
            </w:r>
          </w:p>
        </w:tc>
      </w:tr>
    </w:tbl>
    <w:p w:rsidR="008B0D2D" w:rsidRDefault="008B0D2D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7669B" w:rsidRDefault="00D7669B" w:rsidP="00D7669B">
      <w:pPr>
        <w:ind w:firstLineChars="550" w:firstLine="1485"/>
        <w:rPr>
          <w:rFonts w:hint="eastAsia"/>
        </w:rPr>
      </w:pP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This table should appear on page 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10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, line </w:t>
      </w:r>
      <w:bookmarkStart w:id="0" w:name="_GoBack"/>
      <w:bookmarkEnd w:id="0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7 of the manuscript.</w:t>
      </w:r>
    </w:p>
    <w:p w:rsidR="00D7669B" w:rsidRPr="00D7669B" w:rsidRDefault="00D7669B" w:rsidP="00FA5094">
      <w:pPr>
        <w:widowControl w:val="0"/>
        <w:autoSpaceDE w:val="0"/>
        <w:autoSpaceDN w:val="0"/>
        <w:adjustRightInd w:val="0"/>
        <w:spacing w:line="400" w:lineRule="atLeast"/>
        <w:rPr>
          <w:rFonts w:cs="Times New Roman" w:hint="eastAsia"/>
          <w:sz w:val="24"/>
          <w:szCs w:val="24"/>
        </w:rPr>
      </w:pPr>
    </w:p>
    <w:sectPr w:rsidR="00D7669B" w:rsidRPr="00D7669B" w:rsidSect="007C4F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F8B" w:rsidRDefault="00D50F8B" w:rsidP="007B64D0">
      <w:r>
        <w:separator/>
      </w:r>
    </w:p>
  </w:endnote>
  <w:endnote w:type="continuationSeparator" w:id="0">
    <w:p w:rsidR="00D50F8B" w:rsidRDefault="00D50F8B" w:rsidP="007B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Berkeley Oldstyle St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F8B" w:rsidRDefault="00D50F8B" w:rsidP="007B64D0">
      <w:r>
        <w:separator/>
      </w:r>
    </w:p>
  </w:footnote>
  <w:footnote w:type="continuationSeparator" w:id="0">
    <w:p w:rsidR="00D50F8B" w:rsidRDefault="00D50F8B" w:rsidP="007B6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3331"/>
    <w:rsid w:val="0000260D"/>
    <w:rsid w:val="00003521"/>
    <w:rsid w:val="0001142E"/>
    <w:rsid w:val="0001340D"/>
    <w:rsid w:val="0001570A"/>
    <w:rsid w:val="00015BA5"/>
    <w:rsid w:val="00020D92"/>
    <w:rsid w:val="00021ED5"/>
    <w:rsid w:val="00022960"/>
    <w:rsid w:val="00025783"/>
    <w:rsid w:val="00025C82"/>
    <w:rsid w:val="0002602B"/>
    <w:rsid w:val="00026F5A"/>
    <w:rsid w:val="000304F9"/>
    <w:rsid w:val="00030E7B"/>
    <w:rsid w:val="0003564F"/>
    <w:rsid w:val="000418D4"/>
    <w:rsid w:val="00043C92"/>
    <w:rsid w:val="00046CB8"/>
    <w:rsid w:val="00047EA6"/>
    <w:rsid w:val="00050CCD"/>
    <w:rsid w:val="00051C3C"/>
    <w:rsid w:val="00052933"/>
    <w:rsid w:val="00053354"/>
    <w:rsid w:val="000537E3"/>
    <w:rsid w:val="000566AC"/>
    <w:rsid w:val="000613E7"/>
    <w:rsid w:val="00062FA8"/>
    <w:rsid w:val="00063415"/>
    <w:rsid w:val="00064FC7"/>
    <w:rsid w:val="00072BE1"/>
    <w:rsid w:val="00083928"/>
    <w:rsid w:val="0008407E"/>
    <w:rsid w:val="0009101F"/>
    <w:rsid w:val="0009197C"/>
    <w:rsid w:val="0009249D"/>
    <w:rsid w:val="000943B5"/>
    <w:rsid w:val="00094F49"/>
    <w:rsid w:val="00095399"/>
    <w:rsid w:val="000969BE"/>
    <w:rsid w:val="00096F9E"/>
    <w:rsid w:val="000975E1"/>
    <w:rsid w:val="000A3D05"/>
    <w:rsid w:val="000A7939"/>
    <w:rsid w:val="000B18D2"/>
    <w:rsid w:val="000B2834"/>
    <w:rsid w:val="000B2B2D"/>
    <w:rsid w:val="000B3DCC"/>
    <w:rsid w:val="000B492C"/>
    <w:rsid w:val="000B5234"/>
    <w:rsid w:val="000B5B3F"/>
    <w:rsid w:val="000C0A12"/>
    <w:rsid w:val="000C4B0A"/>
    <w:rsid w:val="000C724A"/>
    <w:rsid w:val="000D21FD"/>
    <w:rsid w:val="000D62BF"/>
    <w:rsid w:val="000D6F1C"/>
    <w:rsid w:val="000E45EC"/>
    <w:rsid w:val="000F3E22"/>
    <w:rsid w:val="000F4213"/>
    <w:rsid w:val="000F4A3F"/>
    <w:rsid w:val="000F5D57"/>
    <w:rsid w:val="00105CAB"/>
    <w:rsid w:val="00105F23"/>
    <w:rsid w:val="001071EF"/>
    <w:rsid w:val="001079C3"/>
    <w:rsid w:val="001116D9"/>
    <w:rsid w:val="00111B2F"/>
    <w:rsid w:val="001145DC"/>
    <w:rsid w:val="001164AE"/>
    <w:rsid w:val="00122B10"/>
    <w:rsid w:val="00124A68"/>
    <w:rsid w:val="00125834"/>
    <w:rsid w:val="00126DBE"/>
    <w:rsid w:val="001301AE"/>
    <w:rsid w:val="00130313"/>
    <w:rsid w:val="00131C08"/>
    <w:rsid w:val="00133050"/>
    <w:rsid w:val="00134C92"/>
    <w:rsid w:val="00135FD4"/>
    <w:rsid w:val="0013605A"/>
    <w:rsid w:val="0014015B"/>
    <w:rsid w:val="00141063"/>
    <w:rsid w:val="0014124F"/>
    <w:rsid w:val="00141E66"/>
    <w:rsid w:val="00143ABE"/>
    <w:rsid w:val="00144F16"/>
    <w:rsid w:val="001453E0"/>
    <w:rsid w:val="00145B05"/>
    <w:rsid w:val="00147FF7"/>
    <w:rsid w:val="00150020"/>
    <w:rsid w:val="00154DD8"/>
    <w:rsid w:val="0016012F"/>
    <w:rsid w:val="001614F9"/>
    <w:rsid w:val="00161FE0"/>
    <w:rsid w:val="0016467B"/>
    <w:rsid w:val="00175318"/>
    <w:rsid w:val="0017671C"/>
    <w:rsid w:val="00180F19"/>
    <w:rsid w:val="0018178E"/>
    <w:rsid w:val="00184796"/>
    <w:rsid w:val="001852C7"/>
    <w:rsid w:val="00186CD4"/>
    <w:rsid w:val="00187604"/>
    <w:rsid w:val="00192E02"/>
    <w:rsid w:val="001958C2"/>
    <w:rsid w:val="001A0C1C"/>
    <w:rsid w:val="001A0F57"/>
    <w:rsid w:val="001A1034"/>
    <w:rsid w:val="001B0974"/>
    <w:rsid w:val="001B3F0F"/>
    <w:rsid w:val="001B798C"/>
    <w:rsid w:val="001B7A68"/>
    <w:rsid w:val="001C052C"/>
    <w:rsid w:val="001C1C0F"/>
    <w:rsid w:val="001C3F0E"/>
    <w:rsid w:val="001C47B0"/>
    <w:rsid w:val="001C5E8F"/>
    <w:rsid w:val="001D04A7"/>
    <w:rsid w:val="001D2FC2"/>
    <w:rsid w:val="001D34E4"/>
    <w:rsid w:val="001D4F06"/>
    <w:rsid w:val="001D6CA0"/>
    <w:rsid w:val="001D6E96"/>
    <w:rsid w:val="001E1847"/>
    <w:rsid w:val="001E3C3B"/>
    <w:rsid w:val="001E55B8"/>
    <w:rsid w:val="001E67E7"/>
    <w:rsid w:val="001F195A"/>
    <w:rsid w:val="001F283A"/>
    <w:rsid w:val="001F2FA8"/>
    <w:rsid w:val="001F467F"/>
    <w:rsid w:val="001F4F13"/>
    <w:rsid w:val="001F7C12"/>
    <w:rsid w:val="00202501"/>
    <w:rsid w:val="00202532"/>
    <w:rsid w:val="0020511A"/>
    <w:rsid w:val="00206E11"/>
    <w:rsid w:val="00214A8B"/>
    <w:rsid w:val="00214EE1"/>
    <w:rsid w:val="002161EB"/>
    <w:rsid w:val="00217C59"/>
    <w:rsid w:val="002210DA"/>
    <w:rsid w:val="00221C19"/>
    <w:rsid w:val="00221DDB"/>
    <w:rsid w:val="00223048"/>
    <w:rsid w:val="00223C00"/>
    <w:rsid w:val="00226786"/>
    <w:rsid w:val="00231463"/>
    <w:rsid w:val="00237089"/>
    <w:rsid w:val="00237656"/>
    <w:rsid w:val="002418A4"/>
    <w:rsid w:val="00242547"/>
    <w:rsid w:val="00242E3F"/>
    <w:rsid w:val="00251557"/>
    <w:rsid w:val="00260C50"/>
    <w:rsid w:val="00263636"/>
    <w:rsid w:val="00270AEA"/>
    <w:rsid w:val="00273364"/>
    <w:rsid w:val="0027635F"/>
    <w:rsid w:val="002775BC"/>
    <w:rsid w:val="00277BAC"/>
    <w:rsid w:val="00277EFA"/>
    <w:rsid w:val="0028008D"/>
    <w:rsid w:val="00281233"/>
    <w:rsid w:val="00284931"/>
    <w:rsid w:val="002868BE"/>
    <w:rsid w:val="002945A7"/>
    <w:rsid w:val="00294922"/>
    <w:rsid w:val="00296978"/>
    <w:rsid w:val="002A0700"/>
    <w:rsid w:val="002A185B"/>
    <w:rsid w:val="002A1A31"/>
    <w:rsid w:val="002A42F8"/>
    <w:rsid w:val="002A55CE"/>
    <w:rsid w:val="002B2EB9"/>
    <w:rsid w:val="002B422C"/>
    <w:rsid w:val="002B60A7"/>
    <w:rsid w:val="002B683C"/>
    <w:rsid w:val="002C1D12"/>
    <w:rsid w:val="002C1E25"/>
    <w:rsid w:val="002C744B"/>
    <w:rsid w:val="002D21AB"/>
    <w:rsid w:val="002D4E8D"/>
    <w:rsid w:val="002D5883"/>
    <w:rsid w:val="002D70AB"/>
    <w:rsid w:val="002D7280"/>
    <w:rsid w:val="002E0051"/>
    <w:rsid w:val="002E0396"/>
    <w:rsid w:val="002E1CFB"/>
    <w:rsid w:val="002E4576"/>
    <w:rsid w:val="002E4C5A"/>
    <w:rsid w:val="002E7481"/>
    <w:rsid w:val="002E77AF"/>
    <w:rsid w:val="002F0CE6"/>
    <w:rsid w:val="002F1CE1"/>
    <w:rsid w:val="002F20E2"/>
    <w:rsid w:val="002F6A85"/>
    <w:rsid w:val="002F718F"/>
    <w:rsid w:val="0030121E"/>
    <w:rsid w:val="00302B11"/>
    <w:rsid w:val="0030336D"/>
    <w:rsid w:val="00312064"/>
    <w:rsid w:val="003143D6"/>
    <w:rsid w:val="0031446F"/>
    <w:rsid w:val="00320439"/>
    <w:rsid w:val="0032171A"/>
    <w:rsid w:val="00330409"/>
    <w:rsid w:val="00335B4C"/>
    <w:rsid w:val="0033646A"/>
    <w:rsid w:val="003408AA"/>
    <w:rsid w:val="0034130F"/>
    <w:rsid w:val="00341F9A"/>
    <w:rsid w:val="00343433"/>
    <w:rsid w:val="003514C7"/>
    <w:rsid w:val="003539C8"/>
    <w:rsid w:val="0035578A"/>
    <w:rsid w:val="003560C6"/>
    <w:rsid w:val="00356A0A"/>
    <w:rsid w:val="00357B08"/>
    <w:rsid w:val="00361107"/>
    <w:rsid w:val="0036396D"/>
    <w:rsid w:val="00364BD8"/>
    <w:rsid w:val="003707D4"/>
    <w:rsid w:val="003805E9"/>
    <w:rsid w:val="00382704"/>
    <w:rsid w:val="0038413D"/>
    <w:rsid w:val="003869AC"/>
    <w:rsid w:val="00390B9C"/>
    <w:rsid w:val="00390E8A"/>
    <w:rsid w:val="003920C8"/>
    <w:rsid w:val="00396B58"/>
    <w:rsid w:val="00397F5C"/>
    <w:rsid w:val="003A1E60"/>
    <w:rsid w:val="003A1FA5"/>
    <w:rsid w:val="003A5B0B"/>
    <w:rsid w:val="003A6710"/>
    <w:rsid w:val="003B0D1B"/>
    <w:rsid w:val="003B332C"/>
    <w:rsid w:val="003B4AB9"/>
    <w:rsid w:val="003B4E9E"/>
    <w:rsid w:val="003B6CAB"/>
    <w:rsid w:val="003C4ABA"/>
    <w:rsid w:val="003D02C3"/>
    <w:rsid w:val="003D17EC"/>
    <w:rsid w:val="003D1C5B"/>
    <w:rsid w:val="003D2FC1"/>
    <w:rsid w:val="003D6FB1"/>
    <w:rsid w:val="003E6E05"/>
    <w:rsid w:val="003F0C83"/>
    <w:rsid w:val="00401C55"/>
    <w:rsid w:val="004055A9"/>
    <w:rsid w:val="00407924"/>
    <w:rsid w:val="00411F8B"/>
    <w:rsid w:val="0041292D"/>
    <w:rsid w:val="004164D8"/>
    <w:rsid w:val="00420092"/>
    <w:rsid w:val="004248D3"/>
    <w:rsid w:val="0042534B"/>
    <w:rsid w:val="00425524"/>
    <w:rsid w:val="004257DB"/>
    <w:rsid w:val="00430007"/>
    <w:rsid w:val="0043159B"/>
    <w:rsid w:val="0043341D"/>
    <w:rsid w:val="00434069"/>
    <w:rsid w:val="004360C2"/>
    <w:rsid w:val="00440E0D"/>
    <w:rsid w:val="00441FDA"/>
    <w:rsid w:val="0044541C"/>
    <w:rsid w:val="00445933"/>
    <w:rsid w:val="004520D1"/>
    <w:rsid w:val="004522F0"/>
    <w:rsid w:val="00452563"/>
    <w:rsid w:val="0045540F"/>
    <w:rsid w:val="0046100D"/>
    <w:rsid w:val="004655B5"/>
    <w:rsid w:val="00467347"/>
    <w:rsid w:val="004715A1"/>
    <w:rsid w:val="00471B7C"/>
    <w:rsid w:val="00472054"/>
    <w:rsid w:val="00475433"/>
    <w:rsid w:val="00475EDE"/>
    <w:rsid w:val="00480E05"/>
    <w:rsid w:val="004819C4"/>
    <w:rsid w:val="00484A5A"/>
    <w:rsid w:val="00485E4B"/>
    <w:rsid w:val="00486B23"/>
    <w:rsid w:val="00487ED5"/>
    <w:rsid w:val="0049077F"/>
    <w:rsid w:val="00495507"/>
    <w:rsid w:val="004A1074"/>
    <w:rsid w:val="004A1C8C"/>
    <w:rsid w:val="004A2E19"/>
    <w:rsid w:val="004A372E"/>
    <w:rsid w:val="004A4729"/>
    <w:rsid w:val="004A6A30"/>
    <w:rsid w:val="004B1F17"/>
    <w:rsid w:val="004B2C46"/>
    <w:rsid w:val="004B66DD"/>
    <w:rsid w:val="004C01BE"/>
    <w:rsid w:val="004C45CA"/>
    <w:rsid w:val="004C4E93"/>
    <w:rsid w:val="004C5C0A"/>
    <w:rsid w:val="004C7CEC"/>
    <w:rsid w:val="004D1D04"/>
    <w:rsid w:val="004E041A"/>
    <w:rsid w:val="004E0845"/>
    <w:rsid w:val="004E1177"/>
    <w:rsid w:val="004E38EA"/>
    <w:rsid w:val="004E3969"/>
    <w:rsid w:val="004E4ED0"/>
    <w:rsid w:val="004F233E"/>
    <w:rsid w:val="004F2736"/>
    <w:rsid w:val="004F2BED"/>
    <w:rsid w:val="004F7D31"/>
    <w:rsid w:val="004F7EF8"/>
    <w:rsid w:val="0050547C"/>
    <w:rsid w:val="005055E6"/>
    <w:rsid w:val="00512638"/>
    <w:rsid w:val="005129E1"/>
    <w:rsid w:val="00513754"/>
    <w:rsid w:val="005157F7"/>
    <w:rsid w:val="005160D7"/>
    <w:rsid w:val="00516577"/>
    <w:rsid w:val="00516D87"/>
    <w:rsid w:val="00517894"/>
    <w:rsid w:val="00521014"/>
    <w:rsid w:val="00524458"/>
    <w:rsid w:val="00525B52"/>
    <w:rsid w:val="00526B7C"/>
    <w:rsid w:val="00531F80"/>
    <w:rsid w:val="0053266D"/>
    <w:rsid w:val="005339A0"/>
    <w:rsid w:val="00536C38"/>
    <w:rsid w:val="005472ED"/>
    <w:rsid w:val="0055178F"/>
    <w:rsid w:val="005552D6"/>
    <w:rsid w:val="00555D6C"/>
    <w:rsid w:val="00557002"/>
    <w:rsid w:val="00560550"/>
    <w:rsid w:val="00560F74"/>
    <w:rsid w:val="00561269"/>
    <w:rsid w:val="00561CE3"/>
    <w:rsid w:val="00562F0B"/>
    <w:rsid w:val="00564E1E"/>
    <w:rsid w:val="005715B2"/>
    <w:rsid w:val="00571CE8"/>
    <w:rsid w:val="00574421"/>
    <w:rsid w:val="005749AC"/>
    <w:rsid w:val="00574E90"/>
    <w:rsid w:val="00583B3D"/>
    <w:rsid w:val="00583E19"/>
    <w:rsid w:val="005931F2"/>
    <w:rsid w:val="00593B71"/>
    <w:rsid w:val="00595CE2"/>
    <w:rsid w:val="005A2912"/>
    <w:rsid w:val="005A332D"/>
    <w:rsid w:val="005A382B"/>
    <w:rsid w:val="005A40AB"/>
    <w:rsid w:val="005B595B"/>
    <w:rsid w:val="005B6D9A"/>
    <w:rsid w:val="005B7512"/>
    <w:rsid w:val="005B7CAE"/>
    <w:rsid w:val="005C04C4"/>
    <w:rsid w:val="005C0DEC"/>
    <w:rsid w:val="005C2843"/>
    <w:rsid w:val="005D330F"/>
    <w:rsid w:val="005D3911"/>
    <w:rsid w:val="005D54EA"/>
    <w:rsid w:val="005D5B1E"/>
    <w:rsid w:val="005E07AE"/>
    <w:rsid w:val="005E2D0E"/>
    <w:rsid w:val="005E403F"/>
    <w:rsid w:val="005F0C3A"/>
    <w:rsid w:val="005F4322"/>
    <w:rsid w:val="005F49EB"/>
    <w:rsid w:val="00603CC9"/>
    <w:rsid w:val="0060420D"/>
    <w:rsid w:val="00605DAB"/>
    <w:rsid w:val="00610758"/>
    <w:rsid w:val="0061078F"/>
    <w:rsid w:val="00612643"/>
    <w:rsid w:val="0061288D"/>
    <w:rsid w:val="006139A7"/>
    <w:rsid w:val="0061442F"/>
    <w:rsid w:val="00615B38"/>
    <w:rsid w:val="00620FC4"/>
    <w:rsid w:val="00626881"/>
    <w:rsid w:val="00633AD8"/>
    <w:rsid w:val="006351B0"/>
    <w:rsid w:val="006357A1"/>
    <w:rsid w:val="0063654C"/>
    <w:rsid w:val="00647360"/>
    <w:rsid w:val="00650032"/>
    <w:rsid w:val="0065153D"/>
    <w:rsid w:val="006536B4"/>
    <w:rsid w:val="00653A9D"/>
    <w:rsid w:val="006544CA"/>
    <w:rsid w:val="00655F84"/>
    <w:rsid w:val="0065723C"/>
    <w:rsid w:val="00664589"/>
    <w:rsid w:val="0066566C"/>
    <w:rsid w:val="006716C8"/>
    <w:rsid w:val="00672807"/>
    <w:rsid w:val="006744A7"/>
    <w:rsid w:val="0067468A"/>
    <w:rsid w:val="00676993"/>
    <w:rsid w:val="00680DCE"/>
    <w:rsid w:val="00681639"/>
    <w:rsid w:val="00685150"/>
    <w:rsid w:val="00685858"/>
    <w:rsid w:val="00696ADB"/>
    <w:rsid w:val="006A2499"/>
    <w:rsid w:val="006A3EA9"/>
    <w:rsid w:val="006A630F"/>
    <w:rsid w:val="006A6AEB"/>
    <w:rsid w:val="006A6AF4"/>
    <w:rsid w:val="006B1974"/>
    <w:rsid w:val="006B260F"/>
    <w:rsid w:val="006B3892"/>
    <w:rsid w:val="006B4CBB"/>
    <w:rsid w:val="006B6B13"/>
    <w:rsid w:val="006C1CA5"/>
    <w:rsid w:val="006C4466"/>
    <w:rsid w:val="006C4E86"/>
    <w:rsid w:val="006C5C69"/>
    <w:rsid w:val="006C7488"/>
    <w:rsid w:val="006C7B9F"/>
    <w:rsid w:val="006D23D6"/>
    <w:rsid w:val="006D7CBA"/>
    <w:rsid w:val="006E05B8"/>
    <w:rsid w:val="006E1969"/>
    <w:rsid w:val="006E2E2E"/>
    <w:rsid w:val="006E30CD"/>
    <w:rsid w:val="006E3F4F"/>
    <w:rsid w:val="006E5437"/>
    <w:rsid w:val="006F2AA5"/>
    <w:rsid w:val="006F3F66"/>
    <w:rsid w:val="006F66A1"/>
    <w:rsid w:val="00700AB2"/>
    <w:rsid w:val="007011DB"/>
    <w:rsid w:val="007046B3"/>
    <w:rsid w:val="00705E6C"/>
    <w:rsid w:val="0071030F"/>
    <w:rsid w:val="00712C5F"/>
    <w:rsid w:val="00712DEE"/>
    <w:rsid w:val="007153F7"/>
    <w:rsid w:val="00715539"/>
    <w:rsid w:val="0071752B"/>
    <w:rsid w:val="00717AA6"/>
    <w:rsid w:val="0072302A"/>
    <w:rsid w:val="00725828"/>
    <w:rsid w:val="00741AE1"/>
    <w:rsid w:val="007420B2"/>
    <w:rsid w:val="007443A6"/>
    <w:rsid w:val="00746ADD"/>
    <w:rsid w:val="00753BC2"/>
    <w:rsid w:val="00755991"/>
    <w:rsid w:val="00755DAB"/>
    <w:rsid w:val="00760A84"/>
    <w:rsid w:val="00762206"/>
    <w:rsid w:val="00766DB9"/>
    <w:rsid w:val="00767C52"/>
    <w:rsid w:val="00773E2D"/>
    <w:rsid w:val="00773EFC"/>
    <w:rsid w:val="0077585E"/>
    <w:rsid w:val="00775FA0"/>
    <w:rsid w:val="00780F63"/>
    <w:rsid w:val="007840B1"/>
    <w:rsid w:val="00784C98"/>
    <w:rsid w:val="0078549F"/>
    <w:rsid w:val="007862E2"/>
    <w:rsid w:val="0078715D"/>
    <w:rsid w:val="00791D75"/>
    <w:rsid w:val="00793325"/>
    <w:rsid w:val="00793A5F"/>
    <w:rsid w:val="007944FF"/>
    <w:rsid w:val="00795226"/>
    <w:rsid w:val="00795B0E"/>
    <w:rsid w:val="0079794F"/>
    <w:rsid w:val="007A0E92"/>
    <w:rsid w:val="007A3258"/>
    <w:rsid w:val="007A355A"/>
    <w:rsid w:val="007A5460"/>
    <w:rsid w:val="007B21AE"/>
    <w:rsid w:val="007B3771"/>
    <w:rsid w:val="007B64D0"/>
    <w:rsid w:val="007C09A5"/>
    <w:rsid w:val="007C1602"/>
    <w:rsid w:val="007C19D4"/>
    <w:rsid w:val="007C4D2D"/>
    <w:rsid w:val="007C4FE7"/>
    <w:rsid w:val="007C563F"/>
    <w:rsid w:val="007D5377"/>
    <w:rsid w:val="007D6712"/>
    <w:rsid w:val="007E1098"/>
    <w:rsid w:val="007E331E"/>
    <w:rsid w:val="007E3725"/>
    <w:rsid w:val="007E3858"/>
    <w:rsid w:val="007F0C76"/>
    <w:rsid w:val="007F15FB"/>
    <w:rsid w:val="007F3C9E"/>
    <w:rsid w:val="007F54A6"/>
    <w:rsid w:val="007F5B7F"/>
    <w:rsid w:val="007F76F1"/>
    <w:rsid w:val="00806A55"/>
    <w:rsid w:val="00810FED"/>
    <w:rsid w:val="008112EE"/>
    <w:rsid w:val="00824BC9"/>
    <w:rsid w:val="00825FD4"/>
    <w:rsid w:val="00826111"/>
    <w:rsid w:val="008270DD"/>
    <w:rsid w:val="008278A1"/>
    <w:rsid w:val="008311F5"/>
    <w:rsid w:val="0083194E"/>
    <w:rsid w:val="00831D6D"/>
    <w:rsid w:val="00832DCE"/>
    <w:rsid w:val="008362F2"/>
    <w:rsid w:val="0083731D"/>
    <w:rsid w:val="0084322A"/>
    <w:rsid w:val="0084683C"/>
    <w:rsid w:val="008470EF"/>
    <w:rsid w:val="00852251"/>
    <w:rsid w:val="00854D10"/>
    <w:rsid w:val="00855E82"/>
    <w:rsid w:val="00856829"/>
    <w:rsid w:val="00857897"/>
    <w:rsid w:val="00862AE6"/>
    <w:rsid w:val="008632E2"/>
    <w:rsid w:val="00867A36"/>
    <w:rsid w:val="00867E62"/>
    <w:rsid w:val="0087134A"/>
    <w:rsid w:val="00871DEF"/>
    <w:rsid w:val="00872237"/>
    <w:rsid w:val="0087456F"/>
    <w:rsid w:val="008757A4"/>
    <w:rsid w:val="0087743B"/>
    <w:rsid w:val="008818A8"/>
    <w:rsid w:val="00882F22"/>
    <w:rsid w:val="00884033"/>
    <w:rsid w:val="008845BD"/>
    <w:rsid w:val="00884C09"/>
    <w:rsid w:val="008923E4"/>
    <w:rsid w:val="00892AD5"/>
    <w:rsid w:val="00897ABA"/>
    <w:rsid w:val="008A03FB"/>
    <w:rsid w:val="008A1304"/>
    <w:rsid w:val="008B03D2"/>
    <w:rsid w:val="008B0D2D"/>
    <w:rsid w:val="008B34B6"/>
    <w:rsid w:val="008B3675"/>
    <w:rsid w:val="008B5C02"/>
    <w:rsid w:val="008B699C"/>
    <w:rsid w:val="008C000A"/>
    <w:rsid w:val="008C04E0"/>
    <w:rsid w:val="008C138E"/>
    <w:rsid w:val="008C3ECC"/>
    <w:rsid w:val="008C46BF"/>
    <w:rsid w:val="008C6C52"/>
    <w:rsid w:val="008D106A"/>
    <w:rsid w:val="008D24D5"/>
    <w:rsid w:val="008E0602"/>
    <w:rsid w:val="008E26DA"/>
    <w:rsid w:val="008F08F0"/>
    <w:rsid w:val="008F1925"/>
    <w:rsid w:val="008F4EC3"/>
    <w:rsid w:val="008F5D85"/>
    <w:rsid w:val="00901EB4"/>
    <w:rsid w:val="0090211A"/>
    <w:rsid w:val="00906AC2"/>
    <w:rsid w:val="0091063A"/>
    <w:rsid w:val="0091086F"/>
    <w:rsid w:val="00910C3E"/>
    <w:rsid w:val="00910ECE"/>
    <w:rsid w:val="009111F0"/>
    <w:rsid w:val="00912CC8"/>
    <w:rsid w:val="009132FD"/>
    <w:rsid w:val="009213EF"/>
    <w:rsid w:val="00923036"/>
    <w:rsid w:val="00924919"/>
    <w:rsid w:val="0092719D"/>
    <w:rsid w:val="0092797D"/>
    <w:rsid w:val="00927E3F"/>
    <w:rsid w:val="00931F08"/>
    <w:rsid w:val="00936752"/>
    <w:rsid w:val="00937A10"/>
    <w:rsid w:val="00940742"/>
    <w:rsid w:val="00942783"/>
    <w:rsid w:val="0094592E"/>
    <w:rsid w:val="00945EFA"/>
    <w:rsid w:val="00952C7F"/>
    <w:rsid w:val="00965055"/>
    <w:rsid w:val="00965C99"/>
    <w:rsid w:val="00966078"/>
    <w:rsid w:val="00967739"/>
    <w:rsid w:val="00971E92"/>
    <w:rsid w:val="0097346E"/>
    <w:rsid w:val="00982227"/>
    <w:rsid w:val="00982EE1"/>
    <w:rsid w:val="00983DC7"/>
    <w:rsid w:val="00992F82"/>
    <w:rsid w:val="00994470"/>
    <w:rsid w:val="00996233"/>
    <w:rsid w:val="00996A2B"/>
    <w:rsid w:val="00996E59"/>
    <w:rsid w:val="00997F33"/>
    <w:rsid w:val="00997F4B"/>
    <w:rsid w:val="009A45E8"/>
    <w:rsid w:val="009A790A"/>
    <w:rsid w:val="009B125C"/>
    <w:rsid w:val="009B1285"/>
    <w:rsid w:val="009B3228"/>
    <w:rsid w:val="009B3699"/>
    <w:rsid w:val="009B4E6C"/>
    <w:rsid w:val="009B6CE3"/>
    <w:rsid w:val="009C0D66"/>
    <w:rsid w:val="009C10CC"/>
    <w:rsid w:val="009C465B"/>
    <w:rsid w:val="009C4CEB"/>
    <w:rsid w:val="009D299D"/>
    <w:rsid w:val="009D34AD"/>
    <w:rsid w:val="009D46C8"/>
    <w:rsid w:val="009D48E1"/>
    <w:rsid w:val="009D5649"/>
    <w:rsid w:val="009D62EE"/>
    <w:rsid w:val="009D760D"/>
    <w:rsid w:val="009E093B"/>
    <w:rsid w:val="009E1459"/>
    <w:rsid w:val="009E20FA"/>
    <w:rsid w:val="009E262E"/>
    <w:rsid w:val="009E509F"/>
    <w:rsid w:val="009E7690"/>
    <w:rsid w:val="009F5E48"/>
    <w:rsid w:val="009F5EA0"/>
    <w:rsid w:val="009F6F1D"/>
    <w:rsid w:val="00A02702"/>
    <w:rsid w:val="00A028F4"/>
    <w:rsid w:val="00A10B78"/>
    <w:rsid w:val="00A11CC7"/>
    <w:rsid w:val="00A12E1D"/>
    <w:rsid w:val="00A153A0"/>
    <w:rsid w:val="00A15436"/>
    <w:rsid w:val="00A1691C"/>
    <w:rsid w:val="00A21370"/>
    <w:rsid w:val="00A21F43"/>
    <w:rsid w:val="00A26F10"/>
    <w:rsid w:val="00A327D3"/>
    <w:rsid w:val="00A32816"/>
    <w:rsid w:val="00A34ABA"/>
    <w:rsid w:val="00A35C8A"/>
    <w:rsid w:val="00A45F43"/>
    <w:rsid w:val="00A465E2"/>
    <w:rsid w:val="00A467D9"/>
    <w:rsid w:val="00A504A6"/>
    <w:rsid w:val="00A51A51"/>
    <w:rsid w:val="00A54777"/>
    <w:rsid w:val="00A60336"/>
    <w:rsid w:val="00A603EE"/>
    <w:rsid w:val="00A6227F"/>
    <w:rsid w:val="00A655E2"/>
    <w:rsid w:val="00A75CFF"/>
    <w:rsid w:val="00A75E95"/>
    <w:rsid w:val="00A77A19"/>
    <w:rsid w:val="00A81127"/>
    <w:rsid w:val="00A8439C"/>
    <w:rsid w:val="00A9412E"/>
    <w:rsid w:val="00A94C5C"/>
    <w:rsid w:val="00AA13A8"/>
    <w:rsid w:val="00AA1866"/>
    <w:rsid w:val="00AA35C5"/>
    <w:rsid w:val="00AA4F88"/>
    <w:rsid w:val="00AA50EE"/>
    <w:rsid w:val="00AB133C"/>
    <w:rsid w:val="00AB2857"/>
    <w:rsid w:val="00AB3338"/>
    <w:rsid w:val="00AC2131"/>
    <w:rsid w:val="00AC3EE3"/>
    <w:rsid w:val="00AC494C"/>
    <w:rsid w:val="00AC4AF0"/>
    <w:rsid w:val="00AD0D9D"/>
    <w:rsid w:val="00AD6476"/>
    <w:rsid w:val="00AD6667"/>
    <w:rsid w:val="00AE0113"/>
    <w:rsid w:val="00AE1635"/>
    <w:rsid w:val="00AE3059"/>
    <w:rsid w:val="00AF2D4C"/>
    <w:rsid w:val="00AF5846"/>
    <w:rsid w:val="00AF5F65"/>
    <w:rsid w:val="00B02C6A"/>
    <w:rsid w:val="00B035D0"/>
    <w:rsid w:val="00B03C0A"/>
    <w:rsid w:val="00B04079"/>
    <w:rsid w:val="00B04C86"/>
    <w:rsid w:val="00B06A17"/>
    <w:rsid w:val="00B10EB9"/>
    <w:rsid w:val="00B1125C"/>
    <w:rsid w:val="00B11B75"/>
    <w:rsid w:val="00B12EF9"/>
    <w:rsid w:val="00B14464"/>
    <w:rsid w:val="00B14514"/>
    <w:rsid w:val="00B14ACA"/>
    <w:rsid w:val="00B155AC"/>
    <w:rsid w:val="00B15FE8"/>
    <w:rsid w:val="00B22395"/>
    <w:rsid w:val="00B22E05"/>
    <w:rsid w:val="00B339CB"/>
    <w:rsid w:val="00B36F85"/>
    <w:rsid w:val="00B378CF"/>
    <w:rsid w:val="00B412D1"/>
    <w:rsid w:val="00B42C86"/>
    <w:rsid w:val="00B46DB4"/>
    <w:rsid w:val="00B4712C"/>
    <w:rsid w:val="00B5041F"/>
    <w:rsid w:val="00B53BEA"/>
    <w:rsid w:val="00B564CB"/>
    <w:rsid w:val="00B616ED"/>
    <w:rsid w:val="00B627AB"/>
    <w:rsid w:val="00B63120"/>
    <w:rsid w:val="00B64AA9"/>
    <w:rsid w:val="00B64C8F"/>
    <w:rsid w:val="00B73331"/>
    <w:rsid w:val="00B75A56"/>
    <w:rsid w:val="00B772AB"/>
    <w:rsid w:val="00B772C5"/>
    <w:rsid w:val="00B92F24"/>
    <w:rsid w:val="00B95083"/>
    <w:rsid w:val="00B958DE"/>
    <w:rsid w:val="00B96A6D"/>
    <w:rsid w:val="00BA6C5B"/>
    <w:rsid w:val="00BA7F45"/>
    <w:rsid w:val="00BB115A"/>
    <w:rsid w:val="00BB2678"/>
    <w:rsid w:val="00BB32E7"/>
    <w:rsid w:val="00BC1310"/>
    <w:rsid w:val="00BC18BE"/>
    <w:rsid w:val="00BC24F9"/>
    <w:rsid w:val="00BC26FB"/>
    <w:rsid w:val="00BC2A44"/>
    <w:rsid w:val="00BC4E54"/>
    <w:rsid w:val="00BC5075"/>
    <w:rsid w:val="00BC5CCB"/>
    <w:rsid w:val="00BC6201"/>
    <w:rsid w:val="00BC6AE4"/>
    <w:rsid w:val="00BD29A3"/>
    <w:rsid w:val="00BD5890"/>
    <w:rsid w:val="00BD6711"/>
    <w:rsid w:val="00BD6D34"/>
    <w:rsid w:val="00BE341D"/>
    <w:rsid w:val="00BF0E55"/>
    <w:rsid w:val="00BF5E25"/>
    <w:rsid w:val="00BF6E1D"/>
    <w:rsid w:val="00C0140E"/>
    <w:rsid w:val="00C03D91"/>
    <w:rsid w:val="00C0631F"/>
    <w:rsid w:val="00C10DCB"/>
    <w:rsid w:val="00C118A4"/>
    <w:rsid w:val="00C11B50"/>
    <w:rsid w:val="00C13E4A"/>
    <w:rsid w:val="00C15850"/>
    <w:rsid w:val="00C17806"/>
    <w:rsid w:val="00C25708"/>
    <w:rsid w:val="00C318F6"/>
    <w:rsid w:val="00C3199B"/>
    <w:rsid w:val="00C3579E"/>
    <w:rsid w:val="00C361C8"/>
    <w:rsid w:val="00C37A99"/>
    <w:rsid w:val="00C42A48"/>
    <w:rsid w:val="00C44614"/>
    <w:rsid w:val="00C44DF1"/>
    <w:rsid w:val="00C62C16"/>
    <w:rsid w:val="00C70CD6"/>
    <w:rsid w:val="00C72715"/>
    <w:rsid w:val="00C74902"/>
    <w:rsid w:val="00C76CA2"/>
    <w:rsid w:val="00C819BD"/>
    <w:rsid w:val="00C81DFB"/>
    <w:rsid w:val="00C85D41"/>
    <w:rsid w:val="00C878EF"/>
    <w:rsid w:val="00C93CE0"/>
    <w:rsid w:val="00C94383"/>
    <w:rsid w:val="00C94438"/>
    <w:rsid w:val="00C97B58"/>
    <w:rsid w:val="00C97D20"/>
    <w:rsid w:val="00CA0D42"/>
    <w:rsid w:val="00CA3AE8"/>
    <w:rsid w:val="00CC27DA"/>
    <w:rsid w:val="00CC3F1A"/>
    <w:rsid w:val="00CC4B7B"/>
    <w:rsid w:val="00CC6004"/>
    <w:rsid w:val="00CD0390"/>
    <w:rsid w:val="00CD7A5F"/>
    <w:rsid w:val="00CD7DFF"/>
    <w:rsid w:val="00CE0792"/>
    <w:rsid w:val="00CE1163"/>
    <w:rsid w:val="00CE2212"/>
    <w:rsid w:val="00CE2C98"/>
    <w:rsid w:val="00CE55D5"/>
    <w:rsid w:val="00CE5C46"/>
    <w:rsid w:val="00CF3D29"/>
    <w:rsid w:val="00CF5B56"/>
    <w:rsid w:val="00D005B0"/>
    <w:rsid w:val="00D019E0"/>
    <w:rsid w:val="00D0422F"/>
    <w:rsid w:val="00D046EE"/>
    <w:rsid w:val="00D14045"/>
    <w:rsid w:val="00D17A63"/>
    <w:rsid w:val="00D17B00"/>
    <w:rsid w:val="00D2244B"/>
    <w:rsid w:val="00D23F54"/>
    <w:rsid w:val="00D26DCD"/>
    <w:rsid w:val="00D313A8"/>
    <w:rsid w:val="00D3142A"/>
    <w:rsid w:val="00D3469F"/>
    <w:rsid w:val="00D34A3C"/>
    <w:rsid w:val="00D36CD3"/>
    <w:rsid w:val="00D40CE3"/>
    <w:rsid w:val="00D42718"/>
    <w:rsid w:val="00D437B4"/>
    <w:rsid w:val="00D44E9A"/>
    <w:rsid w:val="00D50F8B"/>
    <w:rsid w:val="00D551A5"/>
    <w:rsid w:val="00D57438"/>
    <w:rsid w:val="00D57F6A"/>
    <w:rsid w:val="00D60F0A"/>
    <w:rsid w:val="00D62649"/>
    <w:rsid w:val="00D66260"/>
    <w:rsid w:val="00D67D8E"/>
    <w:rsid w:val="00D72A44"/>
    <w:rsid w:val="00D7484B"/>
    <w:rsid w:val="00D7669B"/>
    <w:rsid w:val="00D76889"/>
    <w:rsid w:val="00D778FA"/>
    <w:rsid w:val="00D8126D"/>
    <w:rsid w:val="00D82FCD"/>
    <w:rsid w:val="00D85016"/>
    <w:rsid w:val="00D90080"/>
    <w:rsid w:val="00D9417E"/>
    <w:rsid w:val="00D960ED"/>
    <w:rsid w:val="00DA1300"/>
    <w:rsid w:val="00DA24D9"/>
    <w:rsid w:val="00DA3826"/>
    <w:rsid w:val="00DA46D5"/>
    <w:rsid w:val="00DA6A94"/>
    <w:rsid w:val="00DA718D"/>
    <w:rsid w:val="00DB2EA2"/>
    <w:rsid w:val="00DB57F8"/>
    <w:rsid w:val="00DB581D"/>
    <w:rsid w:val="00DB5D75"/>
    <w:rsid w:val="00DB6136"/>
    <w:rsid w:val="00DB6953"/>
    <w:rsid w:val="00DB7178"/>
    <w:rsid w:val="00DC56A1"/>
    <w:rsid w:val="00DD2F0A"/>
    <w:rsid w:val="00DD5A0F"/>
    <w:rsid w:val="00DD6CFB"/>
    <w:rsid w:val="00DE02B1"/>
    <w:rsid w:val="00DE0C29"/>
    <w:rsid w:val="00DE14B8"/>
    <w:rsid w:val="00DE232D"/>
    <w:rsid w:val="00DE3E66"/>
    <w:rsid w:val="00DE3F05"/>
    <w:rsid w:val="00DE483A"/>
    <w:rsid w:val="00DE7697"/>
    <w:rsid w:val="00DF1A45"/>
    <w:rsid w:val="00DF1A75"/>
    <w:rsid w:val="00DF790B"/>
    <w:rsid w:val="00E00154"/>
    <w:rsid w:val="00E02A4A"/>
    <w:rsid w:val="00E02ADC"/>
    <w:rsid w:val="00E04654"/>
    <w:rsid w:val="00E067B7"/>
    <w:rsid w:val="00E11B86"/>
    <w:rsid w:val="00E1298C"/>
    <w:rsid w:val="00E13A39"/>
    <w:rsid w:val="00E14257"/>
    <w:rsid w:val="00E14D1F"/>
    <w:rsid w:val="00E20707"/>
    <w:rsid w:val="00E223D3"/>
    <w:rsid w:val="00E22C38"/>
    <w:rsid w:val="00E24250"/>
    <w:rsid w:val="00E26213"/>
    <w:rsid w:val="00E32CDB"/>
    <w:rsid w:val="00E40D50"/>
    <w:rsid w:val="00E43743"/>
    <w:rsid w:val="00E44118"/>
    <w:rsid w:val="00E46437"/>
    <w:rsid w:val="00E51EB2"/>
    <w:rsid w:val="00E54819"/>
    <w:rsid w:val="00E55FCE"/>
    <w:rsid w:val="00E565E2"/>
    <w:rsid w:val="00E640BD"/>
    <w:rsid w:val="00E64162"/>
    <w:rsid w:val="00E67981"/>
    <w:rsid w:val="00E72D51"/>
    <w:rsid w:val="00E737B3"/>
    <w:rsid w:val="00E7402B"/>
    <w:rsid w:val="00E7582A"/>
    <w:rsid w:val="00E7697D"/>
    <w:rsid w:val="00E80825"/>
    <w:rsid w:val="00E8502A"/>
    <w:rsid w:val="00E85BFE"/>
    <w:rsid w:val="00E93BCA"/>
    <w:rsid w:val="00E95933"/>
    <w:rsid w:val="00E95EA5"/>
    <w:rsid w:val="00E96397"/>
    <w:rsid w:val="00EA138C"/>
    <w:rsid w:val="00EA2688"/>
    <w:rsid w:val="00EA3D36"/>
    <w:rsid w:val="00EA410C"/>
    <w:rsid w:val="00EA5F31"/>
    <w:rsid w:val="00EA69A5"/>
    <w:rsid w:val="00EA7F8A"/>
    <w:rsid w:val="00EB00B8"/>
    <w:rsid w:val="00EB014A"/>
    <w:rsid w:val="00EB0BA7"/>
    <w:rsid w:val="00EB25D8"/>
    <w:rsid w:val="00EB3BC6"/>
    <w:rsid w:val="00EB4D52"/>
    <w:rsid w:val="00EB506B"/>
    <w:rsid w:val="00EC0AB4"/>
    <w:rsid w:val="00EC14F7"/>
    <w:rsid w:val="00EC4883"/>
    <w:rsid w:val="00EC543F"/>
    <w:rsid w:val="00EC72F8"/>
    <w:rsid w:val="00ED1CE3"/>
    <w:rsid w:val="00ED2EC9"/>
    <w:rsid w:val="00ED7AD2"/>
    <w:rsid w:val="00EE046F"/>
    <w:rsid w:val="00EE0C79"/>
    <w:rsid w:val="00EE2D36"/>
    <w:rsid w:val="00EE494D"/>
    <w:rsid w:val="00EE7478"/>
    <w:rsid w:val="00EE7DB3"/>
    <w:rsid w:val="00EF32E4"/>
    <w:rsid w:val="00EF39D5"/>
    <w:rsid w:val="00EF5AE2"/>
    <w:rsid w:val="00EF7893"/>
    <w:rsid w:val="00F016C8"/>
    <w:rsid w:val="00F02476"/>
    <w:rsid w:val="00F031AF"/>
    <w:rsid w:val="00F0436F"/>
    <w:rsid w:val="00F04BB2"/>
    <w:rsid w:val="00F0547E"/>
    <w:rsid w:val="00F07204"/>
    <w:rsid w:val="00F10017"/>
    <w:rsid w:val="00F115B5"/>
    <w:rsid w:val="00F14EC1"/>
    <w:rsid w:val="00F14F87"/>
    <w:rsid w:val="00F21349"/>
    <w:rsid w:val="00F22301"/>
    <w:rsid w:val="00F22B1C"/>
    <w:rsid w:val="00F2318E"/>
    <w:rsid w:val="00F24FB3"/>
    <w:rsid w:val="00F30201"/>
    <w:rsid w:val="00F30B89"/>
    <w:rsid w:val="00F34271"/>
    <w:rsid w:val="00F3474F"/>
    <w:rsid w:val="00F3542A"/>
    <w:rsid w:val="00F36300"/>
    <w:rsid w:val="00F3643E"/>
    <w:rsid w:val="00F372BD"/>
    <w:rsid w:val="00F4157B"/>
    <w:rsid w:val="00F45CFF"/>
    <w:rsid w:val="00F50CA0"/>
    <w:rsid w:val="00F50DEC"/>
    <w:rsid w:val="00F5423A"/>
    <w:rsid w:val="00F60253"/>
    <w:rsid w:val="00F61940"/>
    <w:rsid w:val="00F6275E"/>
    <w:rsid w:val="00F63AC4"/>
    <w:rsid w:val="00F64D9F"/>
    <w:rsid w:val="00F7106B"/>
    <w:rsid w:val="00F710D5"/>
    <w:rsid w:val="00F71486"/>
    <w:rsid w:val="00F720F8"/>
    <w:rsid w:val="00F74948"/>
    <w:rsid w:val="00F77C30"/>
    <w:rsid w:val="00F804CA"/>
    <w:rsid w:val="00F81CCD"/>
    <w:rsid w:val="00F90020"/>
    <w:rsid w:val="00F9176D"/>
    <w:rsid w:val="00F95788"/>
    <w:rsid w:val="00F96236"/>
    <w:rsid w:val="00F9765B"/>
    <w:rsid w:val="00F976AD"/>
    <w:rsid w:val="00FA0A60"/>
    <w:rsid w:val="00FA1B0A"/>
    <w:rsid w:val="00FA5094"/>
    <w:rsid w:val="00FA5DF3"/>
    <w:rsid w:val="00FB1953"/>
    <w:rsid w:val="00FB20F8"/>
    <w:rsid w:val="00FB2910"/>
    <w:rsid w:val="00FB7D87"/>
    <w:rsid w:val="00FC08DF"/>
    <w:rsid w:val="00FC1B0C"/>
    <w:rsid w:val="00FC2E17"/>
    <w:rsid w:val="00FC452E"/>
    <w:rsid w:val="00FC64CE"/>
    <w:rsid w:val="00FC755C"/>
    <w:rsid w:val="00FD27F1"/>
    <w:rsid w:val="00FD5B84"/>
    <w:rsid w:val="00FD68B8"/>
    <w:rsid w:val="00FD7E78"/>
    <w:rsid w:val="00FE23B2"/>
    <w:rsid w:val="00FE3BC5"/>
    <w:rsid w:val="00FE3FA7"/>
    <w:rsid w:val="00FE437B"/>
    <w:rsid w:val="00FE55BF"/>
    <w:rsid w:val="00FE5FA5"/>
    <w:rsid w:val="00FF1686"/>
    <w:rsid w:val="00FF17CB"/>
    <w:rsid w:val="00FF24CB"/>
    <w:rsid w:val="00FF2EDE"/>
    <w:rsid w:val="00FF339A"/>
    <w:rsid w:val="00FF40E7"/>
    <w:rsid w:val="00FF5857"/>
    <w:rsid w:val="00FF68C5"/>
    <w:rsid w:val="07E6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4B6D9"/>
  <w15:docId w15:val="{028BFCC0-0D1E-49EC-B71F-F4944AD5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E7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C4F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C4FE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7C4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7C4FE7"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aa">
    <w:name w:val="Emphasis"/>
    <w:basedOn w:val="a0"/>
    <w:uiPriority w:val="20"/>
    <w:qFormat/>
    <w:rsid w:val="007C4FE7"/>
    <w:rPr>
      <w:i/>
      <w:iCs/>
    </w:rPr>
  </w:style>
  <w:style w:type="character" w:styleId="ab">
    <w:name w:val="Hyperlink"/>
    <w:basedOn w:val="a0"/>
    <w:uiPriority w:val="99"/>
    <w:unhideWhenUsed/>
    <w:rsid w:val="007C4FE7"/>
    <w:rPr>
      <w:color w:val="0000FF"/>
      <w:u w:val="single"/>
    </w:rPr>
  </w:style>
  <w:style w:type="table" w:styleId="ac">
    <w:name w:val="Table Grid"/>
    <w:basedOn w:val="a1"/>
    <w:uiPriority w:val="39"/>
    <w:qFormat/>
    <w:rsid w:val="007C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sid w:val="007C4FE7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C4FE7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7C4FE7"/>
  </w:style>
  <w:style w:type="paragraph" w:customStyle="1" w:styleId="Default">
    <w:name w:val="Default"/>
    <w:rsid w:val="007C4FE7"/>
    <w:pPr>
      <w:widowControl w:val="0"/>
      <w:autoSpaceDE w:val="0"/>
      <w:autoSpaceDN w:val="0"/>
      <w:adjustRightInd w:val="0"/>
    </w:pPr>
    <w:rPr>
      <w:rFonts w:ascii="ITC Berkeley Oldstyle Std" w:eastAsia="ITC Berkeley Oldstyle Std" w:cs="ITC Berkeley Oldstyle Std"/>
      <w:color w:val="00000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7C4FE7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7C4FE7"/>
    <w:rPr>
      <w:rFonts w:ascii="等线" w:eastAsia="等线" w:hAnsi="等线"/>
      <w:sz w:val="20"/>
    </w:rPr>
  </w:style>
  <w:style w:type="character" w:customStyle="1" w:styleId="skip">
    <w:name w:val="skip"/>
    <w:basedOn w:val="a0"/>
    <w:rsid w:val="007C4FE7"/>
  </w:style>
  <w:style w:type="character" w:customStyle="1" w:styleId="tran">
    <w:name w:val="tran"/>
    <w:basedOn w:val="a0"/>
    <w:qFormat/>
    <w:rsid w:val="007C4FE7"/>
  </w:style>
  <w:style w:type="character" w:customStyle="1" w:styleId="a4">
    <w:name w:val="批注框文本 字符"/>
    <w:basedOn w:val="a0"/>
    <w:link w:val="a3"/>
    <w:uiPriority w:val="99"/>
    <w:semiHidden/>
    <w:qFormat/>
    <w:rsid w:val="007C4FE7"/>
    <w:rPr>
      <w:sz w:val="18"/>
      <w:szCs w:val="18"/>
    </w:rPr>
  </w:style>
  <w:style w:type="paragraph" w:styleId="ad">
    <w:name w:val="List Paragraph"/>
    <w:basedOn w:val="a"/>
    <w:uiPriority w:val="34"/>
    <w:qFormat/>
    <w:rsid w:val="007C4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刘国杰</dc:creator>
  <cp:lastModifiedBy>Administrator</cp:lastModifiedBy>
  <cp:revision>120</cp:revision>
  <cp:lastPrinted>2019-05-20T06:49:00Z</cp:lastPrinted>
  <dcterms:created xsi:type="dcterms:W3CDTF">2019-09-11T02:01:00Z</dcterms:created>
  <dcterms:modified xsi:type="dcterms:W3CDTF">2020-12-06T07:28:00Z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