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0F53" w14:textId="77777777" w:rsidR="00C20222" w:rsidRPr="00E60B10" w:rsidRDefault="00C2022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87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559"/>
        <w:gridCol w:w="1843"/>
        <w:gridCol w:w="2692"/>
      </w:tblGrid>
      <w:tr w:rsidR="00120C95" w:rsidRPr="00E60B10" w14:paraId="6711236D" w14:textId="77777777">
        <w:trPr>
          <w:trHeight w:val="228"/>
        </w:trPr>
        <w:tc>
          <w:tcPr>
            <w:tcW w:w="2694" w:type="dxa"/>
          </w:tcPr>
          <w:p w14:paraId="5D2AD677" w14:textId="77777777" w:rsidR="00C20222" w:rsidRPr="00E60B10" w:rsidRDefault="00C202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7281F9" w14:textId="77777777" w:rsidR="00C20222" w:rsidRPr="00E60B10" w:rsidRDefault="00141805">
            <w:pPr>
              <w:jc w:val="center"/>
              <w:rPr>
                <w:b/>
                <w:sz w:val="24"/>
                <w:szCs w:val="24"/>
              </w:rPr>
            </w:pPr>
            <w:r w:rsidRPr="00E60B10">
              <w:rPr>
                <w:b/>
                <w:color w:val="000000"/>
                <w:sz w:val="24"/>
              </w:rPr>
              <w:t>n</w:t>
            </w:r>
          </w:p>
        </w:tc>
        <w:tc>
          <w:tcPr>
            <w:tcW w:w="1843" w:type="dxa"/>
          </w:tcPr>
          <w:p w14:paraId="1EA0D587" w14:textId="77777777" w:rsidR="00C20222" w:rsidRPr="00E60B10" w:rsidRDefault="00141805">
            <w:pPr>
              <w:jc w:val="center"/>
              <w:rPr>
                <w:b/>
                <w:sz w:val="24"/>
                <w:szCs w:val="24"/>
              </w:rPr>
            </w:pPr>
            <w:r w:rsidRPr="00E60B10">
              <w:rPr>
                <w:color w:val="000000"/>
                <w:sz w:val="24"/>
              </w:rPr>
              <w:t xml:space="preserve"> </w:t>
            </w:r>
            <w:r w:rsidRPr="00E60B10">
              <w:rPr>
                <w:b/>
                <w:color w:val="000000"/>
                <w:sz w:val="24"/>
              </w:rPr>
              <w:t>%</w:t>
            </w:r>
          </w:p>
        </w:tc>
        <w:tc>
          <w:tcPr>
            <w:tcW w:w="2692" w:type="dxa"/>
          </w:tcPr>
          <w:p w14:paraId="1B2C5058" w14:textId="48F11EE6" w:rsidR="00C20222" w:rsidRPr="00E60B10" w:rsidRDefault="00141805">
            <w:pPr>
              <w:jc w:val="center"/>
              <w:rPr>
                <w:b/>
                <w:sz w:val="24"/>
                <w:szCs w:val="24"/>
              </w:rPr>
            </w:pPr>
            <w:r w:rsidRPr="00E60B10">
              <w:rPr>
                <w:b/>
                <w:sz w:val="24"/>
                <w:szCs w:val="24"/>
              </w:rPr>
              <w:t>95%</w:t>
            </w:r>
            <w:r w:rsidR="00E60B10">
              <w:rPr>
                <w:b/>
                <w:sz w:val="24"/>
                <w:szCs w:val="24"/>
              </w:rPr>
              <w:t xml:space="preserve"> </w:t>
            </w:r>
            <w:r w:rsidR="00762BEA" w:rsidRPr="00E60B10">
              <w:rPr>
                <w:b/>
                <w:sz w:val="24"/>
                <w:szCs w:val="24"/>
              </w:rPr>
              <w:t>CI</w:t>
            </w:r>
          </w:p>
        </w:tc>
      </w:tr>
      <w:tr w:rsidR="00120C95" w:rsidRPr="00E60B10" w14:paraId="343BDED9" w14:textId="77777777">
        <w:trPr>
          <w:trHeight w:val="228"/>
        </w:trPr>
        <w:tc>
          <w:tcPr>
            <w:tcW w:w="2694" w:type="dxa"/>
          </w:tcPr>
          <w:p w14:paraId="1788FE57" w14:textId="77777777" w:rsidR="00C20222" w:rsidRPr="00E60B10" w:rsidRDefault="00141805">
            <w:pPr>
              <w:jc w:val="both"/>
              <w:rPr>
                <w:b/>
                <w:sz w:val="24"/>
                <w:szCs w:val="24"/>
              </w:rPr>
            </w:pPr>
            <w:r w:rsidRPr="00E60B10">
              <w:rPr>
                <w:color w:val="000000"/>
                <w:sz w:val="24"/>
              </w:rPr>
              <w:t xml:space="preserve"> </w:t>
            </w:r>
            <w:proofErr w:type="spellStart"/>
            <w:r w:rsidRPr="00E60B10">
              <w:rPr>
                <w:b/>
                <w:color w:val="000000"/>
                <w:sz w:val="24"/>
              </w:rPr>
              <w:t>UDMAFyC</w:t>
            </w:r>
            <w:proofErr w:type="spellEnd"/>
            <w:r w:rsidRPr="00E60B10">
              <w:rPr>
                <w:b/>
                <w:color w:val="000000"/>
                <w:sz w:val="24"/>
              </w:rPr>
              <w:t xml:space="preserve"> North</w:t>
            </w:r>
          </w:p>
        </w:tc>
        <w:tc>
          <w:tcPr>
            <w:tcW w:w="1559" w:type="dxa"/>
          </w:tcPr>
          <w:p w14:paraId="7D921F1A" w14:textId="77777777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14:paraId="69C01DEE" w14:textId="653B4BEC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28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0%</w:t>
            </w:r>
          </w:p>
        </w:tc>
        <w:tc>
          <w:tcPr>
            <w:tcW w:w="2692" w:type="dxa"/>
          </w:tcPr>
          <w:p w14:paraId="0A492C79" w14:textId="7F891021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21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7–34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3%</w:t>
            </w:r>
          </w:p>
        </w:tc>
      </w:tr>
      <w:tr w:rsidR="00120C95" w:rsidRPr="00E60B10" w14:paraId="4E7D2505" w14:textId="77777777">
        <w:trPr>
          <w:trHeight w:val="228"/>
        </w:trPr>
        <w:tc>
          <w:tcPr>
            <w:tcW w:w="2694" w:type="dxa"/>
          </w:tcPr>
          <w:p w14:paraId="77E0E9D8" w14:textId="77777777" w:rsidR="00C20222" w:rsidRPr="00E60B10" w:rsidRDefault="00141805">
            <w:pPr>
              <w:jc w:val="both"/>
              <w:rPr>
                <w:b/>
                <w:sz w:val="24"/>
                <w:szCs w:val="24"/>
              </w:rPr>
            </w:pPr>
            <w:r w:rsidRPr="00E60B10">
              <w:rPr>
                <w:color w:val="000000"/>
                <w:sz w:val="24"/>
              </w:rPr>
              <w:t xml:space="preserve"> </w:t>
            </w:r>
            <w:proofErr w:type="spellStart"/>
            <w:r w:rsidRPr="00E60B10">
              <w:rPr>
                <w:b/>
                <w:color w:val="000000"/>
                <w:sz w:val="24"/>
              </w:rPr>
              <w:t>UDMAFyC</w:t>
            </w:r>
            <w:proofErr w:type="spellEnd"/>
            <w:r w:rsidRPr="00E60B10">
              <w:rPr>
                <w:b/>
                <w:color w:val="000000"/>
                <w:sz w:val="24"/>
              </w:rPr>
              <w:t xml:space="preserve"> West</w:t>
            </w:r>
          </w:p>
        </w:tc>
        <w:tc>
          <w:tcPr>
            <w:tcW w:w="1559" w:type="dxa"/>
          </w:tcPr>
          <w:p w14:paraId="0A77FA75" w14:textId="77777777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61</w:t>
            </w:r>
          </w:p>
        </w:tc>
        <w:tc>
          <w:tcPr>
            <w:tcW w:w="1843" w:type="dxa"/>
          </w:tcPr>
          <w:p w14:paraId="37D01F10" w14:textId="483CAE42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29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5%</w:t>
            </w:r>
          </w:p>
        </w:tc>
        <w:tc>
          <w:tcPr>
            <w:tcW w:w="2692" w:type="dxa"/>
          </w:tcPr>
          <w:p w14:paraId="46448A5E" w14:textId="12716284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23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1–35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9%</w:t>
            </w:r>
          </w:p>
        </w:tc>
      </w:tr>
      <w:tr w:rsidR="00120C95" w:rsidRPr="00E60B10" w14:paraId="2CC7CA77" w14:textId="77777777">
        <w:trPr>
          <w:trHeight w:val="228"/>
        </w:trPr>
        <w:tc>
          <w:tcPr>
            <w:tcW w:w="2694" w:type="dxa"/>
          </w:tcPr>
          <w:p w14:paraId="320207BC" w14:textId="77777777" w:rsidR="00C20222" w:rsidRPr="00E60B10" w:rsidRDefault="00141805">
            <w:pPr>
              <w:jc w:val="both"/>
              <w:rPr>
                <w:b/>
                <w:sz w:val="24"/>
                <w:szCs w:val="24"/>
              </w:rPr>
            </w:pPr>
            <w:r w:rsidRPr="00E60B10">
              <w:rPr>
                <w:color w:val="000000"/>
                <w:sz w:val="24"/>
              </w:rPr>
              <w:t xml:space="preserve"> </w:t>
            </w:r>
            <w:proofErr w:type="spellStart"/>
            <w:r w:rsidRPr="00E60B10">
              <w:rPr>
                <w:b/>
                <w:color w:val="000000"/>
                <w:sz w:val="24"/>
              </w:rPr>
              <w:t>UDMAFyC</w:t>
            </w:r>
            <w:proofErr w:type="spellEnd"/>
            <w:r w:rsidRPr="00E60B10">
              <w:rPr>
                <w:b/>
                <w:color w:val="000000"/>
                <w:sz w:val="24"/>
              </w:rPr>
              <w:t xml:space="preserve"> South</w:t>
            </w:r>
          </w:p>
        </w:tc>
        <w:tc>
          <w:tcPr>
            <w:tcW w:w="1559" w:type="dxa"/>
          </w:tcPr>
          <w:p w14:paraId="12EF85C0" w14:textId="77777777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14:paraId="09EAD10C" w14:textId="22DD17C1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15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5%</w:t>
            </w:r>
          </w:p>
        </w:tc>
        <w:tc>
          <w:tcPr>
            <w:tcW w:w="2692" w:type="dxa"/>
          </w:tcPr>
          <w:p w14:paraId="106278FA" w14:textId="75244D08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10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4–20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6%</w:t>
            </w:r>
          </w:p>
        </w:tc>
      </w:tr>
      <w:tr w:rsidR="00120C95" w:rsidRPr="00E60B10" w14:paraId="342D222B" w14:textId="77777777">
        <w:trPr>
          <w:trHeight w:val="543"/>
        </w:trPr>
        <w:tc>
          <w:tcPr>
            <w:tcW w:w="2694" w:type="dxa"/>
          </w:tcPr>
          <w:p w14:paraId="07AF0130" w14:textId="77777777" w:rsidR="00C20222" w:rsidRPr="00E60B10" w:rsidRDefault="00141805">
            <w:pPr>
              <w:jc w:val="both"/>
              <w:rPr>
                <w:b/>
                <w:sz w:val="24"/>
                <w:szCs w:val="24"/>
              </w:rPr>
            </w:pPr>
            <w:r w:rsidRPr="00E60B10">
              <w:rPr>
                <w:color w:val="000000"/>
                <w:sz w:val="24"/>
              </w:rPr>
              <w:t xml:space="preserve"> </w:t>
            </w:r>
            <w:proofErr w:type="spellStart"/>
            <w:r w:rsidRPr="00E60B10">
              <w:rPr>
                <w:b/>
                <w:color w:val="000000"/>
                <w:sz w:val="24"/>
              </w:rPr>
              <w:t>UDMAFyC</w:t>
            </w:r>
            <w:proofErr w:type="spellEnd"/>
            <w:r w:rsidRPr="00E60B10">
              <w:rPr>
                <w:b/>
                <w:color w:val="000000"/>
                <w:sz w:val="24"/>
              </w:rPr>
              <w:t xml:space="preserve"> Southeast</w:t>
            </w:r>
          </w:p>
        </w:tc>
        <w:tc>
          <w:tcPr>
            <w:tcW w:w="1559" w:type="dxa"/>
          </w:tcPr>
          <w:p w14:paraId="5FCD4CA0" w14:textId="77777777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2018D2F" w14:textId="0CAC2405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5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0%</w:t>
            </w:r>
          </w:p>
        </w:tc>
        <w:tc>
          <w:tcPr>
            <w:tcW w:w="2692" w:type="dxa"/>
          </w:tcPr>
          <w:p w14:paraId="709235F6" w14:textId="54C60E89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2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0–8,0%</w:t>
            </w:r>
          </w:p>
        </w:tc>
      </w:tr>
      <w:tr w:rsidR="00120C95" w:rsidRPr="00E60B10" w14:paraId="40A0BCEB" w14:textId="77777777">
        <w:trPr>
          <w:trHeight w:val="543"/>
        </w:trPr>
        <w:tc>
          <w:tcPr>
            <w:tcW w:w="2694" w:type="dxa"/>
          </w:tcPr>
          <w:p w14:paraId="42849294" w14:textId="77777777" w:rsidR="00C20222" w:rsidRPr="00E60B10" w:rsidRDefault="00141805">
            <w:pPr>
              <w:jc w:val="both"/>
              <w:rPr>
                <w:b/>
                <w:sz w:val="24"/>
                <w:szCs w:val="24"/>
              </w:rPr>
            </w:pPr>
            <w:r w:rsidRPr="00E60B10">
              <w:rPr>
                <w:color w:val="000000"/>
                <w:sz w:val="24"/>
              </w:rPr>
              <w:t xml:space="preserve"> </w:t>
            </w:r>
            <w:proofErr w:type="spellStart"/>
            <w:r w:rsidRPr="00E60B10">
              <w:rPr>
                <w:b/>
                <w:color w:val="000000"/>
                <w:sz w:val="24"/>
              </w:rPr>
              <w:t>UDMAFyC</w:t>
            </w:r>
            <w:proofErr w:type="spellEnd"/>
            <w:r w:rsidRPr="00E60B1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E60B10">
              <w:rPr>
                <w:b/>
                <w:color w:val="000000"/>
                <w:sz w:val="24"/>
              </w:rPr>
              <w:t>Center</w:t>
            </w:r>
            <w:proofErr w:type="spellEnd"/>
          </w:p>
        </w:tc>
        <w:tc>
          <w:tcPr>
            <w:tcW w:w="1559" w:type="dxa"/>
          </w:tcPr>
          <w:p w14:paraId="72F81220" w14:textId="77777777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31DC5814" w14:textId="4D288C23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6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5%</w:t>
            </w:r>
          </w:p>
        </w:tc>
        <w:tc>
          <w:tcPr>
            <w:tcW w:w="2692" w:type="dxa"/>
          </w:tcPr>
          <w:p w14:paraId="6D2BB3E1" w14:textId="1BA9F867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3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0–9,9%</w:t>
            </w:r>
          </w:p>
        </w:tc>
      </w:tr>
      <w:tr w:rsidR="00120C95" w:rsidRPr="00E60B10" w14:paraId="70F77B6D" w14:textId="77777777">
        <w:trPr>
          <w:trHeight w:val="344"/>
        </w:trPr>
        <w:tc>
          <w:tcPr>
            <w:tcW w:w="2694" w:type="dxa"/>
          </w:tcPr>
          <w:p w14:paraId="717C58B6" w14:textId="77777777" w:rsidR="00C20222" w:rsidRPr="00E60B10" w:rsidRDefault="00141805">
            <w:pPr>
              <w:jc w:val="both"/>
              <w:rPr>
                <w:b/>
                <w:sz w:val="24"/>
                <w:szCs w:val="24"/>
              </w:rPr>
            </w:pPr>
            <w:r w:rsidRPr="00E60B10">
              <w:rPr>
                <w:color w:val="000000"/>
                <w:sz w:val="24"/>
              </w:rPr>
              <w:t xml:space="preserve"> </w:t>
            </w:r>
            <w:proofErr w:type="spellStart"/>
            <w:r w:rsidRPr="00E60B10">
              <w:rPr>
                <w:b/>
                <w:color w:val="000000"/>
                <w:sz w:val="24"/>
              </w:rPr>
              <w:t>UDMAFyC</w:t>
            </w:r>
            <w:proofErr w:type="spellEnd"/>
            <w:r w:rsidRPr="00E60B10">
              <w:rPr>
                <w:b/>
                <w:color w:val="000000"/>
                <w:sz w:val="24"/>
              </w:rPr>
              <w:t xml:space="preserve"> Northwest</w:t>
            </w:r>
          </w:p>
        </w:tc>
        <w:tc>
          <w:tcPr>
            <w:tcW w:w="1559" w:type="dxa"/>
          </w:tcPr>
          <w:p w14:paraId="4A643A0C" w14:textId="77777777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0213C8FD" w14:textId="62AB4934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8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5%</w:t>
            </w:r>
          </w:p>
        </w:tc>
        <w:tc>
          <w:tcPr>
            <w:tcW w:w="2692" w:type="dxa"/>
          </w:tcPr>
          <w:p w14:paraId="4C12313B" w14:textId="463720CD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4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6–12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4%</w:t>
            </w:r>
          </w:p>
        </w:tc>
      </w:tr>
      <w:tr w:rsidR="00120C95" w:rsidRPr="00E60B10" w14:paraId="03D1AB99" w14:textId="77777777">
        <w:trPr>
          <w:trHeight w:val="351"/>
        </w:trPr>
        <w:tc>
          <w:tcPr>
            <w:tcW w:w="2694" w:type="dxa"/>
          </w:tcPr>
          <w:p w14:paraId="6146F104" w14:textId="77777777" w:rsidR="00C20222" w:rsidRPr="00E60B10" w:rsidRDefault="00141805">
            <w:pPr>
              <w:jc w:val="both"/>
              <w:rPr>
                <w:b/>
                <w:sz w:val="24"/>
                <w:szCs w:val="24"/>
              </w:rPr>
            </w:pPr>
            <w:r w:rsidRPr="00E60B10">
              <w:rPr>
                <w:color w:val="000000"/>
                <w:sz w:val="24"/>
              </w:rPr>
              <w:t xml:space="preserve"> </w:t>
            </w:r>
            <w:proofErr w:type="spellStart"/>
            <w:r w:rsidRPr="00E60B10">
              <w:rPr>
                <w:b/>
                <w:color w:val="000000"/>
                <w:sz w:val="24"/>
              </w:rPr>
              <w:t>UDMAFyC</w:t>
            </w:r>
            <w:proofErr w:type="spellEnd"/>
            <w:r w:rsidRPr="00E60B10">
              <w:rPr>
                <w:b/>
                <w:color w:val="000000"/>
                <w:sz w:val="24"/>
              </w:rPr>
              <w:t xml:space="preserve"> East</w:t>
            </w:r>
          </w:p>
        </w:tc>
        <w:tc>
          <w:tcPr>
            <w:tcW w:w="1559" w:type="dxa"/>
          </w:tcPr>
          <w:p w14:paraId="7999205C" w14:textId="77777777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027B5792" w14:textId="4BF23622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7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0%</w:t>
            </w:r>
          </w:p>
        </w:tc>
        <w:tc>
          <w:tcPr>
            <w:tcW w:w="2692" w:type="dxa"/>
          </w:tcPr>
          <w:p w14:paraId="50DB301D" w14:textId="695AB180" w:rsidR="00C20222" w:rsidRPr="00E60B10" w:rsidRDefault="00141805">
            <w:pPr>
              <w:jc w:val="center"/>
              <w:rPr>
                <w:sz w:val="24"/>
                <w:szCs w:val="24"/>
              </w:rPr>
            </w:pPr>
            <w:r w:rsidRPr="00E60B10">
              <w:rPr>
                <w:sz w:val="24"/>
                <w:szCs w:val="24"/>
              </w:rPr>
              <w:t>3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4–10</w:t>
            </w:r>
            <w:r w:rsidR="00762BEA" w:rsidRPr="00E60B10">
              <w:rPr>
                <w:sz w:val="24"/>
                <w:szCs w:val="24"/>
              </w:rPr>
              <w:t>.</w:t>
            </w:r>
            <w:r w:rsidRPr="00E60B10">
              <w:rPr>
                <w:sz w:val="24"/>
                <w:szCs w:val="24"/>
              </w:rPr>
              <w:t>6%</w:t>
            </w:r>
          </w:p>
        </w:tc>
      </w:tr>
      <w:tr w:rsidR="00120C95" w:rsidRPr="00E60B10" w14:paraId="52F233A7" w14:textId="77777777">
        <w:trPr>
          <w:trHeight w:val="351"/>
        </w:trPr>
        <w:tc>
          <w:tcPr>
            <w:tcW w:w="2694" w:type="dxa"/>
          </w:tcPr>
          <w:p w14:paraId="1DB0B5A5" w14:textId="77777777" w:rsidR="00C20222" w:rsidRPr="00E60B10" w:rsidRDefault="00C2022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35431A" w14:textId="77777777" w:rsidR="00C20222" w:rsidRPr="00E60B10" w:rsidRDefault="00C2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BECD9" w14:textId="77777777" w:rsidR="00C20222" w:rsidRPr="00E60B10" w:rsidRDefault="00C202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369A27B6" w14:textId="77777777" w:rsidR="00C20222" w:rsidRPr="00E60B10" w:rsidRDefault="00C2022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B472E6" w14:textId="77777777" w:rsidR="00C20222" w:rsidRPr="00E60B10" w:rsidRDefault="00141805">
      <w:pPr>
        <w:rPr>
          <w:b/>
        </w:rPr>
      </w:pPr>
      <w:bookmarkStart w:id="0" w:name="_heading=h.gjdgxs" w:colFirst="0" w:colLast="0"/>
      <w:bookmarkEnd w:id="0"/>
      <w:r w:rsidRPr="00E60B10">
        <w:rPr>
          <w:color w:val="000000"/>
        </w:rPr>
        <w:t xml:space="preserve"> </w:t>
      </w:r>
      <w:r w:rsidRPr="00E60B10">
        <w:rPr>
          <w:b/>
          <w:color w:val="000000"/>
        </w:rPr>
        <w:t>Supplement 4. Number of participants per teaching unit. UDMAFYC: Multidisciplinary Teaching Unit of Family and Community Care.</w:t>
      </w:r>
    </w:p>
    <w:sectPr w:rsidR="00C20222" w:rsidRPr="00E60B1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222"/>
    <w:rsid w:val="00064A01"/>
    <w:rsid w:val="00120C95"/>
    <w:rsid w:val="00141805"/>
    <w:rsid w:val="00430FB4"/>
    <w:rsid w:val="0049424D"/>
    <w:rsid w:val="006E1E47"/>
    <w:rsid w:val="00762BEA"/>
    <w:rsid w:val="00787D5C"/>
    <w:rsid w:val="00C20222"/>
    <w:rsid w:val="00D50E79"/>
    <w:rsid w:val="00E42181"/>
    <w:rsid w:val="00E6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3BB9A"/>
  <w15:docId w15:val="{DEF556D4-3AB8-4266-8267-757876BC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C6E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62C6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Revision">
    <w:name w:val="Revision"/>
    <w:hidden/>
    <w:uiPriority w:val="99"/>
    <w:semiHidden/>
    <w:rsid w:val="00430FB4"/>
    <w:pPr>
      <w:spacing w:after="0" w:line="240" w:lineRule="auto"/>
    </w:pPr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B10"/>
    <w:rPr>
      <w:rFonts w:ascii="Tahoma" w:hAnsi="Tahoma" w:cs="Tahoma"/>
      <w:b/>
      <w:bCs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B1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1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ea840PDxylNgnW2sgVo1hnMz2Q==">AMUW2mXH4UKrPpSdFelXe3Y6LdiMC/wNe6XyeqHpv5xnxQ8XNGQe4CfrspmTEvt486NiIZpDfNXergHGpQMI1Fg4OI7nqH7bdThFMfLtUbe70wsfqYX5wW/Ey/+gQTHswWcT4kXRzrem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337</Characters>
  <Application>Microsoft Office Word</Application>
  <DocSecurity>0</DocSecurity>
  <Lines>8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Consejeria de Sanidad</dc:creator>
  <cp:lastModifiedBy>Editor</cp:lastModifiedBy>
  <cp:revision>4</cp:revision>
  <dcterms:created xsi:type="dcterms:W3CDTF">2021-09-07T18:40:00Z</dcterms:created>
  <dcterms:modified xsi:type="dcterms:W3CDTF">2021-09-08T01:25:00Z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44434.7768055556</vt:r8>
  </property>
  <property fmtid="{D5CDD505-2E9C-101B-9397-08002B2CF9AE}" pid="4" name="EditTotal">
    <vt:i4>100</vt:i4>
  </property>
  <property fmtid="{D5CDD505-2E9C-101B-9397-08002B2CF9AE}" pid="5" name="EditTimer">
    <vt:i4>15</vt:i4>
  </property>
</Properties>
</file>