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943" w:rsidRDefault="00E918E0" w:rsidP="00AD5F1E">
      <w:pPr>
        <w:jc w:val="center"/>
      </w:pPr>
      <w:r w:rsidRPr="00212105">
        <w:rPr>
          <w:rFonts w:ascii="Times New Roman" w:hAnsi="Times New Roman" w:cs="Times New Roman"/>
          <w:b/>
          <w:sz w:val="28"/>
          <w:szCs w:val="28"/>
        </w:rPr>
        <w:t>Supplementary material</w:t>
      </w:r>
    </w:p>
    <w:p w:rsidR="009A14EA" w:rsidRDefault="00123EE0" w:rsidP="00AD5F1E">
      <w:pPr>
        <w:jc w:val="center"/>
      </w:pPr>
      <w:r w:rsidRPr="00123EE0">
        <w:rPr>
          <w:noProof/>
        </w:rPr>
        <w:drawing>
          <wp:inline distT="0" distB="0" distL="0" distR="0">
            <wp:extent cx="3812726" cy="338328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2726" cy="338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F1E" w:rsidRPr="000A619C" w:rsidRDefault="000A619C" w:rsidP="00FA0605">
      <w:pPr>
        <w:jc w:val="center"/>
      </w:pPr>
      <w:r>
        <w:t>Fig S1</w:t>
      </w:r>
      <w:r w:rsidR="00AD5F1E">
        <w:t xml:space="preserve">: </w:t>
      </w:r>
      <w:r>
        <w:t>H</w:t>
      </w:r>
      <w:r>
        <w:rPr>
          <w:vertAlign w:val="superscript"/>
        </w:rPr>
        <w:t>1</w:t>
      </w:r>
      <w:r>
        <w:t xml:space="preserve"> NMR of </w:t>
      </w:r>
      <w:r w:rsidR="00FA0605">
        <w:t>natural</w:t>
      </w:r>
      <w:r>
        <w:t xml:space="preserve"> deep eutectic solvent f</w:t>
      </w:r>
      <w:r w:rsidR="00ED55CA">
        <w:t xml:space="preserve">ormed with </w:t>
      </w:r>
      <w:r w:rsidR="00FA0605">
        <w:t xml:space="preserve">Benzyl </w:t>
      </w:r>
      <w:proofErr w:type="spellStart"/>
      <w:r w:rsidR="00FA0605">
        <w:t>trimethyl</w:t>
      </w:r>
      <w:proofErr w:type="spellEnd"/>
      <w:r w:rsidR="00FA0605">
        <w:t xml:space="preserve"> ammonium</w:t>
      </w:r>
      <w:r>
        <w:t xml:space="preserve"> chloride and </w:t>
      </w:r>
      <w:r w:rsidR="00FA0605">
        <w:t>Lactose (BMC</w:t>
      </w:r>
      <w:proofErr w:type="gramStart"/>
      <w:r w:rsidR="00FA0605">
        <w:t>:L</w:t>
      </w:r>
      <w:proofErr w:type="gramEnd"/>
      <w:r>
        <w:t>)</w:t>
      </w:r>
    </w:p>
    <w:p w:rsidR="009A14EA" w:rsidRDefault="00123EE0" w:rsidP="00104FB0">
      <w:pPr>
        <w:jc w:val="center"/>
      </w:pPr>
      <w:r w:rsidRPr="00123EE0">
        <w:rPr>
          <w:noProof/>
        </w:rPr>
        <w:drawing>
          <wp:inline distT="0" distB="0" distL="0" distR="0">
            <wp:extent cx="3806197" cy="3383280"/>
            <wp:effectExtent l="0" t="0" r="381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62"/>
                    <a:stretch/>
                  </pic:blipFill>
                  <pic:spPr bwMode="auto">
                    <a:xfrm>
                      <a:off x="0" y="0"/>
                      <a:ext cx="3806197" cy="338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23EE0" w:rsidRPr="000A619C" w:rsidRDefault="00123EE0" w:rsidP="00123EE0">
      <w:pPr>
        <w:jc w:val="center"/>
      </w:pPr>
      <w:r>
        <w:t>Fig S2: H</w:t>
      </w:r>
      <w:r>
        <w:rPr>
          <w:vertAlign w:val="superscript"/>
        </w:rPr>
        <w:t>1</w:t>
      </w:r>
      <w:r>
        <w:t xml:space="preserve"> NMR of </w:t>
      </w:r>
      <w:r w:rsidR="00FA0605">
        <w:t>natural</w:t>
      </w:r>
      <w:r>
        <w:t xml:space="preserve"> deep eutectic solvent formed with </w:t>
      </w:r>
      <w:r w:rsidR="00FA0605">
        <w:t>Benzy</w:t>
      </w:r>
      <w:r>
        <w:t>l</w:t>
      </w:r>
      <w:r w:rsidR="00FA0605">
        <w:t xml:space="preserve"> </w:t>
      </w:r>
      <w:proofErr w:type="spellStart"/>
      <w:r w:rsidR="00FA0605">
        <w:t>trimethyl</w:t>
      </w:r>
      <w:proofErr w:type="spellEnd"/>
      <w:r>
        <w:t xml:space="preserve"> ammonium chloride and </w:t>
      </w:r>
      <w:r w:rsidR="00FA0605">
        <w:t>Fructose (BMC</w:t>
      </w:r>
      <w:proofErr w:type="gramStart"/>
      <w:r w:rsidR="00FA0605">
        <w:t>:F</w:t>
      </w:r>
      <w:proofErr w:type="gramEnd"/>
      <w:r>
        <w:t>)</w:t>
      </w:r>
    </w:p>
    <w:p w:rsidR="00123EE0" w:rsidRDefault="00123EE0" w:rsidP="00104FB0">
      <w:pPr>
        <w:jc w:val="center"/>
      </w:pPr>
    </w:p>
    <w:p w:rsidR="009A14EA" w:rsidRDefault="00123EE0" w:rsidP="00104FB0">
      <w:pPr>
        <w:jc w:val="center"/>
      </w:pPr>
      <w:r w:rsidRPr="00123EE0">
        <w:rPr>
          <w:noProof/>
        </w:rPr>
        <w:drawing>
          <wp:inline distT="0" distB="0" distL="0" distR="0">
            <wp:extent cx="3817152" cy="3383280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7152" cy="338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EE0" w:rsidRPr="000A619C" w:rsidRDefault="00123EE0" w:rsidP="00123EE0">
      <w:pPr>
        <w:jc w:val="center"/>
      </w:pPr>
      <w:r>
        <w:t>Fig S3: H</w:t>
      </w:r>
      <w:r>
        <w:rPr>
          <w:vertAlign w:val="superscript"/>
        </w:rPr>
        <w:t>1</w:t>
      </w:r>
      <w:r>
        <w:t xml:space="preserve"> NMR of </w:t>
      </w:r>
      <w:r w:rsidR="00FA0605">
        <w:t>natural</w:t>
      </w:r>
      <w:r>
        <w:t xml:space="preserve"> deep eutectic s</w:t>
      </w:r>
      <w:r w:rsidR="00FA0605">
        <w:t xml:space="preserve">olvent formed with Benzyl </w:t>
      </w:r>
      <w:proofErr w:type="spellStart"/>
      <w:r w:rsidR="00FA0605">
        <w:t>trimeth</w:t>
      </w:r>
      <w:r>
        <w:t>yl</w:t>
      </w:r>
      <w:proofErr w:type="spellEnd"/>
      <w:r>
        <w:t xml:space="preserve"> ammon</w:t>
      </w:r>
      <w:r w:rsidR="00FA0605">
        <w:t>ium chloride and Xylose (BMC</w:t>
      </w:r>
      <w:proofErr w:type="gramStart"/>
      <w:r w:rsidR="00FA0605">
        <w:t>:X</w:t>
      </w:r>
      <w:proofErr w:type="gramEnd"/>
      <w:r>
        <w:t>)</w:t>
      </w:r>
    </w:p>
    <w:p w:rsidR="009A14EA" w:rsidRDefault="00ED55CA" w:rsidP="00104FB0">
      <w:pPr>
        <w:jc w:val="center"/>
      </w:pPr>
      <w:r w:rsidRPr="00ED55CA">
        <w:rPr>
          <w:noProof/>
        </w:rPr>
        <w:drawing>
          <wp:inline distT="0" distB="0" distL="0" distR="0">
            <wp:extent cx="3728787" cy="3383280"/>
            <wp:effectExtent l="0" t="0" r="508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8787" cy="338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14EA" w:rsidRDefault="00ED55CA" w:rsidP="00ED55CA">
      <w:pPr>
        <w:jc w:val="center"/>
      </w:pPr>
      <w:r>
        <w:t>Fig S4: H</w:t>
      </w:r>
      <w:r>
        <w:rPr>
          <w:vertAlign w:val="superscript"/>
        </w:rPr>
        <w:t>1</w:t>
      </w:r>
      <w:r>
        <w:t xml:space="preserve"> NMR of </w:t>
      </w:r>
      <w:r w:rsidR="00FA0605">
        <w:t>natural</w:t>
      </w:r>
      <w:r>
        <w:t xml:space="preserve"> deep eutectic solvent formed with </w:t>
      </w:r>
      <w:r w:rsidR="00FA0605">
        <w:t xml:space="preserve">Benzyl </w:t>
      </w:r>
      <w:proofErr w:type="spellStart"/>
      <w:r w:rsidR="00FA0605">
        <w:t>trimethyl</w:t>
      </w:r>
      <w:proofErr w:type="spellEnd"/>
      <w:r w:rsidR="00FA0605">
        <w:t xml:space="preserve"> ammonium chloride and Maltose (BMC</w:t>
      </w:r>
      <w:proofErr w:type="gramStart"/>
      <w:r w:rsidR="00FA0605">
        <w:t>:M</w:t>
      </w:r>
      <w:proofErr w:type="gramEnd"/>
      <w:r>
        <w:t>)</w:t>
      </w:r>
    </w:p>
    <w:p w:rsidR="009A14EA" w:rsidRDefault="009A14EA" w:rsidP="00104FB0">
      <w:pPr>
        <w:jc w:val="center"/>
      </w:pPr>
    </w:p>
    <w:p w:rsidR="00AD5F1E" w:rsidRDefault="009A1314" w:rsidP="00104FB0">
      <w:pPr>
        <w:jc w:val="center"/>
      </w:pPr>
      <w:r w:rsidRPr="009A1314">
        <w:rPr>
          <w:noProof/>
        </w:rPr>
        <w:drawing>
          <wp:inline distT="0" distB="0" distL="0" distR="0">
            <wp:extent cx="3702541" cy="3383280"/>
            <wp:effectExtent l="0" t="0" r="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2541" cy="338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pPr w:leftFromText="180" w:rightFromText="180" w:vertAnchor="text" w:horzAnchor="margin" w:tblpXSpec="center" w:tblpY="1290"/>
        <w:tblW w:w="11958" w:type="dxa"/>
        <w:tblLayout w:type="fixed"/>
        <w:tblLook w:val="04A0" w:firstRow="1" w:lastRow="0" w:firstColumn="1" w:lastColumn="0" w:noHBand="0" w:noVBand="1"/>
      </w:tblPr>
      <w:tblGrid>
        <w:gridCol w:w="759"/>
        <w:gridCol w:w="748"/>
        <w:gridCol w:w="754"/>
        <w:gridCol w:w="754"/>
        <w:gridCol w:w="801"/>
        <w:gridCol w:w="712"/>
        <w:gridCol w:w="754"/>
        <w:gridCol w:w="754"/>
        <w:gridCol w:w="754"/>
        <w:gridCol w:w="776"/>
        <w:gridCol w:w="732"/>
        <w:gridCol w:w="732"/>
        <w:gridCol w:w="732"/>
        <w:gridCol w:w="732"/>
        <w:gridCol w:w="732"/>
        <w:gridCol w:w="732"/>
      </w:tblGrid>
      <w:tr w:rsidR="002E6B77" w:rsidRPr="002E6B77" w:rsidTr="00F209B2">
        <w:trPr>
          <w:trHeight w:val="287"/>
        </w:trPr>
        <w:tc>
          <w:tcPr>
            <w:tcW w:w="759" w:type="dxa"/>
            <w:vMerge w:val="restart"/>
            <w:noWrap/>
            <w:vAlign w:val="center"/>
          </w:tcPr>
          <w:p w:rsidR="002E6B77" w:rsidRPr="002E6B77" w:rsidRDefault="002E6B77" w:rsidP="00F209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sz w:val="18"/>
                <w:szCs w:val="18"/>
              </w:rPr>
              <w:t>Temp. (K)</w:t>
            </w:r>
          </w:p>
        </w:tc>
        <w:tc>
          <w:tcPr>
            <w:tcW w:w="3769" w:type="dxa"/>
            <w:gridSpan w:val="5"/>
            <w:vAlign w:val="center"/>
          </w:tcPr>
          <w:p w:rsidR="002E6B77" w:rsidRPr="002E6B77" w:rsidRDefault="002E6B77" w:rsidP="00F209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sz w:val="18"/>
                <w:szCs w:val="18"/>
              </w:rPr>
              <w:t>Density (</w:t>
            </w:r>
            <w:r w:rsidRPr="002E6B77">
              <w:rPr>
                <w:rFonts w:ascii="Times New Roman" w:hAnsi="Times New Roman" w:cs="Times New Roman"/>
                <w:bCs/>
                <w:color w:val="202124"/>
                <w:sz w:val="18"/>
                <w:szCs w:val="18"/>
                <w:shd w:val="clear" w:color="auto" w:fill="FFFFFF"/>
              </w:rPr>
              <w:t>ρ</w:t>
            </w:r>
            <w:r>
              <w:rPr>
                <w:rFonts w:ascii="Times New Roman" w:hAnsi="Times New Roman" w:cs="Times New Roman"/>
                <w:bCs/>
                <w:color w:val="202124"/>
                <w:sz w:val="18"/>
                <w:szCs w:val="18"/>
                <w:shd w:val="clear" w:color="auto" w:fill="FFFFFF"/>
              </w:rPr>
              <w:t>) (g/cm</w:t>
            </w:r>
            <w:r>
              <w:rPr>
                <w:rFonts w:ascii="Times New Roman" w:hAnsi="Times New Roman" w:cs="Times New Roman"/>
                <w:bCs/>
                <w:color w:val="202124"/>
                <w:sz w:val="18"/>
                <w:szCs w:val="18"/>
                <w:shd w:val="clear" w:color="auto" w:fill="FFFFFF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bCs/>
                <w:color w:val="202124"/>
                <w:sz w:val="18"/>
                <w:szCs w:val="18"/>
                <w:shd w:val="clear" w:color="auto" w:fill="FFFFFF"/>
              </w:rPr>
              <w:t>)</w:t>
            </w:r>
          </w:p>
        </w:tc>
        <w:tc>
          <w:tcPr>
            <w:tcW w:w="4502" w:type="dxa"/>
            <w:gridSpan w:val="6"/>
            <w:vAlign w:val="center"/>
          </w:tcPr>
          <w:p w:rsidR="002E6B77" w:rsidRPr="002E6B77" w:rsidRDefault="002E6B77" w:rsidP="00F209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Viscosity (µ) ((kg/ms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928" w:type="dxa"/>
            <w:gridSpan w:val="4"/>
          </w:tcPr>
          <w:p w:rsidR="002E6B77" w:rsidRPr="002E6B77" w:rsidRDefault="002E6B77" w:rsidP="00F209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Refractive Index (n)</w:t>
            </w:r>
          </w:p>
        </w:tc>
      </w:tr>
      <w:tr w:rsidR="002E6B77" w:rsidRPr="002E6B77" w:rsidTr="00F209B2">
        <w:trPr>
          <w:trHeight w:val="287"/>
        </w:trPr>
        <w:tc>
          <w:tcPr>
            <w:tcW w:w="759" w:type="dxa"/>
            <w:vMerge/>
            <w:noWrap/>
            <w:vAlign w:val="center"/>
          </w:tcPr>
          <w:p w:rsidR="002E6B77" w:rsidRPr="002E6B77" w:rsidRDefault="002E6B77" w:rsidP="00F209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8" w:type="dxa"/>
            <w:vAlign w:val="center"/>
          </w:tcPr>
          <w:p w:rsidR="002E6B77" w:rsidRPr="002E6B77" w:rsidRDefault="002E6B77" w:rsidP="00F209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sz w:val="18"/>
                <w:szCs w:val="18"/>
              </w:rPr>
              <w:t>BMC:L</w:t>
            </w:r>
          </w:p>
        </w:tc>
        <w:tc>
          <w:tcPr>
            <w:tcW w:w="754" w:type="dxa"/>
            <w:noWrap/>
            <w:vAlign w:val="center"/>
          </w:tcPr>
          <w:p w:rsidR="002E6B77" w:rsidRPr="002E6B77" w:rsidRDefault="002E6B77" w:rsidP="00F209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sz w:val="18"/>
                <w:szCs w:val="18"/>
              </w:rPr>
              <w:t>BMC:F</w:t>
            </w:r>
          </w:p>
        </w:tc>
        <w:tc>
          <w:tcPr>
            <w:tcW w:w="754" w:type="dxa"/>
            <w:noWrap/>
            <w:vAlign w:val="center"/>
          </w:tcPr>
          <w:p w:rsidR="002E6B77" w:rsidRPr="002E6B77" w:rsidRDefault="002E6B77" w:rsidP="00F209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sz w:val="18"/>
                <w:szCs w:val="18"/>
              </w:rPr>
              <w:t>BMC:X</w:t>
            </w:r>
          </w:p>
        </w:tc>
        <w:tc>
          <w:tcPr>
            <w:tcW w:w="801" w:type="dxa"/>
            <w:noWrap/>
            <w:vAlign w:val="center"/>
          </w:tcPr>
          <w:p w:rsidR="002E6B77" w:rsidRPr="002E6B77" w:rsidRDefault="002E6B77" w:rsidP="00F209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sz w:val="18"/>
                <w:szCs w:val="18"/>
              </w:rPr>
              <w:t>BMC:M</w:t>
            </w:r>
          </w:p>
        </w:tc>
        <w:tc>
          <w:tcPr>
            <w:tcW w:w="712" w:type="dxa"/>
            <w:noWrap/>
            <w:vAlign w:val="center"/>
          </w:tcPr>
          <w:p w:rsidR="002E6B77" w:rsidRPr="002E6B77" w:rsidRDefault="002E6B77" w:rsidP="00F209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sz w:val="18"/>
                <w:szCs w:val="18"/>
              </w:rPr>
              <w:t>BMC:S</w:t>
            </w:r>
          </w:p>
        </w:tc>
        <w:tc>
          <w:tcPr>
            <w:tcW w:w="754" w:type="dxa"/>
            <w:vAlign w:val="center"/>
          </w:tcPr>
          <w:p w:rsidR="002E6B77" w:rsidRPr="002E6B77" w:rsidRDefault="002E6B77" w:rsidP="00F209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sz w:val="18"/>
                <w:szCs w:val="18"/>
              </w:rPr>
              <w:t>BMC:L</w:t>
            </w:r>
          </w:p>
        </w:tc>
        <w:tc>
          <w:tcPr>
            <w:tcW w:w="754" w:type="dxa"/>
            <w:vAlign w:val="center"/>
          </w:tcPr>
          <w:p w:rsidR="002E6B77" w:rsidRPr="002E6B77" w:rsidRDefault="002E6B77" w:rsidP="00F209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sz w:val="18"/>
                <w:szCs w:val="18"/>
              </w:rPr>
              <w:t>BMC:F</w:t>
            </w:r>
          </w:p>
        </w:tc>
        <w:tc>
          <w:tcPr>
            <w:tcW w:w="754" w:type="dxa"/>
            <w:vAlign w:val="center"/>
          </w:tcPr>
          <w:p w:rsidR="002E6B77" w:rsidRPr="002E6B77" w:rsidRDefault="002E6B77" w:rsidP="00F209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sz w:val="18"/>
                <w:szCs w:val="18"/>
              </w:rPr>
              <w:t>BMC:X</w:t>
            </w:r>
          </w:p>
        </w:tc>
        <w:tc>
          <w:tcPr>
            <w:tcW w:w="776" w:type="dxa"/>
            <w:vAlign w:val="center"/>
          </w:tcPr>
          <w:p w:rsidR="002E6B77" w:rsidRPr="002E6B77" w:rsidRDefault="002E6B77" w:rsidP="00F209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sz w:val="18"/>
                <w:szCs w:val="18"/>
              </w:rPr>
              <w:t>BMC:M</w:t>
            </w:r>
          </w:p>
        </w:tc>
        <w:tc>
          <w:tcPr>
            <w:tcW w:w="732" w:type="dxa"/>
            <w:vAlign w:val="center"/>
          </w:tcPr>
          <w:p w:rsidR="002E6B77" w:rsidRPr="002E6B77" w:rsidRDefault="002E6B77" w:rsidP="00F209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sz w:val="18"/>
                <w:szCs w:val="18"/>
              </w:rPr>
              <w:t>BMC:S</w:t>
            </w:r>
          </w:p>
        </w:tc>
        <w:tc>
          <w:tcPr>
            <w:tcW w:w="732" w:type="dxa"/>
            <w:vAlign w:val="center"/>
          </w:tcPr>
          <w:p w:rsidR="002E6B77" w:rsidRPr="002E6B77" w:rsidRDefault="002E6B77" w:rsidP="00F209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sz w:val="18"/>
                <w:szCs w:val="18"/>
              </w:rPr>
              <w:t>BMC:L</w:t>
            </w:r>
          </w:p>
        </w:tc>
        <w:tc>
          <w:tcPr>
            <w:tcW w:w="732" w:type="dxa"/>
            <w:vAlign w:val="center"/>
          </w:tcPr>
          <w:p w:rsidR="002E6B77" w:rsidRPr="002E6B77" w:rsidRDefault="002E6B77" w:rsidP="00F209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sz w:val="18"/>
                <w:szCs w:val="18"/>
              </w:rPr>
              <w:t>BMC:F</w:t>
            </w:r>
          </w:p>
        </w:tc>
        <w:tc>
          <w:tcPr>
            <w:tcW w:w="732" w:type="dxa"/>
            <w:vAlign w:val="center"/>
          </w:tcPr>
          <w:p w:rsidR="002E6B77" w:rsidRPr="002E6B77" w:rsidRDefault="002E6B77" w:rsidP="00F209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sz w:val="18"/>
                <w:szCs w:val="18"/>
              </w:rPr>
              <w:t>BMC:X</w:t>
            </w:r>
          </w:p>
        </w:tc>
        <w:tc>
          <w:tcPr>
            <w:tcW w:w="732" w:type="dxa"/>
            <w:vAlign w:val="center"/>
          </w:tcPr>
          <w:p w:rsidR="002E6B77" w:rsidRPr="002E6B77" w:rsidRDefault="002E6B77" w:rsidP="00F209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sz w:val="18"/>
                <w:szCs w:val="18"/>
              </w:rPr>
              <w:t>BMC:M</w:t>
            </w:r>
          </w:p>
        </w:tc>
        <w:tc>
          <w:tcPr>
            <w:tcW w:w="732" w:type="dxa"/>
            <w:vAlign w:val="center"/>
          </w:tcPr>
          <w:p w:rsidR="002E6B77" w:rsidRPr="002E6B77" w:rsidRDefault="002E6B77" w:rsidP="00F209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sz w:val="18"/>
                <w:szCs w:val="18"/>
              </w:rPr>
              <w:t>BMC:S</w:t>
            </w:r>
          </w:p>
        </w:tc>
      </w:tr>
      <w:tr w:rsidR="002E6B77" w:rsidRPr="002E6B77" w:rsidTr="00F209B2">
        <w:trPr>
          <w:trHeight w:val="287"/>
        </w:trPr>
        <w:tc>
          <w:tcPr>
            <w:tcW w:w="759" w:type="dxa"/>
            <w:noWrap/>
            <w:vAlign w:val="center"/>
          </w:tcPr>
          <w:p w:rsidR="002E6B77" w:rsidRPr="002E6B77" w:rsidRDefault="002E6B77" w:rsidP="00F209B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293</w:t>
            </w:r>
          </w:p>
        </w:tc>
        <w:tc>
          <w:tcPr>
            <w:tcW w:w="748" w:type="dxa"/>
            <w:vAlign w:val="center"/>
          </w:tcPr>
          <w:p w:rsidR="002E6B77" w:rsidRPr="002E6B77" w:rsidRDefault="002E6B77" w:rsidP="00F209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sz w:val="18"/>
                <w:szCs w:val="18"/>
              </w:rPr>
              <w:t>1.1503</w:t>
            </w:r>
          </w:p>
        </w:tc>
        <w:tc>
          <w:tcPr>
            <w:tcW w:w="754" w:type="dxa"/>
            <w:noWrap/>
            <w:vAlign w:val="center"/>
            <w:hideMark/>
          </w:tcPr>
          <w:p w:rsidR="002E6B77" w:rsidRPr="002E6B77" w:rsidRDefault="002E6B77" w:rsidP="00F209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sz w:val="18"/>
                <w:szCs w:val="18"/>
              </w:rPr>
              <w:t>1.1618</w:t>
            </w:r>
          </w:p>
        </w:tc>
        <w:tc>
          <w:tcPr>
            <w:tcW w:w="754" w:type="dxa"/>
            <w:noWrap/>
            <w:vAlign w:val="center"/>
            <w:hideMark/>
          </w:tcPr>
          <w:p w:rsidR="002E6B77" w:rsidRPr="002E6B77" w:rsidRDefault="002E6B77" w:rsidP="00F209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sz w:val="18"/>
                <w:szCs w:val="18"/>
              </w:rPr>
              <w:t>1.1724</w:t>
            </w:r>
          </w:p>
        </w:tc>
        <w:tc>
          <w:tcPr>
            <w:tcW w:w="801" w:type="dxa"/>
            <w:noWrap/>
            <w:vAlign w:val="center"/>
            <w:hideMark/>
          </w:tcPr>
          <w:p w:rsidR="002E6B77" w:rsidRPr="002E6B77" w:rsidRDefault="002E6B77" w:rsidP="00F209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sz w:val="18"/>
                <w:szCs w:val="18"/>
              </w:rPr>
              <w:t>1.2046</w:t>
            </w:r>
          </w:p>
        </w:tc>
        <w:tc>
          <w:tcPr>
            <w:tcW w:w="712" w:type="dxa"/>
            <w:noWrap/>
            <w:vAlign w:val="center"/>
            <w:hideMark/>
          </w:tcPr>
          <w:p w:rsidR="002E6B77" w:rsidRPr="002E6B77" w:rsidRDefault="002E6B77" w:rsidP="00F209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sz w:val="18"/>
                <w:szCs w:val="18"/>
              </w:rPr>
              <w:t>1.2097</w:t>
            </w:r>
          </w:p>
        </w:tc>
        <w:tc>
          <w:tcPr>
            <w:tcW w:w="754" w:type="dxa"/>
            <w:vAlign w:val="bottom"/>
          </w:tcPr>
          <w:p w:rsidR="002E6B77" w:rsidRPr="002E6B77" w:rsidRDefault="002E6B77" w:rsidP="00F209B2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769.5</w:t>
            </w:r>
          </w:p>
        </w:tc>
        <w:tc>
          <w:tcPr>
            <w:tcW w:w="754" w:type="dxa"/>
            <w:vAlign w:val="bottom"/>
          </w:tcPr>
          <w:p w:rsidR="002E6B77" w:rsidRPr="002E6B77" w:rsidRDefault="002E6B77" w:rsidP="00F209B2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837.2</w:t>
            </w:r>
          </w:p>
        </w:tc>
        <w:tc>
          <w:tcPr>
            <w:tcW w:w="754" w:type="dxa"/>
            <w:vAlign w:val="bottom"/>
          </w:tcPr>
          <w:p w:rsidR="002E6B77" w:rsidRPr="002E6B77" w:rsidRDefault="002E6B77" w:rsidP="00F209B2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1012.3</w:t>
            </w:r>
          </w:p>
        </w:tc>
        <w:tc>
          <w:tcPr>
            <w:tcW w:w="776" w:type="dxa"/>
            <w:vAlign w:val="bottom"/>
          </w:tcPr>
          <w:p w:rsidR="002E6B77" w:rsidRPr="002E6B77" w:rsidRDefault="002E6B77" w:rsidP="00F209B2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632.4</w:t>
            </w:r>
          </w:p>
        </w:tc>
        <w:tc>
          <w:tcPr>
            <w:tcW w:w="732" w:type="dxa"/>
            <w:vAlign w:val="bottom"/>
          </w:tcPr>
          <w:p w:rsidR="002E6B77" w:rsidRPr="002E6B77" w:rsidRDefault="002E6B77" w:rsidP="00F209B2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523.6</w:t>
            </w:r>
          </w:p>
        </w:tc>
        <w:tc>
          <w:tcPr>
            <w:tcW w:w="732" w:type="dxa"/>
            <w:vAlign w:val="bottom"/>
          </w:tcPr>
          <w:p w:rsidR="002E6B77" w:rsidRPr="002E6B77" w:rsidRDefault="002E6B77" w:rsidP="00F209B2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1.5631</w:t>
            </w:r>
          </w:p>
        </w:tc>
        <w:tc>
          <w:tcPr>
            <w:tcW w:w="732" w:type="dxa"/>
            <w:vAlign w:val="bottom"/>
          </w:tcPr>
          <w:p w:rsidR="002E6B77" w:rsidRPr="002E6B77" w:rsidRDefault="002E6B77" w:rsidP="00F209B2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1.5704</w:t>
            </w:r>
          </w:p>
        </w:tc>
        <w:tc>
          <w:tcPr>
            <w:tcW w:w="732" w:type="dxa"/>
            <w:vAlign w:val="bottom"/>
          </w:tcPr>
          <w:p w:rsidR="002E6B77" w:rsidRPr="002E6B77" w:rsidRDefault="002E6B77" w:rsidP="00F209B2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1.5793</w:t>
            </w:r>
          </w:p>
        </w:tc>
        <w:tc>
          <w:tcPr>
            <w:tcW w:w="732" w:type="dxa"/>
            <w:vAlign w:val="bottom"/>
          </w:tcPr>
          <w:p w:rsidR="002E6B77" w:rsidRPr="002E6B77" w:rsidRDefault="002E6B77" w:rsidP="00F209B2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1.5943</w:t>
            </w:r>
          </w:p>
        </w:tc>
        <w:tc>
          <w:tcPr>
            <w:tcW w:w="732" w:type="dxa"/>
            <w:vAlign w:val="bottom"/>
          </w:tcPr>
          <w:p w:rsidR="002E6B77" w:rsidRPr="002E6B77" w:rsidRDefault="002E6B77" w:rsidP="00F209B2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1.6012</w:t>
            </w:r>
          </w:p>
        </w:tc>
      </w:tr>
      <w:tr w:rsidR="002E6B77" w:rsidRPr="002E6B77" w:rsidTr="00F209B2">
        <w:trPr>
          <w:trHeight w:val="287"/>
        </w:trPr>
        <w:tc>
          <w:tcPr>
            <w:tcW w:w="759" w:type="dxa"/>
            <w:noWrap/>
            <w:vAlign w:val="center"/>
          </w:tcPr>
          <w:p w:rsidR="002E6B77" w:rsidRPr="002E6B77" w:rsidRDefault="002E6B77" w:rsidP="00F209B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298</w:t>
            </w:r>
          </w:p>
        </w:tc>
        <w:tc>
          <w:tcPr>
            <w:tcW w:w="748" w:type="dxa"/>
            <w:vAlign w:val="center"/>
          </w:tcPr>
          <w:p w:rsidR="002E6B77" w:rsidRPr="002E6B77" w:rsidRDefault="002E6B77" w:rsidP="00F209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sz w:val="18"/>
                <w:szCs w:val="18"/>
              </w:rPr>
              <w:t>1.1457</w:t>
            </w:r>
          </w:p>
        </w:tc>
        <w:tc>
          <w:tcPr>
            <w:tcW w:w="754" w:type="dxa"/>
            <w:noWrap/>
            <w:vAlign w:val="center"/>
            <w:hideMark/>
          </w:tcPr>
          <w:p w:rsidR="002E6B77" w:rsidRPr="002E6B77" w:rsidRDefault="002E6B77" w:rsidP="00F209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sz w:val="18"/>
                <w:szCs w:val="18"/>
              </w:rPr>
              <w:t>1.1562</w:t>
            </w:r>
          </w:p>
        </w:tc>
        <w:tc>
          <w:tcPr>
            <w:tcW w:w="754" w:type="dxa"/>
            <w:noWrap/>
            <w:vAlign w:val="center"/>
            <w:hideMark/>
          </w:tcPr>
          <w:p w:rsidR="002E6B77" w:rsidRPr="002E6B77" w:rsidRDefault="002E6B77" w:rsidP="00F209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sz w:val="18"/>
                <w:szCs w:val="18"/>
              </w:rPr>
              <w:t>1.1671</w:t>
            </w:r>
          </w:p>
        </w:tc>
        <w:tc>
          <w:tcPr>
            <w:tcW w:w="801" w:type="dxa"/>
            <w:noWrap/>
            <w:vAlign w:val="center"/>
            <w:hideMark/>
          </w:tcPr>
          <w:p w:rsidR="002E6B77" w:rsidRPr="002E6B77" w:rsidRDefault="002E6B77" w:rsidP="00F209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sz w:val="18"/>
                <w:szCs w:val="18"/>
              </w:rPr>
              <w:t>1.1903</w:t>
            </w:r>
          </w:p>
        </w:tc>
        <w:tc>
          <w:tcPr>
            <w:tcW w:w="712" w:type="dxa"/>
            <w:noWrap/>
            <w:vAlign w:val="center"/>
            <w:hideMark/>
          </w:tcPr>
          <w:p w:rsidR="002E6B77" w:rsidRPr="002E6B77" w:rsidRDefault="002E6B77" w:rsidP="00F209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sz w:val="18"/>
                <w:szCs w:val="18"/>
              </w:rPr>
              <w:t>1.2011</w:t>
            </w:r>
          </w:p>
        </w:tc>
        <w:tc>
          <w:tcPr>
            <w:tcW w:w="754" w:type="dxa"/>
            <w:vAlign w:val="bottom"/>
          </w:tcPr>
          <w:p w:rsidR="002E6B77" w:rsidRPr="002E6B77" w:rsidRDefault="002E6B77" w:rsidP="00F209B2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432.6</w:t>
            </w:r>
          </w:p>
        </w:tc>
        <w:tc>
          <w:tcPr>
            <w:tcW w:w="754" w:type="dxa"/>
            <w:vAlign w:val="bottom"/>
          </w:tcPr>
          <w:p w:rsidR="002E6B77" w:rsidRPr="002E6B77" w:rsidRDefault="002E6B77" w:rsidP="00F209B2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412.6</w:t>
            </w:r>
          </w:p>
        </w:tc>
        <w:tc>
          <w:tcPr>
            <w:tcW w:w="754" w:type="dxa"/>
            <w:vAlign w:val="bottom"/>
          </w:tcPr>
          <w:p w:rsidR="002E6B77" w:rsidRPr="002E6B77" w:rsidRDefault="002E6B77" w:rsidP="00F209B2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491.7</w:t>
            </w:r>
          </w:p>
        </w:tc>
        <w:tc>
          <w:tcPr>
            <w:tcW w:w="776" w:type="dxa"/>
            <w:vAlign w:val="bottom"/>
          </w:tcPr>
          <w:p w:rsidR="002E6B77" w:rsidRPr="002E6B77" w:rsidRDefault="002E6B77" w:rsidP="00F209B2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287.3</w:t>
            </w:r>
          </w:p>
        </w:tc>
        <w:tc>
          <w:tcPr>
            <w:tcW w:w="732" w:type="dxa"/>
            <w:vAlign w:val="bottom"/>
          </w:tcPr>
          <w:p w:rsidR="002E6B77" w:rsidRPr="002E6B77" w:rsidRDefault="002E6B77" w:rsidP="00F209B2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264.7</w:t>
            </w:r>
          </w:p>
        </w:tc>
        <w:tc>
          <w:tcPr>
            <w:tcW w:w="732" w:type="dxa"/>
            <w:vAlign w:val="bottom"/>
          </w:tcPr>
          <w:p w:rsidR="002E6B77" w:rsidRPr="002E6B77" w:rsidRDefault="002E6B77" w:rsidP="00F209B2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1.5602</w:t>
            </w:r>
          </w:p>
        </w:tc>
        <w:tc>
          <w:tcPr>
            <w:tcW w:w="732" w:type="dxa"/>
            <w:vAlign w:val="bottom"/>
          </w:tcPr>
          <w:p w:rsidR="002E6B77" w:rsidRPr="002E6B77" w:rsidRDefault="002E6B77" w:rsidP="00F209B2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1.5647</w:t>
            </w:r>
          </w:p>
        </w:tc>
        <w:tc>
          <w:tcPr>
            <w:tcW w:w="732" w:type="dxa"/>
            <w:vAlign w:val="bottom"/>
          </w:tcPr>
          <w:p w:rsidR="002E6B77" w:rsidRPr="002E6B77" w:rsidRDefault="002E6B77" w:rsidP="00F209B2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1.5736</w:t>
            </w:r>
          </w:p>
        </w:tc>
        <w:tc>
          <w:tcPr>
            <w:tcW w:w="732" w:type="dxa"/>
            <w:vAlign w:val="bottom"/>
          </w:tcPr>
          <w:p w:rsidR="002E6B77" w:rsidRPr="002E6B77" w:rsidRDefault="002E6B77" w:rsidP="00F209B2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1.5902</w:t>
            </w:r>
          </w:p>
        </w:tc>
        <w:tc>
          <w:tcPr>
            <w:tcW w:w="732" w:type="dxa"/>
            <w:vAlign w:val="bottom"/>
          </w:tcPr>
          <w:p w:rsidR="002E6B77" w:rsidRPr="002E6B77" w:rsidRDefault="002E6B77" w:rsidP="00F209B2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1.5963</w:t>
            </w:r>
          </w:p>
        </w:tc>
      </w:tr>
      <w:tr w:rsidR="002E6B77" w:rsidRPr="002E6B77" w:rsidTr="00F209B2">
        <w:trPr>
          <w:trHeight w:val="287"/>
        </w:trPr>
        <w:tc>
          <w:tcPr>
            <w:tcW w:w="759" w:type="dxa"/>
            <w:noWrap/>
            <w:vAlign w:val="center"/>
          </w:tcPr>
          <w:p w:rsidR="002E6B77" w:rsidRPr="002E6B77" w:rsidRDefault="002E6B77" w:rsidP="00F209B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303</w:t>
            </w:r>
          </w:p>
        </w:tc>
        <w:tc>
          <w:tcPr>
            <w:tcW w:w="748" w:type="dxa"/>
            <w:vAlign w:val="center"/>
          </w:tcPr>
          <w:p w:rsidR="002E6B77" w:rsidRPr="002E6B77" w:rsidRDefault="002E6B77" w:rsidP="00F209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sz w:val="18"/>
                <w:szCs w:val="18"/>
              </w:rPr>
              <w:t>1.1402</w:t>
            </w:r>
          </w:p>
        </w:tc>
        <w:tc>
          <w:tcPr>
            <w:tcW w:w="754" w:type="dxa"/>
            <w:noWrap/>
            <w:vAlign w:val="center"/>
            <w:hideMark/>
          </w:tcPr>
          <w:p w:rsidR="002E6B77" w:rsidRPr="002E6B77" w:rsidRDefault="002E6B77" w:rsidP="00F209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sz w:val="18"/>
                <w:szCs w:val="18"/>
              </w:rPr>
              <w:t>1.1507</w:t>
            </w:r>
          </w:p>
        </w:tc>
        <w:tc>
          <w:tcPr>
            <w:tcW w:w="754" w:type="dxa"/>
            <w:noWrap/>
            <w:vAlign w:val="center"/>
            <w:hideMark/>
          </w:tcPr>
          <w:p w:rsidR="002E6B77" w:rsidRPr="002E6B77" w:rsidRDefault="002E6B77" w:rsidP="00F209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sz w:val="18"/>
                <w:szCs w:val="18"/>
              </w:rPr>
              <w:t>1.1613</w:t>
            </w:r>
          </w:p>
        </w:tc>
        <w:tc>
          <w:tcPr>
            <w:tcW w:w="801" w:type="dxa"/>
            <w:noWrap/>
            <w:vAlign w:val="center"/>
            <w:hideMark/>
          </w:tcPr>
          <w:p w:rsidR="002E6B77" w:rsidRPr="002E6B77" w:rsidRDefault="002E6B77" w:rsidP="00F209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sz w:val="18"/>
                <w:szCs w:val="18"/>
              </w:rPr>
              <w:t>1.1857</w:t>
            </w:r>
          </w:p>
        </w:tc>
        <w:tc>
          <w:tcPr>
            <w:tcW w:w="712" w:type="dxa"/>
            <w:noWrap/>
            <w:vAlign w:val="center"/>
            <w:hideMark/>
          </w:tcPr>
          <w:p w:rsidR="002E6B77" w:rsidRPr="002E6B77" w:rsidRDefault="002E6B77" w:rsidP="00F209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sz w:val="18"/>
                <w:szCs w:val="18"/>
              </w:rPr>
              <w:t>1.1948</w:t>
            </w:r>
          </w:p>
        </w:tc>
        <w:tc>
          <w:tcPr>
            <w:tcW w:w="754" w:type="dxa"/>
            <w:vAlign w:val="bottom"/>
          </w:tcPr>
          <w:p w:rsidR="002E6B77" w:rsidRPr="002E6B77" w:rsidRDefault="002E6B77" w:rsidP="00F209B2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137.8</w:t>
            </w:r>
          </w:p>
        </w:tc>
        <w:tc>
          <w:tcPr>
            <w:tcW w:w="754" w:type="dxa"/>
            <w:vAlign w:val="bottom"/>
          </w:tcPr>
          <w:p w:rsidR="002E6B77" w:rsidRPr="002E6B77" w:rsidRDefault="002E6B77" w:rsidP="00F209B2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203.4</w:t>
            </w:r>
          </w:p>
        </w:tc>
        <w:tc>
          <w:tcPr>
            <w:tcW w:w="754" w:type="dxa"/>
            <w:vAlign w:val="bottom"/>
          </w:tcPr>
          <w:p w:rsidR="002E6B77" w:rsidRPr="002E6B77" w:rsidRDefault="002E6B77" w:rsidP="00F209B2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264.6</w:t>
            </w:r>
          </w:p>
        </w:tc>
        <w:tc>
          <w:tcPr>
            <w:tcW w:w="776" w:type="dxa"/>
            <w:vAlign w:val="bottom"/>
          </w:tcPr>
          <w:p w:rsidR="002E6B77" w:rsidRPr="002E6B77" w:rsidRDefault="002E6B77" w:rsidP="00F209B2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168.2</w:t>
            </w:r>
          </w:p>
        </w:tc>
        <w:tc>
          <w:tcPr>
            <w:tcW w:w="732" w:type="dxa"/>
            <w:vAlign w:val="bottom"/>
          </w:tcPr>
          <w:p w:rsidR="002E6B77" w:rsidRPr="002E6B77" w:rsidRDefault="002E6B77" w:rsidP="00F209B2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130.8</w:t>
            </w:r>
          </w:p>
        </w:tc>
        <w:tc>
          <w:tcPr>
            <w:tcW w:w="732" w:type="dxa"/>
            <w:vAlign w:val="bottom"/>
          </w:tcPr>
          <w:p w:rsidR="002E6B77" w:rsidRPr="002E6B77" w:rsidRDefault="002E6B77" w:rsidP="00F209B2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1.5549</w:t>
            </w:r>
          </w:p>
        </w:tc>
        <w:tc>
          <w:tcPr>
            <w:tcW w:w="732" w:type="dxa"/>
            <w:vAlign w:val="bottom"/>
          </w:tcPr>
          <w:p w:rsidR="002E6B77" w:rsidRPr="002E6B77" w:rsidRDefault="002E6B77" w:rsidP="00F209B2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1.5609</w:t>
            </w:r>
          </w:p>
        </w:tc>
        <w:tc>
          <w:tcPr>
            <w:tcW w:w="732" w:type="dxa"/>
            <w:vAlign w:val="bottom"/>
          </w:tcPr>
          <w:p w:rsidR="002E6B77" w:rsidRPr="002E6B77" w:rsidRDefault="002E6B77" w:rsidP="00F209B2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1.5689</w:t>
            </w:r>
          </w:p>
        </w:tc>
        <w:tc>
          <w:tcPr>
            <w:tcW w:w="732" w:type="dxa"/>
            <w:vAlign w:val="bottom"/>
          </w:tcPr>
          <w:p w:rsidR="002E6B77" w:rsidRPr="002E6B77" w:rsidRDefault="002E6B77" w:rsidP="00F209B2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1.5887</w:t>
            </w:r>
          </w:p>
        </w:tc>
        <w:tc>
          <w:tcPr>
            <w:tcW w:w="732" w:type="dxa"/>
            <w:vAlign w:val="bottom"/>
          </w:tcPr>
          <w:p w:rsidR="002E6B77" w:rsidRPr="002E6B77" w:rsidRDefault="002E6B77" w:rsidP="00F209B2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1.5908</w:t>
            </w:r>
          </w:p>
        </w:tc>
      </w:tr>
      <w:tr w:rsidR="002E6B77" w:rsidRPr="002E6B77" w:rsidTr="00F209B2">
        <w:trPr>
          <w:trHeight w:val="287"/>
        </w:trPr>
        <w:tc>
          <w:tcPr>
            <w:tcW w:w="759" w:type="dxa"/>
            <w:noWrap/>
            <w:vAlign w:val="center"/>
          </w:tcPr>
          <w:p w:rsidR="002E6B77" w:rsidRPr="002E6B77" w:rsidRDefault="002E6B77" w:rsidP="00F209B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308</w:t>
            </w:r>
          </w:p>
        </w:tc>
        <w:tc>
          <w:tcPr>
            <w:tcW w:w="748" w:type="dxa"/>
            <w:vAlign w:val="center"/>
          </w:tcPr>
          <w:p w:rsidR="002E6B77" w:rsidRPr="002E6B77" w:rsidRDefault="002E6B77" w:rsidP="00F209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sz w:val="18"/>
                <w:szCs w:val="18"/>
              </w:rPr>
              <w:t>1.1361</w:t>
            </w:r>
          </w:p>
        </w:tc>
        <w:tc>
          <w:tcPr>
            <w:tcW w:w="754" w:type="dxa"/>
            <w:noWrap/>
            <w:vAlign w:val="center"/>
            <w:hideMark/>
          </w:tcPr>
          <w:p w:rsidR="002E6B77" w:rsidRPr="002E6B77" w:rsidRDefault="002E6B77" w:rsidP="00F209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sz w:val="18"/>
                <w:szCs w:val="18"/>
              </w:rPr>
              <w:t>1.1453</w:t>
            </w:r>
          </w:p>
        </w:tc>
        <w:tc>
          <w:tcPr>
            <w:tcW w:w="754" w:type="dxa"/>
            <w:noWrap/>
            <w:vAlign w:val="center"/>
            <w:hideMark/>
          </w:tcPr>
          <w:p w:rsidR="002E6B77" w:rsidRPr="002E6B77" w:rsidRDefault="002E6B77" w:rsidP="00F209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sz w:val="18"/>
                <w:szCs w:val="18"/>
              </w:rPr>
              <w:t>1.1569</w:t>
            </w:r>
          </w:p>
        </w:tc>
        <w:tc>
          <w:tcPr>
            <w:tcW w:w="801" w:type="dxa"/>
            <w:noWrap/>
            <w:vAlign w:val="center"/>
            <w:hideMark/>
          </w:tcPr>
          <w:p w:rsidR="002E6B77" w:rsidRPr="002E6B77" w:rsidRDefault="002E6B77" w:rsidP="00F209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sz w:val="18"/>
                <w:szCs w:val="18"/>
              </w:rPr>
              <w:t>1.1811</w:t>
            </w:r>
          </w:p>
        </w:tc>
        <w:tc>
          <w:tcPr>
            <w:tcW w:w="712" w:type="dxa"/>
            <w:noWrap/>
            <w:vAlign w:val="center"/>
            <w:hideMark/>
          </w:tcPr>
          <w:p w:rsidR="002E6B77" w:rsidRPr="002E6B77" w:rsidRDefault="002E6B77" w:rsidP="00F209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sz w:val="18"/>
                <w:szCs w:val="18"/>
              </w:rPr>
              <w:t>1.1906</w:t>
            </w:r>
          </w:p>
        </w:tc>
        <w:tc>
          <w:tcPr>
            <w:tcW w:w="754" w:type="dxa"/>
            <w:vAlign w:val="bottom"/>
          </w:tcPr>
          <w:p w:rsidR="002E6B77" w:rsidRPr="002E6B77" w:rsidRDefault="002E6B77" w:rsidP="00F209B2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98.3</w:t>
            </w:r>
          </w:p>
        </w:tc>
        <w:tc>
          <w:tcPr>
            <w:tcW w:w="754" w:type="dxa"/>
            <w:vAlign w:val="bottom"/>
          </w:tcPr>
          <w:p w:rsidR="002E6B77" w:rsidRPr="002E6B77" w:rsidRDefault="002E6B77" w:rsidP="00F209B2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114.5</w:t>
            </w:r>
          </w:p>
        </w:tc>
        <w:tc>
          <w:tcPr>
            <w:tcW w:w="754" w:type="dxa"/>
            <w:vAlign w:val="bottom"/>
          </w:tcPr>
          <w:p w:rsidR="002E6B77" w:rsidRPr="002E6B77" w:rsidRDefault="002E6B77" w:rsidP="00F209B2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128.6</w:t>
            </w:r>
          </w:p>
        </w:tc>
        <w:tc>
          <w:tcPr>
            <w:tcW w:w="776" w:type="dxa"/>
            <w:vAlign w:val="bottom"/>
          </w:tcPr>
          <w:p w:rsidR="002E6B77" w:rsidRPr="002E6B77" w:rsidRDefault="002E6B77" w:rsidP="00F209B2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87.3</w:t>
            </w:r>
          </w:p>
        </w:tc>
        <w:tc>
          <w:tcPr>
            <w:tcW w:w="732" w:type="dxa"/>
            <w:vAlign w:val="bottom"/>
          </w:tcPr>
          <w:p w:rsidR="002E6B77" w:rsidRPr="002E6B77" w:rsidRDefault="002E6B77" w:rsidP="00F209B2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69.5</w:t>
            </w:r>
          </w:p>
        </w:tc>
        <w:tc>
          <w:tcPr>
            <w:tcW w:w="732" w:type="dxa"/>
            <w:vAlign w:val="bottom"/>
          </w:tcPr>
          <w:p w:rsidR="002E6B77" w:rsidRPr="002E6B77" w:rsidRDefault="002E6B77" w:rsidP="00F209B2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1.5504</w:t>
            </w:r>
          </w:p>
        </w:tc>
        <w:tc>
          <w:tcPr>
            <w:tcW w:w="732" w:type="dxa"/>
            <w:vAlign w:val="bottom"/>
          </w:tcPr>
          <w:p w:rsidR="002E6B77" w:rsidRPr="002E6B77" w:rsidRDefault="002E6B77" w:rsidP="00F209B2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1.5563</w:t>
            </w:r>
          </w:p>
        </w:tc>
        <w:tc>
          <w:tcPr>
            <w:tcW w:w="732" w:type="dxa"/>
            <w:vAlign w:val="bottom"/>
          </w:tcPr>
          <w:p w:rsidR="002E6B77" w:rsidRPr="002E6B77" w:rsidRDefault="002E6B77" w:rsidP="00F209B2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1.5643</w:t>
            </w:r>
          </w:p>
        </w:tc>
        <w:tc>
          <w:tcPr>
            <w:tcW w:w="732" w:type="dxa"/>
            <w:vAlign w:val="bottom"/>
          </w:tcPr>
          <w:p w:rsidR="002E6B77" w:rsidRPr="002E6B77" w:rsidRDefault="002E6B77" w:rsidP="00F209B2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1.581</w:t>
            </w:r>
          </w:p>
        </w:tc>
        <w:tc>
          <w:tcPr>
            <w:tcW w:w="732" w:type="dxa"/>
            <w:vAlign w:val="bottom"/>
          </w:tcPr>
          <w:p w:rsidR="002E6B77" w:rsidRPr="002E6B77" w:rsidRDefault="002E6B77" w:rsidP="00F209B2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1.5856</w:t>
            </w:r>
          </w:p>
        </w:tc>
      </w:tr>
      <w:tr w:rsidR="002E6B77" w:rsidRPr="002E6B77" w:rsidTr="00F209B2">
        <w:trPr>
          <w:trHeight w:val="287"/>
        </w:trPr>
        <w:tc>
          <w:tcPr>
            <w:tcW w:w="759" w:type="dxa"/>
            <w:noWrap/>
            <w:vAlign w:val="center"/>
          </w:tcPr>
          <w:p w:rsidR="002E6B77" w:rsidRPr="002E6B77" w:rsidRDefault="002E6B77" w:rsidP="00F209B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313</w:t>
            </w:r>
          </w:p>
        </w:tc>
        <w:tc>
          <w:tcPr>
            <w:tcW w:w="748" w:type="dxa"/>
            <w:vAlign w:val="center"/>
          </w:tcPr>
          <w:p w:rsidR="002E6B77" w:rsidRPr="002E6B77" w:rsidRDefault="002E6B77" w:rsidP="00F209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sz w:val="18"/>
                <w:szCs w:val="18"/>
              </w:rPr>
              <w:t>1.1315</w:t>
            </w:r>
          </w:p>
        </w:tc>
        <w:tc>
          <w:tcPr>
            <w:tcW w:w="754" w:type="dxa"/>
            <w:noWrap/>
            <w:vAlign w:val="center"/>
            <w:hideMark/>
          </w:tcPr>
          <w:p w:rsidR="002E6B77" w:rsidRPr="002E6B77" w:rsidRDefault="002E6B77" w:rsidP="00F209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sz w:val="18"/>
                <w:szCs w:val="18"/>
              </w:rPr>
              <w:t>1.1405</w:t>
            </w:r>
          </w:p>
        </w:tc>
        <w:tc>
          <w:tcPr>
            <w:tcW w:w="754" w:type="dxa"/>
            <w:noWrap/>
            <w:vAlign w:val="center"/>
            <w:hideMark/>
          </w:tcPr>
          <w:p w:rsidR="002E6B77" w:rsidRPr="002E6B77" w:rsidRDefault="002E6B77" w:rsidP="00F209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sz w:val="18"/>
                <w:szCs w:val="18"/>
              </w:rPr>
              <w:t>1.1508</w:t>
            </w:r>
          </w:p>
        </w:tc>
        <w:tc>
          <w:tcPr>
            <w:tcW w:w="801" w:type="dxa"/>
            <w:noWrap/>
            <w:vAlign w:val="center"/>
            <w:hideMark/>
          </w:tcPr>
          <w:p w:rsidR="002E6B77" w:rsidRPr="002E6B77" w:rsidRDefault="002E6B77" w:rsidP="00F209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sz w:val="18"/>
                <w:szCs w:val="18"/>
              </w:rPr>
              <w:t>1.1752</w:t>
            </w:r>
          </w:p>
        </w:tc>
        <w:tc>
          <w:tcPr>
            <w:tcW w:w="712" w:type="dxa"/>
            <w:noWrap/>
            <w:vAlign w:val="center"/>
            <w:hideMark/>
          </w:tcPr>
          <w:p w:rsidR="002E6B77" w:rsidRPr="002E6B77" w:rsidRDefault="002E6B77" w:rsidP="00F209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sz w:val="18"/>
                <w:szCs w:val="18"/>
              </w:rPr>
              <w:t>1.1863</w:t>
            </w:r>
          </w:p>
        </w:tc>
        <w:tc>
          <w:tcPr>
            <w:tcW w:w="754" w:type="dxa"/>
            <w:vAlign w:val="bottom"/>
          </w:tcPr>
          <w:p w:rsidR="002E6B77" w:rsidRPr="002E6B77" w:rsidRDefault="002E6B77" w:rsidP="00F209B2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42.6</w:t>
            </w:r>
          </w:p>
        </w:tc>
        <w:tc>
          <w:tcPr>
            <w:tcW w:w="754" w:type="dxa"/>
            <w:vAlign w:val="bottom"/>
          </w:tcPr>
          <w:p w:rsidR="002E6B77" w:rsidRPr="002E6B77" w:rsidRDefault="002E6B77" w:rsidP="00F209B2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65.8</w:t>
            </w:r>
          </w:p>
        </w:tc>
        <w:tc>
          <w:tcPr>
            <w:tcW w:w="754" w:type="dxa"/>
            <w:vAlign w:val="bottom"/>
          </w:tcPr>
          <w:p w:rsidR="002E6B77" w:rsidRPr="002E6B77" w:rsidRDefault="002E6B77" w:rsidP="00F209B2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66.7</w:t>
            </w:r>
          </w:p>
        </w:tc>
        <w:tc>
          <w:tcPr>
            <w:tcW w:w="776" w:type="dxa"/>
            <w:vAlign w:val="bottom"/>
          </w:tcPr>
          <w:p w:rsidR="002E6B77" w:rsidRPr="002E6B77" w:rsidRDefault="002E6B77" w:rsidP="00F209B2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43.7</w:t>
            </w:r>
          </w:p>
        </w:tc>
        <w:tc>
          <w:tcPr>
            <w:tcW w:w="732" w:type="dxa"/>
            <w:vAlign w:val="bottom"/>
          </w:tcPr>
          <w:p w:rsidR="002E6B77" w:rsidRPr="002E6B77" w:rsidRDefault="002E6B77" w:rsidP="00F209B2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32.1</w:t>
            </w:r>
          </w:p>
        </w:tc>
        <w:tc>
          <w:tcPr>
            <w:tcW w:w="732" w:type="dxa"/>
            <w:vAlign w:val="bottom"/>
          </w:tcPr>
          <w:p w:rsidR="002E6B77" w:rsidRPr="002E6B77" w:rsidRDefault="002E6B77" w:rsidP="00F209B2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1.5463</w:t>
            </w:r>
          </w:p>
        </w:tc>
        <w:tc>
          <w:tcPr>
            <w:tcW w:w="732" w:type="dxa"/>
            <w:vAlign w:val="bottom"/>
          </w:tcPr>
          <w:p w:rsidR="002E6B77" w:rsidRPr="002E6B77" w:rsidRDefault="002E6B77" w:rsidP="00F209B2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1.5508</w:t>
            </w:r>
          </w:p>
        </w:tc>
        <w:tc>
          <w:tcPr>
            <w:tcW w:w="732" w:type="dxa"/>
            <w:vAlign w:val="bottom"/>
          </w:tcPr>
          <w:p w:rsidR="002E6B77" w:rsidRPr="002E6B77" w:rsidRDefault="002E6B77" w:rsidP="00F209B2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1.5601</w:t>
            </w:r>
          </w:p>
        </w:tc>
        <w:tc>
          <w:tcPr>
            <w:tcW w:w="732" w:type="dxa"/>
            <w:vAlign w:val="bottom"/>
          </w:tcPr>
          <w:p w:rsidR="002E6B77" w:rsidRPr="002E6B77" w:rsidRDefault="002E6B77" w:rsidP="00F209B2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1.5796</w:t>
            </w:r>
          </w:p>
        </w:tc>
        <w:tc>
          <w:tcPr>
            <w:tcW w:w="732" w:type="dxa"/>
            <w:vAlign w:val="bottom"/>
          </w:tcPr>
          <w:p w:rsidR="002E6B77" w:rsidRPr="002E6B77" w:rsidRDefault="002E6B77" w:rsidP="00F209B2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1.5807</w:t>
            </w:r>
          </w:p>
        </w:tc>
      </w:tr>
      <w:tr w:rsidR="002E6B77" w:rsidRPr="002E6B77" w:rsidTr="00F209B2">
        <w:trPr>
          <w:trHeight w:val="287"/>
        </w:trPr>
        <w:tc>
          <w:tcPr>
            <w:tcW w:w="759" w:type="dxa"/>
            <w:noWrap/>
            <w:vAlign w:val="center"/>
          </w:tcPr>
          <w:p w:rsidR="002E6B77" w:rsidRPr="002E6B77" w:rsidRDefault="002E6B77" w:rsidP="00F209B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318</w:t>
            </w:r>
          </w:p>
        </w:tc>
        <w:tc>
          <w:tcPr>
            <w:tcW w:w="748" w:type="dxa"/>
            <w:vAlign w:val="center"/>
          </w:tcPr>
          <w:p w:rsidR="002E6B77" w:rsidRPr="002E6B77" w:rsidRDefault="002E6B77" w:rsidP="00F209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sz w:val="18"/>
                <w:szCs w:val="18"/>
              </w:rPr>
              <w:t>1.1247</w:t>
            </w:r>
          </w:p>
        </w:tc>
        <w:tc>
          <w:tcPr>
            <w:tcW w:w="754" w:type="dxa"/>
            <w:noWrap/>
            <w:vAlign w:val="center"/>
            <w:hideMark/>
          </w:tcPr>
          <w:p w:rsidR="002E6B77" w:rsidRPr="002E6B77" w:rsidRDefault="002E6B77" w:rsidP="00F209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sz w:val="18"/>
                <w:szCs w:val="18"/>
              </w:rPr>
              <w:t>1.1361</w:t>
            </w:r>
          </w:p>
        </w:tc>
        <w:tc>
          <w:tcPr>
            <w:tcW w:w="754" w:type="dxa"/>
            <w:noWrap/>
            <w:vAlign w:val="center"/>
            <w:hideMark/>
          </w:tcPr>
          <w:p w:rsidR="002E6B77" w:rsidRPr="002E6B77" w:rsidRDefault="002E6B77" w:rsidP="00F209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sz w:val="18"/>
                <w:szCs w:val="18"/>
              </w:rPr>
              <w:t>1.1454</w:t>
            </w:r>
          </w:p>
        </w:tc>
        <w:tc>
          <w:tcPr>
            <w:tcW w:w="801" w:type="dxa"/>
            <w:noWrap/>
            <w:vAlign w:val="center"/>
            <w:hideMark/>
          </w:tcPr>
          <w:p w:rsidR="002E6B77" w:rsidRPr="002E6B77" w:rsidRDefault="002E6B77" w:rsidP="00F209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sz w:val="18"/>
                <w:szCs w:val="18"/>
              </w:rPr>
              <w:t>1.1704</w:t>
            </w:r>
          </w:p>
        </w:tc>
        <w:tc>
          <w:tcPr>
            <w:tcW w:w="712" w:type="dxa"/>
            <w:noWrap/>
            <w:vAlign w:val="center"/>
            <w:hideMark/>
          </w:tcPr>
          <w:p w:rsidR="002E6B77" w:rsidRPr="002E6B77" w:rsidRDefault="002E6B77" w:rsidP="00F209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sz w:val="18"/>
                <w:szCs w:val="18"/>
              </w:rPr>
              <w:t>1.1812</w:t>
            </w:r>
          </w:p>
        </w:tc>
        <w:tc>
          <w:tcPr>
            <w:tcW w:w="754" w:type="dxa"/>
            <w:vAlign w:val="bottom"/>
          </w:tcPr>
          <w:p w:rsidR="002E6B77" w:rsidRPr="002E6B77" w:rsidRDefault="002E6B77" w:rsidP="00F209B2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18.3</w:t>
            </w:r>
          </w:p>
        </w:tc>
        <w:tc>
          <w:tcPr>
            <w:tcW w:w="754" w:type="dxa"/>
            <w:vAlign w:val="bottom"/>
          </w:tcPr>
          <w:p w:rsidR="002E6B77" w:rsidRPr="002E6B77" w:rsidRDefault="002E6B77" w:rsidP="00F209B2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38.9</w:t>
            </w:r>
          </w:p>
        </w:tc>
        <w:tc>
          <w:tcPr>
            <w:tcW w:w="754" w:type="dxa"/>
            <w:vAlign w:val="bottom"/>
          </w:tcPr>
          <w:p w:rsidR="002E6B77" w:rsidRPr="002E6B77" w:rsidRDefault="002E6B77" w:rsidP="00F209B2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42.7</w:t>
            </w:r>
          </w:p>
        </w:tc>
        <w:tc>
          <w:tcPr>
            <w:tcW w:w="776" w:type="dxa"/>
            <w:vAlign w:val="bottom"/>
          </w:tcPr>
          <w:p w:rsidR="002E6B77" w:rsidRPr="002E6B77" w:rsidRDefault="002E6B77" w:rsidP="00F209B2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20.5</w:t>
            </w:r>
          </w:p>
        </w:tc>
        <w:tc>
          <w:tcPr>
            <w:tcW w:w="732" w:type="dxa"/>
            <w:vAlign w:val="bottom"/>
          </w:tcPr>
          <w:p w:rsidR="002E6B77" w:rsidRPr="002E6B77" w:rsidRDefault="002E6B77" w:rsidP="00F209B2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13.4</w:t>
            </w:r>
          </w:p>
        </w:tc>
        <w:tc>
          <w:tcPr>
            <w:tcW w:w="732" w:type="dxa"/>
            <w:vAlign w:val="bottom"/>
          </w:tcPr>
          <w:p w:rsidR="002E6B77" w:rsidRPr="002E6B77" w:rsidRDefault="002E6B77" w:rsidP="00F209B2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1.5407</w:t>
            </w:r>
          </w:p>
        </w:tc>
        <w:tc>
          <w:tcPr>
            <w:tcW w:w="732" w:type="dxa"/>
            <w:vAlign w:val="bottom"/>
          </w:tcPr>
          <w:p w:rsidR="002E6B77" w:rsidRPr="002E6B77" w:rsidRDefault="002E6B77" w:rsidP="00F209B2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1.5452</w:t>
            </w:r>
          </w:p>
        </w:tc>
        <w:tc>
          <w:tcPr>
            <w:tcW w:w="732" w:type="dxa"/>
            <w:vAlign w:val="bottom"/>
          </w:tcPr>
          <w:p w:rsidR="002E6B77" w:rsidRPr="002E6B77" w:rsidRDefault="002E6B77" w:rsidP="00F209B2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1.5582</w:t>
            </w:r>
          </w:p>
        </w:tc>
        <w:tc>
          <w:tcPr>
            <w:tcW w:w="732" w:type="dxa"/>
            <w:vAlign w:val="bottom"/>
          </w:tcPr>
          <w:p w:rsidR="002E6B77" w:rsidRPr="002E6B77" w:rsidRDefault="002E6B77" w:rsidP="00F209B2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1.5761</w:t>
            </w:r>
          </w:p>
        </w:tc>
        <w:tc>
          <w:tcPr>
            <w:tcW w:w="732" w:type="dxa"/>
            <w:vAlign w:val="bottom"/>
          </w:tcPr>
          <w:p w:rsidR="002E6B77" w:rsidRPr="002E6B77" w:rsidRDefault="002E6B77" w:rsidP="00F209B2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1.5793</w:t>
            </w:r>
          </w:p>
        </w:tc>
      </w:tr>
      <w:tr w:rsidR="002E6B77" w:rsidRPr="002E6B77" w:rsidTr="00F209B2">
        <w:trPr>
          <w:trHeight w:val="287"/>
        </w:trPr>
        <w:tc>
          <w:tcPr>
            <w:tcW w:w="759" w:type="dxa"/>
            <w:noWrap/>
            <w:vAlign w:val="center"/>
          </w:tcPr>
          <w:p w:rsidR="002E6B77" w:rsidRPr="002E6B77" w:rsidRDefault="002E6B77" w:rsidP="00F209B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323</w:t>
            </w:r>
          </w:p>
        </w:tc>
        <w:tc>
          <w:tcPr>
            <w:tcW w:w="748" w:type="dxa"/>
            <w:vAlign w:val="center"/>
          </w:tcPr>
          <w:p w:rsidR="002E6B77" w:rsidRPr="002E6B77" w:rsidRDefault="002E6B77" w:rsidP="00F209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sz w:val="18"/>
                <w:szCs w:val="18"/>
              </w:rPr>
              <w:t>1.1196</w:t>
            </w:r>
          </w:p>
        </w:tc>
        <w:tc>
          <w:tcPr>
            <w:tcW w:w="754" w:type="dxa"/>
            <w:noWrap/>
            <w:vAlign w:val="center"/>
            <w:hideMark/>
          </w:tcPr>
          <w:p w:rsidR="002E6B77" w:rsidRPr="002E6B77" w:rsidRDefault="002E6B77" w:rsidP="00F209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sz w:val="18"/>
                <w:szCs w:val="18"/>
              </w:rPr>
              <w:t>1.1308</w:t>
            </w:r>
          </w:p>
        </w:tc>
        <w:tc>
          <w:tcPr>
            <w:tcW w:w="754" w:type="dxa"/>
            <w:noWrap/>
            <w:vAlign w:val="center"/>
            <w:hideMark/>
          </w:tcPr>
          <w:p w:rsidR="002E6B77" w:rsidRPr="002E6B77" w:rsidRDefault="002E6B77" w:rsidP="00F209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sz w:val="18"/>
                <w:szCs w:val="18"/>
              </w:rPr>
              <w:t>1.1402</w:t>
            </w:r>
          </w:p>
        </w:tc>
        <w:tc>
          <w:tcPr>
            <w:tcW w:w="801" w:type="dxa"/>
            <w:noWrap/>
            <w:vAlign w:val="center"/>
            <w:hideMark/>
          </w:tcPr>
          <w:p w:rsidR="002E6B77" w:rsidRPr="002E6B77" w:rsidRDefault="002E6B77" w:rsidP="00F209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sz w:val="18"/>
                <w:szCs w:val="18"/>
              </w:rPr>
              <w:t>1.1665</w:t>
            </w:r>
          </w:p>
        </w:tc>
        <w:tc>
          <w:tcPr>
            <w:tcW w:w="712" w:type="dxa"/>
            <w:noWrap/>
            <w:vAlign w:val="center"/>
            <w:hideMark/>
          </w:tcPr>
          <w:p w:rsidR="002E6B77" w:rsidRPr="002E6B77" w:rsidRDefault="002E6B77" w:rsidP="00F209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sz w:val="18"/>
                <w:szCs w:val="18"/>
              </w:rPr>
              <w:t>1.1761</w:t>
            </w:r>
          </w:p>
        </w:tc>
        <w:tc>
          <w:tcPr>
            <w:tcW w:w="754" w:type="dxa"/>
            <w:vAlign w:val="bottom"/>
          </w:tcPr>
          <w:p w:rsidR="002E6B77" w:rsidRPr="002E6B77" w:rsidRDefault="002E6B77" w:rsidP="00F209B2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769.5</w:t>
            </w:r>
          </w:p>
        </w:tc>
        <w:tc>
          <w:tcPr>
            <w:tcW w:w="754" w:type="dxa"/>
            <w:vAlign w:val="bottom"/>
          </w:tcPr>
          <w:p w:rsidR="002E6B77" w:rsidRPr="002E6B77" w:rsidRDefault="002E6B77" w:rsidP="00F209B2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837.2</w:t>
            </w:r>
          </w:p>
        </w:tc>
        <w:tc>
          <w:tcPr>
            <w:tcW w:w="754" w:type="dxa"/>
            <w:vAlign w:val="bottom"/>
          </w:tcPr>
          <w:p w:rsidR="002E6B77" w:rsidRPr="002E6B77" w:rsidRDefault="002E6B77" w:rsidP="00F209B2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1012.3</w:t>
            </w:r>
          </w:p>
        </w:tc>
        <w:tc>
          <w:tcPr>
            <w:tcW w:w="776" w:type="dxa"/>
            <w:vAlign w:val="bottom"/>
          </w:tcPr>
          <w:p w:rsidR="002E6B77" w:rsidRPr="002E6B77" w:rsidRDefault="002E6B77" w:rsidP="00F209B2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632.4</w:t>
            </w:r>
          </w:p>
        </w:tc>
        <w:tc>
          <w:tcPr>
            <w:tcW w:w="732" w:type="dxa"/>
            <w:vAlign w:val="bottom"/>
          </w:tcPr>
          <w:p w:rsidR="002E6B77" w:rsidRPr="002E6B77" w:rsidRDefault="002E6B77" w:rsidP="00F209B2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523.6</w:t>
            </w:r>
          </w:p>
        </w:tc>
        <w:tc>
          <w:tcPr>
            <w:tcW w:w="732" w:type="dxa"/>
            <w:vAlign w:val="bottom"/>
          </w:tcPr>
          <w:p w:rsidR="002E6B77" w:rsidRPr="002E6B77" w:rsidRDefault="002E6B77" w:rsidP="00F209B2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1.5362</w:t>
            </w:r>
          </w:p>
        </w:tc>
        <w:tc>
          <w:tcPr>
            <w:tcW w:w="732" w:type="dxa"/>
            <w:vAlign w:val="bottom"/>
          </w:tcPr>
          <w:p w:rsidR="002E6B77" w:rsidRPr="002E6B77" w:rsidRDefault="002E6B77" w:rsidP="00F209B2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1.5401</w:t>
            </w:r>
          </w:p>
        </w:tc>
        <w:tc>
          <w:tcPr>
            <w:tcW w:w="732" w:type="dxa"/>
            <w:vAlign w:val="bottom"/>
          </w:tcPr>
          <w:p w:rsidR="002E6B77" w:rsidRPr="002E6B77" w:rsidRDefault="002E6B77" w:rsidP="00F209B2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1.5537</w:t>
            </w:r>
          </w:p>
        </w:tc>
        <w:tc>
          <w:tcPr>
            <w:tcW w:w="732" w:type="dxa"/>
            <w:vAlign w:val="bottom"/>
          </w:tcPr>
          <w:p w:rsidR="002E6B77" w:rsidRPr="002E6B77" w:rsidRDefault="002E6B77" w:rsidP="00F209B2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1.5713</w:t>
            </w:r>
          </w:p>
        </w:tc>
        <w:tc>
          <w:tcPr>
            <w:tcW w:w="732" w:type="dxa"/>
            <w:vAlign w:val="bottom"/>
          </w:tcPr>
          <w:p w:rsidR="002E6B77" w:rsidRPr="002E6B77" w:rsidRDefault="002E6B77" w:rsidP="00F209B2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6B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1.5741</w:t>
            </w:r>
          </w:p>
        </w:tc>
      </w:tr>
    </w:tbl>
    <w:p w:rsidR="009A1314" w:rsidRDefault="00A7174F" w:rsidP="009A1314">
      <w:pPr>
        <w:jc w:val="center"/>
      </w:pPr>
      <w:r>
        <w:t>Fig S5</w:t>
      </w:r>
      <w:r w:rsidR="009A1314">
        <w:t>: H</w:t>
      </w:r>
      <w:r w:rsidR="009A1314">
        <w:rPr>
          <w:vertAlign w:val="superscript"/>
        </w:rPr>
        <w:t>1</w:t>
      </w:r>
      <w:r w:rsidR="009A1314">
        <w:t xml:space="preserve"> NMR of </w:t>
      </w:r>
      <w:r w:rsidR="00FA0605">
        <w:t>natural</w:t>
      </w:r>
      <w:r w:rsidR="009A1314">
        <w:t xml:space="preserve"> deep eutectic solvent formed with </w:t>
      </w:r>
      <w:r w:rsidR="00FA0605">
        <w:t xml:space="preserve">Benzyl </w:t>
      </w:r>
      <w:proofErr w:type="spellStart"/>
      <w:r w:rsidR="00FA0605">
        <w:t>trimethyl</w:t>
      </w:r>
      <w:proofErr w:type="spellEnd"/>
      <w:r w:rsidR="009A1314">
        <w:t xml:space="preserve"> ammonium chloride and </w:t>
      </w:r>
      <w:r w:rsidR="00FA0605">
        <w:t>Sucrose (BMC</w:t>
      </w:r>
      <w:proofErr w:type="gramStart"/>
      <w:r w:rsidR="00FA0605">
        <w:t>:S</w:t>
      </w:r>
      <w:proofErr w:type="gramEnd"/>
      <w:r w:rsidR="009A1314">
        <w:t>)</w:t>
      </w:r>
    </w:p>
    <w:p w:rsidR="00F209B2" w:rsidRPr="000A619C" w:rsidRDefault="00F209B2" w:rsidP="009A1314">
      <w:pPr>
        <w:jc w:val="center"/>
      </w:pPr>
    </w:p>
    <w:p w:rsidR="00CE53B2" w:rsidRDefault="00CE53B2" w:rsidP="00CE53B2">
      <w:pPr>
        <w:jc w:val="center"/>
      </w:pPr>
    </w:p>
    <w:p w:rsidR="008F5F1D" w:rsidRDefault="008F5F1D" w:rsidP="00CE53B2">
      <w:pPr>
        <w:jc w:val="center"/>
      </w:pPr>
      <w:r>
        <w:t>Table S6: Density</w:t>
      </w:r>
      <w:r w:rsidR="002E6B77">
        <w:t>, Viscosity &amp; Refractive index</w:t>
      </w:r>
      <w:r>
        <w:t xml:space="preserve"> values of all NADES as a function of temperature in the interval of (293 K –</w:t>
      </w:r>
      <w:r w:rsidR="00A97D34">
        <w:t xml:space="preserve"> 32</w:t>
      </w:r>
      <w:r>
        <w:t>3 K)</w:t>
      </w:r>
    </w:p>
    <w:p w:rsidR="00A97D34" w:rsidRDefault="00A97D34" w:rsidP="00CE53B2">
      <w:pPr>
        <w:jc w:val="center"/>
      </w:pPr>
    </w:p>
    <w:p w:rsidR="00A97D34" w:rsidRDefault="00A97D34" w:rsidP="00CE53B2">
      <w:pPr>
        <w:jc w:val="center"/>
      </w:pPr>
    </w:p>
    <w:tbl>
      <w:tblPr>
        <w:tblW w:w="8004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4"/>
        <w:gridCol w:w="708"/>
        <w:gridCol w:w="1643"/>
        <w:gridCol w:w="1620"/>
        <w:gridCol w:w="1440"/>
        <w:gridCol w:w="1979"/>
      </w:tblGrid>
      <w:tr w:rsidR="00F209B2" w:rsidRPr="00F209B2" w:rsidTr="00E61A34">
        <w:trPr>
          <w:trHeight w:val="955"/>
          <w:tblCellSpacing w:w="15" w:type="dxa"/>
          <w:jc w:val="center"/>
        </w:trPr>
        <w:tc>
          <w:tcPr>
            <w:tcW w:w="569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Std</w:t>
            </w:r>
            <w:proofErr w:type="spellEnd"/>
          </w:p>
        </w:tc>
        <w:tc>
          <w:tcPr>
            <w:tcW w:w="678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Run</w:t>
            </w:r>
          </w:p>
        </w:tc>
        <w:tc>
          <w:tcPr>
            <w:tcW w:w="1613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A:BMC:X (NADES)</w:t>
            </w:r>
          </w:p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%v/v</w:t>
            </w:r>
          </w:p>
        </w:tc>
        <w:tc>
          <w:tcPr>
            <w:tcW w:w="1590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B:Na2SO4 (Salt)</w:t>
            </w:r>
          </w:p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%w/v</w:t>
            </w:r>
          </w:p>
        </w:tc>
        <w:tc>
          <w:tcPr>
            <w:tcW w:w="1410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C:soy milk</w:t>
            </w:r>
          </w:p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%v/v</w:t>
            </w:r>
          </w:p>
        </w:tc>
        <w:tc>
          <w:tcPr>
            <w:tcW w:w="1934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Narringinase</w:t>
            </w:r>
            <w:proofErr w:type="spellEnd"/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Activity</w:t>
            </w:r>
          </w:p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IU/ml</w:t>
            </w:r>
          </w:p>
        </w:tc>
      </w:tr>
      <w:tr w:rsidR="00E61A34" w:rsidRPr="00F209B2" w:rsidTr="00E61A34">
        <w:trPr>
          <w:trHeight w:val="262"/>
          <w:tblCellSpacing w:w="15" w:type="dxa"/>
          <w:jc w:val="center"/>
        </w:trPr>
        <w:tc>
          <w:tcPr>
            <w:tcW w:w="569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78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613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1590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410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1934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205.8</w:t>
            </w:r>
          </w:p>
        </w:tc>
      </w:tr>
      <w:tr w:rsidR="00E61A34" w:rsidRPr="00F209B2" w:rsidTr="00E61A34">
        <w:trPr>
          <w:trHeight w:val="262"/>
          <w:tblCellSpacing w:w="15" w:type="dxa"/>
          <w:jc w:val="center"/>
        </w:trPr>
        <w:tc>
          <w:tcPr>
            <w:tcW w:w="569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678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613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590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410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1934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209.4</w:t>
            </w:r>
          </w:p>
        </w:tc>
      </w:tr>
      <w:tr w:rsidR="00E61A34" w:rsidRPr="00F209B2" w:rsidTr="00E61A34">
        <w:trPr>
          <w:trHeight w:val="262"/>
          <w:tblCellSpacing w:w="15" w:type="dxa"/>
          <w:jc w:val="center"/>
        </w:trPr>
        <w:tc>
          <w:tcPr>
            <w:tcW w:w="569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678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613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1590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410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1934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201.3</w:t>
            </w:r>
          </w:p>
        </w:tc>
      </w:tr>
      <w:tr w:rsidR="00E61A34" w:rsidRPr="00F209B2" w:rsidTr="00E61A34">
        <w:trPr>
          <w:trHeight w:val="262"/>
          <w:tblCellSpacing w:w="15" w:type="dxa"/>
          <w:jc w:val="center"/>
        </w:trPr>
        <w:tc>
          <w:tcPr>
            <w:tcW w:w="569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678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13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590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410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1934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224.2</w:t>
            </w:r>
          </w:p>
        </w:tc>
      </w:tr>
      <w:tr w:rsidR="00E61A34" w:rsidRPr="00F209B2" w:rsidTr="00E61A34">
        <w:trPr>
          <w:trHeight w:val="262"/>
          <w:tblCellSpacing w:w="15" w:type="dxa"/>
          <w:jc w:val="center"/>
        </w:trPr>
        <w:tc>
          <w:tcPr>
            <w:tcW w:w="569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678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13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1590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410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1934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206.5</w:t>
            </w:r>
          </w:p>
        </w:tc>
      </w:tr>
      <w:tr w:rsidR="00E61A34" w:rsidRPr="00F209B2" w:rsidTr="00E61A34">
        <w:trPr>
          <w:trHeight w:val="262"/>
          <w:tblCellSpacing w:w="15" w:type="dxa"/>
          <w:jc w:val="center"/>
        </w:trPr>
        <w:tc>
          <w:tcPr>
            <w:tcW w:w="569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678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13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590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410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1934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214.6</w:t>
            </w:r>
          </w:p>
        </w:tc>
      </w:tr>
      <w:tr w:rsidR="00E61A34" w:rsidRPr="00F209B2" w:rsidTr="00E61A34">
        <w:trPr>
          <w:trHeight w:val="262"/>
          <w:tblCellSpacing w:w="15" w:type="dxa"/>
          <w:jc w:val="center"/>
        </w:trPr>
        <w:tc>
          <w:tcPr>
            <w:tcW w:w="569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678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13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1590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410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1934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200.7</w:t>
            </w:r>
          </w:p>
        </w:tc>
      </w:tr>
      <w:tr w:rsidR="00E61A34" w:rsidRPr="00F209B2" w:rsidTr="00E61A34">
        <w:trPr>
          <w:trHeight w:val="262"/>
          <w:tblCellSpacing w:w="15" w:type="dxa"/>
          <w:jc w:val="center"/>
        </w:trPr>
        <w:tc>
          <w:tcPr>
            <w:tcW w:w="569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678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13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590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410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1934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220.7</w:t>
            </w:r>
          </w:p>
        </w:tc>
      </w:tr>
      <w:tr w:rsidR="00E61A34" w:rsidRPr="00F209B2" w:rsidTr="00E61A34">
        <w:trPr>
          <w:trHeight w:val="262"/>
          <w:tblCellSpacing w:w="15" w:type="dxa"/>
          <w:jc w:val="center"/>
        </w:trPr>
        <w:tc>
          <w:tcPr>
            <w:tcW w:w="569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678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13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1590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410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1934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220.1</w:t>
            </w:r>
          </w:p>
        </w:tc>
      </w:tr>
      <w:tr w:rsidR="00E61A34" w:rsidRPr="00F209B2" w:rsidTr="00E61A34">
        <w:trPr>
          <w:trHeight w:val="262"/>
          <w:tblCellSpacing w:w="15" w:type="dxa"/>
          <w:jc w:val="center"/>
        </w:trPr>
        <w:tc>
          <w:tcPr>
            <w:tcW w:w="569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78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13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590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410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1934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228.7</w:t>
            </w:r>
          </w:p>
        </w:tc>
      </w:tr>
      <w:tr w:rsidR="00E61A34" w:rsidRPr="00F209B2" w:rsidTr="00E61A34">
        <w:trPr>
          <w:trHeight w:val="262"/>
          <w:tblCellSpacing w:w="15" w:type="dxa"/>
          <w:jc w:val="center"/>
        </w:trPr>
        <w:tc>
          <w:tcPr>
            <w:tcW w:w="569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678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13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1590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410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1934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211.2</w:t>
            </w:r>
          </w:p>
        </w:tc>
      </w:tr>
      <w:tr w:rsidR="00E61A34" w:rsidRPr="00F209B2" w:rsidTr="00E61A34">
        <w:trPr>
          <w:trHeight w:val="262"/>
          <w:tblCellSpacing w:w="15" w:type="dxa"/>
          <w:jc w:val="center"/>
        </w:trPr>
        <w:tc>
          <w:tcPr>
            <w:tcW w:w="569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678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613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590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410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1934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228.3</w:t>
            </w:r>
          </w:p>
        </w:tc>
      </w:tr>
      <w:tr w:rsidR="00E61A34" w:rsidRPr="00F209B2" w:rsidTr="00E61A34">
        <w:trPr>
          <w:trHeight w:val="262"/>
          <w:tblCellSpacing w:w="15" w:type="dxa"/>
          <w:jc w:val="center"/>
        </w:trPr>
        <w:tc>
          <w:tcPr>
            <w:tcW w:w="569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678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613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1590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410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1934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219.4</w:t>
            </w:r>
          </w:p>
        </w:tc>
      </w:tr>
      <w:tr w:rsidR="00E61A34" w:rsidRPr="00F209B2" w:rsidTr="00E61A34">
        <w:trPr>
          <w:trHeight w:val="262"/>
          <w:tblCellSpacing w:w="15" w:type="dxa"/>
          <w:jc w:val="center"/>
        </w:trPr>
        <w:tc>
          <w:tcPr>
            <w:tcW w:w="569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678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13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590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410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1934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230.6</w:t>
            </w:r>
          </w:p>
        </w:tc>
      </w:tr>
      <w:tr w:rsidR="00E61A34" w:rsidRPr="00F209B2" w:rsidTr="00E61A34">
        <w:trPr>
          <w:trHeight w:val="262"/>
          <w:tblCellSpacing w:w="15" w:type="dxa"/>
          <w:jc w:val="center"/>
        </w:trPr>
        <w:tc>
          <w:tcPr>
            <w:tcW w:w="569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678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13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1590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410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1934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210.4</w:t>
            </w:r>
          </w:p>
        </w:tc>
      </w:tr>
      <w:tr w:rsidR="00E61A34" w:rsidRPr="00F209B2" w:rsidTr="00E61A34">
        <w:trPr>
          <w:trHeight w:val="262"/>
          <w:tblCellSpacing w:w="15" w:type="dxa"/>
          <w:jc w:val="center"/>
        </w:trPr>
        <w:tc>
          <w:tcPr>
            <w:tcW w:w="569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678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613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590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410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1934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227.8</w:t>
            </w:r>
          </w:p>
        </w:tc>
      </w:tr>
      <w:tr w:rsidR="00E61A34" w:rsidRPr="00F209B2" w:rsidTr="00E61A34">
        <w:trPr>
          <w:trHeight w:val="262"/>
          <w:tblCellSpacing w:w="15" w:type="dxa"/>
          <w:jc w:val="center"/>
        </w:trPr>
        <w:tc>
          <w:tcPr>
            <w:tcW w:w="569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678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13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1590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410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1934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234.6</w:t>
            </w:r>
          </w:p>
        </w:tc>
      </w:tr>
      <w:tr w:rsidR="00E61A34" w:rsidRPr="00F209B2" w:rsidTr="00E61A34">
        <w:trPr>
          <w:trHeight w:val="262"/>
          <w:tblCellSpacing w:w="15" w:type="dxa"/>
          <w:jc w:val="center"/>
        </w:trPr>
        <w:tc>
          <w:tcPr>
            <w:tcW w:w="569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678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13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590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410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1934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237.4</w:t>
            </w:r>
          </w:p>
        </w:tc>
      </w:tr>
      <w:tr w:rsidR="00E61A34" w:rsidRPr="00F209B2" w:rsidTr="00E61A34">
        <w:trPr>
          <w:trHeight w:val="262"/>
          <w:tblCellSpacing w:w="15" w:type="dxa"/>
          <w:jc w:val="center"/>
        </w:trPr>
        <w:tc>
          <w:tcPr>
            <w:tcW w:w="569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678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613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72.5</w:t>
            </w:r>
          </w:p>
        </w:tc>
        <w:tc>
          <w:tcPr>
            <w:tcW w:w="1590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410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1934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233.5</w:t>
            </w:r>
          </w:p>
        </w:tc>
      </w:tr>
      <w:tr w:rsidR="00E61A34" w:rsidRPr="00F209B2" w:rsidTr="00E61A34">
        <w:trPr>
          <w:trHeight w:val="262"/>
          <w:tblCellSpacing w:w="15" w:type="dxa"/>
          <w:jc w:val="center"/>
        </w:trPr>
        <w:tc>
          <w:tcPr>
            <w:tcW w:w="569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678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13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72.5</w:t>
            </w:r>
          </w:p>
        </w:tc>
        <w:tc>
          <w:tcPr>
            <w:tcW w:w="1590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410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1934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242.2</w:t>
            </w:r>
          </w:p>
        </w:tc>
      </w:tr>
      <w:tr w:rsidR="00E61A34" w:rsidRPr="00F209B2" w:rsidTr="00E61A34">
        <w:trPr>
          <w:trHeight w:val="262"/>
          <w:tblCellSpacing w:w="15" w:type="dxa"/>
          <w:jc w:val="center"/>
        </w:trPr>
        <w:tc>
          <w:tcPr>
            <w:tcW w:w="569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678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13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72.5</w:t>
            </w:r>
          </w:p>
        </w:tc>
        <w:tc>
          <w:tcPr>
            <w:tcW w:w="1590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410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1934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249.5</w:t>
            </w:r>
          </w:p>
        </w:tc>
      </w:tr>
      <w:tr w:rsidR="00E61A34" w:rsidRPr="00F209B2" w:rsidTr="00E61A34">
        <w:trPr>
          <w:trHeight w:val="262"/>
          <w:tblCellSpacing w:w="15" w:type="dxa"/>
          <w:jc w:val="center"/>
        </w:trPr>
        <w:tc>
          <w:tcPr>
            <w:tcW w:w="569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678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13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72.5</w:t>
            </w:r>
          </w:p>
        </w:tc>
        <w:tc>
          <w:tcPr>
            <w:tcW w:w="1590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410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1934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249.3</w:t>
            </w:r>
          </w:p>
        </w:tc>
      </w:tr>
      <w:tr w:rsidR="00E61A34" w:rsidRPr="00F209B2" w:rsidTr="00E61A34">
        <w:trPr>
          <w:trHeight w:val="262"/>
          <w:tblCellSpacing w:w="15" w:type="dxa"/>
          <w:jc w:val="center"/>
        </w:trPr>
        <w:tc>
          <w:tcPr>
            <w:tcW w:w="569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678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613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72.5</w:t>
            </w:r>
          </w:p>
        </w:tc>
        <w:tc>
          <w:tcPr>
            <w:tcW w:w="1590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410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1934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230.1</w:t>
            </w:r>
          </w:p>
        </w:tc>
      </w:tr>
      <w:tr w:rsidR="00E61A34" w:rsidRPr="00F209B2" w:rsidTr="00E61A34">
        <w:trPr>
          <w:trHeight w:val="262"/>
          <w:tblCellSpacing w:w="15" w:type="dxa"/>
          <w:jc w:val="center"/>
        </w:trPr>
        <w:tc>
          <w:tcPr>
            <w:tcW w:w="569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678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13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72.5</w:t>
            </w:r>
          </w:p>
        </w:tc>
        <w:tc>
          <w:tcPr>
            <w:tcW w:w="1590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410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1934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239.6</w:t>
            </w:r>
          </w:p>
        </w:tc>
      </w:tr>
      <w:tr w:rsidR="00E61A34" w:rsidRPr="00F209B2" w:rsidTr="00E61A34">
        <w:trPr>
          <w:trHeight w:val="262"/>
          <w:tblCellSpacing w:w="15" w:type="dxa"/>
          <w:jc w:val="center"/>
        </w:trPr>
        <w:tc>
          <w:tcPr>
            <w:tcW w:w="569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678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13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72.5</w:t>
            </w:r>
          </w:p>
        </w:tc>
        <w:tc>
          <w:tcPr>
            <w:tcW w:w="1590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410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1934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248.2</w:t>
            </w:r>
          </w:p>
        </w:tc>
      </w:tr>
      <w:tr w:rsidR="00E61A34" w:rsidRPr="00F209B2" w:rsidTr="00E61A34">
        <w:trPr>
          <w:trHeight w:val="262"/>
          <w:tblCellSpacing w:w="15" w:type="dxa"/>
          <w:jc w:val="center"/>
        </w:trPr>
        <w:tc>
          <w:tcPr>
            <w:tcW w:w="569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678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13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72.5</w:t>
            </w:r>
          </w:p>
        </w:tc>
        <w:tc>
          <w:tcPr>
            <w:tcW w:w="1590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410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1934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248.8</w:t>
            </w:r>
          </w:p>
        </w:tc>
      </w:tr>
      <w:tr w:rsidR="00E61A34" w:rsidRPr="00F209B2" w:rsidTr="00E61A34">
        <w:trPr>
          <w:trHeight w:val="262"/>
          <w:tblCellSpacing w:w="15" w:type="dxa"/>
          <w:jc w:val="center"/>
        </w:trPr>
        <w:tc>
          <w:tcPr>
            <w:tcW w:w="569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678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613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72.5</w:t>
            </w:r>
          </w:p>
        </w:tc>
        <w:tc>
          <w:tcPr>
            <w:tcW w:w="1590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410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1934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249.6</w:t>
            </w:r>
          </w:p>
        </w:tc>
      </w:tr>
      <w:tr w:rsidR="00E61A34" w:rsidRPr="00F209B2" w:rsidTr="00E61A34">
        <w:trPr>
          <w:trHeight w:val="262"/>
          <w:tblCellSpacing w:w="15" w:type="dxa"/>
          <w:jc w:val="center"/>
        </w:trPr>
        <w:tc>
          <w:tcPr>
            <w:tcW w:w="569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678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13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72.5</w:t>
            </w:r>
          </w:p>
        </w:tc>
        <w:tc>
          <w:tcPr>
            <w:tcW w:w="1590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410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1934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249.3</w:t>
            </w:r>
          </w:p>
        </w:tc>
      </w:tr>
      <w:tr w:rsidR="00E61A34" w:rsidRPr="00F209B2" w:rsidTr="00E61A34">
        <w:trPr>
          <w:trHeight w:val="262"/>
          <w:tblCellSpacing w:w="15" w:type="dxa"/>
          <w:jc w:val="center"/>
        </w:trPr>
        <w:tc>
          <w:tcPr>
            <w:tcW w:w="569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678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613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72.5</w:t>
            </w:r>
          </w:p>
        </w:tc>
        <w:tc>
          <w:tcPr>
            <w:tcW w:w="1590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410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1934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248.3</w:t>
            </w:r>
          </w:p>
        </w:tc>
      </w:tr>
      <w:tr w:rsidR="00E61A34" w:rsidRPr="00F209B2" w:rsidTr="00E61A34">
        <w:trPr>
          <w:trHeight w:val="262"/>
          <w:tblCellSpacing w:w="15" w:type="dxa"/>
          <w:jc w:val="center"/>
        </w:trPr>
        <w:tc>
          <w:tcPr>
            <w:tcW w:w="569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678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613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72.5</w:t>
            </w:r>
          </w:p>
        </w:tc>
        <w:tc>
          <w:tcPr>
            <w:tcW w:w="1590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410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1934" w:type="dxa"/>
            <w:shd w:val="clear" w:color="auto" w:fill="FFFFFF"/>
            <w:vAlign w:val="center"/>
            <w:hideMark/>
          </w:tcPr>
          <w:p w:rsidR="00F209B2" w:rsidRPr="00F209B2" w:rsidRDefault="00F209B2" w:rsidP="00F209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9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248.7</w:t>
            </w:r>
          </w:p>
        </w:tc>
      </w:tr>
    </w:tbl>
    <w:p w:rsidR="00F209B2" w:rsidRDefault="00F209B2" w:rsidP="00CE53B2">
      <w:pPr>
        <w:jc w:val="center"/>
      </w:pPr>
    </w:p>
    <w:p w:rsidR="00F209B2" w:rsidRDefault="00F209B2" w:rsidP="00CE53B2">
      <w:pPr>
        <w:jc w:val="center"/>
      </w:pPr>
      <w:r>
        <w:t xml:space="preserve">Table S7: Design layout table for RSM optimization of </w:t>
      </w:r>
      <w:proofErr w:type="spellStart"/>
      <w:r>
        <w:t>narringinase</w:t>
      </w:r>
      <w:proofErr w:type="spellEnd"/>
      <w:r>
        <w:t xml:space="preserve"> extractive fermentation</w:t>
      </w:r>
    </w:p>
    <w:p w:rsidR="00F209B2" w:rsidRDefault="00F209B2" w:rsidP="00CE53B2">
      <w:pPr>
        <w:jc w:val="center"/>
      </w:pPr>
    </w:p>
    <w:p w:rsidR="00F209B2" w:rsidRDefault="00F209B2" w:rsidP="00CE53B2">
      <w:pPr>
        <w:jc w:val="center"/>
      </w:pPr>
    </w:p>
    <w:tbl>
      <w:tblPr>
        <w:tblW w:w="6569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2"/>
        <w:gridCol w:w="1536"/>
        <w:gridCol w:w="312"/>
        <w:gridCol w:w="1334"/>
        <w:gridCol w:w="764"/>
        <w:gridCol w:w="891"/>
      </w:tblGrid>
      <w:tr w:rsidR="00643388" w:rsidTr="00643388">
        <w:trPr>
          <w:trHeight w:val="281"/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643388" w:rsidRDefault="00643388" w:rsidP="00643388">
            <w:pPr>
              <w:spacing w:after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Source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3388" w:rsidRDefault="00643388" w:rsidP="00643388">
            <w:pPr>
              <w:spacing w:after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Sum of Squares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3388" w:rsidRDefault="00643388" w:rsidP="00643388">
            <w:pPr>
              <w:spacing w:after="0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df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3388" w:rsidRDefault="00643388" w:rsidP="00643388">
            <w:pPr>
              <w:spacing w:after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Mean Square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3388" w:rsidRDefault="00643388" w:rsidP="00643388">
            <w:pPr>
              <w:spacing w:after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F-value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3388" w:rsidRDefault="00643388" w:rsidP="00643388">
            <w:pPr>
              <w:spacing w:after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p-value</w:t>
            </w:r>
          </w:p>
        </w:tc>
      </w:tr>
      <w:tr w:rsidR="00643388" w:rsidTr="00643388">
        <w:trPr>
          <w:trHeight w:val="281"/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643388" w:rsidRDefault="00643388" w:rsidP="00643388">
            <w:pPr>
              <w:spacing w:after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Model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3388" w:rsidRDefault="00643388" w:rsidP="00643388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7580.20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3388" w:rsidRDefault="00643388" w:rsidP="00643388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3388" w:rsidRDefault="00643388" w:rsidP="00643388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842.24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3388" w:rsidRDefault="00643388" w:rsidP="00643388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108.92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3388" w:rsidRDefault="00643388" w:rsidP="00643388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&lt; 0.0001</w:t>
            </w:r>
          </w:p>
        </w:tc>
      </w:tr>
      <w:tr w:rsidR="00643388" w:rsidTr="00643388">
        <w:trPr>
          <w:trHeight w:val="281"/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643388" w:rsidRDefault="00643388" w:rsidP="00643388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A-BMC:X (NADES)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3388" w:rsidRDefault="00643388" w:rsidP="00643388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693.16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3388" w:rsidRDefault="00643388" w:rsidP="00643388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3388" w:rsidRDefault="00643388" w:rsidP="00643388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693.16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3388" w:rsidRDefault="00643388" w:rsidP="00643388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89.64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3388" w:rsidRDefault="00643388" w:rsidP="00643388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&lt; 0.0001</w:t>
            </w:r>
          </w:p>
        </w:tc>
      </w:tr>
      <w:tr w:rsidR="00643388" w:rsidTr="00643388">
        <w:trPr>
          <w:trHeight w:val="267"/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643388" w:rsidRDefault="00643388" w:rsidP="00643388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B-Na2SO4 (Salt)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3388" w:rsidRDefault="00643388" w:rsidP="00643388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0.1800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3388" w:rsidRDefault="00643388" w:rsidP="00643388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3388" w:rsidRDefault="00643388" w:rsidP="00643388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0.1800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3388" w:rsidRDefault="00643388" w:rsidP="00643388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0.0233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3388" w:rsidRDefault="00643388" w:rsidP="00643388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0.8803</w:t>
            </w:r>
          </w:p>
        </w:tc>
      </w:tr>
      <w:tr w:rsidR="00643388" w:rsidTr="00643388">
        <w:trPr>
          <w:trHeight w:val="281"/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643388" w:rsidRDefault="00643388" w:rsidP="00643388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C-soy milk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3388" w:rsidRDefault="00643388" w:rsidP="00643388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587.10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3388" w:rsidRDefault="00643388" w:rsidP="00643388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3388" w:rsidRDefault="00643388" w:rsidP="00643388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587.10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3388" w:rsidRDefault="00643388" w:rsidP="00643388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75.93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3388" w:rsidRDefault="00643388" w:rsidP="00643388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&lt; 0.0001</w:t>
            </w:r>
          </w:p>
        </w:tc>
      </w:tr>
      <w:tr w:rsidR="00643388" w:rsidTr="00643388">
        <w:trPr>
          <w:trHeight w:val="281"/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643388" w:rsidRDefault="00643388" w:rsidP="00643388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AB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3388" w:rsidRDefault="00643388" w:rsidP="00643388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131.68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3388" w:rsidRDefault="00643388" w:rsidP="00643388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3388" w:rsidRDefault="00643388" w:rsidP="00643388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131.68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3388" w:rsidRDefault="00643388" w:rsidP="00643388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3388" w:rsidRDefault="00643388" w:rsidP="00643388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0.0005</w:t>
            </w:r>
          </w:p>
        </w:tc>
      </w:tr>
      <w:tr w:rsidR="00643388" w:rsidTr="00643388">
        <w:trPr>
          <w:trHeight w:val="267"/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643388" w:rsidRDefault="00643388" w:rsidP="00643388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AC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3388" w:rsidRDefault="00643388" w:rsidP="00643388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0.0056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3388" w:rsidRDefault="00643388" w:rsidP="00643388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3388" w:rsidRDefault="00643388" w:rsidP="00643388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0.0056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3388" w:rsidRDefault="00643388" w:rsidP="00643388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0.0007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3388" w:rsidRDefault="00643388" w:rsidP="00643388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0.9787</w:t>
            </w:r>
          </w:p>
        </w:tc>
      </w:tr>
      <w:tr w:rsidR="00643388" w:rsidTr="00643388">
        <w:trPr>
          <w:trHeight w:val="281"/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643388" w:rsidRDefault="00643388" w:rsidP="00643388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BC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3388" w:rsidRDefault="00643388" w:rsidP="00643388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62.81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3388" w:rsidRDefault="00643388" w:rsidP="00643388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3388" w:rsidRDefault="00643388" w:rsidP="00643388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62.81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3388" w:rsidRDefault="00643388" w:rsidP="00643388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8.12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3388" w:rsidRDefault="00643388" w:rsidP="00643388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0.0099</w:t>
            </w:r>
          </w:p>
        </w:tc>
      </w:tr>
      <w:tr w:rsidR="00643388" w:rsidTr="00643388">
        <w:trPr>
          <w:trHeight w:val="281"/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643388" w:rsidRDefault="00643388" w:rsidP="00643388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A²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3388" w:rsidRDefault="00643388" w:rsidP="00643388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342.14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3388" w:rsidRDefault="00643388" w:rsidP="00643388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3388" w:rsidRDefault="00643388" w:rsidP="00643388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342.14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3388" w:rsidRDefault="00643388" w:rsidP="00643388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44.25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3388" w:rsidRDefault="00643388" w:rsidP="00643388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&lt; 0.0001</w:t>
            </w:r>
          </w:p>
        </w:tc>
      </w:tr>
      <w:tr w:rsidR="00643388" w:rsidTr="00643388">
        <w:trPr>
          <w:trHeight w:val="267"/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643388" w:rsidRDefault="00643388" w:rsidP="00643388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B²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3388" w:rsidRDefault="00643388" w:rsidP="00643388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236.54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3388" w:rsidRDefault="00643388" w:rsidP="00643388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3388" w:rsidRDefault="00643388" w:rsidP="00643388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236.54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3388" w:rsidRDefault="00643388" w:rsidP="00643388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30.59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3388" w:rsidRDefault="00643388" w:rsidP="00643388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&lt; 0.0001</w:t>
            </w:r>
          </w:p>
        </w:tc>
      </w:tr>
      <w:tr w:rsidR="00643388" w:rsidTr="00643388">
        <w:trPr>
          <w:trHeight w:val="281"/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643388" w:rsidRDefault="00643388" w:rsidP="00643388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C²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3388" w:rsidRDefault="00643388" w:rsidP="00643388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417.57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3388" w:rsidRDefault="00643388" w:rsidP="00643388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3388" w:rsidRDefault="00643388" w:rsidP="00643388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417.57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3388" w:rsidRDefault="00643388" w:rsidP="00643388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54.00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3388" w:rsidRDefault="00643388" w:rsidP="00643388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&lt; 0.0001</w:t>
            </w:r>
          </w:p>
        </w:tc>
      </w:tr>
      <w:tr w:rsidR="00643388" w:rsidTr="00643388">
        <w:trPr>
          <w:trHeight w:val="281"/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643388" w:rsidRDefault="00643388" w:rsidP="00643388">
            <w:pPr>
              <w:spacing w:after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Residual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3388" w:rsidRDefault="00643388" w:rsidP="00643388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154.65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3388" w:rsidRDefault="00643388" w:rsidP="00643388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3388" w:rsidRDefault="00643388" w:rsidP="00643388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7.73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3388" w:rsidRDefault="00643388" w:rsidP="00643388">
            <w:pPr>
              <w:spacing w:after="0"/>
              <w:jc w:val="center"/>
              <w:rPr>
                <w:color w:val="00000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3388" w:rsidRDefault="00643388" w:rsidP="00643388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43388" w:rsidTr="00643388">
        <w:trPr>
          <w:trHeight w:val="267"/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643388" w:rsidRDefault="00643388" w:rsidP="00643388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Lack of Fit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3388" w:rsidRDefault="00643388" w:rsidP="00643388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130.04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3388" w:rsidRDefault="00643388" w:rsidP="00643388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3388" w:rsidRDefault="00643388" w:rsidP="00643388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26.01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3388" w:rsidRDefault="00643388" w:rsidP="00643388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15.86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3388" w:rsidRDefault="00643388" w:rsidP="00643388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&lt; 0.0001</w:t>
            </w:r>
          </w:p>
        </w:tc>
      </w:tr>
      <w:tr w:rsidR="00643388" w:rsidTr="00643388">
        <w:trPr>
          <w:trHeight w:val="281"/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643388" w:rsidRDefault="00643388" w:rsidP="00643388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Pure Error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3388" w:rsidRDefault="00643388" w:rsidP="00643388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24.60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3388" w:rsidRDefault="00643388" w:rsidP="00643388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3388" w:rsidRDefault="00643388" w:rsidP="00643388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1.64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3388" w:rsidRDefault="00643388" w:rsidP="00643388">
            <w:pPr>
              <w:spacing w:after="0"/>
              <w:jc w:val="center"/>
              <w:rPr>
                <w:color w:val="00000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3388" w:rsidRDefault="00643388" w:rsidP="00643388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43388" w:rsidTr="00643388">
        <w:trPr>
          <w:trHeight w:val="281"/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643388" w:rsidRDefault="00643388" w:rsidP="00643388">
            <w:pPr>
              <w:spacing w:after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</w:rPr>
              <w:t>Cor</w:t>
            </w:r>
            <w:proofErr w:type="spellEnd"/>
            <w:r>
              <w:rPr>
                <w:b/>
                <w:bCs/>
                <w:color w:val="000000"/>
              </w:rPr>
              <w:t xml:space="preserve"> Total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3388" w:rsidRDefault="00643388" w:rsidP="00643388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7734.85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3388" w:rsidRDefault="00643388" w:rsidP="00643388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3388" w:rsidRDefault="00643388" w:rsidP="00643388">
            <w:pPr>
              <w:spacing w:after="0"/>
              <w:jc w:val="center"/>
              <w:rPr>
                <w:color w:val="00000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3388" w:rsidRDefault="00643388" w:rsidP="0064338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3388" w:rsidRDefault="00643388" w:rsidP="00643388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643388" w:rsidRDefault="00643388" w:rsidP="00CE53B2">
      <w:pPr>
        <w:jc w:val="center"/>
      </w:pPr>
    </w:p>
    <w:p w:rsidR="00643388" w:rsidRDefault="00643388" w:rsidP="00CE53B2">
      <w:pPr>
        <w:jc w:val="center"/>
      </w:pPr>
      <w:r>
        <w:t xml:space="preserve">Table S8: ANOVA table of the RSM based optimization for </w:t>
      </w:r>
      <w:proofErr w:type="spellStart"/>
      <w:r>
        <w:t>narringinase</w:t>
      </w:r>
      <w:proofErr w:type="spellEnd"/>
      <w:r>
        <w:t xml:space="preserve"> extractive fermentation</w:t>
      </w:r>
    </w:p>
    <w:p w:rsidR="00996314" w:rsidRDefault="00996314" w:rsidP="00CE53B2">
      <w:pPr>
        <w:jc w:val="center"/>
      </w:pPr>
    </w:p>
    <w:tbl>
      <w:tblPr>
        <w:tblW w:w="44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6"/>
        <w:gridCol w:w="1662"/>
        <w:gridCol w:w="1179"/>
      </w:tblGrid>
      <w:tr w:rsidR="00996314" w:rsidRPr="00996314" w:rsidTr="00996314">
        <w:trPr>
          <w:trHeight w:val="290"/>
          <w:jc w:val="center"/>
        </w:trPr>
        <w:tc>
          <w:tcPr>
            <w:tcW w:w="1596" w:type="dxa"/>
            <w:shd w:val="clear" w:color="auto" w:fill="auto"/>
            <w:noWrap/>
            <w:vAlign w:val="center"/>
          </w:tcPr>
          <w:p w:rsidR="00996314" w:rsidRPr="00996314" w:rsidRDefault="00996314" w:rsidP="009963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 of cycles</w:t>
            </w:r>
          </w:p>
        </w:tc>
        <w:tc>
          <w:tcPr>
            <w:tcW w:w="1662" w:type="dxa"/>
            <w:shd w:val="clear" w:color="auto" w:fill="auto"/>
            <w:noWrap/>
            <w:vAlign w:val="center"/>
          </w:tcPr>
          <w:p w:rsidR="00996314" w:rsidRPr="00996314" w:rsidRDefault="00996314" w:rsidP="009963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% Recovery of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Narringinase</w:t>
            </w:r>
            <w:proofErr w:type="spellEnd"/>
          </w:p>
        </w:tc>
        <w:tc>
          <w:tcPr>
            <w:tcW w:w="1179" w:type="dxa"/>
            <w:shd w:val="clear" w:color="auto" w:fill="auto"/>
            <w:noWrap/>
            <w:vAlign w:val="center"/>
          </w:tcPr>
          <w:p w:rsidR="00996314" w:rsidRPr="00996314" w:rsidRDefault="00996314" w:rsidP="009963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S.D</w:t>
            </w:r>
          </w:p>
        </w:tc>
      </w:tr>
      <w:tr w:rsidR="00996314" w:rsidRPr="00996314" w:rsidTr="00996314">
        <w:trPr>
          <w:trHeight w:val="290"/>
          <w:jc w:val="center"/>
        </w:trPr>
        <w:tc>
          <w:tcPr>
            <w:tcW w:w="1596" w:type="dxa"/>
            <w:shd w:val="clear" w:color="auto" w:fill="auto"/>
            <w:noWrap/>
            <w:vAlign w:val="center"/>
          </w:tcPr>
          <w:p w:rsidR="00996314" w:rsidRPr="00996314" w:rsidRDefault="00996314" w:rsidP="009963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96314">
              <w:rPr>
                <w:rFonts w:ascii="Calibri" w:eastAsia="Times New Roman" w:hAnsi="Calibri" w:cs="Calibri"/>
                <w:color w:val="000000"/>
              </w:rPr>
              <w:t>Fresh NADES</w:t>
            </w:r>
          </w:p>
        </w:tc>
        <w:tc>
          <w:tcPr>
            <w:tcW w:w="1662" w:type="dxa"/>
            <w:shd w:val="clear" w:color="auto" w:fill="auto"/>
            <w:noWrap/>
            <w:vAlign w:val="center"/>
          </w:tcPr>
          <w:p w:rsidR="00996314" w:rsidRPr="00996314" w:rsidRDefault="00996314" w:rsidP="009963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96314">
              <w:rPr>
                <w:rFonts w:ascii="Calibri" w:eastAsia="Times New Roman" w:hAnsi="Calibri" w:cs="Calibri"/>
                <w:color w:val="000000"/>
              </w:rPr>
              <w:t>97</w:t>
            </w:r>
          </w:p>
        </w:tc>
        <w:tc>
          <w:tcPr>
            <w:tcW w:w="1179" w:type="dxa"/>
            <w:shd w:val="clear" w:color="auto" w:fill="auto"/>
            <w:noWrap/>
            <w:vAlign w:val="center"/>
          </w:tcPr>
          <w:p w:rsidR="00996314" w:rsidRPr="00996314" w:rsidRDefault="00996314" w:rsidP="009963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96314">
              <w:rPr>
                <w:rFonts w:ascii="Calibri" w:eastAsia="Times New Roman" w:hAnsi="Calibri" w:cs="Calibri"/>
                <w:color w:val="000000"/>
              </w:rPr>
              <w:t>2.5</w:t>
            </w:r>
          </w:p>
        </w:tc>
      </w:tr>
      <w:tr w:rsidR="00996314" w:rsidRPr="00996314" w:rsidTr="00996314">
        <w:trPr>
          <w:trHeight w:val="290"/>
          <w:jc w:val="center"/>
        </w:trPr>
        <w:tc>
          <w:tcPr>
            <w:tcW w:w="1596" w:type="dxa"/>
            <w:shd w:val="clear" w:color="auto" w:fill="auto"/>
            <w:noWrap/>
            <w:vAlign w:val="center"/>
            <w:hideMark/>
          </w:tcPr>
          <w:p w:rsidR="00996314" w:rsidRPr="00996314" w:rsidRDefault="00996314" w:rsidP="009963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96314">
              <w:rPr>
                <w:rFonts w:ascii="Calibri" w:eastAsia="Times New Roman" w:hAnsi="Calibri" w:cs="Calibri"/>
                <w:color w:val="000000"/>
              </w:rPr>
              <w:t>NADES (R1)</w:t>
            </w:r>
          </w:p>
        </w:tc>
        <w:tc>
          <w:tcPr>
            <w:tcW w:w="1662" w:type="dxa"/>
            <w:shd w:val="clear" w:color="auto" w:fill="auto"/>
            <w:noWrap/>
            <w:vAlign w:val="center"/>
            <w:hideMark/>
          </w:tcPr>
          <w:p w:rsidR="00996314" w:rsidRPr="00996314" w:rsidRDefault="00996314" w:rsidP="009963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96314">
              <w:rPr>
                <w:rFonts w:ascii="Calibri" w:eastAsia="Times New Roman" w:hAnsi="Calibri" w:cs="Calibri"/>
                <w:color w:val="000000"/>
              </w:rPr>
              <w:t>91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:rsidR="00996314" w:rsidRPr="00996314" w:rsidRDefault="00996314" w:rsidP="009963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96314">
              <w:rPr>
                <w:rFonts w:ascii="Calibri" w:eastAsia="Times New Roman" w:hAnsi="Calibri" w:cs="Calibri"/>
                <w:color w:val="000000"/>
              </w:rPr>
              <w:t>4.1</w:t>
            </w:r>
          </w:p>
        </w:tc>
      </w:tr>
      <w:tr w:rsidR="00996314" w:rsidRPr="00996314" w:rsidTr="00996314">
        <w:trPr>
          <w:trHeight w:val="290"/>
          <w:jc w:val="center"/>
        </w:trPr>
        <w:tc>
          <w:tcPr>
            <w:tcW w:w="1596" w:type="dxa"/>
            <w:shd w:val="clear" w:color="auto" w:fill="auto"/>
            <w:noWrap/>
            <w:vAlign w:val="center"/>
            <w:hideMark/>
          </w:tcPr>
          <w:p w:rsidR="00996314" w:rsidRPr="00996314" w:rsidRDefault="00996314" w:rsidP="009963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96314">
              <w:rPr>
                <w:rFonts w:ascii="Calibri" w:eastAsia="Times New Roman" w:hAnsi="Calibri" w:cs="Calibri"/>
                <w:color w:val="000000"/>
              </w:rPr>
              <w:t>NADES (R2)</w:t>
            </w:r>
          </w:p>
        </w:tc>
        <w:tc>
          <w:tcPr>
            <w:tcW w:w="1662" w:type="dxa"/>
            <w:shd w:val="clear" w:color="auto" w:fill="auto"/>
            <w:noWrap/>
            <w:vAlign w:val="center"/>
            <w:hideMark/>
          </w:tcPr>
          <w:p w:rsidR="00996314" w:rsidRPr="00996314" w:rsidRDefault="00996314" w:rsidP="009963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96314">
              <w:rPr>
                <w:rFonts w:ascii="Calibri" w:eastAsia="Times New Roman" w:hAnsi="Calibri" w:cs="Calibri"/>
                <w:color w:val="000000"/>
              </w:rPr>
              <w:t>86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:rsidR="00996314" w:rsidRPr="00996314" w:rsidRDefault="00996314" w:rsidP="009963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96314">
              <w:rPr>
                <w:rFonts w:ascii="Calibri" w:eastAsia="Times New Roman" w:hAnsi="Calibri" w:cs="Calibri"/>
                <w:color w:val="000000"/>
              </w:rPr>
              <w:t>3.2</w:t>
            </w:r>
          </w:p>
        </w:tc>
      </w:tr>
      <w:tr w:rsidR="00996314" w:rsidRPr="00996314" w:rsidTr="00996314">
        <w:trPr>
          <w:trHeight w:val="290"/>
          <w:jc w:val="center"/>
        </w:trPr>
        <w:tc>
          <w:tcPr>
            <w:tcW w:w="1596" w:type="dxa"/>
            <w:shd w:val="clear" w:color="auto" w:fill="auto"/>
            <w:noWrap/>
            <w:vAlign w:val="center"/>
            <w:hideMark/>
          </w:tcPr>
          <w:p w:rsidR="00996314" w:rsidRPr="00996314" w:rsidRDefault="00996314" w:rsidP="009963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96314">
              <w:rPr>
                <w:rFonts w:ascii="Calibri" w:eastAsia="Times New Roman" w:hAnsi="Calibri" w:cs="Calibri"/>
                <w:color w:val="000000"/>
              </w:rPr>
              <w:t>NADES (R3)</w:t>
            </w:r>
          </w:p>
        </w:tc>
        <w:tc>
          <w:tcPr>
            <w:tcW w:w="1662" w:type="dxa"/>
            <w:shd w:val="clear" w:color="auto" w:fill="auto"/>
            <w:noWrap/>
            <w:vAlign w:val="center"/>
            <w:hideMark/>
          </w:tcPr>
          <w:p w:rsidR="00996314" w:rsidRPr="00996314" w:rsidRDefault="00996314" w:rsidP="009963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96314">
              <w:rPr>
                <w:rFonts w:ascii="Calibri" w:eastAsia="Times New Roman" w:hAnsi="Calibri" w:cs="Calibri"/>
                <w:color w:val="000000"/>
              </w:rPr>
              <w:t>80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:rsidR="00996314" w:rsidRPr="00996314" w:rsidRDefault="00996314" w:rsidP="009963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96314">
              <w:rPr>
                <w:rFonts w:ascii="Calibri" w:eastAsia="Times New Roman" w:hAnsi="Calibri" w:cs="Calibri"/>
                <w:color w:val="000000"/>
              </w:rPr>
              <w:t>3.9</w:t>
            </w:r>
          </w:p>
        </w:tc>
      </w:tr>
      <w:tr w:rsidR="00996314" w:rsidRPr="00996314" w:rsidTr="00996314">
        <w:trPr>
          <w:trHeight w:val="290"/>
          <w:jc w:val="center"/>
        </w:trPr>
        <w:tc>
          <w:tcPr>
            <w:tcW w:w="1596" w:type="dxa"/>
            <w:shd w:val="clear" w:color="auto" w:fill="auto"/>
            <w:noWrap/>
            <w:vAlign w:val="center"/>
            <w:hideMark/>
          </w:tcPr>
          <w:p w:rsidR="00996314" w:rsidRPr="00996314" w:rsidRDefault="00996314" w:rsidP="009963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96314">
              <w:rPr>
                <w:rFonts w:ascii="Calibri" w:eastAsia="Times New Roman" w:hAnsi="Calibri" w:cs="Calibri"/>
                <w:color w:val="000000"/>
              </w:rPr>
              <w:t>NADES (R4)</w:t>
            </w:r>
          </w:p>
        </w:tc>
        <w:tc>
          <w:tcPr>
            <w:tcW w:w="1662" w:type="dxa"/>
            <w:shd w:val="clear" w:color="auto" w:fill="auto"/>
            <w:noWrap/>
            <w:vAlign w:val="center"/>
            <w:hideMark/>
          </w:tcPr>
          <w:p w:rsidR="00996314" w:rsidRPr="00996314" w:rsidRDefault="00996314" w:rsidP="009963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96314">
              <w:rPr>
                <w:rFonts w:ascii="Calibri" w:eastAsia="Times New Roman" w:hAnsi="Calibri" w:cs="Calibri"/>
                <w:color w:val="000000"/>
              </w:rPr>
              <w:t>74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:rsidR="00996314" w:rsidRPr="00996314" w:rsidRDefault="00996314" w:rsidP="009963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96314">
              <w:rPr>
                <w:rFonts w:ascii="Calibri" w:eastAsia="Times New Roman" w:hAnsi="Calibri" w:cs="Calibri"/>
                <w:color w:val="000000"/>
              </w:rPr>
              <w:t>2.6</w:t>
            </w:r>
          </w:p>
        </w:tc>
      </w:tr>
      <w:tr w:rsidR="00996314" w:rsidRPr="00996314" w:rsidTr="00996314">
        <w:trPr>
          <w:trHeight w:val="290"/>
          <w:jc w:val="center"/>
        </w:trPr>
        <w:tc>
          <w:tcPr>
            <w:tcW w:w="1596" w:type="dxa"/>
            <w:shd w:val="clear" w:color="auto" w:fill="auto"/>
            <w:noWrap/>
            <w:vAlign w:val="center"/>
            <w:hideMark/>
          </w:tcPr>
          <w:p w:rsidR="00996314" w:rsidRPr="00996314" w:rsidRDefault="00996314" w:rsidP="009963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96314">
              <w:rPr>
                <w:rFonts w:ascii="Calibri" w:eastAsia="Times New Roman" w:hAnsi="Calibri" w:cs="Calibri"/>
                <w:color w:val="000000"/>
              </w:rPr>
              <w:t>NADES (R5)</w:t>
            </w:r>
          </w:p>
        </w:tc>
        <w:tc>
          <w:tcPr>
            <w:tcW w:w="1662" w:type="dxa"/>
            <w:shd w:val="clear" w:color="auto" w:fill="auto"/>
            <w:noWrap/>
            <w:vAlign w:val="center"/>
            <w:hideMark/>
          </w:tcPr>
          <w:p w:rsidR="00996314" w:rsidRPr="00996314" w:rsidRDefault="00996314" w:rsidP="009963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96314">
              <w:rPr>
                <w:rFonts w:ascii="Calibri" w:eastAsia="Times New Roman" w:hAnsi="Calibri" w:cs="Calibri"/>
                <w:color w:val="000000"/>
              </w:rPr>
              <w:t>71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:rsidR="00996314" w:rsidRPr="00996314" w:rsidRDefault="00996314" w:rsidP="009963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96314">
              <w:rPr>
                <w:rFonts w:ascii="Calibri" w:eastAsia="Times New Roman" w:hAnsi="Calibri" w:cs="Calibri"/>
                <w:color w:val="000000"/>
              </w:rPr>
              <w:t>2.4</w:t>
            </w:r>
          </w:p>
        </w:tc>
      </w:tr>
    </w:tbl>
    <w:p w:rsidR="00996314" w:rsidRDefault="00996314" w:rsidP="00CE53B2">
      <w:pPr>
        <w:jc w:val="center"/>
      </w:pPr>
    </w:p>
    <w:p w:rsidR="00996314" w:rsidRDefault="00996314" w:rsidP="00CE53B2">
      <w:pPr>
        <w:jc w:val="center"/>
      </w:pPr>
      <w:r>
        <w:t xml:space="preserve">Table S9: Recovery and recycling values of NADES for </w:t>
      </w:r>
      <w:proofErr w:type="spellStart"/>
      <w:r>
        <w:t>narringinase</w:t>
      </w:r>
      <w:proofErr w:type="spellEnd"/>
      <w:r>
        <w:t xml:space="preserve"> extractive fermentation</w:t>
      </w:r>
      <w:bookmarkStart w:id="0" w:name="_GoBack"/>
      <w:bookmarkEnd w:id="0"/>
    </w:p>
    <w:sectPr w:rsidR="009963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c1szS3NDIxMjIyMLFU0lEKTi0uzszPAykwrQUAm9W2ZSwAAAA="/>
  </w:docVars>
  <w:rsids>
    <w:rsidRoot w:val="00212105"/>
    <w:rsid w:val="0002501E"/>
    <w:rsid w:val="000A619C"/>
    <w:rsid w:val="00104FB0"/>
    <w:rsid w:val="00123EE0"/>
    <w:rsid w:val="0018438A"/>
    <w:rsid w:val="00212105"/>
    <w:rsid w:val="00260109"/>
    <w:rsid w:val="002E6B77"/>
    <w:rsid w:val="00371EB3"/>
    <w:rsid w:val="00404710"/>
    <w:rsid w:val="005156DD"/>
    <w:rsid w:val="00553C25"/>
    <w:rsid w:val="005F2B61"/>
    <w:rsid w:val="00643388"/>
    <w:rsid w:val="006625C2"/>
    <w:rsid w:val="007334D5"/>
    <w:rsid w:val="007F2C13"/>
    <w:rsid w:val="0083192A"/>
    <w:rsid w:val="008452FB"/>
    <w:rsid w:val="008F5F1D"/>
    <w:rsid w:val="00996314"/>
    <w:rsid w:val="009A1314"/>
    <w:rsid w:val="009A14EA"/>
    <w:rsid w:val="00A7174F"/>
    <w:rsid w:val="00A86798"/>
    <w:rsid w:val="00A97D34"/>
    <w:rsid w:val="00AD5F1E"/>
    <w:rsid w:val="00B44943"/>
    <w:rsid w:val="00CE53B2"/>
    <w:rsid w:val="00DF36A6"/>
    <w:rsid w:val="00E61A34"/>
    <w:rsid w:val="00E918E0"/>
    <w:rsid w:val="00ED55CA"/>
    <w:rsid w:val="00F209B2"/>
    <w:rsid w:val="00F812C7"/>
    <w:rsid w:val="00FA0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266679"/>
  <w15:chartTrackingRefBased/>
  <w15:docId w15:val="{38F1746E-F057-4DDF-BF29-254D580E9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105"/>
  </w:style>
  <w:style w:type="paragraph" w:styleId="Heading3">
    <w:name w:val="heading 3"/>
    <w:basedOn w:val="Normal"/>
    <w:link w:val="Heading3Char"/>
    <w:uiPriority w:val="9"/>
    <w:qFormat/>
    <w:rsid w:val="0064338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918E0"/>
    <w:pPr>
      <w:spacing w:after="0" w:line="240" w:lineRule="auto"/>
    </w:pPr>
    <w:rPr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64338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643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433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3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1614</TotalTime>
  <Pages>5</Pages>
  <Words>511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24</cp:revision>
  <dcterms:created xsi:type="dcterms:W3CDTF">2019-07-14T09:36:00Z</dcterms:created>
  <dcterms:modified xsi:type="dcterms:W3CDTF">2022-01-21T11:39:00Z</dcterms:modified>
</cp:coreProperties>
</file>