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01" w:rsidRDefault="00D51B01" w:rsidP="00D51B01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D95A23" w:rsidRDefault="00D95A23" w:rsidP="00D51B01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High fructose and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streptozotocin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induced diabetic impairments are mitigated by </w:t>
      </w:r>
      <w:r w:rsidRPr="00A71D6B">
        <w:rPr>
          <w:rFonts w:ascii="Times New Roman" w:hAnsi="Times New Roman"/>
          <w:b/>
          <w:color w:val="FF0000"/>
          <w:sz w:val="24"/>
          <w:szCs w:val="24"/>
        </w:rPr>
        <w:t>I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ndirubin-3-hydrazone via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downregulation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of PKR pathway in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Wistar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rats</w:t>
      </w:r>
    </w:p>
    <w:p w:rsidR="00D51B01" w:rsidRPr="00911A5F" w:rsidRDefault="00D51B01" w:rsidP="00D51B01">
      <w:pPr>
        <w:spacing w:line="480" w:lineRule="auto"/>
      </w:pPr>
      <w:r w:rsidRPr="00183214">
        <w:rPr>
          <w:rFonts w:ascii="Times New Roman" w:hAnsi="Times New Roman"/>
          <w:bCs/>
          <w:color w:val="000000"/>
          <w:sz w:val="24"/>
          <w:szCs w:val="24"/>
        </w:rPr>
        <w:t xml:space="preserve">Mary </w:t>
      </w:r>
      <w:proofErr w:type="spellStart"/>
      <w:r w:rsidRPr="00183214">
        <w:rPr>
          <w:rFonts w:ascii="Times New Roman" w:hAnsi="Times New Roman"/>
          <w:bCs/>
          <w:color w:val="000000"/>
          <w:sz w:val="24"/>
          <w:szCs w:val="24"/>
        </w:rPr>
        <w:t>Priyanka</w:t>
      </w:r>
      <w:proofErr w:type="spellEnd"/>
      <w:r w:rsidRPr="0018321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Udumul</w:t>
      </w:r>
      <w:r w:rsidRPr="00183214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18321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 w:rsidRPr="0046289D">
        <w:rPr>
          <w:rFonts w:ascii="Times New Roman" w:hAnsi="Times New Roman"/>
          <w:b/>
          <w:bCs/>
          <w:sz w:val="28"/>
          <w:szCs w:val="28"/>
          <w:vertAlign w:val="superscript"/>
        </w:rPr>
        <w:t>#</w:t>
      </w:r>
      <w:r w:rsidRPr="0018321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Sureshbabu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Mangali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3139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 w:rsidRPr="0046289D">
        <w:rPr>
          <w:rFonts w:ascii="Times New Roman" w:hAnsi="Times New Roman"/>
          <w:b/>
          <w:bCs/>
          <w:sz w:val="28"/>
          <w:szCs w:val="28"/>
          <w:vertAlign w:val="superscript"/>
        </w:rPr>
        <w:t>#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Jaspreet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Kalra</w:t>
      </w:r>
      <w:r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 w:rsidR="00B0018A" w:rsidRPr="0046289D">
        <w:rPr>
          <w:rFonts w:ascii="Times New Roman" w:hAnsi="Times New Roman"/>
          <w:b/>
          <w:bCs/>
          <w:sz w:val="28"/>
          <w:szCs w:val="28"/>
          <w:vertAlign w:val="superscript"/>
        </w:rPr>
        <w:t>#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Deepika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Dasari</w:t>
      </w:r>
      <w:r w:rsidRPr="0018321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Srashti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Go</w:t>
      </w:r>
      <w:r w:rsidR="006B18C2">
        <w:rPr>
          <w:rFonts w:ascii="Times New Roman" w:hAnsi="Times New Roman"/>
          <w:bCs/>
          <w:color w:val="000000"/>
          <w:sz w:val="24"/>
          <w:szCs w:val="24"/>
        </w:rPr>
        <w:t>y</w:t>
      </w:r>
      <w:r w:rsidR="00807299">
        <w:rPr>
          <w:rFonts w:ascii="Times New Roman" w:hAnsi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</w:rPr>
        <w:t>l</w:t>
      </w:r>
      <w:r w:rsidRPr="0018321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Vandana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Krishna</w:t>
      </w:r>
      <w:r w:rsidRPr="0018321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Srivarsha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Reddy Bollareddy</w:t>
      </w:r>
      <w:r w:rsidRPr="0018321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4B5C1D">
        <w:rPr>
          <w:rFonts w:ascii="Times New Roman" w:hAnsi="Times New Roman"/>
          <w:bCs/>
          <w:color w:val="000000"/>
          <w:sz w:val="24"/>
          <w:szCs w:val="24"/>
          <w:lang w:val="de-DE"/>
        </w:rPr>
        <w:t>Dharamrajan</w:t>
      </w:r>
      <w:r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Sriram</w:t>
      </w:r>
      <w:r w:rsidRPr="00AF5E79">
        <w:rPr>
          <w:rFonts w:ascii="Times New Roman" w:hAnsi="Times New Roman"/>
          <w:bCs/>
          <w:color w:val="000000"/>
          <w:sz w:val="24"/>
          <w:szCs w:val="24"/>
          <w:vertAlign w:val="superscript"/>
          <w:lang w:val="de-DE"/>
        </w:rPr>
        <w:t>1</w:t>
      </w:r>
      <w:r w:rsidRPr="00E54052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, </w:t>
      </w:r>
      <w:proofErr w:type="spellStart"/>
      <w:r w:rsidRPr="00183214">
        <w:rPr>
          <w:rFonts w:ascii="Times New Roman" w:hAnsi="Times New Roman"/>
          <w:bCs/>
          <w:color w:val="000000"/>
          <w:sz w:val="24"/>
          <w:szCs w:val="24"/>
        </w:rPr>
        <w:t>Arti</w:t>
      </w:r>
      <w:proofErr w:type="spellEnd"/>
      <w:r w:rsidRPr="00183214">
        <w:rPr>
          <w:rFonts w:ascii="Times New Roman" w:hAnsi="Times New Roman"/>
          <w:bCs/>
          <w:color w:val="000000"/>
          <w:sz w:val="24"/>
          <w:szCs w:val="24"/>
        </w:rPr>
        <w:t xml:space="preserve"> Dhar</w:t>
      </w:r>
      <w:r w:rsidRPr="0018321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1*</w:t>
      </w:r>
      <w:r w:rsidRPr="000B5730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Audesh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Bhat</w:t>
      </w:r>
      <w:r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2*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</w:p>
    <w:p w:rsidR="00D51B01" w:rsidRPr="00183214" w:rsidRDefault="00D51B01" w:rsidP="00D51B01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18321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 w:rsidRPr="00183214">
        <w:rPr>
          <w:rFonts w:ascii="Times New Roman" w:hAnsi="Times New Roman"/>
          <w:color w:val="000000"/>
          <w:sz w:val="24"/>
          <w:szCs w:val="24"/>
        </w:rPr>
        <w:t xml:space="preserve">Department of Pharmacy, </w:t>
      </w:r>
      <w:r w:rsidRPr="00183214">
        <w:rPr>
          <w:rStyle w:val="highlight2"/>
          <w:rFonts w:ascii="Times New Roman" w:hAnsi="Times New Roman"/>
          <w:color w:val="000000"/>
          <w:sz w:val="24"/>
          <w:szCs w:val="24"/>
        </w:rPr>
        <w:t>Birla</w:t>
      </w:r>
      <w:r w:rsidRPr="00183214">
        <w:rPr>
          <w:rFonts w:ascii="Times New Roman" w:hAnsi="Times New Roman"/>
          <w:color w:val="000000"/>
          <w:sz w:val="24"/>
          <w:szCs w:val="24"/>
        </w:rPr>
        <w:t xml:space="preserve"> Institute of Technology and Sciences</w:t>
      </w:r>
      <w:r>
        <w:rPr>
          <w:rFonts w:ascii="Times New Roman" w:hAnsi="Times New Roman"/>
          <w:color w:val="000000"/>
          <w:sz w:val="24"/>
          <w:szCs w:val="24"/>
        </w:rPr>
        <w:t xml:space="preserve"> (BITS)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Pilani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83214">
        <w:rPr>
          <w:rFonts w:ascii="Times New Roman" w:hAnsi="Times New Roman"/>
          <w:color w:val="000000"/>
          <w:sz w:val="24"/>
          <w:szCs w:val="24"/>
        </w:rPr>
        <w:t xml:space="preserve">Hyderabad Campus, </w:t>
      </w:r>
      <w:proofErr w:type="spellStart"/>
      <w:r w:rsidRPr="00183214">
        <w:rPr>
          <w:rFonts w:ascii="Times New Roman" w:hAnsi="Times New Roman"/>
          <w:color w:val="000000"/>
          <w:sz w:val="24"/>
          <w:szCs w:val="24"/>
        </w:rPr>
        <w:t>Jawahar</w:t>
      </w:r>
      <w:proofErr w:type="spellEnd"/>
      <w:r w:rsidRPr="00183214">
        <w:rPr>
          <w:rFonts w:ascii="Times New Roman" w:hAnsi="Times New Roman"/>
          <w:color w:val="000000"/>
          <w:sz w:val="24"/>
          <w:szCs w:val="24"/>
        </w:rPr>
        <w:t xml:space="preserve"> Nagar, </w:t>
      </w:r>
      <w:proofErr w:type="spellStart"/>
      <w:r w:rsidRPr="00183214">
        <w:rPr>
          <w:rFonts w:ascii="Times New Roman" w:hAnsi="Times New Roman"/>
          <w:color w:val="000000"/>
          <w:sz w:val="24"/>
          <w:szCs w:val="24"/>
        </w:rPr>
        <w:t>Shameerpet</w:t>
      </w:r>
      <w:proofErr w:type="spellEnd"/>
      <w:r w:rsidRPr="00183214">
        <w:rPr>
          <w:rFonts w:ascii="Times New Roman" w:hAnsi="Times New Roman"/>
          <w:color w:val="000000"/>
          <w:sz w:val="24"/>
          <w:szCs w:val="24"/>
        </w:rPr>
        <w:t xml:space="preserve">, Hyderabad, </w:t>
      </w:r>
      <w:r>
        <w:rPr>
          <w:rFonts w:ascii="Times New Roman" w:hAnsi="Times New Roman"/>
          <w:color w:val="000000"/>
          <w:sz w:val="24"/>
          <w:szCs w:val="24"/>
        </w:rPr>
        <w:t>Telangana-</w:t>
      </w:r>
      <w:r w:rsidRPr="00183214">
        <w:rPr>
          <w:rFonts w:ascii="Times New Roman" w:hAnsi="Times New Roman"/>
          <w:color w:val="000000"/>
          <w:sz w:val="24"/>
          <w:szCs w:val="24"/>
        </w:rPr>
        <w:t>500078, India.</w:t>
      </w:r>
    </w:p>
    <w:p w:rsidR="00D51B01" w:rsidRPr="00183214" w:rsidRDefault="00D51B01" w:rsidP="00D51B01">
      <w:pPr>
        <w:spacing w:line="48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>Centre for Molecular Biology</w:t>
      </w:r>
      <w:r w:rsidRPr="0018321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>Central University of Jammu</w:t>
      </w:r>
      <w:r w:rsidRPr="0018321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>UT Jammu and Kashmir-184311, India</w:t>
      </w:r>
    </w:p>
    <w:p w:rsidR="00D51B01" w:rsidRPr="00183214" w:rsidRDefault="00D51B01" w:rsidP="00D51B01">
      <w:pPr>
        <w:spacing w:line="48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A015C">
        <w:rPr>
          <w:rFonts w:ascii="Times New Roman" w:hAnsi="Times New Roman"/>
          <w:bCs/>
          <w:color w:val="000000"/>
          <w:sz w:val="24"/>
          <w:szCs w:val="24"/>
        </w:rPr>
        <w:t>*</w:t>
      </w:r>
      <w:r w:rsidRPr="00183214">
        <w:rPr>
          <w:rFonts w:ascii="Times New Roman" w:hAnsi="Times New Roman"/>
          <w:bCs/>
          <w:color w:val="000000"/>
          <w:sz w:val="24"/>
          <w:szCs w:val="24"/>
        </w:rPr>
        <w:t>Author</w:t>
      </w: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183214">
        <w:rPr>
          <w:rFonts w:ascii="Times New Roman" w:hAnsi="Times New Roman"/>
          <w:bCs/>
          <w:color w:val="000000"/>
          <w:sz w:val="24"/>
          <w:szCs w:val="24"/>
        </w:rPr>
        <w:t xml:space="preserve"> for correspondence:</w:t>
      </w:r>
    </w:p>
    <w:tbl>
      <w:tblPr>
        <w:tblW w:w="0" w:type="auto"/>
        <w:tblLook w:val="04A0"/>
      </w:tblPr>
      <w:tblGrid>
        <w:gridCol w:w="5148"/>
      </w:tblGrid>
      <w:tr w:rsidR="00D51B01" w:rsidRPr="002804FB" w:rsidTr="00F8504D">
        <w:tc>
          <w:tcPr>
            <w:tcW w:w="5148" w:type="dxa"/>
            <w:shd w:val="clear" w:color="auto" w:fill="auto"/>
          </w:tcPr>
          <w:p w:rsidR="00D51B01" w:rsidRPr="00DA015C" w:rsidRDefault="00D51B01" w:rsidP="00F8504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01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Dr. Arti Dhar</w:t>
            </w:r>
          </w:p>
          <w:p w:rsidR="00D51B01" w:rsidRPr="002804FB" w:rsidRDefault="00D51B01" w:rsidP="00F85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4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Department of Pharmacy, </w:t>
            </w:r>
            <w:r w:rsidRPr="002804FB">
              <w:rPr>
                <w:rStyle w:val="highlight2"/>
                <w:rFonts w:ascii="Times New Roman" w:hAnsi="Times New Roman"/>
                <w:color w:val="000000"/>
                <w:sz w:val="24"/>
                <w:szCs w:val="24"/>
              </w:rPr>
              <w:t>Birla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Institute of </w:t>
            </w:r>
            <w:r w:rsidRPr="00280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Technology and Sciences </w:t>
            </w:r>
            <w:proofErr w:type="spellStart"/>
            <w:r w:rsidRPr="002804FB">
              <w:rPr>
                <w:rFonts w:ascii="Times New Roman" w:hAnsi="Times New Roman"/>
                <w:color w:val="000000"/>
                <w:sz w:val="24"/>
                <w:szCs w:val="24"/>
              </w:rPr>
              <w:t>Pilani</w:t>
            </w:r>
            <w:proofErr w:type="spellEnd"/>
            <w:r w:rsidRPr="00280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Hyderabad, </w:t>
            </w:r>
            <w:proofErr w:type="spellStart"/>
            <w:r w:rsidRPr="002804FB">
              <w:rPr>
                <w:rFonts w:ascii="Times New Roman" w:hAnsi="Times New Roman"/>
                <w:color w:val="000000"/>
                <w:sz w:val="24"/>
                <w:szCs w:val="24"/>
              </w:rPr>
              <w:t>Jawahar</w:t>
            </w:r>
            <w:proofErr w:type="spellEnd"/>
            <w:r w:rsidRPr="00280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Nagar, </w:t>
            </w:r>
            <w:proofErr w:type="spellStart"/>
            <w:r w:rsidRPr="002804FB">
              <w:rPr>
                <w:rFonts w:ascii="Times New Roman" w:hAnsi="Times New Roman"/>
                <w:color w:val="000000"/>
                <w:sz w:val="24"/>
                <w:szCs w:val="24"/>
              </w:rPr>
              <w:t>Shameerpet</w:t>
            </w:r>
            <w:proofErr w:type="spellEnd"/>
            <w:r w:rsidRPr="00280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Hyderabad, </w:t>
            </w:r>
          </w:p>
          <w:p w:rsidR="00D51B01" w:rsidRPr="002804FB" w:rsidRDefault="00D51B01" w:rsidP="00F8504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</w:pPr>
            <w:r w:rsidRPr="00280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Andhra Pradesh 500078, India </w:t>
            </w:r>
          </w:p>
          <w:p w:rsidR="00D51B01" w:rsidRPr="002804FB" w:rsidRDefault="00D51B01" w:rsidP="00F8504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</w:pPr>
            <w:r w:rsidRPr="002804FB"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  <w:t>Tel. 04066303647 / +919505563087</w:t>
            </w:r>
          </w:p>
          <w:p w:rsidR="00D51B01" w:rsidRDefault="00D51B01" w:rsidP="00F8504D">
            <w:pPr>
              <w:spacing w:after="0" w:line="240" w:lineRule="auto"/>
              <w:rPr>
                <w:rStyle w:val="Hyperlink"/>
                <w:color w:val="000000"/>
                <w:sz w:val="24"/>
                <w:szCs w:val="24"/>
              </w:rPr>
            </w:pPr>
            <w:r w:rsidRPr="002804FB"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  <w:t xml:space="preserve">E-mail: </w:t>
            </w:r>
            <w:hyperlink r:id="rId4" w:history="1">
              <w:r w:rsidRPr="00705525">
                <w:rPr>
                  <w:rStyle w:val="Hyperlink"/>
                  <w:sz w:val="24"/>
                  <w:szCs w:val="24"/>
                </w:rPr>
                <w:t>artidhar@hyderabad.bits-pilani.ac.in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D51B01" w:rsidRPr="002804FB" w:rsidRDefault="00D51B01" w:rsidP="00F8504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51B01" w:rsidRPr="00DA015C" w:rsidRDefault="00D51B01" w:rsidP="00D51B0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A015C">
        <w:rPr>
          <w:rFonts w:ascii="Times New Roman" w:hAnsi="Times New Roman"/>
          <w:b/>
          <w:bCs/>
          <w:sz w:val="24"/>
          <w:szCs w:val="24"/>
        </w:rPr>
        <w:t xml:space="preserve">Dr. </w:t>
      </w:r>
      <w:proofErr w:type="spellStart"/>
      <w:r w:rsidRPr="00DA015C">
        <w:rPr>
          <w:rFonts w:ascii="Times New Roman" w:hAnsi="Times New Roman"/>
          <w:b/>
          <w:bCs/>
          <w:sz w:val="24"/>
          <w:szCs w:val="24"/>
        </w:rPr>
        <w:t>Audesh</w:t>
      </w:r>
      <w:proofErr w:type="spellEnd"/>
      <w:r w:rsidRPr="00DA015C">
        <w:rPr>
          <w:rFonts w:ascii="Times New Roman" w:hAnsi="Times New Roman"/>
          <w:b/>
          <w:bCs/>
          <w:sz w:val="24"/>
          <w:szCs w:val="24"/>
        </w:rPr>
        <w:t xml:space="preserve"> Bhat</w:t>
      </w:r>
    </w:p>
    <w:p w:rsidR="00D51B01" w:rsidRDefault="00D51B01" w:rsidP="00D51B01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Centre for Molecular Biology</w:t>
      </w:r>
    </w:p>
    <w:p w:rsidR="00D51B01" w:rsidRDefault="00D51B01" w:rsidP="00D51B01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Central University of Jammu</w:t>
      </w:r>
    </w:p>
    <w:p w:rsidR="00D51B01" w:rsidRDefault="00D51B01" w:rsidP="00D51B01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UT of Jammu and Kashmir, India-184311</w:t>
      </w:r>
    </w:p>
    <w:p w:rsidR="00D51B01" w:rsidRDefault="00D51B01" w:rsidP="00D51B01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+91-9419532912</w:t>
      </w:r>
    </w:p>
    <w:p w:rsidR="00D51B01" w:rsidRDefault="00D51B01" w:rsidP="00D51B01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E-mail: </w:t>
      </w:r>
      <w:hyperlink r:id="rId5" w:history="1">
        <w:r w:rsidRPr="00705525">
          <w:rPr>
            <w:rStyle w:val="Hyperlink"/>
            <w:rFonts w:ascii="Times New Roman" w:hAnsi="Times New Roman"/>
            <w:bCs/>
            <w:sz w:val="24"/>
            <w:szCs w:val="24"/>
          </w:rPr>
          <w:t>abhat@cujammu.ac.in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B18C2" w:rsidRDefault="006B18C2" w:rsidP="00D51B01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6B18C2" w:rsidRDefault="006B18C2" w:rsidP="00D51B01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6B18C2" w:rsidRPr="004775B2" w:rsidRDefault="006B18C2" w:rsidP="00D51B01">
      <w:pPr>
        <w:autoSpaceDE w:val="0"/>
        <w:autoSpaceDN w:val="0"/>
        <w:adjustRightInd w:val="0"/>
        <w:spacing w:after="0"/>
        <w:rPr>
          <w:rFonts w:ascii="Times New Roman" w:hAnsi="Times New Roman"/>
          <w:color w:val="212121"/>
          <w:shd w:val="clear" w:color="auto" w:fill="FFFFFF"/>
        </w:rPr>
      </w:pPr>
    </w:p>
    <w:p w:rsidR="00D51B01" w:rsidRDefault="00D51B01" w:rsidP="00D51B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18C2" w:rsidRDefault="006B18C2" w:rsidP="00D51B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18C2" w:rsidRDefault="006B18C2" w:rsidP="00D51B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A63" w:rsidRPr="006242A8" w:rsidRDefault="00D51B01" w:rsidP="00E5671F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</w:t>
      </w:r>
      <w:r w:rsidR="006242A8">
        <w:rPr>
          <w:rFonts w:ascii="Times New Roman" w:hAnsi="Times New Roman"/>
          <w:b/>
          <w:sz w:val="24"/>
          <w:szCs w:val="24"/>
        </w:rPr>
        <w:t xml:space="preserve">uppl. </w:t>
      </w:r>
      <w:r w:rsidR="00956A63" w:rsidRPr="006242A8">
        <w:rPr>
          <w:rFonts w:ascii="Times New Roman" w:hAnsi="Times New Roman"/>
          <w:b/>
          <w:sz w:val="24"/>
          <w:szCs w:val="24"/>
        </w:rPr>
        <w:t>Table 1:</w:t>
      </w:r>
      <w:r w:rsidR="00684BD1" w:rsidRPr="006242A8">
        <w:rPr>
          <w:rFonts w:ascii="Times New Roman" w:hAnsi="Times New Roman"/>
          <w:b/>
          <w:sz w:val="24"/>
          <w:szCs w:val="24"/>
        </w:rPr>
        <w:t xml:space="preserve"> </w:t>
      </w:r>
      <w:r w:rsidR="00956A63" w:rsidRPr="006242A8">
        <w:rPr>
          <w:rFonts w:ascii="Times New Roman" w:hAnsi="Times New Roman"/>
          <w:b/>
          <w:sz w:val="24"/>
          <w:szCs w:val="24"/>
        </w:rPr>
        <w:t>AST, HDL and Triglyceride levels in blood serum of rats</w:t>
      </w:r>
      <w:r w:rsidR="00E32747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page" w:horzAnchor="margin" w:tblpY="2281"/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4"/>
        <w:gridCol w:w="1874"/>
        <w:gridCol w:w="1874"/>
        <w:gridCol w:w="1875"/>
        <w:gridCol w:w="1875"/>
      </w:tblGrid>
      <w:tr w:rsidR="00093287" w:rsidRPr="00D41252" w:rsidTr="00F8504D">
        <w:trPr>
          <w:trHeight w:val="699"/>
        </w:trPr>
        <w:tc>
          <w:tcPr>
            <w:tcW w:w="1874" w:type="dxa"/>
            <w:shd w:val="clear" w:color="auto" w:fill="auto"/>
          </w:tcPr>
          <w:p w:rsidR="00093287" w:rsidRPr="00D41252" w:rsidRDefault="00093287" w:rsidP="00093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52">
              <w:rPr>
                <w:rFonts w:ascii="Times New Roman" w:hAnsi="Times New Roman"/>
                <w:b/>
                <w:sz w:val="24"/>
                <w:szCs w:val="24"/>
              </w:rPr>
              <w:t>Biochemical parameter</w:t>
            </w:r>
          </w:p>
        </w:tc>
        <w:tc>
          <w:tcPr>
            <w:tcW w:w="1874" w:type="dxa"/>
            <w:shd w:val="clear" w:color="auto" w:fill="auto"/>
          </w:tcPr>
          <w:p w:rsidR="00093287" w:rsidRPr="00D41252" w:rsidRDefault="00093287" w:rsidP="00093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52">
              <w:rPr>
                <w:rFonts w:ascii="Times New Roman" w:hAnsi="Times New Roman"/>
                <w:b/>
                <w:sz w:val="24"/>
                <w:szCs w:val="24"/>
              </w:rPr>
              <w:t>Control</w:t>
            </w:r>
          </w:p>
        </w:tc>
        <w:tc>
          <w:tcPr>
            <w:tcW w:w="1874" w:type="dxa"/>
            <w:shd w:val="clear" w:color="auto" w:fill="auto"/>
          </w:tcPr>
          <w:p w:rsidR="00093287" w:rsidRPr="00D41252" w:rsidRDefault="00093287" w:rsidP="00093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52">
              <w:rPr>
                <w:rFonts w:ascii="Times New Roman" w:hAnsi="Times New Roman"/>
                <w:b/>
                <w:sz w:val="24"/>
                <w:szCs w:val="24"/>
              </w:rPr>
              <w:t>HF+STZ</w:t>
            </w:r>
          </w:p>
        </w:tc>
        <w:tc>
          <w:tcPr>
            <w:tcW w:w="1875" w:type="dxa"/>
            <w:shd w:val="clear" w:color="auto" w:fill="auto"/>
          </w:tcPr>
          <w:p w:rsidR="00093287" w:rsidRPr="00D41252" w:rsidRDefault="00093287" w:rsidP="00093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52">
              <w:rPr>
                <w:rFonts w:ascii="Times New Roman" w:hAnsi="Times New Roman"/>
                <w:b/>
                <w:sz w:val="24"/>
                <w:szCs w:val="24"/>
              </w:rPr>
              <w:t>HF+STZ+IHZ</w:t>
            </w:r>
          </w:p>
        </w:tc>
        <w:tc>
          <w:tcPr>
            <w:tcW w:w="1875" w:type="dxa"/>
            <w:shd w:val="clear" w:color="auto" w:fill="auto"/>
          </w:tcPr>
          <w:p w:rsidR="00093287" w:rsidRPr="00D41252" w:rsidRDefault="00093287" w:rsidP="00093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252">
              <w:rPr>
                <w:rFonts w:ascii="Times New Roman" w:hAnsi="Times New Roman"/>
                <w:b/>
                <w:sz w:val="24"/>
                <w:szCs w:val="24"/>
              </w:rPr>
              <w:t>IHZ</w:t>
            </w:r>
          </w:p>
        </w:tc>
      </w:tr>
      <w:tr w:rsidR="00D51B01" w:rsidRPr="00D41252" w:rsidTr="00F8504D">
        <w:trPr>
          <w:trHeight w:val="527"/>
        </w:trPr>
        <w:tc>
          <w:tcPr>
            <w:tcW w:w="1874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252">
              <w:rPr>
                <w:rFonts w:ascii="Times New Roman" w:hAnsi="Times New Roman"/>
                <w:b/>
                <w:sz w:val="24"/>
                <w:szCs w:val="24"/>
              </w:rPr>
              <w:t>AST</w:t>
            </w:r>
          </w:p>
        </w:tc>
        <w:tc>
          <w:tcPr>
            <w:tcW w:w="1874" w:type="dxa"/>
            <w:shd w:val="clear" w:color="auto" w:fill="auto"/>
          </w:tcPr>
          <w:p w:rsidR="00D51B01" w:rsidRPr="00D41252" w:rsidRDefault="00D51B01" w:rsidP="003C49CF">
            <w:pPr>
              <w:spacing w:after="0" w:line="240" w:lineRule="auto"/>
            </w:pPr>
            <w:r w:rsidRPr="00D41252">
              <w:t>10.59</w:t>
            </w:r>
            <w:bookmarkStart w:id="0" w:name="OLE_LINK1"/>
            <w:r w:rsidR="003C49CF">
              <w:t xml:space="preserve"> units/L </w:t>
            </w:r>
            <w:r w:rsidRPr="00D41252">
              <w:rPr>
                <w:rFonts w:cs="Calibri"/>
              </w:rPr>
              <w:t>±</w:t>
            </w:r>
            <w:bookmarkEnd w:id="0"/>
            <w:r w:rsidRPr="00D41252">
              <w:t>0.0821</w:t>
            </w:r>
          </w:p>
        </w:tc>
        <w:tc>
          <w:tcPr>
            <w:tcW w:w="1874" w:type="dxa"/>
            <w:shd w:val="clear" w:color="auto" w:fill="auto"/>
          </w:tcPr>
          <w:p w:rsidR="00D51B01" w:rsidRPr="00D41252" w:rsidRDefault="003C49CF" w:rsidP="00F8504D">
            <w:pPr>
              <w:spacing w:after="0" w:line="240" w:lineRule="auto"/>
              <w:rPr>
                <w:vertAlign w:val="superscript"/>
              </w:rPr>
            </w:pPr>
            <w:r>
              <w:t>41.15  units/L</w:t>
            </w:r>
            <w:r w:rsidRPr="00D41252">
              <w:rPr>
                <w:rFonts w:cs="Calibri"/>
              </w:rPr>
              <w:t xml:space="preserve"> </w:t>
            </w:r>
            <w:r w:rsidR="00D51B01" w:rsidRPr="00D41252">
              <w:rPr>
                <w:rFonts w:cs="Calibri"/>
              </w:rPr>
              <w:t>±</w:t>
            </w:r>
            <w:r w:rsidR="00D51B01" w:rsidRPr="00D41252">
              <w:t>1.11</w:t>
            </w:r>
            <w:r w:rsidR="00D51B01" w:rsidRPr="00D41252">
              <w:rPr>
                <w:b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1875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  <w:rPr>
                <w:vertAlign w:val="superscript"/>
              </w:rPr>
            </w:pPr>
            <w:r w:rsidRPr="00D41252">
              <w:t>30.21</w:t>
            </w:r>
            <w:r w:rsidR="003C49CF">
              <w:t xml:space="preserve">   units/L</w:t>
            </w:r>
            <w:r w:rsidR="003C49CF" w:rsidRPr="00D41252">
              <w:rPr>
                <w:rFonts w:cs="Calibri"/>
              </w:rPr>
              <w:t xml:space="preserve">  </w:t>
            </w:r>
            <w:r w:rsidRPr="00D41252">
              <w:rPr>
                <w:rFonts w:cs="Calibri"/>
              </w:rPr>
              <w:t>±</w:t>
            </w:r>
            <w:r w:rsidRPr="00D41252">
              <w:t>0.9</w:t>
            </w:r>
            <w:r w:rsidRPr="00D41252">
              <w:rPr>
                <w:b/>
                <w:sz w:val="16"/>
                <w:szCs w:val="16"/>
                <w:vertAlign w:val="superscript"/>
              </w:rPr>
              <w:t>%%%</w:t>
            </w:r>
          </w:p>
        </w:tc>
        <w:tc>
          <w:tcPr>
            <w:tcW w:w="1875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</w:pPr>
            <w:r w:rsidRPr="00D41252">
              <w:t>13.2</w:t>
            </w:r>
            <w:r w:rsidR="003C49CF">
              <w:t xml:space="preserve">  units/L</w:t>
            </w:r>
            <w:r w:rsidR="003C49CF" w:rsidRPr="00D41252">
              <w:rPr>
                <w:rFonts w:cs="Calibri"/>
              </w:rPr>
              <w:t xml:space="preserve"> </w:t>
            </w:r>
            <w:r w:rsidRPr="00D41252">
              <w:rPr>
                <w:rFonts w:cs="Calibri"/>
              </w:rPr>
              <w:t>±</w:t>
            </w:r>
            <w:r w:rsidRPr="00D41252">
              <w:t>0.118</w:t>
            </w:r>
          </w:p>
        </w:tc>
      </w:tr>
      <w:tr w:rsidR="00D51B01" w:rsidRPr="00D41252" w:rsidTr="00F8504D">
        <w:trPr>
          <w:trHeight w:val="527"/>
        </w:trPr>
        <w:tc>
          <w:tcPr>
            <w:tcW w:w="1874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252">
              <w:rPr>
                <w:rFonts w:ascii="Times New Roman" w:hAnsi="Times New Roman"/>
                <w:b/>
                <w:sz w:val="24"/>
                <w:szCs w:val="24"/>
              </w:rPr>
              <w:t>HDL</w:t>
            </w:r>
          </w:p>
        </w:tc>
        <w:tc>
          <w:tcPr>
            <w:tcW w:w="1874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</w:pPr>
            <w:r w:rsidRPr="00D41252">
              <w:t>24</w:t>
            </w:r>
            <w:r w:rsidR="003C49CF">
              <w:t xml:space="preserve">  mg/</w:t>
            </w:r>
            <w:proofErr w:type="spellStart"/>
            <w:r w:rsidR="003C49CF">
              <w:t>dL</w:t>
            </w:r>
            <w:proofErr w:type="spellEnd"/>
            <w:r w:rsidR="003C49CF" w:rsidRPr="00D41252">
              <w:rPr>
                <w:rFonts w:cs="Calibri"/>
              </w:rPr>
              <w:t xml:space="preserve"> </w:t>
            </w:r>
            <w:r w:rsidRPr="00D41252">
              <w:rPr>
                <w:rFonts w:cs="Calibri"/>
              </w:rPr>
              <w:t>±1.8</w:t>
            </w:r>
          </w:p>
        </w:tc>
        <w:tc>
          <w:tcPr>
            <w:tcW w:w="1874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</w:pPr>
            <w:r w:rsidRPr="00D41252">
              <w:t>6</w:t>
            </w:r>
            <w:r w:rsidR="003C49CF">
              <w:t xml:space="preserve">  mg/</w:t>
            </w:r>
            <w:proofErr w:type="spellStart"/>
            <w:r w:rsidR="003C49CF">
              <w:t>dL</w:t>
            </w:r>
            <w:proofErr w:type="spellEnd"/>
            <w:r w:rsidR="003C49CF" w:rsidRPr="00D41252">
              <w:rPr>
                <w:rFonts w:cs="Calibri"/>
              </w:rPr>
              <w:t xml:space="preserve"> </w:t>
            </w:r>
            <w:r w:rsidRPr="00D41252">
              <w:rPr>
                <w:rFonts w:cs="Calibri"/>
              </w:rPr>
              <w:t>±2.7</w:t>
            </w:r>
            <w:r w:rsidRPr="00D41252">
              <w:rPr>
                <w:rFonts w:cs="Calibri"/>
                <w:b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1875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</w:pPr>
            <w:r w:rsidRPr="00D41252">
              <w:t>11</w:t>
            </w:r>
            <w:r w:rsidR="003C49CF">
              <w:t xml:space="preserve">  mg/</w:t>
            </w:r>
            <w:proofErr w:type="spellStart"/>
            <w:r w:rsidR="003C49CF">
              <w:t>dL</w:t>
            </w:r>
            <w:proofErr w:type="spellEnd"/>
            <w:r w:rsidR="003C49CF" w:rsidRPr="00D41252">
              <w:rPr>
                <w:rFonts w:cs="Calibri"/>
              </w:rPr>
              <w:t xml:space="preserve"> </w:t>
            </w:r>
            <w:r w:rsidRPr="00D41252">
              <w:rPr>
                <w:rFonts w:cs="Calibri"/>
              </w:rPr>
              <w:t>±1.7</w:t>
            </w:r>
            <w:r w:rsidRPr="00D41252">
              <w:rPr>
                <w:rFonts w:cs="Calibri"/>
                <w:b/>
                <w:sz w:val="16"/>
                <w:szCs w:val="16"/>
                <w:vertAlign w:val="superscript"/>
              </w:rPr>
              <w:t>%%%</w:t>
            </w:r>
          </w:p>
        </w:tc>
        <w:tc>
          <w:tcPr>
            <w:tcW w:w="1875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</w:pPr>
            <w:r w:rsidRPr="00D41252">
              <w:t>23</w:t>
            </w:r>
            <w:r w:rsidR="003C49CF">
              <w:t xml:space="preserve">  mg/</w:t>
            </w:r>
            <w:proofErr w:type="spellStart"/>
            <w:r w:rsidR="003C49CF">
              <w:t>dL</w:t>
            </w:r>
            <w:proofErr w:type="spellEnd"/>
            <w:r w:rsidR="003C49CF" w:rsidRPr="00D41252">
              <w:rPr>
                <w:rFonts w:cs="Calibri"/>
              </w:rPr>
              <w:t xml:space="preserve"> </w:t>
            </w:r>
            <w:r w:rsidRPr="00D41252">
              <w:rPr>
                <w:rFonts w:cs="Calibri"/>
              </w:rPr>
              <w:t>±2.91</w:t>
            </w:r>
          </w:p>
        </w:tc>
      </w:tr>
      <w:tr w:rsidR="00D51B01" w:rsidRPr="00D41252" w:rsidTr="00F8504D">
        <w:trPr>
          <w:trHeight w:val="527"/>
        </w:trPr>
        <w:tc>
          <w:tcPr>
            <w:tcW w:w="1874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252">
              <w:rPr>
                <w:rFonts w:ascii="Times New Roman" w:hAnsi="Times New Roman"/>
                <w:b/>
                <w:sz w:val="24"/>
                <w:szCs w:val="24"/>
              </w:rPr>
              <w:t>Triglycerides</w:t>
            </w:r>
          </w:p>
        </w:tc>
        <w:tc>
          <w:tcPr>
            <w:tcW w:w="1874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</w:pPr>
            <w:r w:rsidRPr="00D41252">
              <w:t>13.55</w:t>
            </w:r>
            <w:r w:rsidR="003C49CF">
              <w:t xml:space="preserve">  mg/</w:t>
            </w:r>
            <w:proofErr w:type="spellStart"/>
            <w:r w:rsidR="003C49CF">
              <w:t>dL</w:t>
            </w:r>
            <w:proofErr w:type="spellEnd"/>
            <w:r w:rsidR="003C49CF" w:rsidRPr="00D41252">
              <w:rPr>
                <w:rFonts w:cs="Calibri"/>
              </w:rPr>
              <w:t xml:space="preserve"> </w:t>
            </w:r>
            <w:r w:rsidRPr="00D41252">
              <w:rPr>
                <w:rFonts w:cs="Calibri"/>
              </w:rPr>
              <w:t>±2.9</w:t>
            </w:r>
          </w:p>
        </w:tc>
        <w:tc>
          <w:tcPr>
            <w:tcW w:w="1874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</w:pPr>
            <w:r w:rsidRPr="00D41252">
              <w:t>105.78</w:t>
            </w:r>
            <w:r w:rsidR="003C49CF">
              <w:t xml:space="preserve">  mg/</w:t>
            </w:r>
            <w:proofErr w:type="spellStart"/>
            <w:r w:rsidR="003C49CF">
              <w:t>dL</w:t>
            </w:r>
            <w:proofErr w:type="spellEnd"/>
            <w:r w:rsidR="003C49CF" w:rsidRPr="00D41252">
              <w:rPr>
                <w:rFonts w:cs="Calibri"/>
              </w:rPr>
              <w:t xml:space="preserve"> </w:t>
            </w:r>
            <w:r w:rsidRPr="00D41252">
              <w:rPr>
                <w:rFonts w:cs="Calibri"/>
              </w:rPr>
              <w:t>±16.59***</w:t>
            </w:r>
          </w:p>
        </w:tc>
        <w:tc>
          <w:tcPr>
            <w:tcW w:w="1875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</w:pPr>
            <w:r w:rsidRPr="00D41252">
              <w:t>90.06</w:t>
            </w:r>
            <w:r w:rsidR="003C49CF">
              <w:t xml:space="preserve">  mg/</w:t>
            </w:r>
            <w:proofErr w:type="spellStart"/>
            <w:r w:rsidR="003C49CF">
              <w:t>dL</w:t>
            </w:r>
            <w:proofErr w:type="spellEnd"/>
            <w:r w:rsidR="003C49CF" w:rsidRPr="00D41252">
              <w:rPr>
                <w:rFonts w:cs="Calibri"/>
              </w:rPr>
              <w:t xml:space="preserve"> </w:t>
            </w:r>
            <w:r w:rsidRPr="00D41252">
              <w:rPr>
                <w:rFonts w:cs="Calibri"/>
              </w:rPr>
              <w:t>±10.03</w:t>
            </w:r>
          </w:p>
        </w:tc>
        <w:tc>
          <w:tcPr>
            <w:tcW w:w="1875" w:type="dxa"/>
            <w:shd w:val="clear" w:color="auto" w:fill="auto"/>
          </w:tcPr>
          <w:p w:rsidR="00D51B01" w:rsidRPr="00D41252" w:rsidRDefault="00D51B01" w:rsidP="00F8504D">
            <w:pPr>
              <w:spacing w:after="0" w:line="240" w:lineRule="auto"/>
            </w:pPr>
            <w:r w:rsidRPr="00D41252">
              <w:t>18.32</w:t>
            </w:r>
            <w:r w:rsidR="003C49CF">
              <w:t xml:space="preserve"> mg/</w:t>
            </w:r>
            <w:proofErr w:type="spellStart"/>
            <w:r w:rsidR="003C49CF">
              <w:t>dL</w:t>
            </w:r>
            <w:proofErr w:type="spellEnd"/>
            <w:r w:rsidR="003C49CF" w:rsidRPr="00D41252">
              <w:rPr>
                <w:rFonts w:cs="Calibri"/>
              </w:rPr>
              <w:t xml:space="preserve"> </w:t>
            </w:r>
            <w:r w:rsidRPr="00D41252">
              <w:rPr>
                <w:rFonts w:cs="Calibri"/>
              </w:rPr>
              <w:t>±4.2</w:t>
            </w:r>
          </w:p>
        </w:tc>
      </w:tr>
    </w:tbl>
    <w:p w:rsidR="00E5671F" w:rsidRDefault="00E32747" w:rsidP="00E5671F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18C2">
        <w:rPr>
          <w:rFonts w:ascii="Times New Roman" w:hAnsi="Times New Roman"/>
          <w:szCs w:val="24"/>
        </w:rPr>
        <w:t xml:space="preserve">Data presented here is </w:t>
      </w:r>
      <w:r w:rsidR="006B18C2" w:rsidRPr="006B18C2">
        <w:rPr>
          <w:rFonts w:ascii="Times New Roman" w:hAnsi="Times New Roman"/>
          <w:szCs w:val="24"/>
        </w:rPr>
        <w:t>of</w:t>
      </w:r>
      <w:r w:rsidRPr="006B18C2">
        <w:rPr>
          <w:rFonts w:ascii="Times New Roman" w:hAnsi="Times New Roman"/>
          <w:szCs w:val="24"/>
        </w:rPr>
        <w:t xml:space="preserve"> day 42 of the study. </w:t>
      </w:r>
      <w:r w:rsidR="00E5671F" w:rsidRPr="006B18C2">
        <w:rPr>
          <w:rFonts w:ascii="Times New Roman" w:hAnsi="Times New Roman"/>
          <w:szCs w:val="24"/>
        </w:rPr>
        <w:t>**</w:t>
      </w:r>
      <w:r w:rsidR="00B814F4" w:rsidRPr="006B18C2">
        <w:rPr>
          <w:rFonts w:ascii="Times New Roman" w:hAnsi="Times New Roman"/>
          <w:szCs w:val="24"/>
        </w:rPr>
        <w:t>*</w:t>
      </w:r>
      <w:r w:rsidR="00E5671F" w:rsidRPr="006B18C2">
        <w:rPr>
          <w:rFonts w:ascii="Times New Roman" w:hAnsi="Times New Roman"/>
          <w:szCs w:val="24"/>
        </w:rPr>
        <w:t>P&lt; 0.0</w:t>
      </w:r>
      <w:r w:rsidR="00B814F4" w:rsidRPr="006B18C2">
        <w:rPr>
          <w:rFonts w:ascii="Times New Roman" w:hAnsi="Times New Roman"/>
          <w:szCs w:val="24"/>
        </w:rPr>
        <w:t>0</w:t>
      </w:r>
      <w:r w:rsidR="00E5671F" w:rsidRPr="006B18C2">
        <w:rPr>
          <w:rFonts w:ascii="Times New Roman" w:hAnsi="Times New Roman"/>
          <w:szCs w:val="24"/>
        </w:rPr>
        <w:t xml:space="preserve">1 versus respective control, </w:t>
      </w:r>
      <w:r w:rsidR="00B814F4" w:rsidRPr="006B18C2">
        <w:rPr>
          <w:rFonts w:ascii="Times New Roman" w:hAnsi="Times New Roman"/>
          <w:szCs w:val="24"/>
        </w:rPr>
        <w:t>%</w:t>
      </w:r>
      <w:r w:rsidR="00E5671F" w:rsidRPr="006B18C2">
        <w:rPr>
          <w:rFonts w:ascii="Times New Roman" w:hAnsi="Times New Roman"/>
          <w:szCs w:val="24"/>
        </w:rPr>
        <w:t>%%P&lt;0.0</w:t>
      </w:r>
      <w:r w:rsidR="00B814F4" w:rsidRPr="006B18C2">
        <w:rPr>
          <w:rFonts w:ascii="Times New Roman" w:hAnsi="Times New Roman"/>
          <w:szCs w:val="24"/>
        </w:rPr>
        <w:t>0</w:t>
      </w:r>
      <w:r w:rsidR="00E5671F" w:rsidRPr="006B18C2">
        <w:rPr>
          <w:rFonts w:ascii="Times New Roman" w:hAnsi="Times New Roman"/>
          <w:szCs w:val="24"/>
        </w:rPr>
        <w:t>1 versus respective HF+STZ Data is expressed as mean ± SD of n=6 animals for each group.</w:t>
      </w:r>
      <w:r w:rsidR="006242A8" w:rsidRPr="006B18C2">
        <w:rPr>
          <w:rFonts w:ascii="Times New Roman" w:hAnsi="Times New Roman"/>
          <w:szCs w:val="24"/>
        </w:rPr>
        <w:t xml:space="preserve"> AST</w:t>
      </w:r>
      <w:r w:rsidR="006B18C2">
        <w:rPr>
          <w:rFonts w:ascii="Times New Roman" w:hAnsi="Times New Roman"/>
          <w:szCs w:val="24"/>
        </w:rPr>
        <w:t xml:space="preserve"> </w:t>
      </w:r>
      <w:r w:rsidR="006242A8" w:rsidRPr="006B18C2">
        <w:rPr>
          <w:rFonts w:ascii="Times New Roman" w:hAnsi="Times New Roman"/>
          <w:szCs w:val="24"/>
        </w:rPr>
        <w:t>=</w:t>
      </w:r>
      <w:r w:rsidR="006B18C2">
        <w:rPr>
          <w:rFonts w:ascii="Times New Roman" w:hAnsi="Times New Roman"/>
          <w:szCs w:val="24"/>
        </w:rPr>
        <w:t xml:space="preserve"> </w:t>
      </w:r>
      <w:proofErr w:type="spellStart"/>
      <w:r w:rsidR="006242A8" w:rsidRPr="006B18C2">
        <w:rPr>
          <w:rFonts w:ascii="Times New Roman" w:hAnsi="Times New Roman"/>
          <w:color w:val="000000"/>
          <w:szCs w:val="24"/>
        </w:rPr>
        <w:t>Aspartate</w:t>
      </w:r>
      <w:proofErr w:type="spellEnd"/>
      <w:r w:rsidR="006242A8" w:rsidRPr="006B18C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6242A8" w:rsidRPr="006B18C2">
        <w:rPr>
          <w:rFonts w:ascii="Times New Roman" w:hAnsi="Times New Roman"/>
          <w:color w:val="000000"/>
          <w:szCs w:val="24"/>
        </w:rPr>
        <w:t>Transaminase</w:t>
      </w:r>
      <w:proofErr w:type="spellEnd"/>
      <w:r w:rsidR="006242A8" w:rsidRPr="006B18C2">
        <w:rPr>
          <w:rFonts w:ascii="Times New Roman" w:hAnsi="Times New Roman"/>
          <w:color w:val="000000"/>
          <w:szCs w:val="24"/>
        </w:rPr>
        <w:t>,</w:t>
      </w:r>
      <w:r w:rsidR="006242A8" w:rsidRPr="006B18C2">
        <w:rPr>
          <w:rFonts w:ascii="Times New Roman" w:hAnsi="Times New Roman"/>
          <w:szCs w:val="24"/>
        </w:rPr>
        <w:t xml:space="preserve"> </w:t>
      </w:r>
      <w:r w:rsidR="006242A8" w:rsidRPr="006B18C2">
        <w:rPr>
          <w:rFonts w:ascii="Times New Roman" w:hAnsi="Times New Roman"/>
          <w:szCs w:val="24"/>
          <w:lang w:val="en-US"/>
        </w:rPr>
        <w:t>HDL</w:t>
      </w:r>
      <w:r w:rsidR="006B18C2">
        <w:rPr>
          <w:rFonts w:ascii="Times New Roman" w:hAnsi="Times New Roman"/>
          <w:szCs w:val="24"/>
          <w:lang w:val="en-US"/>
        </w:rPr>
        <w:t xml:space="preserve"> </w:t>
      </w:r>
      <w:r w:rsidR="006242A8" w:rsidRPr="006B18C2">
        <w:rPr>
          <w:rFonts w:ascii="Times New Roman" w:hAnsi="Times New Roman"/>
          <w:szCs w:val="24"/>
          <w:lang w:val="en-US"/>
        </w:rPr>
        <w:t>=</w:t>
      </w:r>
      <w:r w:rsidR="006B18C2">
        <w:rPr>
          <w:rFonts w:ascii="Times New Roman" w:hAnsi="Times New Roman"/>
          <w:szCs w:val="24"/>
          <w:lang w:val="en-US"/>
        </w:rPr>
        <w:t xml:space="preserve"> </w:t>
      </w:r>
      <w:r w:rsidR="006242A8" w:rsidRPr="006B18C2">
        <w:rPr>
          <w:rFonts w:ascii="Times New Roman" w:hAnsi="Times New Roman"/>
          <w:color w:val="000000"/>
          <w:szCs w:val="24"/>
        </w:rPr>
        <w:t>high density lipoproteins,</w:t>
      </w:r>
      <w:r w:rsidR="006242A8" w:rsidRPr="006B18C2">
        <w:rPr>
          <w:rFonts w:ascii="Times New Roman" w:hAnsi="Times New Roman"/>
          <w:szCs w:val="24"/>
        </w:rPr>
        <w:t xml:space="preserve"> HF</w:t>
      </w:r>
      <w:r w:rsidR="006B18C2">
        <w:rPr>
          <w:rFonts w:ascii="Times New Roman" w:hAnsi="Times New Roman"/>
          <w:szCs w:val="24"/>
        </w:rPr>
        <w:t xml:space="preserve"> </w:t>
      </w:r>
      <w:r w:rsidR="006242A8" w:rsidRPr="006B18C2">
        <w:rPr>
          <w:rFonts w:ascii="Times New Roman" w:hAnsi="Times New Roman"/>
          <w:szCs w:val="24"/>
        </w:rPr>
        <w:t>=</w:t>
      </w:r>
      <w:r w:rsidR="006B18C2">
        <w:rPr>
          <w:rFonts w:ascii="Times New Roman" w:hAnsi="Times New Roman"/>
          <w:szCs w:val="24"/>
        </w:rPr>
        <w:t xml:space="preserve"> </w:t>
      </w:r>
      <w:r w:rsidR="006242A8" w:rsidRPr="006B18C2">
        <w:rPr>
          <w:rFonts w:ascii="Times New Roman" w:hAnsi="Times New Roman"/>
          <w:szCs w:val="24"/>
        </w:rPr>
        <w:t>High Fructose, STZ</w:t>
      </w:r>
      <w:r w:rsidR="006B18C2">
        <w:rPr>
          <w:rFonts w:ascii="Times New Roman" w:hAnsi="Times New Roman"/>
          <w:szCs w:val="24"/>
        </w:rPr>
        <w:t xml:space="preserve"> </w:t>
      </w:r>
      <w:r w:rsidR="006242A8" w:rsidRPr="006B18C2">
        <w:rPr>
          <w:rFonts w:ascii="Times New Roman" w:hAnsi="Times New Roman"/>
          <w:szCs w:val="24"/>
        </w:rPr>
        <w:t>=</w:t>
      </w:r>
      <w:r w:rsidR="006B18C2">
        <w:rPr>
          <w:rFonts w:ascii="Times New Roman" w:hAnsi="Times New Roman"/>
          <w:szCs w:val="24"/>
        </w:rPr>
        <w:t xml:space="preserve"> </w:t>
      </w:r>
      <w:proofErr w:type="spellStart"/>
      <w:r w:rsidR="006242A8" w:rsidRPr="006B18C2">
        <w:rPr>
          <w:rFonts w:ascii="Times New Roman" w:hAnsi="Times New Roman"/>
          <w:szCs w:val="24"/>
          <w:lang w:val="en-US"/>
        </w:rPr>
        <w:t>Streptozotocin</w:t>
      </w:r>
      <w:proofErr w:type="spellEnd"/>
      <w:r w:rsidR="006242A8" w:rsidRPr="006B18C2">
        <w:rPr>
          <w:rFonts w:ascii="Times New Roman" w:hAnsi="Times New Roman"/>
          <w:szCs w:val="24"/>
          <w:lang w:val="en-US"/>
        </w:rPr>
        <w:t>, IHZ</w:t>
      </w:r>
      <w:r w:rsidR="006B18C2">
        <w:rPr>
          <w:rFonts w:ascii="Times New Roman" w:hAnsi="Times New Roman"/>
          <w:szCs w:val="24"/>
          <w:lang w:val="en-US"/>
        </w:rPr>
        <w:t xml:space="preserve"> </w:t>
      </w:r>
      <w:r w:rsidR="006242A8" w:rsidRPr="006B18C2">
        <w:rPr>
          <w:rFonts w:ascii="Times New Roman" w:hAnsi="Times New Roman"/>
          <w:szCs w:val="24"/>
          <w:lang w:val="en-US"/>
        </w:rPr>
        <w:t>=</w:t>
      </w:r>
      <w:r w:rsidR="006B18C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6242A8" w:rsidRPr="006B18C2">
        <w:rPr>
          <w:rFonts w:ascii="Times New Roman" w:hAnsi="Times New Roman"/>
          <w:szCs w:val="24"/>
          <w:lang w:val="en-US"/>
        </w:rPr>
        <w:t>Indirubin</w:t>
      </w:r>
      <w:proofErr w:type="spellEnd"/>
      <w:r w:rsidR="006242A8" w:rsidRPr="006B18C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6242A8" w:rsidRPr="006B18C2">
        <w:rPr>
          <w:rFonts w:ascii="Times New Roman" w:hAnsi="Times New Roman"/>
          <w:szCs w:val="24"/>
          <w:lang w:val="en-US"/>
        </w:rPr>
        <w:t>Hydrazone</w:t>
      </w:r>
      <w:proofErr w:type="spellEnd"/>
      <w:r w:rsidR="005633C7" w:rsidRPr="006B18C2">
        <w:rPr>
          <w:rFonts w:ascii="Times New Roman" w:hAnsi="Times New Roman"/>
          <w:szCs w:val="24"/>
          <w:lang w:val="en-US"/>
        </w:rPr>
        <w:t>.</w:t>
      </w:r>
    </w:p>
    <w:p w:rsidR="00093287" w:rsidRPr="00093287" w:rsidRDefault="002725DB" w:rsidP="00E5671F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Suppl. </w:t>
      </w:r>
      <w:r w:rsidRPr="006242A8"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ascii="Times New Roman" w:hAnsi="Times New Roman"/>
          <w:b/>
          <w:sz w:val="24"/>
          <w:szCs w:val="24"/>
        </w:rPr>
        <w:t xml:space="preserve">2: </w:t>
      </w:r>
      <w:r w:rsidR="00093287" w:rsidRPr="00093287">
        <w:rPr>
          <w:rFonts w:ascii="Times New Roman" w:hAnsi="Times New Roman"/>
          <w:b/>
          <w:bCs/>
          <w:sz w:val="24"/>
          <w:szCs w:val="24"/>
          <w:lang w:val="en-US"/>
        </w:rPr>
        <w:t xml:space="preserve">TG/HDL </w:t>
      </w:r>
      <w:r w:rsidR="003C49CF">
        <w:rPr>
          <w:rFonts w:ascii="Times New Roman" w:hAnsi="Times New Roman"/>
          <w:b/>
          <w:bCs/>
          <w:sz w:val="24"/>
          <w:szCs w:val="24"/>
          <w:lang w:val="en-US"/>
        </w:rPr>
        <w:t xml:space="preserve">and TC/HDL </w:t>
      </w:r>
      <w:r w:rsidR="00093287" w:rsidRPr="00093287">
        <w:rPr>
          <w:rFonts w:ascii="Times New Roman" w:hAnsi="Times New Roman"/>
          <w:b/>
          <w:bCs/>
          <w:sz w:val="24"/>
          <w:szCs w:val="24"/>
          <w:lang w:val="en-US"/>
        </w:rPr>
        <w:t>RATIO</w:t>
      </w:r>
      <w:r w:rsidR="003C49CF">
        <w:rPr>
          <w:rFonts w:ascii="Times New Roman" w:hAnsi="Times New Roman"/>
          <w:b/>
          <w:bCs/>
          <w:sz w:val="24"/>
          <w:szCs w:val="24"/>
          <w:lang w:val="en-US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8"/>
        <w:gridCol w:w="1848"/>
        <w:gridCol w:w="1848"/>
        <w:gridCol w:w="1849"/>
        <w:gridCol w:w="1849"/>
      </w:tblGrid>
      <w:tr w:rsidR="00F8504D" w:rsidTr="00F8504D">
        <w:tc>
          <w:tcPr>
            <w:tcW w:w="1848" w:type="dxa"/>
            <w:shd w:val="clear" w:color="auto" w:fill="auto"/>
          </w:tcPr>
          <w:p w:rsidR="00093287" w:rsidRPr="00F8504D" w:rsidRDefault="00093287" w:rsidP="00F85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4D">
              <w:rPr>
                <w:rFonts w:ascii="Times New Roman" w:hAnsi="Times New Roman"/>
                <w:b/>
                <w:sz w:val="24"/>
                <w:szCs w:val="24"/>
              </w:rPr>
              <w:t>Biochemical parameter</w:t>
            </w:r>
          </w:p>
        </w:tc>
        <w:tc>
          <w:tcPr>
            <w:tcW w:w="1848" w:type="dxa"/>
            <w:shd w:val="clear" w:color="auto" w:fill="auto"/>
          </w:tcPr>
          <w:p w:rsidR="00093287" w:rsidRPr="00F8504D" w:rsidRDefault="00093287" w:rsidP="00F85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4D">
              <w:rPr>
                <w:rFonts w:ascii="Times New Roman" w:hAnsi="Times New Roman"/>
                <w:b/>
                <w:sz w:val="24"/>
                <w:szCs w:val="24"/>
              </w:rPr>
              <w:t>Control</w:t>
            </w:r>
          </w:p>
        </w:tc>
        <w:tc>
          <w:tcPr>
            <w:tcW w:w="1848" w:type="dxa"/>
            <w:shd w:val="clear" w:color="auto" w:fill="auto"/>
          </w:tcPr>
          <w:p w:rsidR="00093287" w:rsidRPr="00F8504D" w:rsidRDefault="00093287" w:rsidP="00F85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4D">
              <w:rPr>
                <w:rFonts w:ascii="Times New Roman" w:hAnsi="Times New Roman"/>
                <w:b/>
                <w:sz w:val="24"/>
                <w:szCs w:val="24"/>
              </w:rPr>
              <w:t>HF+STZ</w:t>
            </w:r>
          </w:p>
        </w:tc>
        <w:tc>
          <w:tcPr>
            <w:tcW w:w="1849" w:type="dxa"/>
            <w:shd w:val="clear" w:color="auto" w:fill="auto"/>
          </w:tcPr>
          <w:p w:rsidR="00093287" w:rsidRPr="00F8504D" w:rsidRDefault="00093287" w:rsidP="00F85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4D">
              <w:rPr>
                <w:rFonts w:ascii="Times New Roman" w:hAnsi="Times New Roman"/>
                <w:b/>
                <w:sz w:val="24"/>
                <w:szCs w:val="24"/>
              </w:rPr>
              <w:t>HF+STZ+IHZ</w:t>
            </w:r>
          </w:p>
        </w:tc>
        <w:tc>
          <w:tcPr>
            <w:tcW w:w="1849" w:type="dxa"/>
            <w:shd w:val="clear" w:color="auto" w:fill="auto"/>
          </w:tcPr>
          <w:p w:rsidR="00093287" w:rsidRPr="00F8504D" w:rsidRDefault="00093287" w:rsidP="00F85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04D">
              <w:rPr>
                <w:rFonts w:ascii="Times New Roman" w:hAnsi="Times New Roman"/>
                <w:b/>
                <w:sz w:val="24"/>
                <w:szCs w:val="24"/>
              </w:rPr>
              <w:t>IHZ</w:t>
            </w:r>
          </w:p>
        </w:tc>
      </w:tr>
      <w:tr w:rsidR="00F8504D" w:rsidTr="00F8504D">
        <w:tc>
          <w:tcPr>
            <w:tcW w:w="1848" w:type="dxa"/>
            <w:shd w:val="clear" w:color="auto" w:fill="auto"/>
          </w:tcPr>
          <w:p w:rsidR="00093287" w:rsidRPr="00F8504D" w:rsidRDefault="00093287" w:rsidP="00F8504D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4D">
              <w:rPr>
                <w:rFonts w:ascii="Times New Roman" w:hAnsi="Times New Roman"/>
                <w:sz w:val="24"/>
                <w:szCs w:val="24"/>
                <w:lang w:val="en-US"/>
              </w:rPr>
              <w:t>TG/HDL</w:t>
            </w:r>
          </w:p>
        </w:tc>
        <w:tc>
          <w:tcPr>
            <w:tcW w:w="1848" w:type="dxa"/>
            <w:shd w:val="clear" w:color="auto" w:fill="auto"/>
          </w:tcPr>
          <w:p w:rsidR="00093287" w:rsidRPr="00F8504D" w:rsidRDefault="00093287" w:rsidP="00F8504D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4D">
              <w:rPr>
                <w:rFonts w:ascii="Times New Roman" w:hAnsi="Times New Roman"/>
                <w:sz w:val="24"/>
                <w:szCs w:val="24"/>
                <w:lang w:val="en-US"/>
              </w:rPr>
              <w:t>0.54</w:t>
            </w:r>
          </w:p>
        </w:tc>
        <w:tc>
          <w:tcPr>
            <w:tcW w:w="1848" w:type="dxa"/>
            <w:shd w:val="clear" w:color="auto" w:fill="auto"/>
          </w:tcPr>
          <w:p w:rsidR="00093287" w:rsidRPr="00F8504D" w:rsidRDefault="00093287" w:rsidP="00F8504D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4D">
              <w:rPr>
                <w:rFonts w:ascii="Times New Roman" w:hAnsi="Times New Roman"/>
                <w:sz w:val="24"/>
                <w:szCs w:val="24"/>
                <w:lang w:val="en-US"/>
              </w:rPr>
              <w:t>17.6</w:t>
            </w:r>
          </w:p>
        </w:tc>
        <w:tc>
          <w:tcPr>
            <w:tcW w:w="1849" w:type="dxa"/>
            <w:shd w:val="clear" w:color="auto" w:fill="auto"/>
          </w:tcPr>
          <w:p w:rsidR="00093287" w:rsidRPr="00F8504D" w:rsidRDefault="00093287" w:rsidP="00F8504D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4D">
              <w:rPr>
                <w:rFonts w:ascii="Times New Roman" w:hAnsi="Times New Roman"/>
                <w:sz w:val="24"/>
                <w:szCs w:val="24"/>
                <w:lang w:val="en-US"/>
              </w:rPr>
              <w:t>8.18</w:t>
            </w:r>
          </w:p>
        </w:tc>
        <w:tc>
          <w:tcPr>
            <w:tcW w:w="1849" w:type="dxa"/>
            <w:shd w:val="clear" w:color="auto" w:fill="auto"/>
          </w:tcPr>
          <w:p w:rsidR="00093287" w:rsidRPr="00F8504D" w:rsidRDefault="00093287" w:rsidP="00F8504D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4D">
              <w:rPr>
                <w:rFonts w:ascii="Times New Roman" w:hAnsi="Times New Roman"/>
                <w:sz w:val="24"/>
                <w:szCs w:val="24"/>
                <w:lang w:val="en-US"/>
              </w:rPr>
              <w:t>1.5</w:t>
            </w:r>
          </w:p>
        </w:tc>
      </w:tr>
      <w:tr w:rsidR="00F8504D" w:rsidTr="00F8504D">
        <w:tc>
          <w:tcPr>
            <w:tcW w:w="1848" w:type="dxa"/>
            <w:shd w:val="clear" w:color="auto" w:fill="auto"/>
          </w:tcPr>
          <w:p w:rsidR="00093287" w:rsidRPr="00F8504D" w:rsidRDefault="00093287" w:rsidP="00F8504D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4D">
              <w:rPr>
                <w:rFonts w:ascii="Times New Roman" w:hAnsi="Times New Roman"/>
                <w:sz w:val="24"/>
                <w:szCs w:val="24"/>
                <w:lang w:val="en-US"/>
              </w:rPr>
              <w:t>TC/HDL</w:t>
            </w:r>
          </w:p>
        </w:tc>
        <w:tc>
          <w:tcPr>
            <w:tcW w:w="1848" w:type="dxa"/>
            <w:shd w:val="clear" w:color="auto" w:fill="auto"/>
          </w:tcPr>
          <w:p w:rsidR="00093287" w:rsidRPr="00F8504D" w:rsidRDefault="00093287" w:rsidP="00F8504D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4D">
              <w:rPr>
                <w:rFonts w:ascii="Times New Roman" w:hAnsi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1848" w:type="dxa"/>
            <w:shd w:val="clear" w:color="auto" w:fill="auto"/>
          </w:tcPr>
          <w:p w:rsidR="00093287" w:rsidRPr="00F8504D" w:rsidRDefault="00093287" w:rsidP="00F8504D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4D">
              <w:rPr>
                <w:rFonts w:ascii="Times New Roman" w:hAnsi="Times New Roman"/>
                <w:sz w:val="24"/>
                <w:szCs w:val="24"/>
                <w:lang w:val="en-US"/>
              </w:rPr>
              <w:t>102.1</w:t>
            </w:r>
          </w:p>
        </w:tc>
        <w:tc>
          <w:tcPr>
            <w:tcW w:w="1849" w:type="dxa"/>
            <w:shd w:val="clear" w:color="auto" w:fill="auto"/>
          </w:tcPr>
          <w:p w:rsidR="00093287" w:rsidRPr="00F8504D" w:rsidRDefault="00093287" w:rsidP="00F8504D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4D">
              <w:rPr>
                <w:rFonts w:ascii="Times New Roman" w:hAnsi="Times New Roman"/>
                <w:sz w:val="24"/>
                <w:szCs w:val="24"/>
                <w:lang w:val="en-US"/>
              </w:rPr>
              <w:t>38.2</w:t>
            </w:r>
          </w:p>
        </w:tc>
        <w:tc>
          <w:tcPr>
            <w:tcW w:w="1849" w:type="dxa"/>
            <w:shd w:val="clear" w:color="auto" w:fill="auto"/>
          </w:tcPr>
          <w:p w:rsidR="00093287" w:rsidRPr="00F8504D" w:rsidRDefault="00093287" w:rsidP="00F8504D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04D">
              <w:rPr>
                <w:rFonts w:ascii="Times New Roman" w:hAnsi="Times New Roman"/>
                <w:sz w:val="24"/>
                <w:szCs w:val="24"/>
                <w:lang w:val="en-US"/>
              </w:rPr>
              <w:t>2.73</w:t>
            </w:r>
          </w:p>
        </w:tc>
      </w:tr>
    </w:tbl>
    <w:p w:rsidR="00726BA7" w:rsidRPr="006B18C2" w:rsidRDefault="002725DB" w:rsidP="00E5671F">
      <w:pPr>
        <w:spacing w:line="480" w:lineRule="auto"/>
        <w:jc w:val="both"/>
        <w:rPr>
          <w:rFonts w:ascii="Times New Roman" w:hAnsi="Times New Roman"/>
          <w:szCs w:val="24"/>
          <w:lang w:val="en-US"/>
        </w:rPr>
      </w:pPr>
      <w:r w:rsidRPr="006B18C2">
        <w:rPr>
          <w:rFonts w:ascii="Times New Roman" w:hAnsi="Times New Roman"/>
          <w:szCs w:val="24"/>
          <w:lang w:val="en-US"/>
        </w:rPr>
        <w:t>HDL</w:t>
      </w:r>
      <w:r w:rsidR="006B18C2">
        <w:rPr>
          <w:rFonts w:ascii="Times New Roman" w:hAnsi="Times New Roman"/>
          <w:szCs w:val="24"/>
          <w:lang w:val="en-US"/>
        </w:rPr>
        <w:t xml:space="preserve"> </w:t>
      </w:r>
      <w:r w:rsidRPr="006B18C2">
        <w:rPr>
          <w:rFonts w:ascii="Times New Roman" w:hAnsi="Times New Roman"/>
          <w:szCs w:val="24"/>
          <w:lang w:val="en-US"/>
        </w:rPr>
        <w:t>=</w:t>
      </w:r>
      <w:r w:rsidR="006B18C2">
        <w:rPr>
          <w:rFonts w:ascii="Times New Roman" w:hAnsi="Times New Roman"/>
          <w:szCs w:val="24"/>
          <w:lang w:val="en-US"/>
        </w:rPr>
        <w:t xml:space="preserve"> </w:t>
      </w:r>
      <w:r w:rsidRPr="006B18C2">
        <w:rPr>
          <w:rFonts w:ascii="Times New Roman" w:hAnsi="Times New Roman"/>
          <w:szCs w:val="24"/>
          <w:lang w:val="en-US"/>
        </w:rPr>
        <w:t>High-density lipoproteins, TC</w:t>
      </w:r>
      <w:r w:rsidR="006B18C2">
        <w:rPr>
          <w:rFonts w:ascii="Times New Roman" w:hAnsi="Times New Roman"/>
          <w:szCs w:val="24"/>
          <w:lang w:val="en-US"/>
        </w:rPr>
        <w:t xml:space="preserve"> </w:t>
      </w:r>
      <w:r w:rsidRPr="006B18C2">
        <w:rPr>
          <w:rFonts w:ascii="Times New Roman" w:hAnsi="Times New Roman"/>
          <w:szCs w:val="24"/>
          <w:lang w:val="en-US"/>
        </w:rPr>
        <w:t xml:space="preserve">= </w:t>
      </w:r>
      <w:r w:rsidRPr="006B18C2">
        <w:rPr>
          <w:rFonts w:ascii="Times New Roman" w:hAnsi="Times New Roman"/>
          <w:bCs/>
          <w:szCs w:val="24"/>
        </w:rPr>
        <w:t>total cholesterol,</w:t>
      </w:r>
      <w:r w:rsidRPr="006B18C2">
        <w:rPr>
          <w:rFonts w:ascii="Times New Roman" w:hAnsi="Times New Roman"/>
          <w:szCs w:val="24"/>
          <w:lang w:val="en-US"/>
        </w:rPr>
        <w:t xml:space="preserve"> TG</w:t>
      </w:r>
      <w:r w:rsidR="006B18C2">
        <w:rPr>
          <w:rFonts w:ascii="Times New Roman" w:hAnsi="Times New Roman"/>
          <w:szCs w:val="24"/>
          <w:lang w:val="en-US"/>
        </w:rPr>
        <w:t xml:space="preserve"> </w:t>
      </w:r>
      <w:r w:rsidRPr="006B18C2">
        <w:rPr>
          <w:rFonts w:ascii="Times New Roman" w:hAnsi="Times New Roman"/>
          <w:szCs w:val="24"/>
          <w:lang w:val="en-US"/>
        </w:rPr>
        <w:t>=</w:t>
      </w:r>
      <w:r w:rsidR="006B18C2">
        <w:rPr>
          <w:rFonts w:ascii="Times New Roman" w:hAnsi="Times New Roman"/>
          <w:szCs w:val="24"/>
          <w:lang w:val="en-US"/>
        </w:rPr>
        <w:t xml:space="preserve"> </w:t>
      </w:r>
      <w:r w:rsidRPr="006B18C2">
        <w:rPr>
          <w:rFonts w:ascii="Times New Roman" w:hAnsi="Times New Roman"/>
          <w:szCs w:val="24"/>
          <w:lang w:val="en-US"/>
        </w:rPr>
        <w:t xml:space="preserve">triglyceride </w:t>
      </w:r>
    </w:p>
    <w:p w:rsidR="00726BA7" w:rsidRDefault="00726BA7" w:rsidP="00E5671F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26BA7" w:rsidRDefault="00726BA7" w:rsidP="00E5671F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B1D57" w:rsidRDefault="00BB1D57" w:rsidP="00E5671F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B1D57" w:rsidRDefault="00BB1D57" w:rsidP="00E5671F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B1D57" w:rsidRDefault="00BB1D57" w:rsidP="00E5671F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B1D57" w:rsidRDefault="00BB1D57" w:rsidP="00E5671F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B1D57" w:rsidRPr="00BB1D57" w:rsidRDefault="006B18C2" w:rsidP="00BB1D57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Suppl. Fig.</w:t>
      </w:r>
      <w:r w:rsidR="00A5030B" w:rsidRPr="00A5030B">
        <w:rPr>
          <w:rFonts w:ascii="Times New Roman" w:hAnsi="Times New Roman"/>
          <w:b/>
          <w:bCs/>
          <w:sz w:val="24"/>
          <w:szCs w:val="24"/>
          <w:lang w:val="en-US"/>
        </w:rPr>
        <w:t xml:space="preserve"> 1: </w:t>
      </w:r>
      <w:r w:rsidR="00A5030B">
        <w:rPr>
          <w:rFonts w:ascii="Times New Roman" w:hAnsi="Times New Roman"/>
          <w:bCs/>
          <w:sz w:val="24"/>
          <w:szCs w:val="24"/>
          <w:lang w:val="en-US"/>
        </w:rPr>
        <w:t>Full length</w:t>
      </w:r>
      <w:r w:rsidR="00BB1D57" w:rsidRPr="00BB1D57">
        <w:rPr>
          <w:rFonts w:ascii="Times New Roman" w:hAnsi="Times New Roman"/>
          <w:bCs/>
          <w:sz w:val="24"/>
          <w:szCs w:val="24"/>
          <w:lang w:val="en-US"/>
        </w:rPr>
        <w:t xml:space="preserve"> western blots of</w:t>
      </w:r>
      <w:r w:rsidR="00BB1D5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BB1D57" w:rsidRPr="00BB1D57">
        <w:rPr>
          <w:rFonts w:ascii="Times New Roman" w:hAnsi="Times New Roman"/>
          <w:bCs/>
          <w:sz w:val="24"/>
          <w:szCs w:val="24"/>
          <w:lang w:val="en-US"/>
        </w:rPr>
        <w:t>PKR, JNK</w:t>
      </w:r>
      <w:r w:rsidR="00C409E2">
        <w:rPr>
          <w:rFonts w:ascii="Times New Roman" w:hAnsi="Times New Roman"/>
          <w:bCs/>
          <w:sz w:val="24"/>
          <w:szCs w:val="24"/>
          <w:lang w:val="en-US"/>
        </w:rPr>
        <w:t>, and β-</w:t>
      </w:r>
      <w:proofErr w:type="spellStart"/>
      <w:r w:rsidR="00C409E2">
        <w:rPr>
          <w:rFonts w:ascii="Times New Roman" w:hAnsi="Times New Roman"/>
          <w:bCs/>
          <w:sz w:val="24"/>
          <w:szCs w:val="24"/>
          <w:lang w:val="en-US"/>
        </w:rPr>
        <w:t>actin</w:t>
      </w:r>
      <w:proofErr w:type="spellEnd"/>
      <w:r w:rsidR="00C409E2" w:rsidRPr="00BB1D5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C409E2">
        <w:rPr>
          <w:rFonts w:ascii="Times New Roman" w:hAnsi="Times New Roman"/>
          <w:bCs/>
          <w:sz w:val="24"/>
          <w:szCs w:val="24"/>
          <w:lang w:val="en-US"/>
        </w:rPr>
        <w:t>protein expression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 xml:space="preserve"> of </w:t>
      </w:r>
      <w:proofErr w:type="gramStart"/>
      <w:r w:rsidR="00F4087E">
        <w:rPr>
          <w:rFonts w:ascii="Times New Roman" w:hAnsi="Times New Roman"/>
          <w:bCs/>
          <w:sz w:val="24"/>
          <w:szCs w:val="24"/>
          <w:lang w:val="en-US"/>
        </w:rPr>
        <w:t xml:space="preserve">the  </w:t>
      </w:r>
      <w:r w:rsidR="00A5030B">
        <w:rPr>
          <w:rFonts w:ascii="Times New Roman" w:hAnsi="Times New Roman"/>
          <w:bCs/>
          <w:sz w:val="24"/>
          <w:szCs w:val="24"/>
          <w:lang w:val="en-US"/>
        </w:rPr>
        <w:t>main</w:t>
      </w:r>
      <w:proofErr w:type="gramEnd"/>
      <w:r w:rsidR="00A5030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4087E">
        <w:rPr>
          <w:rFonts w:ascii="Times New Roman" w:hAnsi="Times New Roman"/>
          <w:b/>
          <w:bCs/>
          <w:sz w:val="24"/>
          <w:szCs w:val="24"/>
          <w:lang w:val="en-US"/>
        </w:rPr>
        <w:t>f</w:t>
      </w:r>
      <w:r w:rsidR="00A5030B" w:rsidRPr="00F4087E">
        <w:rPr>
          <w:rFonts w:ascii="Times New Roman" w:hAnsi="Times New Roman"/>
          <w:b/>
          <w:bCs/>
          <w:sz w:val="24"/>
          <w:szCs w:val="24"/>
          <w:lang w:val="en-US"/>
        </w:rPr>
        <w:t>ig</w:t>
      </w:r>
      <w:r w:rsidR="00C409E2" w:rsidRPr="00F4087E">
        <w:rPr>
          <w:rFonts w:ascii="Times New Roman" w:hAnsi="Times New Roman"/>
          <w:b/>
          <w:bCs/>
          <w:sz w:val="24"/>
          <w:szCs w:val="24"/>
          <w:lang w:val="en-US"/>
        </w:rPr>
        <w:t xml:space="preserve">ure </w:t>
      </w:r>
      <w:r w:rsidR="00A5030B" w:rsidRPr="00F4087E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C409E2" w:rsidRPr="00F4087E">
        <w:rPr>
          <w:rFonts w:ascii="Times New Roman" w:hAnsi="Times New Roman"/>
          <w:b/>
          <w:bCs/>
          <w:sz w:val="24"/>
          <w:szCs w:val="24"/>
          <w:lang w:val="en-US"/>
        </w:rPr>
        <w:t>d</w:t>
      </w:r>
      <w:r w:rsidR="00897AF2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897AF2" w:rsidRPr="00897AF2">
        <w:rPr>
          <w:rFonts w:ascii="Times New Roman" w:hAnsi="Times New Roman"/>
          <w:bCs/>
          <w:sz w:val="24"/>
          <w:szCs w:val="24"/>
          <w:lang w:val="en-US"/>
        </w:rPr>
        <w:t xml:space="preserve">Please note that </w:t>
      </w:r>
      <w:r w:rsidR="00C409E2">
        <w:rPr>
          <w:rFonts w:ascii="Times New Roman" w:hAnsi="Times New Roman"/>
          <w:bCs/>
          <w:sz w:val="24"/>
          <w:szCs w:val="24"/>
          <w:lang w:val="en-US"/>
        </w:rPr>
        <w:t xml:space="preserve">full length </w:t>
      </w:r>
      <w:r w:rsidR="00C409E2" w:rsidRPr="00C409E2">
        <w:rPr>
          <w:rFonts w:ascii="Times New Roman" w:hAnsi="Times New Roman"/>
          <w:bCs/>
          <w:sz w:val="24"/>
          <w:szCs w:val="24"/>
          <w:lang w:val="en-US"/>
        </w:rPr>
        <w:t>membrane</w:t>
      </w:r>
      <w:r w:rsidR="00C409E2">
        <w:rPr>
          <w:rFonts w:ascii="Times New Roman" w:hAnsi="Times New Roman"/>
          <w:bCs/>
          <w:sz w:val="24"/>
          <w:szCs w:val="24"/>
          <w:lang w:val="en-US"/>
        </w:rPr>
        <w:t>s with</w:t>
      </w:r>
      <w:r w:rsidR="00C409E2" w:rsidRPr="00C409E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897AF2">
        <w:rPr>
          <w:rFonts w:ascii="Times New Roman" w:hAnsi="Times New Roman"/>
          <w:bCs/>
          <w:sz w:val="24"/>
          <w:szCs w:val="24"/>
          <w:lang w:val="en-US"/>
        </w:rPr>
        <w:t xml:space="preserve">edges </w:t>
      </w:r>
      <w:r w:rsidR="00C409E2">
        <w:rPr>
          <w:rFonts w:ascii="Times New Roman" w:hAnsi="Times New Roman"/>
          <w:bCs/>
          <w:sz w:val="24"/>
          <w:szCs w:val="24"/>
          <w:lang w:val="en-US"/>
        </w:rPr>
        <w:t>could not be provided</w:t>
      </w:r>
      <w:r w:rsidR="00897AF2">
        <w:rPr>
          <w:rFonts w:ascii="Times New Roman" w:hAnsi="Times New Roman"/>
          <w:bCs/>
          <w:sz w:val="24"/>
          <w:szCs w:val="24"/>
          <w:lang w:val="en-US"/>
        </w:rPr>
        <w:t xml:space="preserve"> as </w:t>
      </w:r>
      <w:r w:rsidR="00897AF2" w:rsidRPr="00897AF2">
        <w:rPr>
          <w:rFonts w:ascii="Times New Roman" w:hAnsi="Times New Roman"/>
          <w:bCs/>
          <w:sz w:val="24"/>
          <w:szCs w:val="24"/>
          <w:lang w:val="en-US"/>
        </w:rPr>
        <w:t xml:space="preserve">the membrane was cut before incubation with the </w:t>
      </w:r>
      <w:r w:rsidR="00C409E2">
        <w:rPr>
          <w:rFonts w:ascii="Times New Roman" w:hAnsi="Times New Roman"/>
          <w:bCs/>
          <w:sz w:val="24"/>
          <w:szCs w:val="24"/>
          <w:lang w:val="en-US"/>
        </w:rPr>
        <w:t>selected</w:t>
      </w:r>
      <w:r w:rsidR="00897AF2" w:rsidRPr="00897AF2">
        <w:rPr>
          <w:rFonts w:ascii="Times New Roman" w:hAnsi="Times New Roman"/>
          <w:bCs/>
          <w:sz w:val="24"/>
          <w:szCs w:val="24"/>
          <w:lang w:val="en-US"/>
        </w:rPr>
        <w:t xml:space="preserve"> antibodies.</w:t>
      </w:r>
      <w:r w:rsidR="00BB1D57" w:rsidRPr="00BB1D5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BB1D57" w:rsidRDefault="00F4087E" w:rsidP="00E5671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3749040" cy="5181600"/>
            <wp:effectExtent l="1905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518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1D57" w:rsidRDefault="00BB1D57" w:rsidP="00BB1D57">
      <w:pPr>
        <w:rPr>
          <w:rFonts w:ascii="Times New Roman" w:hAnsi="Times New Roman"/>
          <w:sz w:val="24"/>
          <w:szCs w:val="24"/>
        </w:rPr>
      </w:pPr>
    </w:p>
    <w:p w:rsidR="00726BA7" w:rsidRDefault="00726BA7" w:rsidP="00BB1D57">
      <w:pPr>
        <w:rPr>
          <w:rFonts w:ascii="Times New Roman" w:hAnsi="Times New Roman"/>
          <w:sz w:val="24"/>
          <w:szCs w:val="24"/>
        </w:rPr>
      </w:pPr>
    </w:p>
    <w:p w:rsidR="00BB1D57" w:rsidRDefault="00BB1D57" w:rsidP="00BB1D57">
      <w:pPr>
        <w:rPr>
          <w:rFonts w:ascii="Times New Roman" w:hAnsi="Times New Roman"/>
          <w:sz w:val="24"/>
          <w:szCs w:val="24"/>
        </w:rPr>
      </w:pPr>
    </w:p>
    <w:p w:rsidR="00BB1D57" w:rsidRDefault="00BB1D57" w:rsidP="00BB1D57">
      <w:pPr>
        <w:rPr>
          <w:rFonts w:ascii="Times New Roman" w:hAnsi="Times New Roman"/>
          <w:sz w:val="24"/>
          <w:szCs w:val="24"/>
        </w:rPr>
      </w:pPr>
    </w:p>
    <w:p w:rsidR="00BB1D57" w:rsidRDefault="00BB1D57" w:rsidP="00BB1D57">
      <w:pPr>
        <w:rPr>
          <w:rFonts w:ascii="Times New Roman" w:hAnsi="Times New Roman"/>
          <w:sz w:val="24"/>
          <w:szCs w:val="24"/>
        </w:rPr>
      </w:pPr>
    </w:p>
    <w:p w:rsidR="00BB1D57" w:rsidRDefault="00BB1D57" w:rsidP="00BB1D57">
      <w:pPr>
        <w:rPr>
          <w:rFonts w:ascii="Times New Roman" w:hAnsi="Times New Roman"/>
          <w:sz w:val="24"/>
          <w:szCs w:val="24"/>
        </w:rPr>
      </w:pPr>
    </w:p>
    <w:p w:rsidR="00BB1D57" w:rsidRDefault="00BB1D57" w:rsidP="00BB1D57">
      <w:pPr>
        <w:rPr>
          <w:rFonts w:ascii="Times New Roman" w:hAnsi="Times New Roman"/>
          <w:sz w:val="24"/>
          <w:szCs w:val="24"/>
        </w:rPr>
      </w:pPr>
    </w:p>
    <w:p w:rsidR="00CF434B" w:rsidRDefault="00CF434B" w:rsidP="00BB1D57">
      <w:pPr>
        <w:rPr>
          <w:rFonts w:ascii="Times New Roman" w:hAnsi="Times New Roman"/>
          <w:sz w:val="24"/>
          <w:szCs w:val="24"/>
        </w:rPr>
      </w:pPr>
    </w:p>
    <w:p w:rsidR="00A5030B" w:rsidRPr="00BB1D57" w:rsidRDefault="006B18C2" w:rsidP="00A5030B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Suppl. Fig.</w:t>
      </w:r>
      <w:r w:rsidR="00A5030B" w:rsidRPr="00A5030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A5030B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A5030B" w:rsidRPr="00A5030B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="00A5030B">
        <w:rPr>
          <w:rFonts w:ascii="Times New Roman" w:hAnsi="Times New Roman"/>
          <w:bCs/>
          <w:sz w:val="24"/>
          <w:szCs w:val="24"/>
          <w:lang w:val="en-US"/>
        </w:rPr>
        <w:t>Full length</w:t>
      </w:r>
      <w:r w:rsidR="00A5030B" w:rsidRPr="00BB1D57">
        <w:rPr>
          <w:rFonts w:ascii="Times New Roman" w:hAnsi="Times New Roman"/>
          <w:bCs/>
          <w:sz w:val="24"/>
          <w:szCs w:val="24"/>
          <w:lang w:val="en-US"/>
        </w:rPr>
        <w:t xml:space="preserve"> western blots of</w:t>
      </w:r>
      <w:r w:rsidR="00A5030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A5030B" w:rsidRPr="00BB1D57">
        <w:rPr>
          <w:rFonts w:ascii="Times New Roman" w:hAnsi="Times New Roman"/>
          <w:bCs/>
          <w:sz w:val="24"/>
          <w:szCs w:val="24"/>
          <w:lang w:val="en-US"/>
        </w:rPr>
        <w:t>PKR, JNK</w:t>
      </w:r>
      <w:r w:rsidR="0054485C">
        <w:rPr>
          <w:rFonts w:ascii="Times New Roman" w:hAnsi="Times New Roman"/>
          <w:bCs/>
          <w:sz w:val="24"/>
          <w:szCs w:val="24"/>
          <w:lang w:val="en-US"/>
        </w:rPr>
        <w:t>, and β-</w:t>
      </w:r>
      <w:proofErr w:type="spellStart"/>
      <w:r w:rsidR="0054485C">
        <w:rPr>
          <w:rFonts w:ascii="Times New Roman" w:hAnsi="Times New Roman"/>
          <w:bCs/>
          <w:sz w:val="24"/>
          <w:szCs w:val="24"/>
          <w:lang w:val="en-US"/>
        </w:rPr>
        <w:t>actin</w:t>
      </w:r>
      <w:proofErr w:type="spellEnd"/>
      <w:r w:rsidR="00A5030B" w:rsidRPr="00BB1D5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54485C">
        <w:rPr>
          <w:rFonts w:ascii="Times New Roman" w:hAnsi="Times New Roman"/>
          <w:bCs/>
          <w:sz w:val="24"/>
          <w:szCs w:val="24"/>
          <w:lang w:val="en-US"/>
        </w:rPr>
        <w:t>protein expression of</w:t>
      </w:r>
      <w:r w:rsidR="00A5030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="00A5030B">
        <w:rPr>
          <w:rFonts w:ascii="Times New Roman" w:hAnsi="Times New Roman"/>
          <w:bCs/>
          <w:sz w:val="24"/>
          <w:szCs w:val="24"/>
          <w:lang w:val="en-US"/>
        </w:rPr>
        <w:t xml:space="preserve">main </w:t>
      </w:r>
      <w:r w:rsidR="00F4087E">
        <w:rPr>
          <w:rFonts w:ascii="Times New Roman" w:hAnsi="Times New Roman"/>
          <w:b/>
          <w:bCs/>
          <w:sz w:val="24"/>
          <w:szCs w:val="24"/>
          <w:lang w:val="en-US"/>
        </w:rPr>
        <w:t>f</w:t>
      </w:r>
      <w:r w:rsidR="00A5030B" w:rsidRPr="00F4087E">
        <w:rPr>
          <w:rFonts w:ascii="Times New Roman" w:hAnsi="Times New Roman"/>
          <w:b/>
          <w:bCs/>
          <w:sz w:val="24"/>
          <w:szCs w:val="24"/>
          <w:lang w:val="en-US"/>
        </w:rPr>
        <w:t>ig</w:t>
      </w:r>
      <w:r w:rsidR="00F4087E" w:rsidRPr="00F4087E">
        <w:rPr>
          <w:rFonts w:ascii="Times New Roman" w:hAnsi="Times New Roman"/>
          <w:b/>
          <w:bCs/>
          <w:sz w:val="24"/>
          <w:szCs w:val="24"/>
          <w:lang w:val="en-US"/>
        </w:rPr>
        <w:t xml:space="preserve">ure </w:t>
      </w:r>
      <w:r w:rsidR="0054485C" w:rsidRPr="00F4087E">
        <w:rPr>
          <w:rFonts w:ascii="Times New Roman" w:hAnsi="Times New Roman"/>
          <w:b/>
          <w:bCs/>
          <w:sz w:val="24"/>
          <w:szCs w:val="24"/>
          <w:lang w:val="en-US"/>
        </w:rPr>
        <w:t>5d</w:t>
      </w:r>
      <w:r w:rsidR="0054485C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A5030B" w:rsidRPr="00BB1D5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F4087E" w:rsidRPr="00897AF2">
        <w:rPr>
          <w:rFonts w:ascii="Times New Roman" w:hAnsi="Times New Roman"/>
          <w:bCs/>
          <w:sz w:val="24"/>
          <w:szCs w:val="24"/>
          <w:lang w:val="en-US"/>
        </w:rPr>
        <w:t xml:space="preserve">Please note that 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 xml:space="preserve">full length </w:t>
      </w:r>
      <w:r w:rsidR="00F4087E" w:rsidRPr="00C409E2">
        <w:rPr>
          <w:rFonts w:ascii="Times New Roman" w:hAnsi="Times New Roman"/>
          <w:bCs/>
          <w:sz w:val="24"/>
          <w:szCs w:val="24"/>
          <w:lang w:val="en-US"/>
        </w:rPr>
        <w:t>membrane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>s with</w:t>
      </w:r>
      <w:r w:rsidR="00F4087E" w:rsidRPr="00C409E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 xml:space="preserve">edges could not be provided as </w:t>
      </w:r>
      <w:r w:rsidR="00F4087E" w:rsidRPr="00897AF2">
        <w:rPr>
          <w:rFonts w:ascii="Times New Roman" w:hAnsi="Times New Roman"/>
          <w:bCs/>
          <w:sz w:val="24"/>
          <w:szCs w:val="24"/>
          <w:lang w:val="en-US"/>
        </w:rPr>
        <w:t xml:space="preserve">the membrane was cut before incubation with the 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>selected</w:t>
      </w:r>
      <w:r w:rsidR="00F4087E" w:rsidRPr="00897AF2">
        <w:rPr>
          <w:rFonts w:ascii="Times New Roman" w:hAnsi="Times New Roman"/>
          <w:bCs/>
          <w:sz w:val="24"/>
          <w:szCs w:val="24"/>
          <w:lang w:val="en-US"/>
        </w:rPr>
        <w:t xml:space="preserve"> antibod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>ies</w:t>
      </w:r>
      <w:r w:rsidR="00897AF2" w:rsidRPr="00897AF2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CF434B" w:rsidRDefault="00BB1D57" w:rsidP="0054485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B1D5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F4087E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3451860" cy="616458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616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434B" w:rsidRPr="00CF434B" w:rsidRDefault="00CF434B" w:rsidP="00CF434B">
      <w:pPr>
        <w:rPr>
          <w:rFonts w:ascii="Times New Roman" w:hAnsi="Times New Roman"/>
          <w:sz w:val="24"/>
          <w:szCs w:val="24"/>
        </w:rPr>
      </w:pPr>
    </w:p>
    <w:p w:rsidR="00CF434B" w:rsidRPr="00CF434B" w:rsidRDefault="00CF434B" w:rsidP="00CF434B">
      <w:pPr>
        <w:rPr>
          <w:rFonts w:ascii="Times New Roman" w:hAnsi="Times New Roman"/>
          <w:sz w:val="24"/>
          <w:szCs w:val="24"/>
        </w:rPr>
      </w:pPr>
    </w:p>
    <w:p w:rsidR="00897AF2" w:rsidRPr="00BB1D57" w:rsidRDefault="006B18C2" w:rsidP="00897AF2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Suppl. Fig.</w:t>
      </w:r>
      <w:r w:rsidRPr="00A5030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Pr="00A5030B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en-US"/>
        </w:rPr>
        <w:t>Full length</w:t>
      </w:r>
      <w:r w:rsidRPr="00BB1D57">
        <w:rPr>
          <w:rFonts w:ascii="Times New Roman" w:hAnsi="Times New Roman"/>
          <w:bCs/>
          <w:sz w:val="24"/>
          <w:szCs w:val="24"/>
          <w:lang w:val="en-US"/>
        </w:rPr>
        <w:t xml:space="preserve"> western blots of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961A47" w:rsidRPr="00961A47">
        <w:rPr>
          <w:rFonts w:ascii="Times New Roman" w:hAnsi="Times New Roman"/>
          <w:bCs/>
          <w:sz w:val="24"/>
          <w:szCs w:val="24"/>
          <w:lang w:val="en-US"/>
        </w:rPr>
        <w:t>PKR</w:t>
      </w:r>
      <w:r w:rsidR="00961A47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r w:rsidRPr="00BB1D57">
        <w:rPr>
          <w:rFonts w:ascii="Times New Roman" w:hAnsi="Times New Roman"/>
          <w:bCs/>
          <w:sz w:val="24"/>
          <w:szCs w:val="24"/>
          <w:lang w:val="en-US"/>
        </w:rPr>
        <w:t>JNK</w:t>
      </w:r>
      <w:r w:rsidR="00961A47">
        <w:rPr>
          <w:rFonts w:ascii="Times New Roman" w:hAnsi="Times New Roman"/>
          <w:bCs/>
          <w:sz w:val="24"/>
          <w:szCs w:val="24"/>
          <w:lang w:val="en-US"/>
        </w:rPr>
        <w:t xml:space="preserve">, and </w:t>
      </w:r>
      <w:proofErr w:type="spellStart"/>
      <w:r w:rsidR="00961A47">
        <w:rPr>
          <w:rFonts w:ascii="Times New Roman" w:hAnsi="Times New Roman"/>
          <w:bCs/>
          <w:sz w:val="24"/>
          <w:szCs w:val="24"/>
          <w:lang w:val="en-US"/>
        </w:rPr>
        <w:t>actin</w:t>
      </w:r>
      <w:proofErr w:type="spellEnd"/>
      <w:r w:rsidR="00961A47">
        <w:rPr>
          <w:rFonts w:ascii="Times New Roman" w:hAnsi="Times New Roman"/>
          <w:bCs/>
          <w:sz w:val="24"/>
          <w:szCs w:val="24"/>
          <w:lang w:val="en-US"/>
        </w:rPr>
        <w:t xml:space="preserve"> protein </w:t>
      </w:r>
      <w:r w:rsidRPr="00BB1D57">
        <w:rPr>
          <w:rFonts w:ascii="Times New Roman" w:hAnsi="Times New Roman"/>
          <w:bCs/>
          <w:sz w:val="24"/>
          <w:szCs w:val="24"/>
          <w:lang w:val="en-US"/>
        </w:rPr>
        <w:t xml:space="preserve">expression </w:t>
      </w:r>
      <w:r w:rsidR="00961A47">
        <w:rPr>
          <w:rFonts w:ascii="Times New Roman" w:hAnsi="Times New Roman"/>
          <w:bCs/>
          <w:sz w:val="24"/>
          <w:szCs w:val="24"/>
          <w:lang w:val="en-US"/>
        </w:rPr>
        <w:t xml:space="preserve">shown in 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="00961A47">
        <w:rPr>
          <w:rFonts w:ascii="Times New Roman" w:hAnsi="Times New Roman"/>
          <w:bCs/>
          <w:sz w:val="24"/>
          <w:szCs w:val="24"/>
          <w:lang w:val="en-US"/>
        </w:rPr>
        <w:t xml:space="preserve">main </w:t>
      </w:r>
      <w:r w:rsidR="00F4087E" w:rsidRPr="00F4087E">
        <w:rPr>
          <w:rFonts w:ascii="Times New Roman" w:hAnsi="Times New Roman"/>
          <w:b/>
          <w:bCs/>
          <w:sz w:val="24"/>
          <w:szCs w:val="24"/>
          <w:lang w:val="en-US"/>
        </w:rPr>
        <w:t>f</w:t>
      </w:r>
      <w:r w:rsidR="00961A47" w:rsidRPr="00F4087E">
        <w:rPr>
          <w:rFonts w:ascii="Times New Roman" w:hAnsi="Times New Roman"/>
          <w:b/>
          <w:bCs/>
          <w:sz w:val="24"/>
          <w:szCs w:val="24"/>
          <w:lang w:val="en-US"/>
        </w:rPr>
        <w:t>igure 6h</w:t>
      </w:r>
      <w:r w:rsidR="00961A47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F4087E" w:rsidRPr="00897AF2">
        <w:rPr>
          <w:rFonts w:ascii="Times New Roman" w:hAnsi="Times New Roman"/>
          <w:bCs/>
          <w:sz w:val="24"/>
          <w:szCs w:val="24"/>
          <w:lang w:val="en-US"/>
        </w:rPr>
        <w:t xml:space="preserve">Please note that 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 xml:space="preserve">full length </w:t>
      </w:r>
      <w:r w:rsidR="00F4087E" w:rsidRPr="00C409E2">
        <w:rPr>
          <w:rFonts w:ascii="Times New Roman" w:hAnsi="Times New Roman"/>
          <w:bCs/>
          <w:sz w:val="24"/>
          <w:szCs w:val="24"/>
          <w:lang w:val="en-US"/>
        </w:rPr>
        <w:t>membrane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>s with</w:t>
      </w:r>
      <w:r w:rsidR="00F4087E" w:rsidRPr="00C409E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 xml:space="preserve">edges could not be provided as </w:t>
      </w:r>
      <w:r w:rsidR="00F4087E" w:rsidRPr="00897AF2">
        <w:rPr>
          <w:rFonts w:ascii="Times New Roman" w:hAnsi="Times New Roman"/>
          <w:bCs/>
          <w:sz w:val="24"/>
          <w:szCs w:val="24"/>
          <w:lang w:val="en-US"/>
        </w:rPr>
        <w:t xml:space="preserve">the membrane was cut before incubation with the 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>selected</w:t>
      </w:r>
      <w:r w:rsidR="00F4087E" w:rsidRPr="00897AF2">
        <w:rPr>
          <w:rFonts w:ascii="Times New Roman" w:hAnsi="Times New Roman"/>
          <w:bCs/>
          <w:sz w:val="24"/>
          <w:szCs w:val="24"/>
          <w:lang w:val="en-US"/>
        </w:rPr>
        <w:t xml:space="preserve"> antibod</w:t>
      </w:r>
      <w:r w:rsidR="00F4087E">
        <w:rPr>
          <w:rFonts w:ascii="Times New Roman" w:hAnsi="Times New Roman"/>
          <w:bCs/>
          <w:sz w:val="24"/>
          <w:szCs w:val="24"/>
          <w:lang w:val="en-US"/>
        </w:rPr>
        <w:t>ies</w:t>
      </w:r>
      <w:r w:rsidR="00897AF2" w:rsidRPr="00897AF2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CF434B" w:rsidRDefault="00961A47" w:rsidP="00961A4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CF434B" w:rsidRPr="00CF434B" w:rsidRDefault="00F4087E" w:rsidP="00CF43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3947160" cy="545592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545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434B" w:rsidRPr="00CF434B" w:rsidSect="00EE4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820"/>
    <w:rsid w:val="00000E8A"/>
    <w:rsid w:val="00093287"/>
    <w:rsid w:val="002608AD"/>
    <w:rsid w:val="002725DB"/>
    <w:rsid w:val="003C49CF"/>
    <w:rsid w:val="0054485C"/>
    <w:rsid w:val="005633C7"/>
    <w:rsid w:val="00565034"/>
    <w:rsid w:val="006242A8"/>
    <w:rsid w:val="0063275C"/>
    <w:rsid w:val="0066684C"/>
    <w:rsid w:val="00684BD1"/>
    <w:rsid w:val="006B18C2"/>
    <w:rsid w:val="00726BA7"/>
    <w:rsid w:val="00807299"/>
    <w:rsid w:val="00807A49"/>
    <w:rsid w:val="00897AF2"/>
    <w:rsid w:val="00956A63"/>
    <w:rsid w:val="00961A47"/>
    <w:rsid w:val="00A5030B"/>
    <w:rsid w:val="00A90820"/>
    <w:rsid w:val="00B0018A"/>
    <w:rsid w:val="00B814F4"/>
    <w:rsid w:val="00BB1D57"/>
    <w:rsid w:val="00BD6381"/>
    <w:rsid w:val="00C409E2"/>
    <w:rsid w:val="00CA5285"/>
    <w:rsid w:val="00CF434B"/>
    <w:rsid w:val="00D3600C"/>
    <w:rsid w:val="00D41252"/>
    <w:rsid w:val="00D51B01"/>
    <w:rsid w:val="00D95A23"/>
    <w:rsid w:val="00E32747"/>
    <w:rsid w:val="00E5671F"/>
    <w:rsid w:val="00EE4295"/>
    <w:rsid w:val="00F4087E"/>
    <w:rsid w:val="00F8504D"/>
    <w:rsid w:val="00F86389"/>
    <w:rsid w:val="00FF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D1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8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BA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726BA7"/>
    <w:rPr>
      <w:rFonts w:ascii="Tahoma" w:hAnsi="Tahoma" w:cs="Tahoma"/>
      <w:sz w:val="16"/>
      <w:szCs w:val="16"/>
      <w:lang w:val="en-IN"/>
    </w:rPr>
  </w:style>
  <w:style w:type="character" w:styleId="Hyperlink">
    <w:name w:val="Hyperlink"/>
    <w:uiPriority w:val="99"/>
    <w:unhideWhenUsed/>
    <w:rsid w:val="00D51B01"/>
    <w:rPr>
      <w:color w:val="0000FF"/>
      <w:u w:val="single"/>
    </w:rPr>
  </w:style>
  <w:style w:type="character" w:customStyle="1" w:styleId="highlight2">
    <w:name w:val="highlight2"/>
    <w:rsid w:val="00D51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abhat@cujammu.ac.in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rtidhar@hyderabad.bits-pilani.ac.i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Links>
    <vt:vector size="12" baseType="variant">
      <vt:variant>
        <vt:i4>3080276</vt:i4>
      </vt:variant>
      <vt:variant>
        <vt:i4>3</vt:i4>
      </vt:variant>
      <vt:variant>
        <vt:i4>0</vt:i4>
      </vt:variant>
      <vt:variant>
        <vt:i4>5</vt:i4>
      </vt:variant>
      <vt:variant>
        <vt:lpwstr>mailto:abhat@cujammu.ac.in</vt:lpwstr>
      </vt:variant>
      <vt:variant>
        <vt:lpwstr/>
      </vt:variant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mailto:artidhar@hyderabad.bits-pilani.ac.in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Lenovo</cp:lastModifiedBy>
  <cp:revision>3</cp:revision>
  <dcterms:created xsi:type="dcterms:W3CDTF">2021-05-12T19:10:00Z</dcterms:created>
  <dcterms:modified xsi:type="dcterms:W3CDTF">2021-05-12T19:15:00Z</dcterms:modified>
</cp:coreProperties>
</file>