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65E8E" w14:textId="4799100B" w:rsidR="00A22208" w:rsidRDefault="000D2363" w:rsidP="00A2220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Supplemental Table </w:t>
      </w:r>
      <w:r w:rsidR="00B64445">
        <w:rPr>
          <w:rFonts w:ascii="Times New Roman" w:hAnsi="Times New Roman" w:cs="Times New Roman"/>
          <w:sz w:val="22"/>
          <w:szCs w:val="22"/>
        </w:rPr>
        <w:t>4</w:t>
      </w:r>
      <w:r w:rsidR="00A22208">
        <w:rPr>
          <w:rFonts w:ascii="Times New Roman" w:hAnsi="Times New Roman" w:cs="Times New Roman"/>
          <w:sz w:val="22"/>
          <w:szCs w:val="22"/>
        </w:rPr>
        <w:t xml:space="preserve">: Study Quality Assessment Using QI-MQCS </w:t>
      </w:r>
    </w:p>
    <w:p w14:paraId="0ED638AB" w14:textId="77777777" w:rsidR="00A22208" w:rsidRDefault="00A22208" w:rsidP="00A22208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Light"/>
        <w:tblW w:w="19132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992"/>
        <w:gridCol w:w="993"/>
        <w:gridCol w:w="1134"/>
        <w:gridCol w:w="1134"/>
        <w:gridCol w:w="992"/>
        <w:gridCol w:w="992"/>
        <w:gridCol w:w="992"/>
        <w:gridCol w:w="993"/>
        <w:gridCol w:w="1134"/>
        <w:gridCol w:w="992"/>
        <w:gridCol w:w="992"/>
        <w:gridCol w:w="992"/>
        <w:gridCol w:w="993"/>
        <w:gridCol w:w="992"/>
        <w:gridCol w:w="992"/>
        <w:gridCol w:w="851"/>
      </w:tblGrid>
      <w:tr w:rsidR="00A22208" w:rsidRPr="00E0773A" w14:paraId="588FEFA4" w14:textId="77777777" w:rsidTr="00D261CE">
        <w:tc>
          <w:tcPr>
            <w:tcW w:w="1980" w:type="dxa"/>
          </w:tcPr>
          <w:p w14:paraId="4B48ABBF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Author</w:t>
            </w:r>
          </w:p>
        </w:tc>
        <w:tc>
          <w:tcPr>
            <w:tcW w:w="992" w:type="dxa"/>
          </w:tcPr>
          <w:p w14:paraId="3DF19DFF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>Organisational Motivation</w:t>
            </w:r>
          </w:p>
        </w:tc>
        <w:tc>
          <w:tcPr>
            <w:tcW w:w="992" w:type="dxa"/>
          </w:tcPr>
          <w:p w14:paraId="794710C8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>Intervention Rationale</w:t>
            </w:r>
          </w:p>
        </w:tc>
        <w:tc>
          <w:tcPr>
            <w:tcW w:w="993" w:type="dxa"/>
          </w:tcPr>
          <w:p w14:paraId="365BBDFF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>Intervention Description</w:t>
            </w:r>
          </w:p>
        </w:tc>
        <w:tc>
          <w:tcPr>
            <w:tcW w:w="1134" w:type="dxa"/>
          </w:tcPr>
          <w:p w14:paraId="7894A47E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>Organizational Characteristics</w:t>
            </w:r>
          </w:p>
        </w:tc>
        <w:tc>
          <w:tcPr>
            <w:tcW w:w="1134" w:type="dxa"/>
          </w:tcPr>
          <w:p w14:paraId="79777333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>Implementation</w:t>
            </w:r>
          </w:p>
        </w:tc>
        <w:tc>
          <w:tcPr>
            <w:tcW w:w="992" w:type="dxa"/>
          </w:tcPr>
          <w:p w14:paraId="768B6E6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>Study Design</w:t>
            </w:r>
          </w:p>
        </w:tc>
        <w:tc>
          <w:tcPr>
            <w:tcW w:w="992" w:type="dxa"/>
          </w:tcPr>
          <w:p w14:paraId="5E183206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>Comparator</w:t>
            </w:r>
          </w:p>
        </w:tc>
        <w:tc>
          <w:tcPr>
            <w:tcW w:w="992" w:type="dxa"/>
          </w:tcPr>
          <w:p w14:paraId="6143F5B5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>Data Source</w:t>
            </w:r>
          </w:p>
        </w:tc>
        <w:tc>
          <w:tcPr>
            <w:tcW w:w="993" w:type="dxa"/>
          </w:tcPr>
          <w:p w14:paraId="0735FF51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>Timing</w:t>
            </w:r>
          </w:p>
        </w:tc>
        <w:tc>
          <w:tcPr>
            <w:tcW w:w="1134" w:type="dxa"/>
          </w:tcPr>
          <w:p w14:paraId="3D9082BE" w14:textId="77777777" w:rsidR="00A22208" w:rsidRPr="00D757D2" w:rsidRDefault="00A22208" w:rsidP="00D261CE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 xml:space="preserve">Adherence/ Fidelity </w:t>
            </w:r>
          </w:p>
        </w:tc>
        <w:tc>
          <w:tcPr>
            <w:tcW w:w="992" w:type="dxa"/>
          </w:tcPr>
          <w:p w14:paraId="6BF4955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>Health Outcomes</w:t>
            </w:r>
          </w:p>
        </w:tc>
        <w:tc>
          <w:tcPr>
            <w:tcW w:w="992" w:type="dxa"/>
          </w:tcPr>
          <w:p w14:paraId="21119D58" w14:textId="77777777" w:rsidR="00A22208" w:rsidRPr="00D757D2" w:rsidRDefault="00A22208" w:rsidP="00D261CE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>Org. Readiness</w:t>
            </w:r>
            <w:r w:rsidRPr="00D757D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992" w:type="dxa"/>
          </w:tcPr>
          <w:p w14:paraId="3BCE0D1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>Penetration/ Reach</w:t>
            </w:r>
          </w:p>
        </w:tc>
        <w:tc>
          <w:tcPr>
            <w:tcW w:w="993" w:type="dxa"/>
          </w:tcPr>
          <w:p w14:paraId="6AD9EAB3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>Sustainability</w:t>
            </w:r>
          </w:p>
        </w:tc>
        <w:tc>
          <w:tcPr>
            <w:tcW w:w="992" w:type="dxa"/>
          </w:tcPr>
          <w:p w14:paraId="450DB4B6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>Spread</w:t>
            </w:r>
          </w:p>
        </w:tc>
        <w:tc>
          <w:tcPr>
            <w:tcW w:w="992" w:type="dxa"/>
          </w:tcPr>
          <w:p w14:paraId="39DA824F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>Limitations</w:t>
            </w:r>
          </w:p>
        </w:tc>
        <w:tc>
          <w:tcPr>
            <w:tcW w:w="851" w:type="dxa"/>
          </w:tcPr>
          <w:p w14:paraId="0EC5E286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757D2">
              <w:rPr>
                <w:rFonts w:ascii="Times New Roman" w:hAnsi="Times New Roman" w:cs="Times New Roman"/>
                <w:sz w:val="12"/>
                <w:szCs w:val="12"/>
              </w:rPr>
              <w:t xml:space="preserve">Domains (Total) </w:t>
            </w:r>
          </w:p>
        </w:tc>
      </w:tr>
      <w:tr w:rsidR="00A22208" w:rsidRPr="00E0773A" w14:paraId="04A1D807" w14:textId="77777777" w:rsidTr="00D261CE">
        <w:tc>
          <w:tcPr>
            <w:tcW w:w="1980" w:type="dxa"/>
          </w:tcPr>
          <w:p w14:paraId="24E952E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Dechert et al. (2004)</w:t>
            </w:r>
          </w:p>
        </w:tc>
        <w:tc>
          <w:tcPr>
            <w:tcW w:w="992" w:type="dxa"/>
          </w:tcPr>
          <w:p w14:paraId="261F1A9A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30169FD" wp14:editId="184C0287">
                  <wp:extent cx="126748" cy="126748"/>
                  <wp:effectExtent l="0" t="0" r="635" b="635"/>
                  <wp:docPr id="49" name="Graphic 4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24C4AE2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709B302" wp14:editId="0A2535E3">
                  <wp:extent cx="126748" cy="126748"/>
                  <wp:effectExtent l="0" t="0" r="635" b="635"/>
                  <wp:docPr id="64" name="Graphic 6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3E177C7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090F6FE" wp14:editId="64604A95">
                  <wp:extent cx="126748" cy="126748"/>
                  <wp:effectExtent l="0" t="0" r="635" b="635"/>
                  <wp:docPr id="74" name="Graphic 7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BBCBF32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D1A2DF0" wp14:editId="50613B09">
                  <wp:extent cx="126748" cy="126748"/>
                  <wp:effectExtent l="0" t="0" r="635" b="635"/>
                  <wp:docPr id="84" name="Graphic 8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2FFB9F5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D22A2DC" wp14:editId="74CE9C8C">
                  <wp:extent cx="126748" cy="126748"/>
                  <wp:effectExtent l="0" t="0" r="635" b="635"/>
                  <wp:docPr id="94" name="Graphic 9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78DA8D8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558A3C4" wp14:editId="248F6840">
                  <wp:extent cx="126748" cy="126748"/>
                  <wp:effectExtent l="0" t="0" r="635" b="635"/>
                  <wp:docPr id="103" name="Graphic 10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0935331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C9F351F" wp14:editId="72C59FE1">
                  <wp:extent cx="126748" cy="126748"/>
                  <wp:effectExtent l="0" t="0" r="635" b="635"/>
                  <wp:docPr id="113" name="Graphic 11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EEB47C8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2936EBB" wp14:editId="0D0BB64E">
                  <wp:extent cx="126748" cy="126748"/>
                  <wp:effectExtent l="0" t="0" r="635" b="635"/>
                  <wp:docPr id="123" name="Graphic 12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32D9A59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55D94EC" wp14:editId="4226D942">
                  <wp:extent cx="126748" cy="126748"/>
                  <wp:effectExtent l="0" t="0" r="635" b="635"/>
                  <wp:docPr id="134" name="Graphic 13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787283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71F992F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769834E" wp14:editId="55DF285E">
                  <wp:extent cx="126748" cy="126748"/>
                  <wp:effectExtent l="0" t="0" r="635" b="635"/>
                  <wp:docPr id="150" name="Graphic 15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2445EA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D1C809A" wp14:editId="797E87B5">
                  <wp:extent cx="126748" cy="126748"/>
                  <wp:effectExtent l="0" t="0" r="635" b="635"/>
                  <wp:docPr id="160" name="Graphic 16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3EF86C2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6291D06" wp14:editId="724B22CD">
                  <wp:extent cx="126748" cy="126748"/>
                  <wp:effectExtent l="0" t="0" r="635" b="635"/>
                  <wp:docPr id="166" name="Graphic 16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7117767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41E635E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CD6C26C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7831872" wp14:editId="0B4D9E91">
                  <wp:extent cx="126748" cy="126748"/>
                  <wp:effectExtent l="0" t="0" r="635" b="635"/>
                  <wp:docPr id="183" name="Graphic 18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5ED88B2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A22208" w:rsidRPr="00E0773A" w14:paraId="2D37EB75" w14:textId="77777777" w:rsidTr="00D261CE">
        <w:tc>
          <w:tcPr>
            <w:tcW w:w="1980" w:type="dxa"/>
          </w:tcPr>
          <w:p w14:paraId="4FE94355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Popernack</w:t>
            </w:r>
            <w:proofErr w:type="spellEnd"/>
            <w:r w:rsidRPr="00D757D2">
              <w:rPr>
                <w:rFonts w:ascii="Times New Roman" w:hAnsi="Times New Roman" w:cs="Times New Roman"/>
                <w:sz w:val="16"/>
                <w:szCs w:val="16"/>
              </w:rPr>
              <w:t xml:space="preserve"> et 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(2004)</w:t>
            </w:r>
          </w:p>
        </w:tc>
        <w:tc>
          <w:tcPr>
            <w:tcW w:w="992" w:type="dxa"/>
          </w:tcPr>
          <w:p w14:paraId="42C8F5F6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BC8C94A" wp14:editId="20DEE098">
                  <wp:extent cx="126748" cy="126748"/>
                  <wp:effectExtent l="0" t="0" r="635" b="635"/>
                  <wp:docPr id="55" name="Graphic 5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290AF4A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15AF05A" wp14:editId="38C36AF6">
                  <wp:extent cx="126748" cy="126748"/>
                  <wp:effectExtent l="0" t="0" r="635" b="635"/>
                  <wp:docPr id="65" name="Graphic 6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3A18A50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BEB3709" wp14:editId="49AB1BAD">
                  <wp:extent cx="126748" cy="126748"/>
                  <wp:effectExtent l="0" t="0" r="635" b="635"/>
                  <wp:docPr id="75" name="Graphic 7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7441680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45199A8" wp14:editId="0980ABC2">
                  <wp:extent cx="126748" cy="126748"/>
                  <wp:effectExtent l="0" t="0" r="635" b="635"/>
                  <wp:docPr id="86" name="Graphic 8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A1FF4A8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849F045" wp14:editId="379342C9">
                  <wp:extent cx="126748" cy="126748"/>
                  <wp:effectExtent l="0" t="0" r="635" b="635"/>
                  <wp:docPr id="95" name="Graphic 9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6F9A7C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775E9F2" wp14:editId="719CA2FB">
                  <wp:extent cx="126748" cy="126748"/>
                  <wp:effectExtent l="0" t="0" r="635" b="635"/>
                  <wp:docPr id="104" name="Graphic 10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2A723FC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1256E9F" wp14:editId="341191EB">
                  <wp:extent cx="126748" cy="126748"/>
                  <wp:effectExtent l="0" t="0" r="635" b="635"/>
                  <wp:docPr id="114" name="Graphic 11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11C6372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117BB24" wp14:editId="26731498">
                  <wp:extent cx="126748" cy="126748"/>
                  <wp:effectExtent l="0" t="0" r="635" b="635"/>
                  <wp:docPr id="124" name="Graphic 12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91FF1A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7E9CDC2" wp14:editId="4F874A57">
                  <wp:extent cx="126748" cy="126748"/>
                  <wp:effectExtent l="0" t="0" r="635" b="635"/>
                  <wp:docPr id="135" name="Graphic 13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98609B5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62F1228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43BD4A8" wp14:editId="5659FDD5">
                  <wp:extent cx="126748" cy="126748"/>
                  <wp:effectExtent l="0" t="0" r="635" b="635"/>
                  <wp:docPr id="151" name="Graphic 15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6D88B96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56BB52F" wp14:editId="2012BFFE">
                  <wp:extent cx="126748" cy="126748"/>
                  <wp:effectExtent l="0" t="0" r="635" b="635"/>
                  <wp:docPr id="161" name="Graphic 16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C6FA121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A5C26AE" wp14:editId="0C44858E">
                  <wp:extent cx="126748" cy="126748"/>
                  <wp:effectExtent l="0" t="0" r="635" b="635"/>
                  <wp:docPr id="167" name="Graphic 16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1854C3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1C918DF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ACBDC68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BC44FBC" wp14:editId="7533AD25">
                  <wp:extent cx="126748" cy="126748"/>
                  <wp:effectExtent l="0" t="0" r="635" b="635"/>
                  <wp:docPr id="184" name="Graphic 18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9D360DE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A22208" w:rsidRPr="00E0773A" w14:paraId="06809E99" w14:textId="77777777" w:rsidTr="00D261CE">
        <w:tc>
          <w:tcPr>
            <w:tcW w:w="1980" w:type="dxa"/>
          </w:tcPr>
          <w:p w14:paraId="5550B3EE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da Silva et al. (2008)</w:t>
            </w:r>
          </w:p>
        </w:tc>
        <w:tc>
          <w:tcPr>
            <w:tcW w:w="992" w:type="dxa"/>
          </w:tcPr>
          <w:p w14:paraId="141395CB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A865A14" wp14:editId="6F3A91FF">
                  <wp:extent cx="126748" cy="126748"/>
                  <wp:effectExtent l="0" t="0" r="635" b="635"/>
                  <wp:docPr id="56" name="Graphic 5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E66488A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4FFD095" wp14:editId="54F1C22A">
                  <wp:extent cx="126748" cy="126748"/>
                  <wp:effectExtent l="0" t="0" r="635" b="635"/>
                  <wp:docPr id="66" name="Graphic 6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4F9AE06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9B29D86" wp14:editId="3451F679">
                  <wp:extent cx="126748" cy="126748"/>
                  <wp:effectExtent l="0" t="0" r="635" b="635"/>
                  <wp:docPr id="76" name="Graphic 7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995F87E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7693CCC" wp14:editId="2B4E4AD5">
                  <wp:extent cx="126748" cy="126748"/>
                  <wp:effectExtent l="0" t="0" r="635" b="635"/>
                  <wp:docPr id="87" name="Graphic 8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96ACB38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599965B" wp14:editId="202A1E1E">
                  <wp:extent cx="126748" cy="126748"/>
                  <wp:effectExtent l="0" t="0" r="635" b="635"/>
                  <wp:docPr id="96" name="Graphic 9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1030E32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AD21E86" wp14:editId="39E9A1F1">
                  <wp:extent cx="126748" cy="126748"/>
                  <wp:effectExtent l="0" t="0" r="635" b="635"/>
                  <wp:docPr id="105" name="Graphic 10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D44486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2F67B48" wp14:editId="54E4661A">
                  <wp:extent cx="126748" cy="126748"/>
                  <wp:effectExtent l="0" t="0" r="635" b="635"/>
                  <wp:docPr id="115" name="Graphic 11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F99EEF6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92DD154" wp14:editId="4DC47435">
                  <wp:extent cx="126748" cy="126748"/>
                  <wp:effectExtent l="0" t="0" r="635" b="635"/>
                  <wp:docPr id="125" name="Graphic 12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F71038C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4AAF64A" wp14:editId="2DB730FA">
                  <wp:extent cx="126748" cy="126748"/>
                  <wp:effectExtent l="0" t="0" r="635" b="635"/>
                  <wp:docPr id="136" name="Graphic 13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DA1E3D5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7DEB438" wp14:editId="65B4BA88">
                  <wp:extent cx="126748" cy="126748"/>
                  <wp:effectExtent l="0" t="0" r="635" b="635"/>
                  <wp:docPr id="144" name="Graphic 14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6AE3147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164ECB7" wp14:editId="77DA053D">
                  <wp:extent cx="126748" cy="126748"/>
                  <wp:effectExtent l="0" t="0" r="635" b="635"/>
                  <wp:docPr id="152" name="Graphic 15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3A554E5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8B6C8CF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207F06C" wp14:editId="059F0B12">
                  <wp:extent cx="126748" cy="126748"/>
                  <wp:effectExtent l="0" t="0" r="635" b="635"/>
                  <wp:docPr id="168" name="Graphic 16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7426B2B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1786EFC" wp14:editId="444681EB">
                  <wp:extent cx="126748" cy="126748"/>
                  <wp:effectExtent l="0" t="0" r="635" b="635"/>
                  <wp:docPr id="175" name="Graphic 17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A160C6B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AE71666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FF2F0C2" wp14:editId="060B1AE5">
                  <wp:extent cx="126748" cy="126748"/>
                  <wp:effectExtent l="0" t="0" r="635" b="635"/>
                  <wp:docPr id="185" name="Graphic 18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E53235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A22208" w:rsidRPr="00E0773A" w14:paraId="4C5C23DD" w14:textId="77777777" w:rsidTr="00D261CE">
        <w:tc>
          <w:tcPr>
            <w:tcW w:w="1980" w:type="dxa"/>
          </w:tcPr>
          <w:p w14:paraId="0F511825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Rachman</w:t>
            </w:r>
            <w:proofErr w:type="spellEnd"/>
            <w:r w:rsidRPr="00D757D2">
              <w:rPr>
                <w:rFonts w:ascii="Times New Roman" w:hAnsi="Times New Roman" w:cs="Times New Roman"/>
                <w:sz w:val="16"/>
                <w:szCs w:val="16"/>
              </w:rPr>
              <w:t xml:space="preserve"> et al. (2009)</w:t>
            </w:r>
          </w:p>
        </w:tc>
        <w:tc>
          <w:tcPr>
            <w:tcW w:w="992" w:type="dxa"/>
          </w:tcPr>
          <w:p w14:paraId="3517FEA3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313838D" wp14:editId="4EAAB98C">
                  <wp:extent cx="126748" cy="126748"/>
                  <wp:effectExtent l="0" t="0" r="635" b="635"/>
                  <wp:docPr id="57" name="Graphic 5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49079B8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69D1D7C" wp14:editId="5480C78E">
                  <wp:extent cx="126748" cy="126748"/>
                  <wp:effectExtent l="0" t="0" r="635" b="635"/>
                  <wp:docPr id="67" name="Graphic 6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59A851F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B74848D" wp14:editId="700DF9A0">
                  <wp:extent cx="126748" cy="126748"/>
                  <wp:effectExtent l="0" t="0" r="635" b="635"/>
                  <wp:docPr id="77" name="Graphic 7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3F1EB12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32E583F" wp14:editId="03FC6319">
                  <wp:extent cx="126748" cy="126748"/>
                  <wp:effectExtent l="0" t="0" r="635" b="635"/>
                  <wp:docPr id="88" name="Graphic 8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2D41890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4727361" wp14:editId="35C0F3AE">
                  <wp:extent cx="126748" cy="126748"/>
                  <wp:effectExtent l="0" t="0" r="635" b="635"/>
                  <wp:docPr id="97" name="Graphic 9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DBF0C1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65130D4" wp14:editId="33CB0DF5">
                  <wp:extent cx="126748" cy="126748"/>
                  <wp:effectExtent l="0" t="0" r="635" b="635"/>
                  <wp:docPr id="106" name="Graphic 10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53F24D8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FE33AC9" wp14:editId="1B52EF23">
                  <wp:extent cx="126748" cy="126748"/>
                  <wp:effectExtent l="0" t="0" r="635" b="635"/>
                  <wp:docPr id="116" name="Graphic 11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2755A8B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7ACDB71" wp14:editId="1D6B7411">
                  <wp:extent cx="126748" cy="126748"/>
                  <wp:effectExtent l="0" t="0" r="635" b="635"/>
                  <wp:docPr id="126" name="Graphic 12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B1F6BC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E5066E0" wp14:editId="2D8769C8">
                  <wp:extent cx="126748" cy="126748"/>
                  <wp:effectExtent l="0" t="0" r="635" b="635"/>
                  <wp:docPr id="137" name="Graphic 13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F776120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EF1DF4B" wp14:editId="60101E94">
                  <wp:extent cx="126748" cy="126748"/>
                  <wp:effectExtent l="0" t="0" r="635" b="635"/>
                  <wp:docPr id="145" name="Graphic 14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1D5F7AB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57207E7" wp14:editId="62A61796">
                  <wp:extent cx="126748" cy="126748"/>
                  <wp:effectExtent l="0" t="0" r="635" b="635"/>
                  <wp:docPr id="153" name="Graphic 15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88B3C75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09B061C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8E3BA33" wp14:editId="736AEECC">
                  <wp:extent cx="126748" cy="126748"/>
                  <wp:effectExtent l="0" t="0" r="635" b="635"/>
                  <wp:docPr id="169" name="Graphic 16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6461D17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AD6C8AF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CDDA66E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857F1C2" wp14:editId="10E27DD1">
                  <wp:extent cx="126748" cy="126748"/>
                  <wp:effectExtent l="0" t="0" r="635" b="635"/>
                  <wp:docPr id="188" name="Graphic 18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E46C765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A22208" w:rsidRPr="00E0773A" w14:paraId="384A74EF" w14:textId="77777777" w:rsidTr="00D261CE">
        <w:tc>
          <w:tcPr>
            <w:tcW w:w="1980" w:type="dxa"/>
          </w:tcPr>
          <w:p w14:paraId="05D8BBA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Kaufman et al. (2012)</w:t>
            </w:r>
          </w:p>
        </w:tc>
        <w:tc>
          <w:tcPr>
            <w:tcW w:w="992" w:type="dxa"/>
          </w:tcPr>
          <w:p w14:paraId="66A33AB3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C016256" wp14:editId="3C266BE9">
                  <wp:extent cx="126748" cy="126748"/>
                  <wp:effectExtent l="0" t="0" r="635" b="635"/>
                  <wp:docPr id="58" name="Graphic 5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F0FC0BE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906AE5A" wp14:editId="005B6AF8">
                  <wp:extent cx="126748" cy="126748"/>
                  <wp:effectExtent l="0" t="0" r="635" b="635"/>
                  <wp:docPr id="68" name="Graphic 6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A61F916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E236F61" wp14:editId="4074BA6D">
                  <wp:extent cx="126748" cy="126748"/>
                  <wp:effectExtent l="0" t="0" r="635" b="635"/>
                  <wp:docPr id="78" name="Graphic 7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B9DA672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920B5D2" wp14:editId="56EC2B67">
                  <wp:extent cx="126748" cy="126748"/>
                  <wp:effectExtent l="0" t="0" r="635" b="635"/>
                  <wp:docPr id="89" name="Graphic 8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A073B01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D4A00C2" wp14:editId="5B0BF35C">
                  <wp:extent cx="126748" cy="126748"/>
                  <wp:effectExtent l="0" t="0" r="635" b="635"/>
                  <wp:docPr id="98" name="Graphic 9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26F7C2B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483E4F0" wp14:editId="02F2C733">
                  <wp:extent cx="126748" cy="126748"/>
                  <wp:effectExtent l="0" t="0" r="635" b="635"/>
                  <wp:docPr id="107" name="Graphic 10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9FB3930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6D09451" wp14:editId="7AD6C862">
                  <wp:extent cx="126748" cy="126748"/>
                  <wp:effectExtent l="0" t="0" r="635" b="635"/>
                  <wp:docPr id="117" name="Graphic 11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5CDCFCA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CD24A18" wp14:editId="4A71432D">
                  <wp:extent cx="126748" cy="126748"/>
                  <wp:effectExtent l="0" t="0" r="635" b="635"/>
                  <wp:docPr id="127" name="Graphic 12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3A93AB3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62AE19F" wp14:editId="661E8D84">
                  <wp:extent cx="126748" cy="126748"/>
                  <wp:effectExtent l="0" t="0" r="635" b="635"/>
                  <wp:docPr id="138" name="Graphic 13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E3D8EFC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D27EB6D" wp14:editId="3F7F92B5">
                  <wp:extent cx="126748" cy="126748"/>
                  <wp:effectExtent l="0" t="0" r="635" b="635"/>
                  <wp:docPr id="146" name="Graphic 14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AA34EF5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C2C08FE" wp14:editId="6061A694">
                  <wp:extent cx="126748" cy="126748"/>
                  <wp:effectExtent l="0" t="0" r="635" b="635"/>
                  <wp:docPr id="154" name="Graphic 15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618FF0B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D405F59" wp14:editId="49969C2B">
                  <wp:extent cx="126748" cy="126748"/>
                  <wp:effectExtent l="0" t="0" r="635" b="635"/>
                  <wp:docPr id="162" name="Graphic 16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7FD348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1F1F85C" wp14:editId="2AD1B9FD">
                  <wp:extent cx="126748" cy="126748"/>
                  <wp:effectExtent l="0" t="0" r="635" b="635"/>
                  <wp:docPr id="170" name="Graphic 17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7D49EE4" w14:textId="77777777" w:rsidR="00A22208" w:rsidRPr="00D757D2" w:rsidRDefault="00A22208" w:rsidP="00D261CE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AD8ED36" wp14:editId="7F110356">
                  <wp:extent cx="126748" cy="126748"/>
                  <wp:effectExtent l="0" t="0" r="635" b="635"/>
                  <wp:docPr id="176" name="Graphic 17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2E08318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AB9E876" wp14:editId="5917D833">
                  <wp:extent cx="126748" cy="126748"/>
                  <wp:effectExtent l="0" t="0" r="635" b="635"/>
                  <wp:docPr id="179" name="Graphic 17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A1209B5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2CDF47F" wp14:editId="3229690E">
                  <wp:extent cx="126748" cy="126748"/>
                  <wp:effectExtent l="0" t="0" r="635" b="635"/>
                  <wp:docPr id="189" name="Graphic 18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10B445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A22208" w:rsidRPr="00E0773A" w14:paraId="46FBA473" w14:textId="77777777" w:rsidTr="00D261CE">
        <w:trPr>
          <w:trHeight w:val="134"/>
        </w:trPr>
        <w:tc>
          <w:tcPr>
            <w:tcW w:w="1980" w:type="dxa"/>
          </w:tcPr>
          <w:p w14:paraId="1B74C3C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Menon et al. (2015)</w:t>
            </w:r>
          </w:p>
        </w:tc>
        <w:tc>
          <w:tcPr>
            <w:tcW w:w="992" w:type="dxa"/>
          </w:tcPr>
          <w:p w14:paraId="6988542E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9B00B69" wp14:editId="71B2BD5E">
                  <wp:extent cx="126748" cy="126748"/>
                  <wp:effectExtent l="0" t="0" r="635" b="635"/>
                  <wp:docPr id="59" name="Graphic 5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E125835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117B3A9" wp14:editId="3554459E">
                  <wp:extent cx="126748" cy="126748"/>
                  <wp:effectExtent l="0" t="0" r="635" b="635"/>
                  <wp:docPr id="69" name="Graphic 6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0CEA786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CFF9589" wp14:editId="7418B27C">
                  <wp:extent cx="126748" cy="126748"/>
                  <wp:effectExtent l="0" t="0" r="635" b="635"/>
                  <wp:docPr id="79" name="Graphic 7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2FD70FB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28439DA" wp14:editId="55AC554F">
                  <wp:extent cx="126748" cy="126748"/>
                  <wp:effectExtent l="0" t="0" r="635" b="635"/>
                  <wp:docPr id="90" name="Graphic 9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FE43AF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F518DF1" wp14:editId="06BF3304">
                  <wp:extent cx="126748" cy="126748"/>
                  <wp:effectExtent l="0" t="0" r="635" b="635"/>
                  <wp:docPr id="99" name="Graphic 9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1B68073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014D979" wp14:editId="6AE7D98F">
                  <wp:extent cx="126748" cy="126748"/>
                  <wp:effectExtent l="0" t="0" r="635" b="635"/>
                  <wp:docPr id="108" name="Graphic 10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16AA581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B9244A6" wp14:editId="15607E55">
                  <wp:extent cx="126748" cy="126748"/>
                  <wp:effectExtent l="0" t="0" r="635" b="635"/>
                  <wp:docPr id="118" name="Graphic 11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35C04A7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1DB372E" wp14:editId="41E0B14F">
                  <wp:extent cx="126748" cy="126748"/>
                  <wp:effectExtent l="0" t="0" r="635" b="635"/>
                  <wp:docPr id="128" name="Graphic 12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C2B5CBF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3FEF61E" wp14:editId="4734D59C">
                  <wp:extent cx="126748" cy="126748"/>
                  <wp:effectExtent l="0" t="0" r="635" b="635"/>
                  <wp:docPr id="139" name="Graphic 13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69202A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0F38D0D" wp14:editId="2A76FB39">
                  <wp:extent cx="126748" cy="126748"/>
                  <wp:effectExtent l="0" t="0" r="635" b="635"/>
                  <wp:docPr id="147" name="Graphic 14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A7D60EB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19088D5" wp14:editId="10DE2607">
                  <wp:extent cx="126748" cy="126748"/>
                  <wp:effectExtent l="0" t="0" r="635" b="635"/>
                  <wp:docPr id="155" name="Graphic 15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6FBE872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5659B6F" wp14:editId="1608B058">
                  <wp:extent cx="126748" cy="126748"/>
                  <wp:effectExtent l="0" t="0" r="635" b="635"/>
                  <wp:docPr id="163" name="Graphic 16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911256C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661CA3A" wp14:editId="5097FDFE">
                  <wp:extent cx="126748" cy="126748"/>
                  <wp:effectExtent l="0" t="0" r="635" b="635"/>
                  <wp:docPr id="171" name="Graphic 17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1D56911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1F7DAD4" wp14:editId="4C92E3E3">
                  <wp:extent cx="126748" cy="126748"/>
                  <wp:effectExtent l="0" t="0" r="635" b="635"/>
                  <wp:docPr id="177" name="Graphic 17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32C79EE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A3D5275" wp14:editId="5D9127EC">
                  <wp:extent cx="126748" cy="126748"/>
                  <wp:effectExtent l="0" t="0" r="635" b="635"/>
                  <wp:docPr id="180" name="Graphic 18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C4E879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4B56546" wp14:editId="5DFAEE6B">
                  <wp:extent cx="126748" cy="126748"/>
                  <wp:effectExtent l="0" t="0" r="635" b="635"/>
                  <wp:docPr id="190" name="Graphic 19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BB557F2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A22208" w:rsidRPr="00E0773A" w14:paraId="6489DE01" w14:textId="77777777" w:rsidTr="00D261CE">
        <w:tc>
          <w:tcPr>
            <w:tcW w:w="1980" w:type="dxa"/>
          </w:tcPr>
          <w:p w14:paraId="3EE098D5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Tripathi et al. (2015)</w:t>
            </w:r>
          </w:p>
        </w:tc>
        <w:tc>
          <w:tcPr>
            <w:tcW w:w="992" w:type="dxa"/>
          </w:tcPr>
          <w:p w14:paraId="4954010A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E995D5A" wp14:editId="5C9F47C5">
                  <wp:extent cx="126748" cy="126748"/>
                  <wp:effectExtent l="0" t="0" r="635" b="635"/>
                  <wp:docPr id="60" name="Graphic 6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6B8B86C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59136FE" wp14:editId="0EF793BB">
                  <wp:extent cx="126748" cy="126748"/>
                  <wp:effectExtent l="0" t="0" r="635" b="635"/>
                  <wp:docPr id="70" name="Graphic 7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787CE4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AEB1E29" wp14:editId="38F0F1B2">
                  <wp:extent cx="126748" cy="126748"/>
                  <wp:effectExtent l="0" t="0" r="635" b="635"/>
                  <wp:docPr id="80" name="Graphic 8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000E809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E751B99" wp14:editId="3DB07F92">
                  <wp:extent cx="126748" cy="126748"/>
                  <wp:effectExtent l="0" t="0" r="635" b="635"/>
                  <wp:docPr id="91" name="Graphic 9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DD2793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71AC65A" wp14:editId="19383B05">
                  <wp:extent cx="126748" cy="126748"/>
                  <wp:effectExtent l="0" t="0" r="635" b="635"/>
                  <wp:docPr id="100" name="Graphic 10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E81D61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D3CFDDE" wp14:editId="47E3F953">
                  <wp:extent cx="126748" cy="126748"/>
                  <wp:effectExtent l="0" t="0" r="635" b="635"/>
                  <wp:docPr id="109" name="Graphic 10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5FE8A97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FE0D087" wp14:editId="3EAC89AF">
                  <wp:extent cx="126748" cy="126748"/>
                  <wp:effectExtent l="0" t="0" r="635" b="635"/>
                  <wp:docPr id="119" name="Graphic 11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117AE1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C2AD2B7" wp14:editId="11E2B603">
                  <wp:extent cx="126748" cy="126748"/>
                  <wp:effectExtent l="0" t="0" r="635" b="635"/>
                  <wp:docPr id="129" name="Graphic 12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47E0C56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16D4A8F" wp14:editId="18D23601">
                  <wp:extent cx="126748" cy="126748"/>
                  <wp:effectExtent l="0" t="0" r="635" b="635"/>
                  <wp:docPr id="140" name="Graphic 14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2ABF54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9ED0A1E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36E86F9" wp14:editId="523CEAA7">
                  <wp:extent cx="126748" cy="126748"/>
                  <wp:effectExtent l="0" t="0" r="635" b="635"/>
                  <wp:docPr id="156" name="Graphic 15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5AA079F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6F36017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602ED9A" wp14:editId="3961D3C2">
                  <wp:extent cx="126748" cy="126748"/>
                  <wp:effectExtent l="0" t="0" r="635" b="635"/>
                  <wp:docPr id="172" name="Graphic 17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1BA199E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B756BE9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2B9953F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90596C2" wp14:editId="66759626">
                  <wp:extent cx="126748" cy="126748"/>
                  <wp:effectExtent l="0" t="0" r="635" b="635"/>
                  <wp:docPr id="191" name="Graphic 19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49F764B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A22208" w:rsidRPr="00E0773A" w14:paraId="4EE6464D" w14:textId="77777777" w:rsidTr="00D261CE">
        <w:tc>
          <w:tcPr>
            <w:tcW w:w="1980" w:type="dxa"/>
          </w:tcPr>
          <w:p w14:paraId="1816C680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Al-</w:t>
            </w:r>
            <w:proofErr w:type="spellStart"/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Abdwani</w:t>
            </w:r>
            <w:proofErr w:type="spellEnd"/>
            <w:r w:rsidRPr="00D757D2">
              <w:rPr>
                <w:rFonts w:ascii="Times New Roman" w:hAnsi="Times New Roman" w:cs="Times New Roman"/>
                <w:sz w:val="16"/>
                <w:szCs w:val="16"/>
              </w:rPr>
              <w:t xml:space="preserve"> et al. (2018)</w:t>
            </w:r>
          </w:p>
        </w:tc>
        <w:tc>
          <w:tcPr>
            <w:tcW w:w="992" w:type="dxa"/>
          </w:tcPr>
          <w:p w14:paraId="3CC9D2D3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80E0B71" wp14:editId="5DD9CD82">
                  <wp:extent cx="126748" cy="126748"/>
                  <wp:effectExtent l="0" t="0" r="635" b="635"/>
                  <wp:docPr id="61" name="Graphic 6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5A9B69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7ADDDCE" wp14:editId="3422D8B1">
                  <wp:extent cx="126748" cy="126748"/>
                  <wp:effectExtent l="0" t="0" r="635" b="635"/>
                  <wp:docPr id="71" name="Graphic 7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ACE2201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7DFC243" wp14:editId="1E2C5484">
                  <wp:extent cx="126748" cy="126748"/>
                  <wp:effectExtent l="0" t="0" r="635" b="635"/>
                  <wp:docPr id="81" name="Graphic 8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0FB8330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5B30D11" wp14:editId="61091918">
                  <wp:extent cx="126748" cy="126748"/>
                  <wp:effectExtent l="0" t="0" r="635" b="635"/>
                  <wp:docPr id="92" name="Graphic 9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BE4A7F8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E0CC5A2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5149858" wp14:editId="72252DA6">
                  <wp:extent cx="126748" cy="126748"/>
                  <wp:effectExtent l="0" t="0" r="635" b="635"/>
                  <wp:docPr id="110" name="Graphic 11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B06D14F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75536AA" wp14:editId="3B1EC6E3">
                  <wp:extent cx="126748" cy="126748"/>
                  <wp:effectExtent l="0" t="0" r="635" b="635"/>
                  <wp:docPr id="120" name="Graphic 12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F98AE79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6C0D5F9" wp14:editId="4EDD6D53">
                  <wp:extent cx="126748" cy="126748"/>
                  <wp:effectExtent l="0" t="0" r="635" b="635"/>
                  <wp:docPr id="130" name="Graphic 13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F6A2BA7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FB7E804" wp14:editId="6D4C9347">
                  <wp:extent cx="126748" cy="126748"/>
                  <wp:effectExtent l="0" t="0" r="635" b="635"/>
                  <wp:docPr id="141" name="Graphic 14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7197B6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79F5703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DBB02FB" wp14:editId="7A6E1825">
                  <wp:extent cx="126748" cy="126748"/>
                  <wp:effectExtent l="0" t="0" r="635" b="635"/>
                  <wp:docPr id="157" name="Graphic 15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6D9E3F5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00B0DF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33247089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7FE1881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9FED373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CA12FC9" wp14:editId="7EB32508">
                  <wp:extent cx="126748" cy="126748"/>
                  <wp:effectExtent l="0" t="0" r="635" b="635"/>
                  <wp:docPr id="192" name="Graphic 19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0029A4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A22208" w:rsidRPr="00E0773A" w14:paraId="17D2FEB7" w14:textId="77777777" w:rsidTr="00D261CE">
        <w:tc>
          <w:tcPr>
            <w:tcW w:w="1980" w:type="dxa"/>
          </w:tcPr>
          <w:p w14:paraId="7323D901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Kandil</w:t>
            </w:r>
            <w:proofErr w:type="spellEnd"/>
            <w:r w:rsidRPr="00D757D2">
              <w:rPr>
                <w:rFonts w:ascii="Times New Roman" w:hAnsi="Times New Roman" w:cs="Times New Roman"/>
                <w:sz w:val="16"/>
                <w:szCs w:val="16"/>
              </w:rPr>
              <w:t xml:space="preserve"> et al. (2018)</w:t>
            </w:r>
          </w:p>
        </w:tc>
        <w:tc>
          <w:tcPr>
            <w:tcW w:w="992" w:type="dxa"/>
          </w:tcPr>
          <w:p w14:paraId="4148DDD2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9A09D37" wp14:editId="61BC23D1">
                  <wp:extent cx="126748" cy="126748"/>
                  <wp:effectExtent l="0" t="0" r="635" b="635"/>
                  <wp:docPr id="62" name="Graphic 6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3728ED8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9B6E4CB" wp14:editId="4873E762">
                  <wp:extent cx="126748" cy="126748"/>
                  <wp:effectExtent l="0" t="0" r="635" b="635"/>
                  <wp:docPr id="72" name="Graphic 7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CDEA7DE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18077D1" wp14:editId="58813EE7">
                  <wp:extent cx="126748" cy="126748"/>
                  <wp:effectExtent l="0" t="0" r="635" b="635"/>
                  <wp:docPr id="82" name="Graphic 8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4DAE0B8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15703AC" wp14:editId="3234E2EF">
                  <wp:extent cx="126748" cy="126748"/>
                  <wp:effectExtent l="0" t="0" r="635" b="635"/>
                  <wp:docPr id="93" name="Graphic 9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BEBAA11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1F2B1A2" wp14:editId="46956047">
                  <wp:extent cx="126748" cy="126748"/>
                  <wp:effectExtent l="0" t="0" r="635" b="635"/>
                  <wp:docPr id="101" name="Graphic 10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AE822FE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B9B681F" wp14:editId="43F64F6B">
                  <wp:extent cx="126748" cy="126748"/>
                  <wp:effectExtent l="0" t="0" r="635" b="635"/>
                  <wp:docPr id="111" name="Graphic 11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6935BCA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B5193E9" wp14:editId="63A43BE4">
                  <wp:extent cx="126748" cy="126748"/>
                  <wp:effectExtent l="0" t="0" r="635" b="635"/>
                  <wp:docPr id="121" name="Graphic 12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E35356A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E9A8966" wp14:editId="7995D349">
                  <wp:extent cx="126748" cy="126748"/>
                  <wp:effectExtent l="0" t="0" r="635" b="635"/>
                  <wp:docPr id="131" name="Graphic 13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A4F05F6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3D7916F" wp14:editId="7FF2F0D0">
                  <wp:extent cx="126748" cy="126748"/>
                  <wp:effectExtent l="0" t="0" r="635" b="635"/>
                  <wp:docPr id="142" name="Graphic 14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4A4A221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60D632F" wp14:editId="6AA2D338">
                  <wp:extent cx="126748" cy="126748"/>
                  <wp:effectExtent l="0" t="0" r="635" b="635"/>
                  <wp:docPr id="148" name="Graphic 14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AECBE2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38E00AF" wp14:editId="79BCFE48">
                  <wp:extent cx="126748" cy="126748"/>
                  <wp:effectExtent l="0" t="0" r="635" b="635"/>
                  <wp:docPr id="158" name="Graphic 15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748BDA9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273FFA6" wp14:editId="172367F0">
                  <wp:extent cx="126748" cy="126748"/>
                  <wp:effectExtent l="0" t="0" r="635" b="635"/>
                  <wp:docPr id="164" name="Graphic 16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CA0B2DE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457137E" wp14:editId="5B93902E">
                  <wp:extent cx="126748" cy="126748"/>
                  <wp:effectExtent l="0" t="0" r="635" b="635"/>
                  <wp:docPr id="173" name="Graphic 17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BFACA83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70F1285" wp14:editId="2846620B">
                  <wp:extent cx="126748" cy="126748"/>
                  <wp:effectExtent l="0" t="0" r="635" b="635"/>
                  <wp:docPr id="178" name="Graphic 17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F37D196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F2BFECA" wp14:editId="45DA471A">
                  <wp:extent cx="126748" cy="126748"/>
                  <wp:effectExtent l="0" t="0" r="635" b="635"/>
                  <wp:docPr id="181" name="Graphic 18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B706B12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1E6815E" wp14:editId="62FDD394">
                  <wp:extent cx="126748" cy="126748"/>
                  <wp:effectExtent l="0" t="0" r="635" b="635"/>
                  <wp:docPr id="193" name="Graphic 19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2C8438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A22208" w:rsidRPr="00E0773A" w14:paraId="41AF931D" w14:textId="77777777" w:rsidTr="00D261CE">
        <w:tc>
          <w:tcPr>
            <w:tcW w:w="1980" w:type="dxa"/>
          </w:tcPr>
          <w:p w14:paraId="14826B3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Klugman et al. (2020)</w:t>
            </w:r>
          </w:p>
        </w:tc>
        <w:tc>
          <w:tcPr>
            <w:tcW w:w="992" w:type="dxa"/>
          </w:tcPr>
          <w:p w14:paraId="6A57709F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EAACC34" wp14:editId="3968AEE6">
                  <wp:extent cx="126748" cy="126748"/>
                  <wp:effectExtent l="0" t="0" r="635" b="635"/>
                  <wp:docPr id="63" name="Graphic 6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7886F96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00A7664" wp14:editId="2C6C7CB9">
                  <wp:extent cx="126748" cy="126748"/>
                  <wp:effectExtent l="0" t="0" r="635" b="635"/>
                  <wp:docPr id="73" name="Graphic 7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82D8F95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8F986FF" wp14:editId="77BCB82E">
                  <wp:extent cx="126748" cy="126748"/>
                  <wp:effectExtent l="0" t="0" r="635" b="635"/>
                  <wp:docPr id="83" name="Graphic 8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6EA028C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709045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DF2AADC" wp14:editId="01916E00">
                  <wp:extent cx="126748" cy="126748"/>
                  <wp:effectExtent l="0" t="0" r="635" b="635"/>
                  <wp:docPr id="102" name="Graphic 10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B5B97FB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335B2B1" wp14:editId="7E150F15">
                  <wp:extent cx="126748" cy="126748"/>
                  <wp:effectExtent l="0" t="0" r="635" b="635"/>
                  <wp:docPr id="112" name="Graphic 11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3E26E20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8F09BAF" wp14:editId="11913037">
                  <wp:extent cx="126748" cy="126748"/>
                  <wp:effectExtent l="0" t="0" r="635" b="635"/>
                  <wp:docPr id="122" name="Graphic 12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0A77182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9F364D5" wp14:editId="596FF15B">
                  <wp:extent cx="126748" cy="126748"/>
                  <wp:effectExtent l="0" t="0" r="635" b="635"/>
                  <wp:docPr id="133" name="Graphic 13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2BA3E53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68B0FD1" wp14:editId="0FEAA403">
                  <wp:extent cx="126748" cy="126748"/>
                  <wp:effectExtent l="0" t="0" r="635" b="635"/>
                  <wp:docPr id="143" name="Graphic 14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DF5D589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7A2CDD3" wp14:editId="7BBEDD1C">
                  <wp:extent cx="126748" cy="126748"/>
                  <wp:effectExtent l="0" t="0" r="635" b="635"/>
                  <wp:docPr id="149" name="Graphic 14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B0DCB5F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435639F" wp14:editId="6F3BACB1">
                  <wp:extent cx="126748" cy="126748"/>
                  <wp:effectExtent l="0" t="0" r="635" b="635"/>
                  <wp:docPr id="159" name="Graphic 15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B3FFD37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F5CEBA6" wp14:editId="0AC92822">
                  <wp:extent cx="126748" cy="126748"/>
                  <wp:effectExtent l="0" t="0" r="635" b="635"/>
                  <wp:docPr id="165" name="Graphic 16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0E1EAA4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215583F" wp14:editId="67E7560E">
                  <wp:extent cx="126748" cy="126748"/>
                  <wp:effectExtent l="0" t="0" r="635" b="635"/>
                  <wp:docPr id="174" name="Graphic 17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5F3703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725CC1F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0DD49E1" wp14:editId="3467FAB4">
                  <wp:extent cx="126748" cy="126748"/>
                  <wp:effectExtent l="0" t="0" r="635" b="635"/>
                  <wp:docPr id="182" name="Graphic 18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01493B0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409AD8D" wp14:editId="5253ABC0">
                  <wp:extent cx="126748" cy="126748"/>
                  <wp:effectExtent l="0" t="0" r="635" b="635"/>
                  <wp:docPr id="194" name="Graphic 19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87" cy="1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07272ED" w14:textId="77777777" w:rsidR="00A22208" w:rsidRPr="00D757D2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7D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</w:tbl>
    <w:p w14:paraId="07AB8F0A" w14:textId="77777777" w:rsidR="00A22208" w:rsidRPr="00E0773A" w:rsidRDefault="00A22208" w:rsidP="00A22208">
      <w:pPr>
        <w:rPr>
          <w:rFonts w:ascii="Times New Roman" w:hAnsi="Times New Roman" w:cs="Times New Roman"/>
          <w:sz w:val="16"/>
          <w:szCs w:val="16"/>
        </w:rPr>
      </w:pPr>
    </w:p>
    <w:p w14:paraId="5B9B26DB" w14:textId="77777777" w:rsidR="00A22208" w:rsidRPr="00833B95" w:rsidRDefault="00A22208" w:rsidP="00A22208">
      <w:pPr>
        <w:rPr>
          <w:rFonts w:ascii="Times New Roman" w:hAnsi="Times New Roman" w:cs="Times New Roman"/>
          <w:sz w:val="22"/>
          <w:szCs w:val="22"/>
        </w:rPr>
      </w:pPr>
    </w:p>
    <w:p w14:paraId="6A2E908C" w14:textId="77777777" w:rsidR="00A22208" w:rsidRDefault="00A22208" w:rsidP="00A22208">
      <w:pPr>
        <w:rPr>
          <w:rFonts w:ascii="Times New Roman" w:hAnsi="Times New Roman" w:cs="Times New Roman"/>
          <w:sz w:val="22"/>
          <w:szCs w:val="22"/>
        </w:rPr>
      </w:pPr>
    </w:p>
    <w:p w14:paraId="176C47C5" w14:textId="77777777" w:rsidR="00A22208" w:rsidRDefault="00A22208" w:rsidP="00A22208">
      <w:pPr>
        <w:rPr>
          <w:rFonts w:ascii="Times New Roman" w:hAnsi="Times New Roman" w:cs="Times New Roman"/>
          <w:sz w:val="22"/>
          <w:szCs w:val="22"/>
        </w:rPr>
      </w:pPr>
    </w:p>
    <w:p w14:paraId="3009FC2D" w14:textId="77777777" w:rsidR="00A22208" w:rsidRDefault="00A22208" w:rsidP="00A22208">
      <w:pPr>
        <w:rPr>
          <w:rFonts w:ascii="Times New Roman" w:hAnsi="Times New Roman" w:cs="Times New Roman"/>
          <w:sz w:val="22"/>
          <w:szCs w:val="22"/>
        </w:rPr>
      </w:pPr>
    </w:p>
    <w:p w14:paraId="0A1C1940" w14:textId="77777777" w:rsidR="00A22208" w:rsidRDefault="00A22208" w:rsidP="00A22208">
      <w:pPr>
        <w:rPr>
          <w:rFonts w:ascii="Times New Roman" w:hAnsi="Times New Roman" w:cs="Times New Roman"/>
          <w:sz w:val="22"/>
          <w:szCs w:val="22"/>
        </w:rPr>
      </w:pPr>
    </w:p>
    <w:p w14:paraId="69BA2BFC" w14:textId="77777777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0F9E81C3" w14:textId="4EE4CB43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3A56B6BC" w14:textId="2BAD2BA1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2D6F9775" w14:textId="77777777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5DAFD300" w14:textId="77777777" w:rsidR="001E1FD6" w:rsidRDefault="001E1FD6">
      <w:pPr>
        <w:rPr>
          <w:rFonts w:ascii="Times New Roman" w:hAnsi="Times New Roman" w:cs="Times New Roman"/>
          <w:sz w:val="22"/>
          <w:szCs w:val="22"/>
        </w:rPr>
      </w:pPr>
    </w:p>
    <w:p w14:paraId="08CA3D4F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5329960A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7D5CC72E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sectPr w:rsidR="00CE1162" w:rsidSect="003A04B3">
      <w:pgSz w:w="2016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543E2" w14:textId="77777777" w:rsidR="0066568F" w:rsidRDefault="0066568F" w:rsidP="008E4B93">
      <w:r>
        <w:separator/>
      </w:r>
    </w:p>
  </w:endnote>
  <w:endnote w:type="continuationSeparator" w:id="0">
    <w:p w14:paraId="1DA09025" w14:textId="77777777" w:rsidR="0066568F" w:rsidRDefault="0066568F" w:rsidP="008E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A7DF7" w14:textId="77777777" w:rsidR="0066568F" w:rsidRDefault="0066568F" w:rsidP="008E4B93">
      <w:r>
        <w:separator/>
      </w:r>
    </w:p>
  </w:footnote>
  <w:footnote w:type="continuationSeparator" w:id="0">
    <w:p w14:paraId="6E501FE1" w14:textId="77777777" w:rsidR="0066568F" w:rsidRDefault="0066568F" w:rsidP="008E4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alt="Checkmark with solid fill" style="width:10.95pt;height:10.05pt;visibility:visible" o:bullet="t">
        <v:imagedata r:id="rId1" o:title=""/>
      </v:shape>
    </w:pict>
  </w:numPicBullet>
  <w:abstractNum w:abstractNumId="0" w15:restartNumberingAfterBreak="0">
    <w:nsid w:val="0D7B4E14"/>
    <w:multiLevelType w:val="hybridMultilevel"/>
    <w:tmpl w:val="305A7B54"/>
    <w:lvl w:ilvl="0" w:tplc="E07EFD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6E01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884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DED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22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36E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28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76D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EC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E73B9"/>
    <w:multiLevelType w:val="hybridMultilevel"/>
    <w:tmpl w:val="4AC4A338"/>
    <w:lvl w:ilvl="0" w:tplc="EF0C36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E010E"/>
    <w:multiLevelType w:val="hybridMultilevel"/>
    <w:tmpl w:val="3EF0D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DD"/>
    <w:rsid w:val="00003FB2"/>
    <w:rsid w:val="00004BD4"/>
    <w:rsid w:val="00032749"/>
    <w:rsid w:val="00037465"/>
    <w:rsid w:val="000662C7"/>
    <w:rsid w:val="00066390"/>
    <w:rsid w:val="00086E57"/>
    <w:rsid w:val="000D0E06"/>
    <w:rsid w:val="000D2363"/>
    <w:rsid w:val="000E234B"/>
    <w:rsid w:val="000E6408"/>
    <w:rsid w:val="000F34A2"/>
    <w:rsid w:val="001001D8"/>
    <w:rsid w:val="00117773"/>
    <w:rsid w:val="00121181"/>
    <w:rsid w:val="00137BFB"/>
    <w:rsid w:val="00174584"/>
    <w:rsid w:val="00181881"/>
    <w:rsid w:val="00191F21"/>
    <w:rsid w:val="001936A7"/>
    <w:rsid w:val="001A3C6F"/>
    <w:rsid w:val="001E1FD6"/>
    <w:rsid w:val="001E57A0"/>
    <w:rsid w:val="00212D31"/>
    <w:rsid w:val="00244757"/>
    <w:rsid w:val="00250670"/>
    <w:rsid w:val="00261EF8"/>
    <w:rsid w:val="002A2BA6"/>
    <w:rsid w:val="002B2351"/>
    <w:rsid w:val="002C6D3B"/>
    <w:rsid w:val="002D1549"/>
    <w:rsid w:val="002E2D48"/>
    <w:rsid w:val="003148B6"/>
    <w:rsid w:val="00364A7A"/>
    <w:rsid w:val="00395D70"/>
    <w:rsid w:val="003A04B3"/>
    <w:rsid w:val="003A2AC2"/>
    <w:rsid w:val="003D260A"/>
    <w:rsid w:val="00404314"/>
    <w:rsid w:val="00416C05"/>
    <w:rsid w:val="00426087"/>
    <w:rsid w:val="00433D70"/>
    <w:rsid w:val="004572E1"/>
    <w:rsid w:val="004B2321"/>
    <w:rsid w:val="004C7F05"/>
    <w:rsid w:val="004D5C3A"/>
    <w:rsid w:val="004F14DD"/>
    <w:rsid w:val="004F7954"/>
    <w:rsid w:val="00522E1E"/>
    <w:rsid w:val="00523BE1"/>
    <w:rsid w:val="005418BA"/>
    <w:rsid w:val="00546829"/>
    <w:rsid w:val="00557B51"/>
    <w:rsid w:val="00593706"/>
    <w:rsid w:val="005C6453"/>
    <w:rsid w:val="005D22F8"/>
    <w:rsid w:val="005D24DE"/>
    <w:rsid w:val="005F0D61"/>
    <w:rsid w:val="006124E5"/>
    <w:rsid w:val="0066568F"/>
    <w:rsid w:val="00666097"/>
    <w:rsid w:val="006758D8"/>
    <w:rsid w:val="00675EE3"/>
    <w:rsid w:val="0067709B"/>
    <w:rsid w:val="00680376"/>
    <w:rsid w:val="00686156"/>
    <w:rsid w:val="006B686E"/>
    <w:rsid w:val="006E1020"/>
    <w:rsid w:val="0070404C"/>
    <w:rsid w:val="0071251A"/>
    <w:rsid w:val="00723D88"/>
    <w:rsid w:val="00723ED6"/>
    <w:rsid w:val="00732025"/>
    <w:rsid w:val="00740CDD"/>
    <w:rsid w:val="007457BC"/>
    <w:rsid w:val="007606D1"/>
    <w:rsid w:val="0076293D"/>
    <w:rsid w:val="00772293"/>
    <w:rsid w:val="00783232"/>
    <w:rsid w:val="007961BC"/>
    <w:rsid w:val="007B17FD"/>
    <w:rsid w:val="00801F5C"/>
    <w:rsid w:val="00807669"/>
    <w:rsid w:val="008128C6"/>
    <w:rsid w:val="00816BB0"/>
    <w:rsid w:val="00833B95"/>
    <w:rsid w:val="00834505"/>
    <w:rsid w:val="00842CC7"/>
    <w:rsid w:val="00846638"/>
    <w:rsid w:val="00865BF1"/>
    <w:rsid w:val="00866C40"/>
    <w:rsid w:val="008D448C"/>
    <w:rsid w:val="008E4B93"/>
    <w:rsid w:val="0097168C"/>
    <w:rsid w:val="0098720F"/>
    <w:rsid w:val="009C3D4F"/>
    <w:rsid w:val="009C679B"/>
    <w:rsid w:val="009E47FB"/>
    <w:rsid w:val="009F634B"/>
    <w:rsid w:val="00A21BD5"/>
    <w:rsid w:val="00A22208"/>
    <w:rsid w:val="00A31515"/>
    <w:rsid w:val="00A736D3"/>
    <w:rsid w:val="00A93DE7"/>
    <w:rsid w:val="00AA43BC"/>
    <w:rsid w:val="00AB64A9"/>
    <w:rsid w:val="00AC0913"/>
    <w:rsid w:val="00AF03BB"/>
    <w:rsid w:val="00AF29CA"/>
    <w:rsid w:val="00AF390B"/>
    <w:rsid w:val="00AF6720"/>
    <w:rsid w:val="00B01F92"/>
    <w:rsid w:val="00B05F9E"/>
    <w:rsid w:val="00B144A7"/>
    <w:rsid w:val="00B41342"/>
    <w:rsid w:val="00B41FD6"/>
    <w:rsid w:val="00B467C2"/>
    <w:rsid w:val="00B47D10"/>
    <w:rsid w:val="00B64445"/>
    <w:rsid w:val="00B64642"/>
    <w:rsid w:val="00B74DFD"/>
    <w:rsid w:val="00B94606"/>
    <w:rsid w:val="00B9650D"/>
    <w:rsid w:val="00BB1141"/>
    <w:rsid w:val="00BC1F36"/>
    <w:rsid w:val="00BC228A"/>
    <w:rsid w:val="00BF769C"/>
    <w:rsid w:val="00C146BB"/>
    <w:rsid w:val="00C646D8"/>
    <w:rsid w:val="00C7555E"/>
    <w:rsid w:val="00CB0FF0"/>
    <w:rsid w:val="00CB456B"/>
    <w:rsid w:val="00CE1162"/>
    <w:rsid w:val="00CF1A30"/>
    <w:rsid w:val="00D045E7"/>
    <w:rsid w:val="00D1275B"/>
    <w:rsid w:val="00D1581E"/>
    <w:rsid w:val="00D1610D"/>
    <w:rsid w:val="00D409B6"/>
    <w:rsid w:val="00D519D0"/>
    <w:rsid w:val="00D56A49"/>
    <w:rsid w:val="00D57CDF"/>
    <w:rsid w:val="00D64596"/>
    <w:rsid w:val="00D72AB2"/>
    <w:rsid w:val="00D7525B"/>
    <w:rsid w:val="00D757D2"/>
    <w:rsid w:val="00D86F34"/>
    <w:rsid w:val="00D87367"/>
    <w:rsid w:val="00D90DA3"/>
    <w:rsid w:val="00D924AC"/>
    <w:rsid w:val="00DA616C"/>
    <w:rsid w:val="00DB42E3"/>
    <w:rsid w:val="00E0773A"/>
    <w:rsid w:val="00E12053"/>
    <w:rsid w:val="00E17963"/>
    <w:rsid w:val="00E2535E"/>
    <w:rsid w:val="00E36759"/>
    <w:rsid w:val="00E5364F"/>
    <w:rsid w:val="00E65D84"/>
    <w:rsid w:val="00E77FB4"/>
    <w:rsid w:val="00E8129E"/>
    <w:rsid w:val="00E83C5D"/>
    <w:rsid w:val="00E86D7B"/>
    <w:rsid w:val="00EB1061"/>
    <w:rsid w:val="00EE1A7C"/>
    <w:rsid w:val="00EE3779"/>
    <w:rsid w:val="00EF0F8E"/>
    <w:rsid w:val="00EF3C71"/>
    <w:rsid w:val="00F002EC"/>
    <w:rsid w:val="00F055B4"/>
    <w:rsid w:val="00F0649E"/>
    <w:rsid w:val="00F11D00"/>
    <w:rsid w:val="00F51588"/>
    <w:rsid w:val="00F81324"/>
    <w:rsid w:val="00F82D60"/>
    <w:rsid w:val="00FC3A77"/>
    <w:rsid w:val="00FD62D2"/>
    <w:rsid w:val="00FE284A"/>
    <w:rsid w:val="00FE5850"/>
    <w:rsid w:val="00FF372B"/>
    <w:rsid w:val="041739BC"/>
    <w:rsid w:val="044C7FF0"/>
    <w:rsid w:val="37274F65"/>
    <w:rsid w:val="4C5B88AF"/>
    <w:rsid w:val="4F72A167"/>
    <w:rsid w:val="579D6F7B"/>
    <w:rsid w:val="6277681A"/>
    <w:rsid w:val="77C4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41EE4"/>
  <w15:chartTrackingRefBased/>
  <w15:docId w15:val="{0FF9B4D0-ABB1-8A4B-A698-EEA01D05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4B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B93"/>
  </w:style>
  <w:style w:type="paragraph" w:styleId="Footer">
    <w:name w:val="footer"/>
    <w:basedOn w:val="Normal"/>
    <w:link w:val="FooterChar"/>
    <w:uiPriority w:val="99"/>
    <w:unhideWhenUsed/>
    <w:rsid w:val="008E4B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B93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B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B0FF0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F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616C"/>
    <w:rPr>
      <w:color w:val="9F6715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12053"/>
    <w:pPr>
      <w:ind w:left="720"/>
      <w:contextualSpacing/>
    </w:pPr>
  </w:style>
  <w:style w:type="table" w:styleId="PlainTable2">
    <w:name w:val="Plain Table 2"/>
    <w:basedOn w:val="TableNormal"/>
    <w:uiPriority w:val="42"/>
    <w:rsid w:val="00B41F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757D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D757D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D757D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M1">
    <w:name w:val="CM1"/>
    <w:basedOn w:val="Normal"/>
    <w:next w:val="Normal"/>
    <w:rsid w:val="00842CC7"/>
    <w:pPr>
      <w:widowControl w:val="0"/>
      <w:autoSpaceDE w:val="0"/>
      <w:autoSpaceDN w:val="0"/>
      <w:adjustRightInd w:val="0"/>
    </w:pPr>
    <w:rPr>
      <w:rFonts w:ascii="Calibri" w:eastAsia="Times New Roman" w:hAnsi="Calibri" w:cs="Times New Roman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5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Ion Boardroom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Ion Boardroom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 Boardroom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Wollny</dc:creator>
  <cp:keywords/>
  <dc:description/>
  <cp:lastModifiedBy>Krista Wollny</cp:lastModifiedBy>
  <cp:revision>2</cp:revision>
  <cp:lastPrinted>2021-11-02T03:13:00Z</cp:lastPrinted>
  <dcterms:created xsi:type="dcterms:W3CDTF">2021-11-02T03:22:00Z</dcterms:created>
  <dcterms:modified xsi:type="dcterms:W3CDTF">2021-11-02T03:22:00Z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id="DGGhQiWi"/&gt;&lt;style id="" hasBibliography="0" bibliographyStyleHasBeenSet="0"/&gt;&lt;prefs/&gt;&lt;/data&gt;</vt:lpwstr>
  </property>
</Properties>
</file>