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5382" w:type="pct"/>
        <w:tblLook w:val="07E0" w:firstRow="1" w:lastRow="1" w:firstColumn="1" w:lastColumn="1" w:noHBand="1" w:noVBand="1"/>
      </w:tblPr>
      <w:tblGrid>
        <w:gridCol w:w="1698"/>
        <w:gridCol w:w="1699"/>
        <w:gridCol w:w="1699"/>
        <w:gridCol w:w="1699"/>
        <w:gridCol w:w="1699"/>
        <w:gridCol w:w="223"/>
        <w:gridCol w:w="223"/>
        <w:gridCol w:w="223"/>
        <w:gridCol w:w="223"/>
      </w:tblGrid>
      <w:tr w:rsidR="00352691" w:rsidRPr="007C30B5" w14:paraId="36C31FBB" w14:textId="77777777" w:rsidTr="00CF1DBE">
        <w:tc>
          <w:tcPr>
            <w:tcW w:w="4525" w:type="pct"/>
            <w:gridSpan w:val="5"/>
            <w:tcBorders>
              <w:bottom w:val="single" w:sz="0" w:space="0" w:color="auto"/>
            </w:tcBorders>
            <w:vAlign w:val="bottom"/>
          </w:tcPr>
          <w:tbl>
            <w:tblPr>
              <w:tblStyle w:val="Table"/>
              <w:tblW w:w="3878" w:type="pct"/>
              <w:jc w:val="center"/>
              <w:tblLook w:val="07E0" w:firstRow="1" w:lastRow="1" w:firstColumn="1" w:lastColumn="1" w:noHBand="1" w:noVBand="1"/>
            </w:tblPr>
            <w:tblGrid>
              <w:gridCol w:w="2470"/>
              <w:gridCol w:w="1481"/>
              <w:gridCol w:w="1619"/>
              <w:gridCol w:w="850"/>
            </w:tblGrid>
            <w:tr w:rsidR="00045691" w:rsidRPr="007C30B5" w14:paraId="764A5318" w14:textId="77777777" w:rsidTr="00045691">
              <w:trPr>
                <w:jc w:val="center"/>
              </w:trPr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01D10E4C" w14:textId="77777777" w:rsidR="00045691" w:rsidRPr="007C30B5" w:rsidRDefault="00045691" w:rsidP="00D11E6A">
                  <w:pPr>
                    <w:pStyle w:val="Compact"/>
                    <w:rPr>
                      <w:b/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Variable</w:t>
                  </w:r>
                </w:p>
              </w:tc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4C1E2C43" w14:textId="77777777" w:rsidR="00045691" w:rsidRPr="007C30B5" w:rsidRDefault="00045691" w:rsidP="00D86125">
                  <w:pPr>
                    <w:pStyle w:val="Compact"/>
                    <w:jc w:val="center"/>
                    <w:rPr>
                      <w:b/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Ra</w:t>
                  </w:r>
                  <w:r w:rsidR="00D86125">
                    <w:rPr>
                      <w:b/>
                      <w:sz w:val="18"/>
                    </w:rPr>
                    <w:t>mi</w:t>
                  </w:r>
                  <w:r w:rsidRPr="007C30B5">
                    <w:rPr>
                      <w:b/>
                      <w:sz w:val="18"/>
                    </w:rPr>
                    <w:t>cotomy</w:t>
                  </w:r>
                </w:p>
              </w:tc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3C94D817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b/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Sympathicotomy</w:t>
                  </w:r>
                </w:p>
              </w:tc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3532BB5B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b/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P-value</w:t>
                  </w:r>
                </w:p>
              </w:tc>
            </w:tr>
            <w:tr w:rsidR="00045691" w:rsidRPr="007C30B5" w14:paraId="2AE68F1B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1C62B309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117B28BA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20 (50%)</w:t>
                  </w:r>
                </w:p>
              </w:tc>
              <w:tc>
                <w:tcPr>
                  <w:tcW w:w="0" w:type="auto"/>
                </w:tcPr>
                <w:p w14:paraId="3CD633D9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20 (50%)</w:t>
                  </w:r>
                </w:p>
              </w:tc>
              <w:tc>
                <w:tcPr>
                  <w:tcW w:w="0" w:type="auto"/>
                </w:tcPr>
                <w:p w14:paraId="008FE23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4FE04B5E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2A037D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Forehead sweat POSTOP</w:t>
                  </w:r>
                </w:p>
              </w:tc>
              <w:tc>
                <w:tcPr>
                  <w:tcW w:w="0" w:type="auto"/>
                </w:tcPr>
                <w:p w14:paraId="678ADD4A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555843D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362F4E6C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0.003</w:t>
                  </w:r>
                </w:p>
              </w:tc>
            </w:tr>
            <w:tr w:rsidR="00045691" w:rsidRPr="007C30B5" w14:paraId="26C13134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6AB82F9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3706708C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0.04 (0.01)</w:t>
                  </w:r>
                </w:p>
              </w:tc>
              <w:tc>
                <w:tcPr>
                  <w:tcW w:w="0" w:type="auto"/>
                </w:tcPr>
                <w:p w14:paraId="0D1889A6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(0.02)</w:t>
                  </w:r>
                </w:p>
              </w:tc>
              <w:tc>
                <w:tcPr>
                  <w:tcW w:w="0" w:type="auto"/>
                </w:tcPr>
                <w:p w14:paraId="0165502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4DD62E15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C89587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1C143BB1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0.04 (0.03-0.04)</w:t>
                  </w:r>
                </w:p>
              </w:tc>
              <w:tc>
                <w:tcPr>
                  <w:tcW w:w="0" w:type="auto"/>
                </w:tcPr>
                <w:p w14:paraId="4F42BEBB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0.01 (0.01-0.02)</w:t>
                  </w:r>
                </w:p>
              </w:tc>
              <w:tc>
                <w:tcPr>
                  <w:tcW w:w="0" w:type="auto"/>
                </w:tcPr>
                <w:p w14:paraId="4E9BE612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17EE5934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2CB2CAE6" w14:textId="77777777" w:rsidR="00045691" w:rsidRPr="007C30B5" w:rsidRDefault="00045691" w:rsidP="0036349B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Right</w:t>
                  </w:r>
                  <w:r w:rsidR="0036349B">
                    <w:rPr>
                      <w:b/>
                      <w:i/>
                      <w:sz w:val="18"/>
                    </w:rPr>
                    <w:t>-</w:t>
                  </w:r>
                  <w:r w:rsidRPr="007C30B5">
                    <w:rPr>
                      <w:b/>
                      <w:i/>
                      <w:sz w:val="18"/>
                    </w:rPr>
                    <w:t>hand sweat POSTOP</w:t>
                  </w:r>
                </w:p>
              </w:tc>
              <w:tc>
                <w:tcPr>
                  <w:tcW w:w="0" w:type="auto"/>
                </w:tcPr>
                <w:p w14:paraId="621EA947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4D50ECD2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349A20F0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4AD6A050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2DE0D458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253EED24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0.06 (0.02)</w:t>
                  </w:r>
                </w:p>
              </w:tc>
              <w:tc>
                <w:tcPr>
                  <w:tcW w:w="0" w:type="auto"/>
                </w:tcPr>
                <w:p w14:paraId="7A1C4841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(0.01)</w:t>
                  </w:r>
                </w:p>
              </w:tc>
              <w:tc>
                <w:tcPr>
                  <w:tcW w:w="0" w:type="auto"/>
                </w:tcPr>
                <w:p w14:paraId="2A0CDF1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367EFEA9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26D0F0AF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38AE3853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0.05 (0.04-0.07)</w:t>
                  </w:r>
                </w:p>
              </w:tc>
              <w:tc>
                <w:tcPr>
                  <w:tcW w:w="0" w:type="auto"/>
                </w:tcPr>
                <w:p w14:paraId="0EB39E53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(0.02-0.04)</w:t>
                  </w:r>
                </w:p>
              </w:tc>
              <w:tc>
                <w:tcPr>
                  <w:tcW w:w="0" w:type="auto"/>
                </w:tcPr>
                <w:p w14:paraId="1BCD8549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4CA9C002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40FC7BA0" w14:textId="77777777" w:rsidR="00045691" w:rsidRPr="007C30B5" w:rsidRDefault="00045691" w:rsidP="0036349B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Left</w:t>
                  </w:r>
                  <w:r w:rsidR="0036349B">
                    <w:rPr>
                      <w:b/>
                      <w:i/>
                      <w:sz w:val="18"/>
                    </w:rPr>
                    <w:t>-</w:t>
                  </w:r>
                  <w:r w:rsidRPr="007C30B5">
                    <w:rPr>
                      <w:b/>
                      <w:i/>
                      <w:sz w:val="18"/>
                    </w:rPr>
                    <w:t>hand sweat POSTOP</w:t>
                  </w:r>
                </w:p>
              </w:tc>
              <w:tc>
                <w:tcPr>
                  <w:tcW w:w="0" w:type="auto"/>
                </w:tcPr>
                <w:p w14:paraId="311F87FC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21B0A6BD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10F9727C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3A8BAE38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2737F91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295B1A68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0.06 (0.02)</w:t>
                  </w:r>
                </w:p>
              </w:tc>
              <w:tc>
                <w:tcPr>
                  <w:tcW w:w="0" w:type="auto"/>
                </w:tcPr>
                <w:p w14:paraId="2710CCB8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(0.01)</w:t>
                  </w:r>
                </w:p>
              </w:tc>
              <w:tc>
                <w:tcPr>
                  <w:tcW w:w="0" w:type="auto"/>
                </w:tcPr>
                <w:p w14:paraId="4A8A6684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3C5D61E8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1BA7732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01F8C290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0.07 (0.05-0.08)</w:t>
                  </w:r>
                </w:p>
              </w:tc>
              <w:tc>
                <w:tcPr>
                  <w:tcW w:w="0" w:type="auto"/>
                </w:tcPr>
                <w:p w14:paraId="3F4CAE4F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(0.02-0.04)</w:t>
                  </w:r>
                </w:p>
              </w:tc>
              <w:tc>
                <w:tcPr>
                  <w:tcW w:w="0" w:type="auto"/>
                </w:tcPr>
                <w:p w14:paraId="7BC7D5AE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10C00540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6581D81F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Left Axilla sweat POSTOP</w:t>
                  </w:r>
                </w:p>
              </w:tc>
              <w:tc>
                <w:tcPr>
                  <w:tcW w:w="0" w:type="auto"/>
                </w:tcPr>
                <w:p w14:paraId="414D0B1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43AFEF9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4F873318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66DDC7CB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3196207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67679818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0.06 (0.01)</w:t>
                  </w:r>
                </w:p>
              </w:tc>
              <w:tc>
                <w:tcPr>
                  <w:tcW w:w="0" w:type="auto"/>
                </w:tcPr>
                <w:p w14:paraId="0C42B307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(0.02)</w:t>
                  </w:r>
                </w:p>
              </w:tc>
              <w:tc>
                <w:tcPr>
                  <w:tcW w:w="0" w:type="auto"/>
                </w:tcPr>
                <w:p w14:paraId="75DAD301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4BB74F2F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6546AF74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63C5E6E1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0.06 (0.05-0.06)</w:t>
                  </w:r>
                </w:p>
              </w:tc>
              <w:tc>
                <w:tcPr>
                  <w:tcW w:w="0" w:type="auto"/>
                </w:tcPr>
                <w:p w14:paraId="3A373B9A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(0.02-0.04)</w:t>
                  </w:r>
                </w:p>
              </w:tc>
              <w:tc>
                <w:tcPr>
                  <w:tcW w:w="0" w:type="auto"/>
                </w:tcPr>
                <w:p w14:paraId="73F65211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50BBE928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265A56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Right Axilla sweat POSTOP</w:t>
                  </w:r>
                </w:p>
              </w:tc>
              <w:tc>
                <w:tcPr>
                  <w:tcW w:w="0" w:type="auto"/>
                </w:tcPr>
                <w:p w14:paraId="20872667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7BD909E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505E67AB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0.009</w:t>
                  </w:r>
                </w:p>
              </w:tc>
            </w:tr>
            <w:tr w:rsidR="00045691" w:rsidRPr="007C30B5" w14:paraId="03063783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3EC7BCC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325619E7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0.06 (0.01)</w:t>
                  </w:r>
                </w:p>
              </w:tc>
              <w:tc>
                <w:tcPr>
                  <w:tcW w:w="0" w:type="auto"/>
                </w:tcPr>
                <w:p w14:paraId="2C2C6FC3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0.04 (0.03)</w:t>
                  </w:r>
                </w:p>
              </w:tc>
              <w:tc>
                <w:tcPr>
                  <w:tcW w:w="0" w:type="auto"/>
                </w:tcPr>
                <w:p w14:paraId="3FC8523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71C62A96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208C4CEC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416FB348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0.06 (0.05-0.07)</w:t>
                  </w:r>
                </w:p>
              </w:tc>
              <w:tc>
                <w:tcPr>
                  <w:tcW w:w="0" w:type="auto"/>
                </w:tcPr>
                <w:p w14:paraId="753DAED0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0.03 (0.02-0.04)</w:t>
                  </w:r>
                </w:p>
              </w:tc>
              <w:tc>
                <w:tcPr>
                  <w:tcW w:w="0" w:type="auto"/>
                </w:tcPr>
                <w:p w14:paraId="5A6863B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12C99B50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A5CA4C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Abdomen sweat POSTOP</w:t>
                  </w:r>
                </w:p>
              </w:tc>
              <w:tc>
                <w:tcPr>
                  <w:tcW w:w="0" w:type="auto"/>
                </w:tcPr>
                <w:p w14:paraId="2F2AD398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19042B8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50060A65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0.006</w:t>
                  </w:r>
                </w:p>
              </w:tc>
            </w:tr>
            <w:tr w:rsidR="00045691" w:rsidRPr="007C30B5" w14:paraId="71B25BEE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B57FEA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59D0A45B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(0.00)</w:t>
                  </w:r>
                </w:p>
              </w:tc>
              <w:tc>
                <w:tcPr>
                  <w:tcW w:w="0" w:type="auto"/>
                </w:tcPr>
                <w:p w14:paraId="343E1B8A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0.12 (0.15)</w:t>
                  </w:r>
                </w:p>
              </w:tc>
              <w:tc>
                <w:tcPr>
                  <w:tcW w:w="0" w:type="auto"/>
                </w:tcPr>
                <w:p w14:paraId="4DB346DD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3C8915C2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627DBCE2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0CC41B06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(0.02-0.02)</w:t>
                  </w:r>
                </w:p>
              </w:tc>
              <w:tc>
                <w:tcPr>
                  <w:tcW w:w="0" w:type="auto"/>
                </w:tcPr>
                <w:p w14:paraId="5A4D5E64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0.09 (0.08-0.12)</w:t>
                  </w:r>
                </w:p>
              </w:tc>
              <w:tc>
                <w:tcPr>
                  <w:tcW w:w="0" w:type="auto"/>
                </w:tcPr>
                <w:p w14:paraId="652AF86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12BEE482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72149B1A" w14:textId="77777777" w:rsidR="00045691" w:rsidRPr="007C30B5" w:rsidRDefault="00045691" w:rsidP="0036349B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Rig</w:t>
                  </w:r>
                  <w:r w:rsidR="0036349B">
                    <w:rPr>
                      <w:b/>
                      <w:i/>
                      <w:sz w:val="18"/>
                    </w:rPr>
                    <w:t>ht</w:t>
                  </w:r>
                  <w:r w:rsidRPr="007C30B5">
                    <w:rPr>
                      <w:b/>
                      <w:i/>
                      <w:sz w:val="18"/>
                    </w:rPr>
                    <w:t xml:space="preserve"> thigh sweat POSTOP</w:t>
                  </w:r>
                </w:p>
              </w:tc>
              <w:tc>
                <w:tcPr>
                  <w:tcW w:w="0" w:type="auto"/>
                </w:tcPr>
                <w:p w14:paraId="1B8F164E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5B576A81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439DAB3C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0A6A7E4B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4050FC2F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7DE7704F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(0.01)</w:t>
                  </w:r>
                </w:p>
              </w:tc>
              <w:tc>
                <w:tcPr>
                  <w:tcW w:w="0" w:type="auto"/>
                </w:tcPr>
                <w:p w14:paraId="32CC93B7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0.09 (0.02)</w:t>
                  </w:r>
                </w:p>
              </w:tc>
              <w:tc>
                <w:tcPr>
                  <w:tcW w:w="0" w:type="auto"/>
                </w:tcPr>
                <w:p w14:paraId="6D4BA79F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3BBC3841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327BBCB8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50039E88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(0.02-0.03)</w:t>
                  </w:r>
                </w:p>
              </w:tc>
              <w:tc>
                <w:tcPr>
                  <w:tcW w:w="0" w:type="auto"/>
                </w:tcPr>
                <w:p w14:paraId="35E5B062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0.09 (0.08-0.10)</w:t>
                  </w:r>
                </w:p>
              </w:tc>
              <w:tc>
                <w:tcPr>
                  <w:tcW w:w="0" w:type="auto"/>
                </w:tcPr>
                <w:p w14:paraId="47AC656F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13674B0B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3EC6E2CA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Left thigh sweat POSTOP</w:t>
                  </w:r>
                </w:p>
              </w:tc>
              <w:tc>
                <w:tcPr>
                  <w:tcW w:w="0" w:type="auto"/>
                </w:tcPr>
                <w:p w14:paraId="6EF73CAA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1DDF4B6F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1A5D969A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7C5023F8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7CB6A834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065FD079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(0.01)</w:t>
                  </w:r>
                </w:p>
              </w:tc>
              <w:tc>
                <w:tcPr>
                  <w:tcW w:w="0" w:type="auto"/>
                </w:tcPr>
                <w:p w14:paraId="24CD75EB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0.09 (0.03)</w:t>
                  </w:r>
                </w:p>
              </w:tc>
              <w:tc>
                <w:tcPr>
                  <w:tcW w:w="0" w:type="auto"/>
                </w:tcPr>
                <w:p w14:paraId="7931888B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4AFC832A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2980DB74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4F6FBC71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0.02 (0.01-0.03)</w:t>
                  </w:r>
                </w:p>
              </w:tc>
              <w:tc>
                <w:tcPr>
                  <w:tcW w:w="0" w:type="auto"/>
                </w:tcPr>
                <w:p w14:paraId="0C9D29F3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0.09 (0.08-0.09)</w:t>
                  </w:r>
                </w:p>
              </w:tc>
              <w:tc>
                <w:tcPr>
                  <w:tcW w:w="0" w:type="auto"/>
                </w:tcPr>
                <w:p w14:paraId="045EFC2A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367A0FA7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5440CD08" w14:textId="77777777" w:rsidR="00045691" w:rsidRPr="007C30B5" w:rsidRDefault="00045691" w:rsidP="0036349B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Rig</w:t>
                  </w:r>
                  <w:r w:rsidR="0036349B">
                    <w:rPr>
                      <w:b/>
                      <w:i/>
                      <w:sz w:val="18"/>
                    </w:rPr>
                    <w:t>ht</w:t>
                  </w:r>
                  <w:r w:rsidRPr="007C30B5">
                    <w:rPr>
                      <w:b/>
                      <w:i/>
                      <w:sz w:val="18"/>
                    </w:rPr>
                    <w:t xml:space="preserve"> Foot sweat POSTOP</w:t>
                  </w:r>
                </w:p>
              </w:tc>
              <w:tc>
                <w:tcPr>
                  <w:tcW w:w="0" w:type="auto"/>
                </w:tcPr>
                <w:p w14:paraId="55067F8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75572CCA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2C5E3DEA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33130E24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03B744C0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28D52D61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0.05 (0.01)</w:t>
                  </w:r>
                </w:p>
              </w:tc>
              <w:tc>
                <w:tcPr>
                  <w:tcW w:w="0" w:type="auto"/>
                </w:tcPr>
                <w:p w14:paraId="153A9B7D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0.14 (0.04)</w:t>
                  </w:r>
                </w:p>
              </w:tc>
              <w:tc>
                <w:tcPr>
                  <w:tcW w:w="0" w:type="auto"/>
                </w:tcPr>
                <w:p w14:paraId="046BB53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6A28F17F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7D123FC9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4025F183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0.05 (0.04-0.05)</w:t>
                  </w:r>
                </w:p>
              </w:tc>
              <w:tc>
                <w:tcPr>
                  <w:tcW w:w="0" w:type="auto"/>
                </w:tcPr>
                <w:p w14:paraId="0AAF1339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0.14 (0.12-0.15)</w:t>
                  </w:r>
                </w:p>
              </w:tc>
              <w:tc>
                <w:tcPr>
                  <w:tcW w:w="0" w:type="auto"/>
                </w:tcPr>
                <w:p w14:paraId="79812302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5257ECB9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3FC57306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b/>
                      <w:i/>
                      <w:sz w:val="18"/>
                    </w:rPr>
                    <w:t>Left Foot sweat POSTOP</w:t>
                  </w:r>
                </w:p>
              </w:tc>
              <w:tc>
                <w:tcPr>
                  <w:tcW w:w="0" w:type="auto"/>
                </w:tcPr>
                <w:p w14:paraId="14DA778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1C279743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  <w:tc>
                <w:tcPr>
                  <w:tcW w:w="0" w:type="auto"/>
                </w:tcPr>
                <w:p w14:paraId="35E2A16F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b/>
                      <w:sz w:val="18"/>
                    </w:rPr>
                    <w:t>&lt;0.001</w:t>
                  </w:r>
                </w:p>
              </w:tc>
            </w:tr>
            <w:tr w:rsidR="00045691" w:rsidRPr="007C30B5" w14:paraId="4605166B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12216767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26888701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0.05 (0.01)</w:t>
                  </w:r>
                </w:p>
              </w:tc>
              <w:tc>
                <w:tcPr>
                  <w:tcW w:w="0" w:type="auto"/>
                </w:tcPr>
                <w:p w14:paraId="5EAFE7C2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0.15 (0.05)</w:t>
                  </w:r>
                </w:p>
              </w:tc>
              <w:tc>
                <w:tcPr>
                  <w:tcW w:w="0" w:type="auto"/>
                </w:tcPr>
                <w:p w14:paraId="1D5AF8BC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  <w:tr w:rsidR="00045691" w:rsidRPr="007C30B5" w14:paraId="2FDFA40B" w14:textId="77777777" w:rsidTr="00045691">
              <w:trPr>
                <w:jc w:val="center"/>
              </w:trPr>
              <w:tc>
                <w:tcPr>
                  <w:tcW w:w="0" w:type="auto"/>
                </w:tcPr>
                <w:p w14:paraId="4C39E3B5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63E1729D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0.05 (0.04-0.05)</w:t>
                  </w:r>
                </w:p>
              </w:tc>
              <w:tc>
                <w:tcPr>
                  <w:tcW w:w="0" w:type="auto"/>
                </w:tcPr>
                <w:p w14:paraId="5AF6E566" w14:textId="77777777" w:rsidR="00045691" w:rsidRPr="007C30B5" w:rsidRDefault="00045691" w:rsidP="00D11E6A">
                  <w:pPr>
                    <w:pStyle w:val="Compact"/>
                    <w:jc w:val="center"/>
                    <w:rPr>
                      <w:sz w:val="18"/>
                    </w:rPr>
                  </w:pPr>
                  <w:r w:rsidRPr="007C30B5">
                    <w:rPr>
                      <w:sz w:val="18"/>
                    </w:rPr>
                    <w:t>0.14 (0.12-0.16)</w:t>
                  </w:r>
                </w:p>
              </w:tc>
              <w:tc>
                <w:tcPr>
                  <w:tcW w:w="0" w:type="auto"/>
                </w:tcPr>
                <w:p w14:paraId="4CCB5744" w14:textId="77777777" w:rsidR="00045691" w:rsidRPr="007C30B5" w:rsidRDefault="00045691" w:rsidP="00D11E6A">
                  <w:pPr>
                    <w:pStyle w:val="Compact"/>
                    <w:rPr>
                      <w:sz w:val="18"/>
                    </w:rPr>
                  </w:pPr>
                </w:p>
              </w:tc>
            </w:tr>
          </w:tbl>
          <w:p w14:paraId="31A519C1" w14:textId="77777777" w:rsidR="00352691" w:rsidRPr="007C30B5" w:rsidRDefault="00352691" w:rsidP="003B470E">
            <w:pPr>
              <w:pStyle w:val="Compact"/>
              <w:rPr>
                <w:b/>
                <w:sz w:val="18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5D9E033" w14:textId="77777777" w:rsidR="00352691" w:rsidRPr="007C30B5" w:rsidRDefault="00352691" w:rsidP="003B470E">
            <w:pPr>
              <w:pStyle w:val="Compact"/>
              <w:jc w:val="center"/>
              <w:rPr>
                <w:b/>
                <w:sz w:val="18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27ACB43" w14:textId="77777777" w:rsidR="00352691" w:rsidRPr="007C30B5" w:rsidRDefault="00352691" w:rsidP="003B470E">
            <w:pPr>
              <w:pStyle w:val="Compact"/>
              <w:jc w:val="center"/>
              <w:rPr>
                <w:b/>
                <w:sz w:val="18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BD48ECD" w14:textId="77777777" w:rsidR="00352691" w:rsidRPr="007C30B5" w:rsidRDefault="00352691" w:rsidP="003B470E">
            <w:pPr>
              <w:pStyle w:val="Compact"/>
              <w:jc w:val="center"/>
              <w:rPr>
                <w:b/>
                <w:sz w:val="18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14771090" w14:textId="77777777" w:rsidR="00352691" w:rsidRPr="007C30B5" w:rsidRDefault="00352691" w:rsidP="003B470E">
            <w:pPr>
              <w:pStyle w:val="Compact"/>
              <w:jc w:val="center"/>
              <w:rPr>
                <w:b/>
                <w:sz w:val="18"/>
              </w:rPr>
            </w:pPr>
          </w:p>
        </w:tc>
      </w:tr>
      <w:tr w:rsidR="00352691" w:rsidRPr="007E4D6A" w14:paraId="560A5B8C" w14:textId="77777777" w:rsidTr="005C4C5A">
        <w:trPr>
          <w:gridAfter w:val="4"/>
        </w:trPr>
        <w:tc>
          <w:tcPr>
            <w:tcW w:w="0" w:type="auto"/>
          </w:tcPr>
          <w:p w14:paraId="76A52458" w14:textId="77777777" w:rsidR="00352691" w:rsidRPr="007E4D6A" w:rsidRDefault="00352691" w:rsidP="003B470E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387034E3" w14:textId="77777777" w:rsidR="00352691" w:rsidRPr="007E4D6A" w:rsidRDefault="00352691" w:rsidP="003B470E">
            <w:pPr>
              <w:pStyle w:val="Compact"/>
              <w:jc w:val="center"/>
              <w:rPr>
                <w:sz w:val="18"/>
              </w:rPr>
            </w:pPr>
          </w:p>
        </w:tc>
        <w:tc>
          <w:tcPr>
            <w:tcW w:w="0" w:type="auto"/>
          </w:tcPr>
          <w:p w14:paraId="43A9B81D" w14:textId="77777777" w:rsidR="00352691" w:rsidRPr="007E4D6A" w:rsidRDefault="00352691" w:rsidP="003B470E">
            <w:pPr>
              <w:pStyle w:val="Compact"/>
              <w:jc w:val="center"/>
              <w:rPr>
                <w:sz w:val="18"/>
              </w:rPr>
            </w:pPr>
          </w:p>
        </w:tc>
        <w:tc>
          <w:tcPr>
            <w:tcW w:w="0" w:type="auto"/>
          </w:tcPr>
          <w:p w14:paraId="61090D98" w14:textId="77777777" w:rsidR="00352691" w:rsidRPr="007E4D6A" w:rsidRDefault="00352691" w:rsidP="003B470E">
            <w:pPr>
              <w:pStyle w:val="Compact"/>
              <w:jc w:val="center"/>
              <w:rPr>
                <w:sz w:val="18"/>
              </w:rPr>
            </w:pPr>
          </w:p>
        </w:tc>
        <w:tc>
          <w:tcPr>
            <w:tcW w:w="0" w:type="auto"/>
          </w:tcPr>
          <w:p w14:paraId="335B70FD" w14:textId="77777777" w:rsidR="00352691" w:rsidRPr="007E4D6A" w:rsidRDefault="00352691" w:rsidP="003B470E">
            <w:pPr>
              <w:pStyle w:val="Compact"/>
              <w:rPr>
                <w:sz w:val="18"/>
              </w:rPr>
            </w:pPr>
          </w:p>
        </w:tc>
      </w:tr>
    </w:tbl>
    <w:p w14:paraId="76DECC9B" w14:textId="4A50D46B" w:rsidR="00CF1DBE" w:rsidRDefault="00CF1DBE" w:rsidP="00CF1DBE">
      <w:pPr>
        <w:spacing w:after="120" w:line="360" w:lineRule="auto"/>
        <w:ind w:left="993" w:hanging="993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Table 11: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 Postoperative sweating changes in different anatomical areas during July. </w:t>
      </w:r>
      <w:r w:rsidRPr="00F331A7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Patients undergoing S</w:t>
      </w:r>
      <w:r w:rsidR="009E4AFE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Y</w:t>
      </w:r>
      <w:r w:rsidRPr="00F331A7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reported worse results than RC ones.</w:t>
      </w:r>
      <w:r w:rsidRPr="00F331A7" w:rsidDel="00F331A7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Patients in the SY group sweated less in the hands, axillae, and forehead but much more than they used to in the abdomen, thighs, and feet</w:t>
      </w:r>
      <w:r w:rsidRPr="00AE5CA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This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 </w:t>
      </w:r>
      <w:r w:rsidRPr="0079687E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 xml:space="preserve">extra sweat in areas where they did not sweat that much 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means that they suffer from worse CH</w:t>
      </w:r>
      <w:r w:rsidRPr="00AF59C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.</w:t>
      </w:r>
    </w:p>
    <w:p w14:paraId="6F91D4AE" w14:textId="77777777" w:rsidR="00F05DF2" w:rsidRPr="00C400D2" w:rsidRDefault="00F05DF2" w:rsidP="00F05DF2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bookmarkStart w:id="0" w:name="_Hlk58344761"/>
      <w:r w:rsidRPr="00787654">
        <w:rPr>
          <w:rStyle w:val="normaltextrun"/>
          <w:sz w:val="16"/>
          <w:szCs w:val="16"/>
          <w:lang w:val="en-US"/>
        </w:rPr>
        <w:t>Selective 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3</w:t>
      </w:r>
      <w:r w:rsidRPr="00787654">
        <w:rPr>
          <w:rStyle w:val="normaltextrun"/>
          <w:sz w:val="16"/>
          <w:szCs w:val="16"/>
          <w:lang w:val="en-US"/>
        </w:rPr>
        <w:t>-T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4</w:t>
      </w:r>
      <w:r w:rsidRPr="00787654">
        <w:rPr>
          <w:rStyle w:val="normaltextrun"/>
          <w:sz w:val="16"/>
          <w:szCs w:val="16"/>
          <w:lang w:val="en-US"/>
        </w:rPr>
        <w:t xml:space="preserve"> sympathycotomy versus gray ramicotomy on outcome and quality of life in hyperhidrosis patients. A randomized clinical trial. </w:t>
      </w:r>
      <w:bookmarkEnd w:id="0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Vicente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MD PhD&amp;, Ricardo Guijarro-Jorge MD PhD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Nieves Saiz-Sapena MD PhD+, Manuel Granell-Gil MD PhD+, José María Ortiz-Criado MD PhD#, Juan Manuel Mascarós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Leyre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BsC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89908F4" w14:textId="77777777" w:rsidR="00F05DF2" w:rsidRPr="00787654" w:rsidRDefault="00F05DF2" w:rsidP="00F05DF2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&amp;</w:t>
      </w:r>
      <w:r w:rsidRPr="00F05DF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F05DF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Neurosurgery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 and Department of Surgery, Faculty of Medicine, University of Valencia,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31F9484A" w14:textId="77777777" w:rsidR="00F05DF2" w:rsidRPr="00787654" w:rsidRDefault="00F05DF2" w:rsidP="00F05DF2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 of Thoracic Surgery, Hospital General Universitario de Valencia and Department of Surgery, Faculty of Medicine, University of Valencia, Valencia, Spain  </w:t>
      </w:r>
    </w:p>
    <w:p w14:paraId="43571BF2" w14:textId="77777777" w:rsidR="00F05DF2" w:rsidRPr="00787654" w:rsidRDefault="00F05DF2" w:rsidP="00F05DF2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F05DF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+Department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F05DF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Anesthesiology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Valencia, Valencia, Spain </w:t>
      </w:r>
    </w:p>
    <w:p w14:paraId="7FD7DD50" w14:textId="77777777" w:rsidR="00F05DF2" w:rsidRPr="00787654" w:rsidRDefault="00F05DF2" w:rsidP="00F05DF2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#Instituto de Medicina Legal de Valencia (IMLV) and Department of Anatomy, Faculty of Medicine, Catholic University St. Vincent Martyr of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 </w:t>
      </w:r>
    </w:p>
    <w:p w14:paraId="1752546E" w14:textId="77777777" w:rsidR="00F05DF2" w:rsidRPr="00787654" w:rsidRDefault="00F05DF2" w:rsidP="00F05DF2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§Mathematician with a master in Statistics, Department of Statistics, Research Foundation, Hospital General Universitario, Valencia, Spain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C7DB7EF" w14:textId="77777777" w:rsidR="00F05DF2" w:rsidRPr="00787654" w:rsidRDefault="00F05DF2" w:rsidP="00F05DF2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*Medical School, University College London, London, United Kingdom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0E06199A" w14:textId="77777777" w:rsidR="00F05DF2" w:rsidRPr="00787654" w:rsidRDefault="00F05DF2" w:rsidP="00F05DF2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CORRESPONDING AUTHOR </w:t>
      </w:r>
    </w:p>
    <w:p w14:paraId="1B10F141" w14:textId="77777777" w:rsidR="00F05DF2" w:rsidRPr="00787654" w:rsidRDefault="00F05DF2" w:rsidP="00F05DF2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lastRenderedPageBreak/>
        <w:t>Professor V. Vanaclocha </w:t>
      </w:r>
    </w:p>
    <w:p w14:paraId="740408F3" w14:textId="77777777" w:rsidR="00F05DF2" w:rsidRPr="00787654" w:rsidRDefault="00F05DF2" w:rsidP="00F05DF2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University of Valencia </w:t>
      </w:r>
    </w:p>
    <w:p w14:paraId="59D85746" w14:textId="77777777" w:rsidR="00F05DF2" w:rsidRPr="00787654" w:rsidRDefault="00F05DF2" w:rsidP="00F05DF2">
      <w:pPr>
        <w:pStyle w:val="xmsonormal"/>
        <w:spacing w:before="0" w:beforeAutospacing="0" w:after="0" w:afterAutospacing="0"/>
        <w:rPr>
          <w:sz w:val="16"/>
          <w:szCs w:val="16"/>
          <w:bdr w:val="none" w:sz="0" w:space="0" w:color="auto" w:frame="1"/>
          <w:shd w:val="clear" w:color="auto" w:fill="FFFFFF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Avenida Blasco Ibañez 15, 46010 Valencia, SPAIN </w:t>
      </w:r>
    </w:p>
    <w:p w14:paraId="14E693F1" w14:textId="5B990227" w:rsidR="00BE5951" w:rsidRPr="00927747" w:rsidRDefault="00F05DF2" w:rsidP="00F05DF2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Email: </w:t>
      </w:r>
      <w:hyperlink r:id="rId4" w:tgtFrame="_blank" w:history="1">
        <w:r w:rsidRPr="00787654">
          <w:rPr>
            <w:rStyle w:val="Hipervnculo"/>
            <w:color w:val="auto"/>
            <w:sz w:val="16"/>
            <w:szCs w:val="16"/>
            <w:bdr w:val="none" w:sz="0" w:space="0" w:color="auto" w:frame="1"/>
            <w:shd w:val="clear" w:color="auto" w:fill="FFFFFF"/>
          </w:rPr>
          <w:t>vvanaclo@hotmail.com</w:t>
        </w:r>
      </w:hyperlink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 </w:t>
      </w:r>
    </w:p>
    <w:sectPr w:rsidR="00BE5951" w:rsidRPr="009277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TUwNzM0NTMxNTZS0lEKTi0uzszPAykwNKgFAFgLkMktAAAA"/>
  </w:docVars>
  <w:rsids>
    <w:rsidRoot w:val="00421955"/>
    <w:rsid w:val="00045691"/>
    <w:rsid w:val="000A3F25"/>
    <w:rsid w:val="00176F8C"/>
    <w:rsid w:val="001B0B7F"/>
    <w:rsid w:val="00270F6F"/>
    <w:rsid w:val="002A671A"/>
    <w:rsid w:val="00352691"/>
    <w:rsid w:val="0036349B"/>
    <w:rsid w:val="0038018C"/>
    <w:rsid w:val="003D12A2"/>
    <w:rsid w:val="003D3AC9"/>
    <w:rsid w:val="003E7F00"/>
    <w:rsid w:val="00421955"/>
    <w:rsid w:val="00457CEC"/>
    <w:rsid w:val="005C4C5A"/>
    <w:rsid w:val="007C30B5"/>
    <w:rsid w:val="007E4D6A"/>
    <w:rsid w:val="00927747"/>
    <w:rsid w:val="00954930"/>
    <w:rsid w:val="009E4AFE"/>
    <w:rsid w:val="00B01117"/>
    <w:rsid w:val="00B95901"/>
    <w:rsid w:val="00BE5951"/>
    <w:rsid w:val="00CF1DBE"/>
    <w:rsid w:val="00D63315"/>
    <w:rsid w:val="00D77EFB"/>
    <w:rsid w:val="00D86125"/>
    <w:rsid w:val="00E70448"/>
    <w:rsid w:val="00F0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5244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691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352691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352691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autoRedefine/>
    <w:qFormat/>
    <w:rsid w:val="002A671A"/>
    <w:pPr>
      <w:spacing w:before="180" w:after="180"/>
      <w:ind w:left="993" w:hanging="993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2A671A"/>
    <w:rPr>
      <w:rFonts w:ascii="Times New Roman" w:eastAsiaTheme="majorEastAsia" w:hAnsi="Times New Roman" w:cs="Times New Roman"/>
      <w:noProof/>
      <w:sz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AFE"/>
    <w:rPr>
      <w:rFonts w:ascii="Segoe UI" w:eastAsiaTheme="majorEastAsia" w:hAnsi="Segoe UI" w:cs="Segoe UI"/>
      <w:noProof/>
      <w:sz w:val="18"/>
      <w:szCs w:val="18"/>
    </w:rPr>
  </w:style>
  <w:style w:type="character" w:customStyle="1" w:styleId="normaltextrun">
    <w:name w:val="normaltextrun"/>
    <w:basedOn w:val="Fuentedeprrafopredeter"/>
    <w:rsid w:val="009E4AFE"/>
  </w:style>
  <w:style w:type="character" w:customStyle="1" w:styleId="eop">
    <w:name w:val="eop"/>
    <w:basedOn w:val="Fuentedeprrafopredeter"/>
    <w:rsid w:val="009E4AFE"/>
  </w:style>
  <w:style w:type="character" w:customStyle="1" w:styleId="spellingerror">
    <w:name w:val="spellingerror"/>
    <w:basedOn w:val="Fuentedeprrafopredeter"/>
    <w:rsid w:val="009E4AFE"/>
  </w:style>
  <w:style w:type="paragraph" w:customStyle="1" w:styleId="xparagraph">
    <w:name w:val="x_paragraph"/>
    <w:basedOn w:val="Normal"/>
    <w:rsid w:val="0045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457CEC"/>
  </w:style>
  <w:style w:type="character" w:customStyle="1" w:styleId="xspellingerror">
    <w:name w:val="x_spellingerror"/>
    <w:basedOn w:val="Fuentedeprrafopredeter"/>
    <w:rsid w:val="00457CEC"/>
  </w:style>
  <w:style w:type="character" w:customStyle="1" w:styleId="xeop">
    <w:name w:val="x_eop"/>
    <w:basedOn w:val="Fuentedeprrafopredeter"/>
    <w:rsid w:val="00457CEC"/>
  </w:style>
  <w:style w:type="paragraph" w:customStyle="1" w:styleId="xmsonormal">
    <w:name w:val="x_msonormal"/>
    <w:basedOn w:val="Normal"/>
    <w:rsid w:val="0045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57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462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29</cp:revision>
  <dcterms:created xsi:type="dcterms:W3CDTF">2020-02-27T12:15:00Z</dcterms:created>
  <dcterms:modified xsi:type="dcterms:W3CDTF">2021-01-26T20:07:00Z</dcterms:modified>
</cp:coreProperties>
</file>