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6B3B" w14:textId="77777777" w:rsidR="00CD5EF6" w:rsidRPr="00401C68" w:rsidRDefault="00CD5EF6" w:rsidP="00CD5EF6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91849429"/>
      <w:r w:rsidRPr="00224E3D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224E3D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224E3D">
        <w:rPr>
          <w:rFonts w:ascii="Times New Roman" w:hAnsi="Times New Roman"/>
          <w:b/>
          <w:bCs/>
          <w:sz w:val="24"/>
          <w:szCs w:val="24"/>
        </w:rPr>
        <w:t>1. Primers used in this study</w:t>
      </w:r>
    </w:p>
    <w:tbl>
      <w:tblPr>
        <w:tblW w:w="14592" w:type="dxa"/>
        <w:tblLook w:val="04A0" w:firstRow="1" w:lastRow="0" w:firstColumn="1" w:lastColumn="0" w:noHBand="0" w:noVBand="1"/>
      </w:tblPr>
      <w:tblGrid>
        <w:gridCol w:w="1253"/>
        <w:gridCol w:w="2283"/>
        <w:gridCol w:w="11056"/>
      </w:tblGrid>
      <w:tr w:rsidR="006B5BC1" w:rsidRPr="006B5BC1" w14:paraId="577C8428" w14:textId="77777777" w:rsidTr="004801EB">
        <w:trPr>
          <w:trHeight w:val="39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94CB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Objective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FFD8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F8FB" w14:textId="6F516284" w:rsidR="006B5BC1" w:rsidRPr="006B5BC1" w:rsidRDefault="00295ED2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6B5BC1"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equence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295ED2" w:rsidRPr="006B5BC1" w14:paraId="4BC46E7D" w14:textId="77777777" w:rsidTr="004801EB">
        <w:trPr>
          <w:trHeight w:val="390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90C2" w14:textId="6A9880ED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658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validation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03CFE" w14:textId="6F51A615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DP-ChiRSV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09FEE" w14:textId="5E8AA031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CAAGGGAAAGCACCATACATA</w:t>
            </w:r>
          </w:p>
        </w:tc>
      </w:tr>
      <w:tr w:rsidR="00295ED2" w:rsidRPr="006B5BC1" w14:paraId="4D931DF3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8328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75E4" w14:textId="63D870D3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DP-ChiRSV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75EF" w14:textId="585A6608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ATATGCAGAT AGATATATAG TAAAA</w:t>
            </w:r>
          </w:p>
        </w:tc>
      </w:tr>
      <w:tr w:rsidR="006B5BC1" w:rsidRPr="006B5BC1" w14:paraId="023C7DE5" w14:textId="77777777" w:rsidTr="004801EB">
        <w:trPr>
          <w:trHeight w:val="390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65E8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RACE PCR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3E4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M4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6708" w14:textId="298E7C68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GTTTTCCCAGTCACGAC</w:t>
            </w:r>
          </w:p>
        </w:tc>
      </w:tr>
      <w:tr w:rsidR="006B5BC1" w:rsidRPr="006B5BC1" w14:paraId="2A375F30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6174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7FE1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M4T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91F6" w14:textId="5A476E5B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GTTTTCCCAGTCACGAC(T)</w:t>
            </w:r>
            <w:r w:rsidRPr="00D271E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15</w:t>
            </w:r>
          </w:p>
        </w:tc>
      </w:tr>
      <w:tr w:rsidR="006B5BC1" w:rsidRPr="006B5BC1" w14:paraId="3DE6133F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7F98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A4D0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ZHM2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9B0D" w14:textId="01618B54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gAggAgggAggggAAgAg</w:t>
            </w:r>
          </w:p>
        </w:tc>
      </w:tr>
      <w:tr w:rsidR="006B5BC1" w:rsidRPr="006B5BC1" w14:paraId="188A5D4E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2357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71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ZHM1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7EE7" w14:textId="162AC912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Pr="008B3C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-CTCTTCCCCTCCCTCCTC-NH</w:t>
            </w:r>
            <w:r w:rsidRPr="00D271E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</w:tr>
      <w:tr w:rsidR="006B5BC1" w:rsidRPr="006B5BC1" w14:paraId="77CBF66D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36B5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6829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3' -RACE-F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E5C1" w14:textId="71201DE9" w:rsidR="006B5BC1" w:rsidRPr="006B5BC1" w:rsidRDefault="00A430DD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0D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CACTTCAGTAACTTGGCGG</w:t>
            </w:r>
          </w:p>
        </w:tc>
      </w:tr>
      <w:tr w:rsidR="006B5BC1" w:rsidRPr="006B5BC1" w14:paraId="76959E5B" w14:textId="77777777" w:rsidTr="004801EB">
        <w:trPr>
          <w:trHeight w:val="390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A137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B14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5'-RACE-R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5CD1" w14:textId="22B17982" w:rsidR="006B5BC1" w:rsidRPr="006B5BC1" w:rsidRDefault="00A430DD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0D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GTGTTTGTTTCTCCGACCTATG</w:t>
            </w:r>
          </w:p>
        </w:tc>
      </w:tr>
      <w:tr w:rsidR="00295ED2" w:rsidRPr="006B5BC1" w14:paraId="7EDBEDF6" w14:textId="77777777" w:rsidTr="004801EB">
        <w:trPr>
          <w:trHeight w:val="390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007E" w14:textId="5E7F988F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Full-genome sequence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D04B" w14:textId="441EC600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-3L-1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A403" w14:textId="642AB56C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ACATGGGAAAATATAAAATCTCAACA</w:t>
            </w:r>
          </w:p>
        </w:tc>
      </w:tr>
      <w:tr w:rsidR="00295ED2" w:rsidRPr="006B5BC1" w14:paraId="00FBCF4E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505B4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B6AA" w14:textId="3F9A93B8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-3L-1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5D4A" w14:textId="1341FF7F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CGTTTAGCTTGATGTTCAACAAC</w:t>
            </w:r>
          </w:p>
        </w:tc>
      </w:tr>
      <w:tr w:rsidR="00295ED2" w:rsidRPr="006B5BC1" w14:paraId="17DA7438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4C9AA2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14A4" w14:textId="4F910363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-3L-2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AA12" w14:textId="6059F13A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GGAGGCGCAATGGCGCGAAT</w:t>
            </w:r>
          </w:p>
        </w:tc>
      </w:tr>
      <w:tr w:rsidR="00295ED2" w:rsidRPr="006B5BC1" w14:paraId="17002C3C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94F9A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96D2" w14:textId="7D3DE91E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-3L-2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C1E5" w14:textId="60790652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CTTGAGAAGTACAATGTCACAG</w:t>
            </w:r>
          </w:p>
        </w:tc>
      </w:tr>
      <w:tr w:rsidR="00295ED2" w:rsidRPr="006B5BC1" w14:paraId="7913AED3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1D90F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1D33" w14:textId="7DA01ABE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-3L-3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9E49A" w14:textId="75C01EAC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GATGAAAATCCAATGGCAGAC</w:t>
            </w:r>
          </w:p>
        </w:tc>
      </w:tr>
      <w:tr w:rsidR="00295ED2" w:rsidRPr="006B5BC1" w14:paraId="435F0B54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CE6A" w14:textId="77777777" w:rsidR="00295ED2" w:rsidRPr="006B5BC1" w:rsidRDefault="00295ED2" w:rsidP="00295E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726E" w14:textId="529DEF49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ChiRSV -3L-3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A91A" w14:textId="57576599" w:rsidR="00295ED2" w:rsidRPr="006B5BC1" w:rsidRDefault="00295ED2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CTTTTCCACTACCCAACATTGAACGATGTA</w:t>
            </w:r>
          </w:p>
        </w:tc>
      </w:tr>
      <w:tr w:rsidR="00D5291C" w:rsidRPr="006B5BC1" w14:paraId="63B5EAA8" w14:textId="77777777" w:rsidTr="004801EB">
        <w:trPr>
          <w:trHeight w:val="315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9994" w14:textId="2C4E5769" w:rsidR="00D5291C" w:rsidRPr="006B5BC1" w:rsidRDefault="00F109DC" w:rsidP="008A61E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Colony PCR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</w:t>
            </w:r>
            <w:r w:rsidR="00D529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pChiRSV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88AC" w14:textId="279AB252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pCB-ChiRSV-1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1A63" w14:textId="73115354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1E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AAGTTCATTTCATTTGGAGAGGACATGGGAAAATATAAAATCTCAACA</w:t>
            </w:r>
          </w:p>
        </w:tc>
      </w:tr>
      <w:tr w:rsidR="00D5291C" w:rsidRPr="006B5BC1" w14:paraId="706596BA" w14:textId="77777777" w:rsidTr="004801EB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80CB1" w14:textId="6C364A6A" w:rsidR="00D5291C" w:rsidRPr="006B5BC1" w:rsidRDefault="00D5291C" w:rsidP="00D5291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D517" w14:textId="07A57551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pCB-ChiRSV-1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B7B0" w14:textId="13A268DB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GAATCCTCTTGCTGAATAGCC</w:t>
            </w:r>
          </w:p>
        </w:tc>
      </w:tr>
      <w:tr w:rsidR="00D5291C" w:rsidRPr="006B5BC1" w14:paraId="7FCE0515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45BD4" w14:textId="7095728B" w:rsidR="00D5291C" w:rsidRPr="006B5BC1" w:rsidRDefault="00D5291C" w:rsidP="00D5291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8A0A" w14:textId="26591BAB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pCB-ChiRSV-2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7A0D" w14:textId="32EDD1C1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GGCTATTCAGCAAGAGGATTC</w:t>
            </w:r>
          </w:p>
        </w:tc>
      </w:tr>
      <w:tr w:rsidR="00D5291C" w:rsidRPr="006B5BC1" w14:paraId="0ED5FC97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5F7F5" w14:textId="5F18D18A" w:rsidR="00D5291C" w:rsidRPr="006B5BC1" w:rsidRDefault="00D5291C" w:rsidP="00D5291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3944" w14:textId="2A3D9C5A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pCB-ChiRSV-2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8F36" w14:textId="63088139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TGGTCCAAATCCAACTCC</w:t>
            </w:r>
          </w:p>
        </w:tc>
      </w:tr>
      <w:tr w:rsidR="00D5291C" w:rsidRPr="006B5BC1" w14:paraId="62F6BB57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6EA72" w14:textId="74E77859" w:rsidR="00D5291C" w:rsidRPr="006B5BC1" w:rsidRDefault="00D5291C" w:rsidP="00D5291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17D8" w14:textId="58524225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pCB-ChiRSV-3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879D5" w14:textId="66C0687F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GGAGTTGGATTTGGACCA</w:t>
            </w:r>
          </w:p>
        </w:tc>
      </w:tr>
      <w:tr w:rsidR="00D5291C" w:rsidRPr="006B5BC1" w14:paraId="371B7CF4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DE614" w14:textId="29CF54F1" w:rsidR="00D5291C" w:rsidRPr="006B5BC1" w:rsidRDefault="00D5291C" w:rsidP="00D5291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4F34" w14:textId="7E75AEEB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pCB-ChiRSV-3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51BC" w14:textId="20ACF0A8" w:rsidR="00D5291C" w:rsidRPr="006B5BC1" w:rsidRDefault="00D5291C" w:rsidP="00295E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22B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GGAGATGCCATGCCGACCCCTTTTCCACTACCCAACATTGAACGATGTA</w:t>
            </w:r>
          </w:p>
        </w:tc>
      </w:tr>
      <w:tr w:rsidR="00D5291C" w:rsidRPr="006B5BC1" w14:paraId="07E5D22F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A30A4" w14:textId="11AF1923" w:rsidR="00D5291C" w:rsidRPr="006B5BC1" w:rsidRDefault="00D5291C" w:rsidP="00D529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F7F2" w14:textId="220AB0F5" w:rsidR="00D5291C" w:rsidRPr="00295ED2" w:rsidRDefault="00D5291C" w:rsidP="00D529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Vec-pCB301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B5C3" w14:textId="0F337934" w:rsidR="00D5291C" w:rsidRPr="00E222BA" w:rsidRDefault="00D5291C" w:rsidP="00D529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GGGTCGGCATGGCATCTCCA</w:t>
            </w:r>
          </w:p>
        </w:tc>
      </w:tr>
      <w:tr w:rsidR="00D5291C" w:rsidRPr="006B5BC1" w14:paraId="23504E60" w14:textId="77777777" w:rsidTr="004801EB">
        <w:trPr>
          <w:trHeight w:val="390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0E79" w14:textId="77777777" w:rsidR="00D5291C" w:rsidRPr="006B5BC1" w:rsidRDefault="00D5291C" w:rsidP="00D529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0F0AD" w14:textId="44BD7D55" w:rsidR="00D5291C" w:rsidRPr="00295ED2" w:rsidRDefault="00D5291C" w:rsidP="00D529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Vec-pCB301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09F1" w14:textId="347DFD9F" w:rsidR="00D5291C" w:rsidRPr="00E222BA" w:rsidRDefault="00D5291C" w:rsidP="00D529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CCTCTCCAAATGAAATGAACTT</w:t>
            </w:r>
          </w:p>
        </w:tc>
      </w:tr>
      <w:tr w:rsidR="004801EB" w:rsidRPr="006B5BC1" w14:paraId="272B8C70" w14:textId="77777777" w:rsidTr="000A4854">
        <w:trPr>
          <w:trHeight w:val="315"/>
        </w:trPr>
        <w:tc>
          <w:tcPr>
            <w:tcW w:w="1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EAC1" w14:textId="0DB5D4F7" w:rsidR="004801EB" w:rsidRPr="006B5BC1" w:rsidRDefault="00F109DC" w:rsidP="007C7D1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Colony PCR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</w:t>
            </w:r>
            <w:r w:rsidR="004801E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ChiRSV-GFP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E82C" w14:textId="5C1F178C" w:rsidR="004801EB" w:rsidRPr="00295ED2" w:rsidRDefault="004801EB" w:rsidP="007C7D1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Vec-ChiRSV-GFP</w:t>
            </w:r>
            <w:r w:rsidR="00F929E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B5B3" w14:textId="4219EB3C" w:rsidR="004801EB" w:rsidRPr="00295ED2" w:rsidRDefault="004801EB" w:rsidP="007C7D1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GCTGACACACAAGCCATAGATG</w:t>
            </w:r>
          </w:p>
        </w:tc>
      </w:tr>
      <w:tr w:rsidR="004801EB" w:rsidRPr="006B5BC1" w14:paraId="1F14917E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7A8E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7992" w14:textId="77EF1E7A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pCB-ChiRSV-1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A3AA" w14:textId="2B71362B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GAATCCTCTTGCTGAATAGCC</w:t>
            </w:r>
          </w:p>
        </w:tc>
      </w:tr>
      <w:tr w:rsidR="004801EB" w:rsidRPr="006B5BC1" w14:paraId="1D4D4A81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555A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61F1" w14:textId="44C1F956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pCB-ChiRSV-2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34B52" w14:textId="60873214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GGCTATTCAGCAAGAGGATTC</w:t>
            </w:r>
          </w:p>
        </w:tc>
      </w:tr>
      <w:tr w:rsidR="004801EB" w:rsidRPr="006B5BC1" w14:paraId="1581B67A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F5CE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A97D" w14:textId="450AE583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pCB-ChiRSV-2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40F75" w14:textId="4E13AAA1" w:rsidR="004801EB" w:rsidRPr="004801EB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TGGTCCAAATCCAACTCC</w:t>
            </w:r>
          </w:p>
        </w:tc>
      </w:tr>
      <w:tr w:rsidR="004801EB" w:rsidRPr="006B5BC1" w14:paraId="584F4784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7ED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9C03" w14:textId="6385CCBC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pCB-ChiRSV-3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A12C7" w14:textId="1F0C37DE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95ED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GGAGTTGGATTTGGACCA</w:t>
            </w:r>
          </w:p>
        </w:tc>
      </w:tr>
      <w:tr w:rsidR="004801EB" w:rsidRPr="006B5BC1" w14:paraId="1ECD3BF0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76A04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1E34" w14:textId="2FD7504B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ChiRSV-GFP</w:t>
            </w:r>
            <w:r w:rsidR="00F929E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8962" w14:textId="466F9EC3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TTGATGGTAAACAGTTGTGTCT</w:t>
            </w:r>
          </w:p>
        </w:tc>
      </w:tr>
      <w:tr w:rsidR="004801EB" w:rsidRPr="006B5BC1" w14:paraId="55B6E60B" w14:textId="77777777" w:rsidTr="000A4854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042B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CCC1F" w14:textId="432A8B7C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hiRSV-GFP1-2 f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ADAE" w14:textId="5235FC6C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1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AGACACAACTGTTTACCATCAAGCTGACATGGTAGATCTGACTAGTAAAGGAGAAGAACTTTTCAC</w:t>
            </w:r>
          </w:p>
        </w:tc>
      </w:tr>
      <w:tr w:rsidR="004801EB" w:rsidRPr="006B5BC1" w14:paraId="393B1547" w14:textId="77777777" w:rsidTr="004801EB">
        <w:trPr>
          <w:trHeight w:val="315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1B52" w14:textId="77777777" w:rsidR="004801EB" w:rsidRPr="006B5BC1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0524" w14:textId="7C21960B" w:rsidR="004801EB" w:rsidRPr="00295ED2" w:rsidRDefault="004801EB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hiRSV-GFP1-2 r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DC38" w14:textId="5426849A" w:rsidR="004801EB" w:rsidRPr="00295ED2" w:rsidRDefault="00EF095E" w:rsidP="00480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9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CATCTATGGCTTGTGTGTCAGCTTGATGGTAAACAGTTGTAGCTTTGTATAGTTCATCCATGCCA</w:t>
            </w:r>
          </w:p>
        </w:tc>
      </w:tr>
    </w:tbl>
    <w:p w14:paraId="57E7D396" w14:textId="77777777" w:rsidR="002A4430" w:rsidRDefault="002A4430" w:rsidP="002A4430">
      <w:pPr>
        <w:pStyle w:val="aa"/>
        <w:numPr>
          <w:ilvl w:val="0"/>
          <w:numId w:val="1"/>
        </w:numPr>
        <w:ind w:firstLineChars="0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>The Sequence validation</w:t>
      </w:r>
      <w:r w:rsidRPr="00BB3BEA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primers were used to </w:t>
      </w:r>
      <w:r w:rsidRPr="007160AF">
        <w:rPr>
          <w:rFonts w:ascii="Times New Roman" w:hAnsi="Times New Roman"/>
          <w:iCs/>
          <w:color w:val="000000" w:themeColor="text1"/>
          <w:sz w:val="24"/>
          <w:szCs w:val="24"/>
        </w:rPr>
        <w:t>verify the virus sequences</w:t>
      </w:r>
      <w:r w:rsidRPr="00BB3BEA"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73ACFB49" w14:textId="75E3CAE9" w:rsidR="002A4430" w:rsidRPr="00BB3BEA" w:rsidRDefault="002A4430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RACE PCR primers were used to obtain the </w:t>
      </w:r>
      <w:r w:rsidRPr="007160AF">
        <w:rPr>
          <w:rFonts w:ascii="Times New Roman" w:hAnsi="Times New Roman"/>
          <w:iCs/>
          <w:color w:val="000000" w:themeColor="text1"/>
          <w:sz w:val="24"/>
          <w:szCs w:val="24"/>
        </w:rPr>
        <w:t>complete terminal sequences</w:t>
      </w: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of </w:t>
      </w:r>
      <w:r w:rsidR="009D4FAB">
        <w:rPr>
          <w:rFonts w:ascii="Times New Roman" w:eastAsia="等线" w:hAnsi="Times New Roman"/>
          <w:color w:val="000000"/>
          <w:kern w:val="0"/>
          <w:sz w:val="24"/>
          <w:szCs w:val="24"/>
        </w:rPr>
        <w:t>ChiRSV-YN/Wenshan</w:t>
      </w: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4E311FA5" w14:textId="3CCDE54D" w:rsidR="002A4430" w:rsidRPr="00BB3BEA" w:rsidRDefault="00856093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</w:t>
      </w:r>
      <w:r w:rsidR="009D4FAB">
        <w:rPr>
          <w:rFonts w:ascii="Times New Roman" w:eastAsia="等线" w:hAnsi="Times New Roman"/>
          <w:color w:val="000000"/>
          <w:kern w:val="0"/>
          <w:sz w:val="24"/>
          <w:szCs w:val="24"/>
        </w:rPr>
        <w:t>Full-genome sequence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primers were used to </w:t>
      </w:r>
      <w:r w:rsidR="009D4FAB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obtain the </w:t>
      </w:r>
      <w:r w:rsidR="009D4FAB" w:rsidRPr="007160AF">
        <w:rPr>
          <w:rFonts w:ascii="Times New Roman" w:hAnsi="Times New Roman"/>
          <w:iCs/>
          <w:color w:val="000000" w:themeColor="text1"/>
          <w:sz w:val="24"/>
          <w:szCs w:val="24"/>
        </w:rPr>
        <w:t>complete</w:t>
      </w:r>
      <w:r w:rsidR="009D4FA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genome sequence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4D97EE28" w14:textId="246D2026" w:rsidR="002A4430" w:rsidRPr="007160AF" w:rsidRDefault="00856093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</w:t>
      </w:r>
      <w:r w:rsidR="002A4430" w:rsidRPr="006B5BC1">
        <w:rPr>
          <w:rFonts w:ascii="Times New Roman" w:eastAsia="等线" w:hAnsi="Times New Roman"/>
          <w:color w:val="000000"/>
          <w:kern w:val="0"/>
          <w:sz w:val="24"/>
          <w:szCs w:val="24"/>
        </w:rPr>
        <w:t>Colony PCR</w:t>
      </w:r>
      <w:r w:rsidR="009537F7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>primers were used to generate infectious clones (p</w:t>
      </w:r>
      <w:r w:rsidR="009D4FAB">
        <w:rPr>
          <w:rFonts w:ascii="Times New Roman" w:eastAsia="等线" w:hAnsi="Times New Roman"/>
          <w:color w:val="000000"/>
          <w:kern w:val="0"/>
          <w:sz w:val="24"/>
          <w:szCs w:val="24"/>
        </w:rPr>
        <w:t>ChiRSV/-HuN/-HaiN/-GFP1/-GFP2/-GFP3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). </w:t>
      </w:r>
    </w:p>
    <w:bookmarkEnd w:id="0"/>
    <w:p w14:paraId="0BFCDCB0" w14:textId="77777777" w:rsidR="004A4894" w:rsidRPr="002A4430" w:rsidRDefault="004A4894">
      <w:pPr>
        <w:rPr>
          <w:rFonts w:ascii="Times New Roman" w:hAnsi="Times New Roman" w:cs="Times New Roman"/>
          <w:iCs/>
          <w:sz w:val="24"/>
          <w:szCs w:val="24"/>
        </w:rPr>
      </w:pPr>
    </w:p>
    <w:sectPr w:rsidR="004A4894" w:rsidRPr="002A4430" w:rsidSect="00A177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91A9" w14:textId="77777777" w:rsidR="0019208E" w:rsidRDefault="0019208E" w:rsidP="0054007D">
      <w:r>
        <w:separator/>
      </w:r>
    </w:p>
  </w:endnote>
  <w:endnote w:type="continuationSeparator" w:id="0">
    <w:p w14:paraId="4FE8893A" w14:textId="77777777" w:rsidR="0019208E" w:rsidRDefault="0019208E" w:rsidP="0054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F669" w14:textId="77777777" w:rsidR="0019208E" w:rsidRDefault="0019208E" w:rsidP="0054007D">
      <w:r>
        <w:separator/>
      </w:r>
    </w:p>
  </w:footnote>
  <w:footnote w:type="continuationSeparator" w:id="0">
    <w:p w14:paraId="38C70DE1" w14:textId="77777777" w:rsidR="0019208E" w:rsidRDefault="0019208E" w:rsidP="00540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389B"/>
    <w:multiLevelType w:val="hybridMultilevel"/>
    <w:tmpl w:val="A1B8A810"/>
    <w:lvl w:ilvl="0" w:tplc="03DEB2A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AC"/>
    <w:rsid w:val="000160AC"/>
    <w:rsid w:val="00037CA0"/>
    <w:rsid w:val="00072B9E"/>
    <w:rsid w:val="00082621"/>
    <w:rsid w:val="000D10D0"/>
    <w:rsid w:val="001841DC"/>
    <w:rsid w:val="0019208E"/>
    <w:rsid w:val="001C2EF9"/>
    <w:rsid w:val="002508F2"/>
    <w:rsid w:val="00295ED2"/>
    <w:rsid w:val="002A4430"/>
    <w:rsid w:val="00342DC2"/>
    <w:rsid w:val="00365852"/>
    <w:rsid w:val="00396BA9"/>
    <w:rsid w:val="003B5931"/>
    <w:rsid w:val="00401C68"/>
    <w:rsid w:val="00441129"/>
    <w:rsid w:val="004801EB"/>
    <w:rsid w:val="004936B2"/>
    <w:rsid w:val="004A4894"/>
    <w:rsid w:val="004B7AA5"/>
    <w:rsid w:val="0054007D"/>
    <w:rsid w:val="00546F48"/>
    <w:rsid w:val="005A48E1"/>
    <w:rsid w:val="005D7A4F"/>
    <w:rsid w:val="005F0934"/>
    <w:rsid w:val="005F097F"/>
    <w:rsid w:val="00640C35"/>
    <w:rsid w:val="00671CC2"/>
    <w:rsid w:val="006B5BC1"/>
    <w:rsid w:val="006B7697"/>
    <w:rsid w:val="0072225E"/>
    <w:rsid w:val="00730424"/>
    <w:rsid w:val="007753E8"/>
    <w:rsid w:val="00790495"/>
    <w:rsid w:val="007B0645"/>
    <w:rsid w:val="007C7D10"/>
    <w:rsid w:val="00831EBD"/>
    <w:rsid w:val="00851EDD"/>
    <w:rsid w:val="00856093"/>
    <w:rsid w:val="008A61EC"/>
    <w:rsid w:val="008A7D2C"/>
    <w:rsid w:val="008B0798"/>
    <w:rsid w:val="008B3C3F"/>
    <w:rsid w:val="009537F7"/>
    <w:rsid w:val="00972339"/>
    <w:rsid w:val="00983732"/>
    <w:rsid w:val="009B3790"/>
    <w:rsid w:val="009C718E"/>
    <w:rsid w:val="009D4FAB"/>
    <w:rsid w:val="00A17747"/>
    <w:rsid w:val="00A430DD"/>
    <w:rsid w:val="00A76FE2"/>
    <w:rsid w:val="00AF2EB2"/>
    <w:rsid w:val="00B23FB4"/>
    <w:rsid w:val="00C042E5"/>
    <w:rsid w:val="00C255DF"/>
    <w:rsid w:val="00C756A8"/>
    <w:rsid w:val="00C80F04"/>
    <w:rsid w:val="00C868BF"/>
    <w:rsid w:val="00CD5EF6"/>
    <w:rsid w:val="00CE11CD"/>
    <w:rsid w:val="00D271E0"/>
    <w:rsid w:val="00D5291C"/>
    <w:rsid w:val="00DA58F3"/>
    <w:rsid w:val="00E222BA"/>
    <w:rsid w:val="00EA2460"/>
    <w:rsid w:val="00EC27AC"/>
    <w:rsid w:val="00EF095E"/>
    <w:rsid w:val="00F109DC"/>
    <w:rsid w:val="00F424A0"/>
    <w:rsid w:val="00F9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DD708"/>
  <w15:chartTrackingRefBased/>
  <w15:docId w15:val="{B131B49A-6901-44C1-99D7-AAD6FA1E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0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00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0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007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A24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A2460"/>
    <w:rPr>
      <w:sz w:val="18"/>
      <w:szCs w:val="18"/>
    </w:rPr>
  </w:style>
  <w:style w:type="paragraph" w:styleId="aa">
    <w:name w:val="List Paragraph"/>
    <w:basedOn w:val="a"/>
    <w:uiPriority w:val="34"/>
    <w:qFormat/>
    <w:rsid w:val="002A4430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彭杰军</dc:creator>
  <cp:keywords/>
  <dc:description/>
  <cp:lastModifiedBy>peng jiejun</cp:lastModifiedBy>
  <cp:revision>42</cp:revision>
  <dcterms:created xsi:type="dcterms:W3CDTF">2020-10-27T12:32:00Z</dcterms:created>
  <dcterms:modified xsi:type="dcterms:W3CDTF">2022-01-13T02:14:00Z</dcterms:modified>
</cp:coreProperties>
</file>