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6"/>
        <w:tblW w:w="9761" w:type="dxa"/>
        <w:jc w:val="center"/>
        <w:tblLayout w:type="fixed"/>
        <w:tblLook w:val="04A0" w:firstRow="1" w:lastRow="0" w:firstColumn="1" w:lastColumn="0" w:noHBand="0" w:noVBand="1"/>
      </w:tblPr>
      <w:tblGrid>
        <w:gridCol w:w="1482"/>
        <w:gridCol w:w="567"/>
        <w:gridCol w:w="567"/>
        <w:gridCol w:w="1632"/>
        <w:gridCol w:w="5513"/>
      </w:tblGrid>
      <w:tr w:rsidR="00512680" w:rsidRPr="009078C3" w:rsidTr="002F746F">
        <w:trPr>
          <w:jc w:val="center"/>
        </w:trPr>
        <w:tc>
          <w:tcPr>
            <w:tcW w:w="1482" w:type="dxa"/>
            <w:tcBorders>
              <w:right w:val="nil"/>
            </w:tcBorders>
            <w:shd w:val="clear" w:color="auto" w:fill="E5B8B7" w:themeFill="accent2" w:themeFillTint="66"/>
          </w:tcPr>
          <w:p w:rsidR="000273C3" w:rsidRPr="009078C3" w:rsidRDefault="000273C3" w:rsidP="000273C3">
            <w:pPr>
              <w:spacing w:after="0" w:line="240" w:lineRule="auto"/>
              <w:ind w:firstLine="0"/>
              <w:rPr>
                <w:rFonts w:cs="Tahoma"/>
                <w:b/>
                <w:sz w:val="16"/>
                <w:szCs w:val="16"/>
              </w:rPr>
            </w:pPr>
            <w:r w:rsidRPr="009078C3">
              <w:rPr>
                <w:rFonts w:cs="Tahoma"/>
                <w:b/>
                <w:sz w:val="16"/>
                <w:szCs w:val="16"/>
              </w:rPr>
              <w:t>Section/Topic</w:t>
            </w:r>
          </w:p>
        </w:tc>
        <w:tc>
          <w:tcPr>
            <w:tcW w:w="567" w:type="dxa"/>
            <w:tcBorders>
              <w:left w:val="nil"/>
              <w:right w:val="nil"/>
            </w:tcBorders>
            <w:shd w:val="clear" w:color="auto" w:fill="E5B8B7" w:themeFill="accent2" w:themeFillTint="66"/>
          </w:tcPr>
          <w:p w:rsidR="000273C3" w:rsidRPr="009078C3" w:rsidRDefault="000273C3" w:rsidP="005C0404">
            <w:pPr>
              <w:spacing w:after="0" w:line="240" w:lineRule="auto"/>
              <w:ind w:left="-432"/>
              <w:rPr>
                <w:rFonts w:cs="Tahoma"/>
                <w:b/>
                <w:sz w:val="16"/>
                <w:szCs w:val="16"/>
              </w:rPr>
            </w:pPr>
            <w:r w:rsidRPr="009078C3">
              <w:rPr>
                <w:rFonts w:cs="Tahoma"/>
                <w:b/>
                <w:sz w:val="16"/>
                <w:szCs w:val="16"/>
              </w:rPr>
              <w:t>Item</w:t>
            </w:r>
          </w:p>
        </w:tc>
        <w:tc>
          <w:tcPr>
            <w:tcW w:w="567" w:type="dxa"/>
            <w:tcBorders>
              <w:left w:val="nil"/>
              <w:right w:val="nil"/>
            </w:tcBorders>
            <w:shd w:val="clear" w:color="auto" w:fill="E5B8B7" w:themeFill="accent2" w:themeFillTint="66"/>
            <w:vAlign w:val="center"/>
          </w:tcPr>
          <w:p w:rsidR="000273C3" w:rsidRPr="009078C3" w:rsidRDefault="000273C3" w:rsidP="000273C3">
            <w:pPr>
              <w:spacing w:after="0" w:line="240" w:lineRule="auto"/>
              <w:ind w:firstLine="0"/>
              <w:jc w:val="center"/>
              <w:rPr>
                <w:rFonts w:cs="Tahoma"/>
                <w:b/>
                <w:sz w:val="16"/>
                <w:szCs w:val="16"/>
              </w:rPr>
            </w:pPr>
          </w:p>
        </w:tc>
        <w:tc>
          <w:tcPr>
            <w:tcW w:w="1632" w:type="dxa"/>
            <w:tcBorders>
              <w:left w:val="nil"/>
              <w:right w:val="nil"/>
            </w:tcBorders>
            <w:shd w:val="clear" w:color="auto" w:fill="E5B8B7" w:themeFill="accent2" w:themeFillTint="66"/>
          </w:tcPr>
          <w:p w:rsidR="000273C3" w:rsidRPr="009078C3" w:rsidRDefault="000273C3" w:rsidP="000273C3">
            <w:pPr>
              <w:spacing w:after="0" w:line="240" w:lineRule="auto"/>
              <w:ind w:firstLine="0"/>
              <w:rPr>
                <w:rFonts w:cs="Tahoma"/>
                <w:b/>
                <w:sz w:val="16"/>
                <w:szCs w:val="16"/>
              </w:rPr>
            </w:pPr>
            <w:r w:rsidRPr="009078C3">
              <w:rPr>
                <w:rFonts w:cs="Tahoma"/>
                <w:b/>
                <w:sz w:val="16"/>
                <w:szCs w:val="16"/>
              </w:rPr>
              <w:t>Checklist Item</w:t>
            </w:r>
          </w:p>
        </w:tc>
        <w:tc>
          <w:tcPr>
            <w:tcW w:w="5513" w:type="dxa"/>
            <w:tcBorders>
              <w:left w:val="nil"/>
            </w:tcBorders>
            <w:shd w:val="clear" w:color="auto" w:fill="E5B8B7" w:themeFill="accent2" w:themeFillTint="66"/>
          </w:tcPr>
          <w:p w:rsidR="000273C3" w:rsidRPr="009078C3" w:rsidRDefault="000273C3" w:rsidP="000273C3">
            <w:pPr>
              <w:spacing w:after="0" w:line="240" w:lineRule="auto"/>
              <w:ind w:firstLine="0"/>
              <w:jc w:val="center"/>
              <w:rPr>
                <w:rFonts w:cs="Tahoma"/>
                <w:b/>
                <w:sz w:val="16"/>
                <w:szCs w:val="16"/>
              </w:rPr>
            </w:pPr>
            <w:r w:rsidRPr="009078C3">
              <w:rPr>
                <w:rFonts w:cs="Tahoma"/>
                <w:b/>
                <w:sz w:val="16"/>
                <w:szCs w:val="16"/>
              </w:rPr>
              <w:t>Page</w:t>
            </w:r>
          </w:p>
        </w:tc>
      </w:tr>
      <w:tr w:rsidR="00F13104" w:rsidRPr="009078C3" w:rsidTr="003322EA">
        <w:trPr>
          <w:jc w:val="center"/>
        </w:trPr>
        <w:tc>
          <w:tcPr>
            <w:tcW w:w="9761" w:type="dxa"/>
            <w:gridSpan w:val="5"/>
            <w:shd w:val="clear" w:color="auto" w:fill="E5B8B7" w:themeFill="accent2" w:themeFillTint="66"/>
          </w:tcPr>
          <w:p w:rsidR="00F13104" w:rsidRPr="009078C3" w:rsidRDefault="00F13104" w:rsidP="00F13104">
            <w:pPr>
              <w:spacing w:after="0" w:line="240" w:lineRule="auto"/>
              <w:ind w:firstLine="0"/>
              <w:rPr>
                <w:rFonts w:cs="Tahoma"/>
                <w:b/>
                <w:sz w:val="16"/>
                <w:szCs w:val="16"/>
              </w:rPr>
            </w:pPr>
            <w:r w:rsidRPr="009078C3">
              <w:rPr>
                <w:rFonts w:cs="Tahoma"/>
                <w:b/>
                <w:sz w:val="16"/>
                <w:szCs w:val="16"/>
              </w:rPr>
              <w:t>Title and abstract</w:t>
            </w:r>
          </w:p>
        </w:tc>
      </w:tr>
      <w:tr w:rsidR="003322EA"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Title</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Identify the study as developing and/or validating a multivariable prediction model, the target population, and the outcome to be predicted.</w:t>
            </w:r>
          </w:p>
        </w:tc>
        <w:tc>
          <w:tcPr>
            <w:tcW w:w="5513" w:type="dxa"/>
            <w:shd w:val="clear" w:color="auto" w:fill="auto"/>
            <w:vAlign w:val="center"/>
          </w:tcPr>
          <w:p w:rsidR="006F1BF0" w:rsidRPr="00610286" w:rsidRDefault="00610286" w:rsidP="005C0404">
            <w:pPr>
              <w:spacing w:after="0" w:line="240" w:lineRule="auto"/>
              <w:ind w:firstLine="0"/>
              <w:jc w:val="center"/>
              <w:rPr>
                <w:rFonts w:cs="Tahoma"/>
                <w:color w:val="000000" w:themeColor="text1"/>
                <w:sz w:val="16"/>
                <w:szCs w:val="16"/>
                <w:lang w:val="en-US"/>
              </w:rPr>
            </w:pPr>
            <w:r>
              <w:rPr>
                <w:rFonts w:ascii="宋体" w:eastAsia="宋体" w:hAnsi="宋体" w:cs="Tahoma"/>
                <w:color w:val="000000" w:themeColor="text1"/>
                <w:sz w:val="16"/>
                <w:szCs w:val="16"/>
                <w:lang w:eastAsia="zh-CN"/>
              </w:rPr>
              <w:t>“</w:t>
            </w:r>
            <w:r w:rsidR="00827E0C" w:rsidRPr="00827E0C">
              <w:rPr>
                <w:rFonts w:cs="Tahoma"/>
                <w:color w:val="000000" w:themeColor="text1"/>
                <w:sz w:val="16"/>
                <w:szCs w:val="16"/>
              </w:rPr>
              <w:t>Establishment of routine clinical indicators-based nomograms for predicting the mortality in patients with COVID-19</w:t>
            </w:r>
            <w:r w:rsidRPr="00770B0F">
              <w:rPr>
                <w:rFonts w:cs="Tahoma"/>
                <w:color w:val="000000" w:themeColor="text1"/>
                <w:sz w:val="16"/>
                <w:szCs w:val="16"/>
              </w:rPr>
              <w:t>”</w:t>
            </w:r>
          </w:p>
        </w:tc>
      </w:tr>
      <w:tr w:rsidR="00103B40"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Abstract</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2</w:t>
            </w:r>
          </w:p>
        </w:tc>
        <w:tc>
          <w:tcPr>
            <w:tcW w:w="567" w:type="dxa"/>
            <w:shd w:val="clear" w:color="auto" w:fill="auto"/>
            <w:vAlign w:val="center"/>
          </w:tcPr>
          <w:p w:rsidR="006F1BF0" w:rsidRPr="009078C3" w:rsidRDefault="006F1BF0" w:rsidP="001051E3">
            <w:pPr>
              <w:spacing w:after="0" w:line="240" w:lineRule="auto"/>
              <w:ind w:left="-432"/>
              <w:jc w:val="center"/>
              <w:rPr>
                <w:rFonts w:cs="Tahoma"/>
                <w:strike/>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 xml:space="preserve">Provide a summary of objectives, </w:t>
            </w:r>
            <w:r w:rsidRPr="009078C3">
              <w:rPr>
                <w:rStyle w:val="a7"/>
              </w:rPr>
              <w:t>study design, setting, participants, sample size</w:t>
            </w:r>
            <w:r w:rsidRPr="009078C3">
              <w:rPr>
                <w:rFonts w:cs="Tahoma"/>
                <w:sz w:val="16"/>
                <w:szCs w:val="16"/>
              </w:rPr>
              <w:t>, predictors, outcome, statistical analysis, results, and conclusions.</w:t>
            </w:r>
          </w:p>
        </w:tc>
        <w:tc>
          <w:tcPr>
            <w:tcW w:w="5513" w:type="dxa"/>
            <w:shd w:val="clear" w:color="auto" w:fill="auto"/>
            <w:vAlign w:val="center"/>
          </w:tcPr>
          <w:p w:rsidR="00610286" w:rsidRDefault="00610286" w:rsidP="00610286">
            <w:pPr>
              <w:spacing w:after="0" w:line="240" w:lineRule="auto"/>
              <w:ind w:firstLine="0"/>
              <w:rPr>
                <w:rFonts w:cs="Tahoma"/>
                <w:color w:val="000000" w:themeColor="text1"/>
                <w:sz w:val="16"/>
                <w:szCs w:val="16"/>
              </w:rPr>
            </w:pPr>
            <w:r w:rsidRPr="00610286">
              <w:rPr>
                <w:rFonts w:cs="Tahoma"/>
                <w:color w:val="000000" w:themeColor="text1"/>
                <w:sz w:val="16"/>
                <w:szCs w:val="16"/>
              </w:rPr>
              <w:t>OBJECTIVE/ STUDY DESIGN/ SETTING/ PARTICIPANTS/ OUTCOME:</w:t>
            </w:r>
          </w:p>
          <w:p w:rsidR="00610286" w:rsidRDefault="002F746F" w:rsidP="00610286">
            <w:pPr>
              <w:spacing w:after="0" w:line="240" w:lineRule="auto"/>
              <w:ind w:firstLine="0"/>
              <w:rPr>
                <w:rFonts w:cs="Tahoma"/>
                <w:color w:val="000000" w:themeColor="text1"/>
                <w:sz w:val="16"/>
                <w:szCs w:val="16"/>
              </w:rPr>
            </w:pPr>
            <w:r w:rsidRPr="009078C3">
              <w:rPr>
                <w:rFonts w:cs="Tahoma"/>
                <w:sz w:val="16"/>
                <w:szCs w:val="16"/>
              </w:rPr>
              <w:t>Objectives</w:t>
            </w:r>
            <w:r>
              <w:rPr>
                <w:rFonts w:cs="Tahoma"/>
                <w:color w:val="000000" w:themeColor="text1"/>
                <w:sz w:val="16"/>
                <w:szCs w:val="16"/>
              </w:rPr>
              <w:t xml:space="preserve">: </w:t>
            </w:r>
            <w:r w:rsidR="00FD041C" w:rsidRPr="00FD041C">
              <w:rPr>
                <w:rFonts w:cs="Tahoma"/>
                <w:color w:val="000000" w:themeColor="text1"/>
                <w:sz w:val="16"/>
                <w:szCs w:val="16"/>
              </w:rPr>
              <w:t>The aim of the study was to establish and validate nomograms to predict the mortality risk of patients with COVID-19 using routine clinical indicators</w:t>
            </w:r>
          </w:p>
          <w:p w:rsidR="002F746F" w:rsidRDefault="002F746F" w:rsidP="00610286">
            <w:pPr>
              <w:spacing w:after="0" w:line="240" w:lineRule="auto"/>
              <w:ind w:firstLine="0"/>
              <w:rPr>
                <w:rStyle w:val="a7"/>
              </w:rPr>
            </w:pPr>
            <w:r w:rsidRPr="009078C3">
              <w:rPr>
                <w:rStyle w:val="a7"/>
              </w:rPr>
              <w:t>study design</w:t>
            </w:r>
            <w:r>
              <w:rPr>
                <w:rStyle w:val="a7"/>
              </w:rPr>
              <w:t>: retrospective</w:t>
            </w:r>
            <w:r w:rsidR="00770B0F">
              <w:rPr>
                <w:rStyle w:val="a7"/>
              </w:rPr>
              <w:t xml:space="preserve"> study. </w:t>
            </w:r>
          </w:p>
          <w:p w:rsidR="002F746F" w:rsidRPr="00610286" w:rsidRDefault="002F746F" w:rsidP="00610286">
            <w:pPr>
              <w:spacing w:after="0" w:line="240" w:lineRule="auto"/>
              <w:ind w:firstLine="0"/>
              <w:rPr>
                <w:rFonts w:cs="Tahoma"/>
                <w:color w:val="000000" w:themeColor="text1"/>
                <w:sz w:val="16"/>
                <w:szCs w:val="16"/>
              </w:rPr>
            </w:pPr>
            <w:r w:rsidRPr="009078C3">
              <w:rPr>
                <w:rStyle w:val="a7"/>
              </w:rPr>
              <w:t>participants</w:t>
            </w:r>
            <w:r w:rsidR="00770B0F">
              <w:rPr>
                <w:rStyle w:val="a7"/>
              </w:rPr>
              <w:t xml:space="preserve">: </w:t>
            </w:r>
            <w:r w:rsidR="00770B0F" w:rsidRPr="002F746F">
              <w:rPr>
                <w:rFonts w:cs="Tahoma"/>
                <w:color w:val="000000" w:themeColor="text1"/>
                <w:sz w:val="16"/>
                <w:szCs w:val="16"/>
              </w:rPr>
              <w:t xml:space="preserve">Hospitalized COVID-19 patients from </w:t>
            </w:r>
            <w:proofErr w:type="spellStart"/>
            <w:r w:rsidR="00770B0F" w:rsidRPr="002F746F">
              <w:rPr>
                <w:rFonts w:cs="Tahoma"/>
                <w:color w:val="000000" w:themeColor="text1"/>
                <w:sz w:val="16"/>
                <w:szCs w:val="16"/>
              </w:rPr>
              <w:t>Huo</w:t>
            </w:r>
            <w:proofErr w:type="spellEnd"/>
            <w:r w:rsidR="00770B0F" w:rsidRPr="002F746F">
              <w:rPr>
                <w:rFonts w:cs="Tahoma"/>
                <w:color w:val="000000" w:themeColor="text1"/>
                <w:sz w:val="16"/>
                <w:szCs w:val="16"/>
              </w:rPr>
              <w:t>-Shen-Shan Hospital</w:t>
            </w:r>
            <w:r w:rsidR="00770B0F">
              <w:rPr>
                <w:rFonts w:cs="Tahoma"/>
                <w:color w:val="000000" w:themeColor="text1"/>
                <w:sz w:val="16"/>
                <w:szCs w:val="16"/>
              </w:rPr>
              <w:t xml:space="preserve">, </w:t>
            </w:r>
            <w:proofErr w:type="spellStart"/>
            <w:r w:rsidR="00770B0F">
              <w:rPr>
                <w:rFonts w:cs="Tahoma"/>
                <w:color w:val="000000" w:themeColor="text1"/>
                <w:sz w:val="16"/>
                <w:szCs w:val="16"/>
              </w:rPr>
              <w:t>Jin-Yintan</w:t>
            </w:r>
            <w:proofErr w:type="spellEnd"/>
            <w:r w:rsidR="00770B0F">
              <w:rPr>
                <w:rFonts w:cs="Tahoma"/>
                <w:color w:val="000000" w:themeColor="text1"/>
                <w:sz w:val="16"/>
                <w:szCs w:val="16"/>
              </w:rPr>
              <w:t xml:space="preserve"> Hospital and </w:t>
            </w:r>
            <w:proofErr w:type="spellStart"/>
            <w:r w:rsidR="00770B0F">
              <w:rPr>
                <w:rFonts w:cs="Tahoma"/>
                <w:color w:val="000000" w:themeColor="text1"/>
                <w:sz w:val="16"/>
                <w:szCs w:val="16"/>
              </w:rPr>
              <w:t>Taikang</w:t>
            </w:r>
            <w:proofErr w:type="spellEnd"/>
            <w:r w:rsidR="00770B0F">
              <w:rPr>
                <w:rFonts w:cs="Tahoma"/>
                <w:color w:val="000000" w:themeColor="text1"/>
                <w:sz w:val="16"/>
                <w:szCs w:val="16"/>
              </w:rPr>
              <w:t xml:space="preserve"> Tongji Hospital, Wuhan, China</w:t>
            </w:r>
          </w:p>
          <w:p w:rsidR="00610286" w:rsidRPr="00610286" w:rsidRDefault="00610286" w:rsidP="00610286">
            <w:pPr>
              <w:spacing w:after="0" w:line="240" w:lineRule="auto"/>
              <w:ind w:firstLine="0"/>
              <w:rPr>
                <w:rFonts w:cs="Tahoma"/>
                <w:color w:val="000000" w:themeColor="text1"/>
                <w:sz w:val="16"/>
                <w:szCs w:val="16"/>
              </w:rPr>
            </w:pPr>
            <w:r w:rsidRPr="00610286">
              <w:rPr>
                <w:rFonts w:cs="Tahoma"/>
                <w:color w:val="000000" w:themeColor="text1"/>
                <w:sz w:val="16"/>
                <w:szCs w:val="16"/>
              </w:rPr>
              <w:t>SAMPLE SIZE: “N total=</w:t>
            </w:r>
            <w:r w:rsidR="002F746F">
              <w:rPr>
                <w:rFonts w:cs="Tahoma"/>
                <w:color w:val="000000" w:themeColor="text1"/>
                <w:sz w:val="16"/>
                <w:szCs w:val="16"/>
              </w:rPr>
              <w:t>3623</w:t>
            </w:r>
            <w:r w:rsidRPr="00610286">
              <w:rPr>
                <w:rFonts w:cs="Tahoma"/>
                <w:color w:val="000000" w:themeColor="text1"/>
                <w:sz w:val="16"/>
                <w:szCs w:val="16"/>
              </w:rPr>
              <w:t>”</w:t>
            </w:r>
          </w:p>
          <w:p w:rsidR="00FD041C" w:rsidRDefault="00610286" w:rsidP="00FD041C">
            <w:pPr>
              <w:spacing w:after="0" w:line="240" w:lineRule="auto"/>
              <w:ind w:firstLine="0"/>
              <w:rPr>
                <w:rFonts w:cs="Tahoma"/>
                <w:color w:val="000000" w:themeColor="text1"/>
                <w:sz w:val="16"/>
                <w:szCs w:val="16"/>
              </w:rPr>
            </w:pPr>
            <w:r w:rsidRPr="00610286">
              <w:rPr>
                <w:rFonts w:cs="Tahoma"/>
                <w:color w:val="000000" w:themeColor="text1"/>
                <w:sz w:val="16"/>
                <w:szCs w:val="16"/>
              </w:rPr>
              <w:t xml:space="preserve">PREDICTORS: </w:t>
            </w:r>
            <w:r w:rsidR="00FD041C" w:rsidRPr="00FD041C">
              <w:rPr>
                <w:rFonts w:cs="Tahoma"/>
                <w:color w:val="000000" w:themeColor="text1"/>
                <w:sz w:val="16"/>
                <w:szCs w:val="16"/>
              </w:rPr>
              <w:t>The demographics, clinical manifestations, vital signs and laboratory test results of the patients at admission and outcome of in-hospital death were recorded</w:t>
            </w:r>
          </w:p>
          <w:p w:rsidR="006F1BF0" w:rsidRPr="007B4187" w:rsidRDefault="00610286" w:rsidP="00FD041C">
            <w:pPr>
              <w:spacing w:after="0" w:line="240" w:lineRule="auto"/>
              <w:ind w:firstLine="0"/>
              <w:rPr>
                <w:rFonts w:cs="Tahoma"/>
                <w:color w:val="000000" w:themeColor="text1"/>
                <w:sz w:val="16"/>
                <w:szCs w:val="16"/>
              </w:rPr>
            </w:pPr>
            <w:r w:rsidRPr="00610286">
              <w:rPr>
                <w:rFonts w:cs="Tahoma"/>
                <w:color w:val="000000" w:themeColor="text1"/>
                <w:sz w:val="16"/>
                <w:szCs w:val="16"/>
              </w:rPr>
              <w:t>RESULTS: “</w:t>
            </w:r>
            <w:r w:rsidR="00FD041C" w:rsidRPr="00FD041C">
              <w:rPr>
                <w:rFonts w:cs="Tahoma"/>
                <w:color w:val="000000" w:themeColor="text1"/>
                <w:sz w:val="16"/>
                <w:szCs w:val="16"/>
              </w:rPr>
              <w:t xml:space="preserve">Nomogram 1 and nomogram 2 established showed better performance in discrimination and calibration than the </w:t>
            </w:r>
            <w:proofErr w:type="spellStart"/>
            <w:r w:rsidR="00FD041C" w:rsidRPr="00FD041C">
              <w:rPr>
                <w:rFonts w:cs="Tahoma"/>
                <w:color w:val="000000" w:themeColor="text1"/>
                <w:sz w:val="16"/>
                <w:szCs w:val="16"/>
              </w:rPr>
              <w:t>MuLBSTA</w:t>
            </w:r>
            <w:proofErr w:type="spellEnd"/>
            <w:r w:rsidR="00FD041C" w:rsidRPr="00FD041C">
              <w:rPr>
                <w:rFonts w:cs="Tahoma"/>
                <w:color w:val="000000" w:themeColor="text1"/>
                <w:sz w:val="16"/>
                <w:szCs w:val="16"/>
              </w:rPr>
              <w:t xml:space="preserve"> score in training. The models were then tested in an external dataset with AUC of 0.91(95% CI 0.85-0.98) for nomogram 1 and 0.93 (95% CI 0.90-0.97) for nomogram 2. Although nomogram 1 performed better than nomogram 2 in calibration, nomogram 2 is more convenience for clinical application.</w:t>
            </w:r>
            <w:r w:rsidRPr="00610286">
              <w:rPr>
                <w:rFonts w:cs="Tahoma"/>
                <w:color w:val="000000" w:themeColor="text1"/>
                <w:sz w:val="16"/>
                <w:szCs w:val="16"/>
              </w:rPr>
              <w:t>”</w:t>
            </w:r>
          </w:p>
        </w:tc>
      </w:tr>
      <w:tr w:rsidR="009748F3" w:rsidRPr="009078C3" w:rsidTr="003322EA">
        <w:trPr>
          <w:jc w:val="center"/>
        </w:trPr>
        <w:tc>
          <w:tcPr>
            <w:tcW w:w="9761" w:type="dxa"/>
            <w:gridSpan w:val="5"/>
            <w:shd w:val="clear" w:color="auto" w:fill="E5B8B7" w:themeFill="accent2" w:themeFillTint="66"/>
          </w:tcPr>
          <w:p w:rsidR="009748F3" w:rsidRPr="007B4187" w:rsidRDefault="009748F3" w:rsidP="009748F3">
            <w:pPr>
              <w:spacing w:after="0" w:line="240" w:lineRule="auto"/>
              <w:ind w:firstLine="0"/>
              <w:rPr>
                <w:rFonts w:cs="Tahoma"/>
                <w:b/>
                <w:color w:val="000000" w:themeColor="text1"/>
                <w:sz w:val="16"/>
                <w:szCs w:val="16"/>
              </w:rPr>
            </w:pPr>
            <w:r w:rsidRPr="007B4187">
              <w:rPr>
                <w:rFonts w:cs="Tahoma"/>
                <w:b/>
                <w:color w:val="000000" w:themeColor="text1"/>
                <w:sz w:val="16"/>
                <w:szCs w:val="16"/>
              </w:rPr>
              <w:t>Introduction</w:t>
            </w:r>
          </w:p>
        </w:tc>
      </w:tr>
      <w:tr w:rsidR="003322EA"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 xml:space="preserve">Background </w:t>
            </w:r>
            <w:r w:rsidR="000273C3" w:rsidRPr="009078C3">
              <w:rPr>
                <w:rFonts w:cs="Tahoma"/>
                <w:sz w:val="16"/>
                <w:szCs w:val="16"/>
              </w:rPr>
              <w:t>and objectives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3a</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Explain the medical context (including whether diagnostic or prognostic) and rationale for developing or validating the multivariable prediction model, including references to existing models.</w:t>
            </w:r>
          </w:p>
        </w:tc>
        <w:tc>
          <w:tcPr>
            <w:tcW w:w="5513" w:type="dxa"/>
            <w:shd w:val="clear" w:color="auto" w:fill="auto"/>
            <w:vAlign w:val="center"/>
          </w:tcPr>
          <w:p w:rsidR="00BA7A01" w:rsidRDefault="00F233A2" w:rsidP="00BA7A01">
            <w:pPr>
              <w:spacing w:after="0" w:line="240" w:lineRule="auto"/>
              <w:ind w:firstLine="0"/>
              <w:jc w:val="center"/>
              <w:rPr>
                <w:rFonts w:eastAsiaTheme="minorHAnsi" w:cs="Tahoma"/>
                <w:sz w:val="16"/>
                <w:szCs w:val="16"/>
              </w:rPr>
            </w:pPr>
            <w:r w:rsidRPr="006221E5">
              <w:rPr>
                <w:rFonts w:eastAsiaTheme="minorHAnsi" w:cs="Tahoma"/>
                <w:sz w:val="16"/>
                <w:szCs w:val="16"/>
              </w:rPr>
              <w:t xml:space="preserve">Introduction: </w:t>
            </w:r>
          </w:p>
          <w:p w:rsidR="007B4187" w:rsidRPr="006221E5" w:rsidRDefault="007B4187" w:rsidP="00BA7A01">
            <w:pPr>
              <w:spacing w:after="0" w:line="240" w:lineRule="auto"/>
              <w:ind w:firstLine="0"/>
              <w:jc w:val="center"/>
              <w:rPr>
                <w:rFonts w:eastAsiaTheme="minorHAnsi" w:cs="Tahoma"/>
                <w:sz w:val="16"/>
                <w:szCs w:val="16"/>
              </w:rPr>
            </w:pPr>
            <w:r w:rsidRPr="006221E5">
              <w:rPr>
                <w:rFonts w:eastAsiaTheme="minorHAnsi" w:cs="Tahoma"/>
                <w:sz w:val="16"/>
                <w:szCs w:val="16"/>
              </w:rPr>
              <w:t>“</w:t>
            </w:r>
            <w:r w:rsidR="00FD041C" w:rsidRPr="00FD041C">
              <w:rPr>
                <w:rFonts w:eastAsiaTheme="minorHAnsi" w:cs="Tahoma"/>
                <w:sz w:val="16"/>
                <w:szCs w:val="16"/>
              </w:rPr>
              <w:t xml:space="preserve">The </w:t>
            </w:r>
            <w:proofErr w:type="spellStart"/>
            <w:r w:rsidR="00FD041C" w:rsidRPr="00FD041C">
              <w:rPr>
                <w:rFonts w:eastAsiaTheme="minorHAnsi" w:cs="Tahoma"/>
                <w:sz w:val="16"/>
                <w:szCs w:val="16"/>
              </w:rPr>
              <w:t>MuLBSTA</w:t>
            </w:r>
            <w:proofErr w:type="spellEnd"/>
            <w:r w:rsidR="00FD041C" w:rsidRPr="00FD041C">
              <w:rPr>
                <w:rFonts w:eastAsiaTheme="minorHAnsi" w:cs="Tahoma"/>
                <w:sz w:val="16"/>
                <w:szCs w:val="16"/>
              </w:rPr>
              <w:t xml:space="preserve"> score [8], developed to assess the outcome of viral pneumonia, was reported to be associated with the outcome of COVID-19 in a few observational studies during the initial outbreak of COVID-19 in Wuhan (China) [9]. COVID-19 differed significantly from influenza A, rhinovirus, and other respiratory virus pneumonias that were used to build up the </w:t>
            </w:r>
            <w:proofErr w:type="spellStart"/>
            <w:r w:rsidR="00FD041C" w:rsidRPr="00FD041C">
              <w:rPr>
                <w:rFonts w:eastAsiaTheme="minorHAnsi" w:cs="Tahoma"/>
                <w:sz w:val="16"/>
                <w:szCs w:val="16"/>
              </w:rPr>
              <w:t>MuLBSTA</w:t>
            </w:r>
            <w:proofErr w:type="spellEnd"/>
            <w:r w:rsidR="00FD041C" w:rsidRPr="00FD041C">
              <w:rPr>
                <w:rFonts w:eastAsiaTheme="minorHAnsi" w:cs="Tahoma"/>
                <w:sz w:val="16"/>
                <w:szCs w:val="16"/>
              </w:rPr>
              <w:t xml:space="preserve"> score. Moreover, dichotomous classification of mortality risk as low or high risk, again, forced the clinician to make decision himself for the priority of medical resource usage when large number of patients are classified in the same group, which in turn minimize the usefulness of model prediction. Nomogram is a good method for this purpose with visualized interface and consecutive risk prediction. To date there are three studies of nomograms in predicting death risk in COVID-19 [10-11]. The nomograms developed from those studies provided useful tools for researchers and clinicians in stratifying COVID-19 patients. However, the size of participants enrolled were limited in all three studies, and a lack of independent validation was noted in one study [10]. Furthermore, factors such as troponin (TNI), lactate dehydrogenase (LDH) included are not routine laboratory tests, the application of the nomograms are not suitable in mobile cabin hospitals or emergency health care </w:t>
            </w:r>
            <w:proofErr w:type="spellStart"/>
            <w:r w:rsidR="00FD041C" w:rsidRPr="00FD041C">
              <w:rPr>
                <w:rFonts w:eastAsiaTheme="minorHAnsi" w:cs="Tahoma"/>
                <w:sz w:val="16"/>
                <w:szCs w:val="16"/>
              </w:rPr>
              <w:t>centers</w:t>
            </w:r>
            <w:proofErr w:type="spellEnd"/>
            <w:r w:rsidRPr="006221E5">
              <w:rPr>
                <w:rFonts w:eastAsiaTheme="minorHAnsi" w:cs="Tahoma"/>
                <w:sz w:val="16"/>
                <w:szCs w:val="16"/>
              </w:rPr>
              <w:t>”</w:t>
            </w:r>
          </w:p>
        </w:tc>
      </w:tr>
      <w:tr w:rsidR="003322EA" w:rsidRPr="009078C3" w:rsidTr="002F746F">
        <w:trPr>
          <w:jc w:val="center"/>
        </w:trPr>
        <w:tc>
          <w:tcPr>
            <w:tcW w:w="1482" w:type="dxa"/>
            <w:vMerge/>
            <w:shd w:val="clear" w:color="auto" w:fill="auto"/>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3b</w:t>
            </w:r>
          </w:p>
        </w:tc>
        <w:tc>
          <w:tcPr>
            <w:tcW w:w="567" w:type="dxa"/>
            <w:shd w:val="clear" w:color="auto" w:fill="auto"/>
            <w:vAlign w:val="center"/>
          </w:tcPr>
          <w:p w:rsidR="006F1BF0" w:rsidRPr="009078C3" w:rsidRDefault="00984CBB" w:rsidP="005C0404">
            <w:pPr>
              <w:spacing w:after="0" w:line="240" w:lineRule="auto"/>
              <w:ind w:left="-432"/>
              <w:jc w:val="center"/>
              <w:rPr>
                <w:rFonts w:cs="Tahoma"/>
                <w:sz w:val="16"/>
                <w:szCs w:val="16"/>
              </w:rPr>
            </w:pPr>
            <w:r>
              <w:rPr>
                <w:rFonts w:cs="Tahoma"/>
                <w:sz w:val="16"/>
                <w:szCs w:val="16"/>
              </w:rPr>
              <w:t>D;</w:t>
            </w:r>
            <w:r w:rsidR="006F1BF0"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Specify the objectives, including whether the study describes the develo</w:t>
            </w:r>
            <w:r w:rsidR="00BE1F16" w:rsidRPr="009078C3">
              <w:rPr>
                <w:rFonts w:ascii="Arial" w:hAnsi="Arial" w:cs="Tahoma"/>
                <w:sz w:val="16"/>
                <w:szCs w:val="16"/>
              </w:rPr>
              <w:t>p</w:t>
            </w:r>
            <w:r w:rsidRPr="009078C3">
              <w:rPr>
                <w:rFonts w:ascii="Arial" w:hAnsi="Arial" w:cs="Tahoma"/>
                <w:sz w:val="16"/>
                <w:szCs w:val="16"/>
              </w:rPr>
              <w:t>ment or validation of the model or both.</w:t>
            </w:r>
          </w:p>
        </w:tc>
        <w:tc>
          <w:tcPr>
            <w:tcW w:w="5513" w:type="dxa"/>
            <w:shd w:val="clear" w:color="auto" w:fill="auto"/>
            <w:vAlign w:val="center"/>
          </w:tcPr>
          <w:p w:rsidR="00F233A2" w:rsidRDefault="00F233A2" w:rsidP="00F233A2">
            <w:pPr>
              <w:spacing w:after="0" w:line="240" w:lineRule="auto"/>
              <w:ind w:firstLine="0"/>
              <w:jc w:val="center"/>
              <w:rPr>
                <w:rFonts w:cs="Tahoma"/>
                <w:color w:val="000000" w:themeColor="text1"/>
                <w:sz w:val="16"/>
                <w:szCs w:val="16"/>
              </w:rPr>
            </w:pPr>
            <w:r>
              <w:rPr>
                <w:rFonts w:cs="Tahoma"/>
                <w:color w:val="000000" w:themeColor="text1"/>
                <w:sz w:val="16"/>
                <w:szCs w:val="16"/>
              </w:rPr>
              <w:t>Introduction: Paragraph 3</w:t>
            </w:r>
          </w:p>
          <w:p w:rsidR="007B4187" w:rsidRPr="007B4187" w:rsidRDefault="00FD041C" w:rsidP="00F233A2">
            <w:pPr>
              <w:spacing w:after="0" w:line="240" w:lineRule="auto"/>
              <w:ind w:firstLine="0"/>
              <w:jc w:val="center"/>
              <w:rPr>
                <w:rFonts w:cs="Tahoma"/>
                <w:color w:val="000000" w:themeColor="text1"/>
                <w:sz w:val="16"/>
                <w:szCs w:val="16"/>
              </w:rPr>
            </w:pPr>
            <w:r w:rsidRPr="009078C3">
              <w:rPr>
                <w:rFonts w:cs="Tahoma"/>
                <w:sz w:val="16"/>
                <w:szCs w:val="16"/>
              </w:rPr>
              <w:t>D</w:t>
            </w:r>
            <w:r w:rsidRPr="009078C3">
              <w:rPr>
                <w:rFonts w:cs="Tahoma"/>
                <w:sz w:val="16"/>
                <w:szCs w:val="16"/>
              </w:rPr>
              <w:t>escribes</w:t>
            </w:r>
            <w:r>
              <w:rPr>
                <w:rFonts w:cs="Tahoma"/>
                <w:sz w:val="16"/>
                <w:szCs w:val="16"/>
              </w:rPr>
              <w:t xml:space="preserve"> </w:t>
            </w:r>
            <w:r w:rsidRPr="009078C3">
              <w:rPr>
                <w:rFonts w:cs="Tahoma"/>
                <w:sz w:val="16"/>
                <w:szCs w:val="16"/>
              </w:rPr>
              <w:t>both</w:t>
            </w:r>
          </w:p>
        </w:tc>
      </w:tr>
      <w:tr w:rsidR="009748F3" w:rsidRPr="009078C3" w:rsidTr="003322EA">
        <w:trPr>
          <w:jc w:val="center"/>
        </w:trPr>
        <w:tc>
          <w:tcPr>
            <w:tcW w:w="9761" w:type="dxa"/>
            <w:gridSpan w:val="5"/>
            <w:shd w:val="clear" w:color="auto" w:fill="E5B8B7" w:themeFill="accent2" w:themeFillTint="66"/>
          </w:tcPr>
          <w:p w:rsidR="009748F3" w:rsidRPr="007B4187" w:rsidRDefault="009748F3" w:rsidP="009748F3">
            <w:pPr>
              <w:tabs>
                <w:tab w:val="left" w:pos="9695"/>
              </w:tabs>
              <w:spacing w:after="0" w:line="240" w:lineRule="auto"/>
              <w:ind w:firstLine="0"/>
              <w:rPr>
                <w:rFonts w:cs="Tahoma"/>
                <w:color w:val="000000" w:themeColor="text1"/>
                <w:sz w:val="16"/>
                <w:szCs w:val="16"/>
              </w:rPr>
            </w:pPr>
            <w:r w:rsidRPr="007B4187">
              <w:rPr>
                <w:rFonts w:cs="Tahoma"/>
                <w:b/>
                <w:color w:val="000000" w:themeColor="text1"/>
                <w:sz w:val="16"/>
                <w:szCs w:val="16"/>
              </w:rPr>
              <w:t>Methods</w:t>
            </w:r>
          </w:p>
        </w:tc>
      </w:tr>
      <w:tr w:rsidR="00103B40"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Source of data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4a</w:t>
            </w:r>
          </w:p>
        </w:tc>
        <w:tc>
          <w:tcPr>
            <w:tcW w:w="567" w:type="dxa"/>
            <w:shd w:val="clear" w:color="auto" w:fill="auto"/>
            <w:vAlign w:val="center"/>
          </w:tcPr>
          <w:p w:rsidR="006F1BF0" w:rsidRPr="009078C3" w:rsidRDefault="00984CBB" w:rsidP="005C0404">
            <w:pPr>
              <w:spacing w:after="0" w:line="240" w:lineRule="auto"/>
              <w:ind w:left="-432"/>
              <w:jc w:val="center"/>
              <w:rPr>
                <w:rFonts w:cs="Tahoma"/>
                <w:sz w:val="16"/>
                <w:szCs w:val="16"/>
              </w:rPr>
            </w:pPr>
            <w:r>
              <w:rPr>
                <w:rFonts w:cs="Tahoma"/>
                <w:sz w:val="16"/>
                <w:szCs w:val="16"/>
              </w:rPr>
              <w:t>D;</w:t>
            </w:r>
            <w:r w:rsidR="006F1BF0" w:rsidRPr="009078C3">
              <w:rPr>
                <w:rFonts w:cs="Tahoma"/>
                <w:sz w:val="16"/>
                <w:szCs w:val="16"/>
              </w:rPr>
              <w:t>V</w:t>
            </w:r>
          </w:p>
        </w:tc>
        <w:tc>
          <w:tcPr>
            <w:tcW w:w="1632" w:type="dxa"/>
            <w:shd w:val="clear" w:color="auto" w:fill="auto"/>
            <w:vAlign w:val="center"/>
          </w:tcPr>
          <w:p w:rsidR="006F1BF0" w:rsidRPr="009078C3" w:rsidRDefault="006F1BF0" w:rsidP="001051E3">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Describe the study design or source of data (</w:t>
            </w:r>
            <w:proofErr w:type="spellStart"/>
            <w:r w:rsidRPr="009078C3">
              <w:rPr>
                <w:rFonts w:ascii="Arial" w:hAnsi="Arial" w:cs="Tahoma"/>
                <w:sz w:val="16"/>
                <w:szCs w:val="16"/>
              </w:rPr>
              <w:t>e.g.</w:t>
            </w:r>
            <w:r w:rsidR="001051E3" w:rsidRPr="009078C3">
              <w:rPr>
                <w:rFonts w:ascii="Arial" w:hAnsi="Arial" w:cs="Tahoma"/>
                <w:sz w:val="16"/>
                <w:szCs w:val="16"/>
              </w:rPr>
              <w:t>,randomized</w:t>
            </w:r>
            <w:proofErr w:type="spellEnd"/>
            <w:r w:rsidR="001051E3" w:rsidRPr="009078C3">
              <w:rPr>
                <w:rFonts w:ascii="Arial" w:hAnsi="Arial" w:cs="Tahoma"/>
                <w:sz w:val="16"/>
                <w:szCs w:val="16"/>
              </w:rPr>
              <w:t xml:space="preserve"> </w:t>
            </w:r>
            <w:r w:rsidRPr="009078C3">
              <w:rPr>
                <w:rFonts w:ascii="Arial" w:hAnsi="Arial" w:cs="Tahoma"/>
                <w:sz w:val="16"/>
                <w:szCs w:val="16"/>
              </w:rPr>
              <w:t>trial, cohort, or registry data), separately for the development and validation datasets, if applicable.</w:t>
            </w:r>
          </w:p>
        </w:tc>
        <w:tc>
          <w:tcPr>
            <w:tcW w:w="5513" w:type="dxa"/>
            <w:shd w:val="clear" w:color="auto" w:fill="auto"/>
            <w:vAlign w:val="center"/>
          </w:tcPr>
          <w:p w:rsidR="006F1BF0" w:rsidRPr="007B4187" w:rsidRDefault="00F233A2" w:rsidP="005C0404">
            <w:pPr>
              <w:tabs>
                <w:tab w:val="left" w:pos="742"/>
              </w:tabs>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6221E5" w:rsidRPr="006221E5">
              <w:rPr>
                <w:rFonts w:cs="Tahoma"/>
                <w:color w:val="000000" w:themeColor="text1"/>
                <w:sz w:val="16"/>
                <w:szCs w:val="16"/>
              </w:rPr>
              <w:t>Study design and participants</w:t>
            </w:r>
          </w:p>
        </w:tc>
      </w:tr>
      <w:tr w:rsidR="00103B40" w:rsidRPr="009078C3" w:rsidTr="002F746F">
        <w:trPr>
          <w:jc w:val="center"/>
        </w:trPr>
        <w:tc>
          <w:tcPr>
            <w:tcW w:w="1482" w:type="dxa"/>
            <w:vMerge/>
            <w:shd w:val="clear" w:color="auto" w:fill="auto"/>
            <w:vAlign w:val="center"/>
          </w:tcPr>
          <w:p w:rsidR="006F1BF0" w:rsidRPr="009078C3" w:rsidRDefault="006F1BF0" w:rsidP="000273C3">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4b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B8331B">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Specify the key study dates, including start of accrual</w:t>
            </w:r>
            <w:r w:rsidR="00B8331B" w:rsidRPr="009078C3">
              <w:rPr>
                <w:rFonts w:ascii="Arial" w:hAnsi="Arial" w:cs="Tahoma"/>
                <w:sz w:val="16"/>
                <w:szCs w:val="16"/>
              </w:rPr>
              <w:t xml:space="preserve">; </w:t>
            </w:r>
            <w:r w:rsidRPr="009078C3">
              <w:rPr>
                <w:rFonts w:ascii="Arial" w:hAnsi="Arial" w:cs="Tahoma"/>
                <w:sz w:val="16"/>
                <w:szCs w:val="16"/>
              </w:rPr>
              <w:t>end of accrual</w:t>
            </w:r>
            <w:r w:rsidR="00B8331B" w:rsidRPr="009078C3">
              <w:rPr>
                <w:rFonts w:ascii="Arial" w:hAnsi="Arial" w:cs="Tahoma"/>
                <w:sz w:val="16"/>
                <w:szCs w:val="16"/>
              </w:rPr>
              <w:t xml:space="preserve">; </w:t>
            </w:r>
            <w:r w:rsidRPr="009078C3">
              <w:rPr>
                <w:rFonts w:ascii="Arial" w:hAnsi="Arial" w:cs="Tahoma"/>
                <w:sz w:val="16"/>
                <w:szCs w:val="16"/>
              </w:rPr>
              <w:t>and</w:t>
            </w:r>
            <w:r w:rsidR="00B8331B" w:rsidRPr="009078C3">
              <w:rPr>
                <w:rFonts w:ascii="Arial" w:hAnsi="Arial" w:cs="Tahoma"/>
                <w:sz w:val="16"/>
                <w:szCs w:val="16"/>
              </w:rPr>
              <w:t>,</w:t>
            </w:r>
            <w:r w:rsidRPr="009078C3">
              <w:rPr>
                <w:rFonts w:ascii="Arial" w:hAnsi="Arial" w:cs="Tahoma"/>
                <w:sz w:val="16"/>
                <w:szCs w:val="16"/>
              </w:rPr>
              <w:t xml:space="preserve"> if applicable</w:t>
            </w:r>
            <w:r w:rsidR="00B8331B" w:rsidRPr="009078C3">
              <w:rPr>
                <w:rFonts w:ascii="Arial" w:hAnsi="Arial" w:cs="Tahoma"/>
                <w:sz w:val="16"/>
                <w:szCs w:val="16"/>
              </w:rPr>
              <w:t>,</w:t>
            </w:r>
            <w:r w:rsidRPr="009078C3">
              <w:rPr>
                <w:rFonts w:ascii="Arial" w:hAnsi="Arial" w:cs="Tahoma"/>
                <w:sz w:val="16"/>
                <w:szCs w:val="16"/>
              </w:rPr>
              <w:t xml:space="preserve"> end of follow-up. </w:t>
            </w:r>
          </w:p>
        </w:tc>
        <w:tc>
          <w:tcPr>
            <w:tcW w:w="5513" w:type="dxa"/>
            <w:shd w:val="clear" w:color="auto" w:fill="auto"/>
            <w:vAlign w:val="center"/>
          </w:tcPr>
          <w:p w:rsidR="00F233A2" w:rsidRDefault="00F233A2" w:rsidP="007B4187">
            <w:pPr>
              <w:tabs>
                <w:tab w:val="left" w:pos="742"/>
              </w:tabs>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6221E5" w:rsidRPr="006221E5">
              <w:rPr>
                <w:rFonts w:cs="Tahoma"/>
                <w:color w:val="000000" w:themeColor="text1"/>
                <w:sz w:val="16"/>
                <w:szCs w:val="16"/>
              </w:rPr>
              <w:t>Study design and participants</w:t>
            </w:r>
          </w:p>
          <w:p w:rsidR="007B4187" w:rsidRPr="007B4187" w:rsidRDefault="007B4187" w:rsidP="007B4187">
            <w:pPr>
              <w:tabs>
                <w:tab w:val="left" w:pos="742"/>
              </w:tabs>
              <w:spacing w:after="0" w:line="240" w:lineRule="auto"/>
              <w:ind w:firstLine="0"/>
              <w:jc w:val="center"/>
              <w:rPr>
                <w:rFonts w:cs="Tahoma"/>
                <w:color w:val="000000" w:themeColor="text1"/>
                <w:sz w:val="16"/>
                <w:szCs w:val="16"/>
              </w:rPr>
            </w:pPr>
            <w:r>
              <w:rPr>
                <w:rFonts w:cs="Tahoma"/>
                <w:color w:val="000000" w:themeColor="text1"/>
                <w:sz w:val="16"/>
                <w:szCs w:val="16"/>
              </w:rPr>
              <w:t>“</w:t>
            </w:r>
            <w:r w:rsidRPr="007B4187">
              <w:rPr>
                <w:rFonts w:cs="Tahoma"/>
                <w:color w:val="000000" w:themeColor="text1"/>
                <w:sz w:val="16"/>
                <w:szCs w:val="16"/>
              </w:rPr>
              <w:t xml:space="preserve">Discovery: </w:t>
            </w:r>
            <w:r w:rsidR="006221E5" w:rsidRPr="006221E5">
              <w:rPr>
                <w:rFonts w:cs="Tahoma"/>
                <w:color w:val="000000" w:themeColor="text1"/>
                <w:sz w:val="16"/>
                <w:szCs w:val="16"/>
              </w:rPr>
              <w:t>patients admitted to HSS Hospital from Feb 4, 2020, to Mar 31, 2020, were retrospectively screened and were followed up to April 15, 2020</w:t>
            </w:r>
          </w:p>
          <w:p w:rsidR="007B4187" w:rsidRDefault="007B4187" w:rsidP="007B4187">
            <w:pPr>
              <w:tabs>
                <w:tab w:val="left" w:pos="742"/>
              </w:tabs>
              <w:spacing w:after="0" w:line="240" w:lineRule="auto"/>
              <w:ind w:firstLine="0"/>
              <w:jc w:val="center"/>
              <w:rPr>
                <w:rFonts w:cs="Tahoma"/>
                <w:color w:val="000000" w:themeColor="text1"/>
                <w:sz w:val="16"/>
                <w:szCs w:val="16"/>
              </w:rPr>
            </w:pPr>
          </w:p>
          <w:p w:rsidR="00F233A2" w:rsidRPr="007B4187" w:rsidRDefault="00F233A2" w:rsidP="007B4187">
            <w:pPr>
              <w:tabs>
                <w:tab w:val="left" w:pos="742"/>
              </w:tabs>
              <w:spacing w:after="0" w:line="240" w:lineRule="auto"/>
              <w:ind w:firstLine="0"/>
              <w:jc w:val="center"/>
              <w:rPr>
                <w:rFonts w:cs="Tahoma"/>
                <w:color w:val="000000" w:themeColor="text1"/>
                <w:sz w:val="16"/>
                <w:szCs w:val="16"/>
              </w:rPr>
            </w:pPr>
            <w:proofErr w:type="spellStart"/>
            <w:proofErr w:type="gramStart"/>
            <w:r>
              <w:rPr>
                <w:rFonts w:cs="Tahoma"/>
                <w:color w:val="000000" w:themeColor="text1"/>
                <w:sz w:val="16"/>
                <w:szCs w:val="16"/>
              </w:rPr>
              <w:t>Methods:</w:t>
            </w:r>
            <w:r w:rsidR="006221E5" w:rsidRPr="006221E5">
              <w:rPr>
                <w:rFonts w:cs="Tahoma"/>
                <w:color w:val="000000" w:themeColor="text1"/>
                <w:sz w:val="16"/>
                <w:szCs w:val="16"/>
              </w:rPr>
              <w:t>Study</w:t>
            </w:r>
            <w:proofErr w:type="spellEnd"/>
            <w:proofErr w:type="gramEnd"/>
            <w:r w:rsidR="006221E5" w:rsidRPr="006221E5">
              <w:rPr>
                <w:rFonts w:cs="Tahoma"/>
                <w:color w:val="000000" w:themeColor="text1"/>
                <w:sz w:val="16"/>
                <w:szCs w:val="16"/>
              </w:rPr>
              <w:t xml:space="preserve"> design and participants</w:t>
            </w:r>
          </w:p>
          <w:p w:rsidR="006221E5" w:rsidRPr="007B4187" w:rsidRDefault="006221E5" w:rsidP="00FD041C">
            <w:pPr>
              <w:tabs>
                <w:tab w:val="left" w:pos="742"/>
              </w:tabs>
              <w:spacing w:after="0" w:line="240" w:lineRule="auto"/>
              <w:ind w:firstLine="0"/>
              <w:jc w:val="center"/>
              <w:rPr>
                <w:rFonts w:cs="Tahoma"/>
                <w:color w:val="000000" w:themeColor="text1"/>
                <w:sz w:val="16"/>
                <w:szCs w:val="16"/>
              </w:rPr>
            </w:pPr>
            <w:r w:rsidRPr="006221E5">
              <w:rPr>
                <w:rFonts w:cs="Tahoma"/>
                <w:color w:val="000000" w:themeColor="text1"/>
                <w:sz w:val="16"/>
                <w:szCs w:val="16"/>
              </w:rPr>
              <w:t xml:space="preserve">includedCOVID-19 patients admitted to </w:t>
            </w:r>
            <w:proofErr w:type="spellStart"/>
            <w:r w:rsidRPr="006221E5">
              <w:rPr>
                <w:rFonts w:cs="Tahoma"/>
                <w:color w:val="000000" w:themeColor="text1"/>
                <w:sz w:val="16"/>
                <w:szCs w:val="16"/>
              </w:rPr>
              <w:t>Jin</w:t>
            </w:r>
            <w:proofErr w:type="spellEnd"/>
            <w:r w:rsidRPr="006221E5">
              <w:rPr>
                <w:rFonts w:cs="Tahoma"/>
                <w:color w:val="000000" w:themeColor="text1"/>
                <w:sz w:val="16"/>
                <w:szCs w:val="16"/>
              </w:rPr>
              <w:t xml:space="preserve"> Yin-tan Hospital (Wuhan City, China) from Jan 26, 2020, to Feb 1, 2020</w:t>
            </w:r>
            <w:r w:rsidR="007B4187" w:rsidRPr="007B4187">
              <w:rPr>
                <w:rFonts w:cs="Tahoma"/>
                <w:color w:val="000000" w:themeColor="text1"/>
                <w:sz w:val="16"/>
                <w:szCs w:val="16"/>
              </w:rPr>
              <w:t>”</w:t>
            </w:r>
            <w:r w:rsidR="00FD041C">
              <w:rPr>
                <w:rFonts w:cs="Tahoma"/>
                <w:color w:val="000000" w:themeColor="text1"/>
                <w:sz w:val="16"/>
                <w:szCs w:val="16"/>
              </w:rPr>
              <w:t xml:space="preserve"> and</w:t>
            </w:r>
            <w:r w:rsidRPr="006221E5">
              <w:rPr>
                <w:rFonts w:cs="Tahoma"/>
                <w:color w:val="000000" w:themeColor="text1"/>
                <w:sz w:val="16"/>
                <w:szCs w:val="16"/>
              </w:rPr>
              <w:t xml:space="preserve"> COVID-19 patients admitted to </w:t>
            </w:r>
            <w:proofErr w:type="spellStart"/>
            <w:r w:rsidRPr="006221E5">
              <w:rPr>
                <w:rFonts w:cs="Tahoma"/>
                <w:color w:val="000000" w:themeColor="text1"/>
                <w:sz w:val="16"/>
                <w:szCs w:val="16"/>
              </w:rPr>
              <w:t>Taikang</w:t>
            </w:r>
            <w:proofErr w:type="spellEnd"/>
            <w:r w:rsidRPr="006221E5">
              <w:rPr>
                <w:rFonts w:cs="Tahoma"/>
                <w:color w:val="000000" w:themeColor="text1"/>
                <w:sz w:val="16"/>
                <w:szCs w:val="16"/>
              </w:rPr>
              <w:t xml:space="preserve"> Tongji Hospital (Wuhan City, China) from Feb 19, 2020, to Apr 2, 2020.</w:t>
            </w:r>
          </w:p>
        </w:tc>
      </w:tr>
      <w:tr w:rsidR="003322EA"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Participants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5a</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Specify key elements of the study setting (e.g.</w:t>
            </w:r>
            <w:r w:rsidR="001051E3" w:rsidRPr="009078C3">
              <w:rPr>
                <w:rFonts w:ascii="Arial" w:hAnsi="Arial" w:cs="Tahoma"/>
                <w:sz w:val="16"/>
                <w:szCs w:val="16"/>
              </w:rPr>
              <w:t>,</w:t>
            </w:r>
            <w:r w:rsidRPr="009078C3">
              <w:rPr>
                <w:rFonts w:ascii="Arial" w:hAnsi="Arial" w:cs="Tahoma"/>
                <w:sz w:val="16"/>
                <w:szCs w:val="16"/>
              </w:rPr>
              <w:t xml:space="preserve"> primary care, </w:t>
            </w:r>
            <w:r w:rsidRPr="009078C3">
              <w:rPr>
                <w:rFonts w:ascii="Arial" w:hAnsi="Arial" w:cs="Tahoma"/>
                <w:sz w:val="16"/>
                <w:szCs w:val="16"/>
              </w:rPr>
              <w:lastRenderedPageBreak/>
              <w:t>secondary care, general population) including number and location of centres.</w:t>
            </w:r>
          </w:p>
        </w:tc>
        <w:tc>
          <w:tcPr>
            <w:tcW w:w="5513" w:type="dxa"/>
            <w:shd w:val="clear" w:color="auto" w:fill="auto"/>
            <w:vAlign w:val="center"/>
          </w:tcPr>
          <w:p w:rsidR="008243D9" w:rsidRDefault="008243D9" w:rsidP="005C0404">
            <w:pPr>
              <w:tabs>
                <w:tab w:val="left" w:pos="742"/>
              </w:tabs>
              <w:spacing w:after="0" w:line="240" w:lineRule="auto"/>
              <w:ind w:firstLine="0"/>
              <w:jc w:val="center"/>
              <w:rPr>
                <w:rFonts w:cs="Tahoma"/>
                <w:color w:val="000000" w:themeColor="text1"/>
                <w:sz w:val="16"/>
                <w:szCs w:val="16"/>
              </w:rPr>
            </w:pPr>
            <w:r>
              <w:rPr>
                <w:rFonts w:cs="Tahoma"/>
                <w:color w:val="000000" w:themeColor="text1"/>
                <w:sz w:val="16"/>
                <w:szCs w:val="16"/>
              </w:rPr>
              <w:lastRenderedPageBreak/>
              <w:t xml:space="preserve">Methods: </w:t>
            </w:r>
            <w:bookmarkStart w:id="0" w:name="OLE_LINK1"/>
            <w:bookmarkStart w:id="1" w:name="OLE_LINK2"/>
            <w:r w:rsidR="006221E5" w:rsidRPr="006221E5">
              <w:rPr>
                <w:rFonts w:cs="Tahoma"/>
                <w:color w:val="000000" w:themeColor="text1"/>
                <w:sz w:val="16"/>
                <w:szCs w:val="16"/>
              </w:rPr>
              <w:t>Procedure and data collection</w:t>
            </w:r>
          </w:p>
          <w:bookmarkEnd w:id="0"/>
          <w:bookmarkEnd w:id="1"/>
          <w:p w:rsidR="007B4187" w:rsidRPr="007B4187" w:rsidRDefault="007B4187" w:rsidP="007B41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tc>
      </w:tr>
      <w:tr w:rsidR="003322EA" w:rsidRPr="009078C3" w:rsidTr="002F746F">
        <w:trPr>
          <w:jc w:val="center"/>
        </w:trPr>
        <w:tc>
          <w:tcPr>
            <w:tcW w:w="1482" w:type="dxa"/>
            <w:vMerge/>
            <w:shd w:val="clear" w:color="auto" w:fill="auto"/>
            <w:vAlign w:val="center"/>
          </w:tcPr>
          <w:p w:rsidR="006F1BF0" w:rsidRPr="009078C3" w:rsidRDefault="006F1BF0" w:rsidP="000273C3">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5b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Describe eligibility criteria for participants. </w:t>
            </w:r>
          </w:p>
        </w:tc>
        <w:tc>
          <w:tcPr>
            <w:tcW w:w="5513" w:type="dxa"/>
            <w:shd w:val="clear" w:color="auto" w:fill="auto"/>
            <w:vAlign w:val="center"/>
          </w:tcPr>
          <w:p w:rsidR="006F1BF0" w:rsidRPr="007B4187" w:rsidRDefault="008243D9" w:rsidP="007B4187">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6221E5" w:rsidRPr="006221E5">
              <w:rPr>
                <w:rFonts w:cs="Tahoma"/>
                <w:color w:val="000000" w:themeColor="text1"/>
                <w:sz w:val="16"/>
                <w:szCs w:val="16"/>
              </w:rPr>
              <w:t>Inclusion and exclusion criteria</w:t>
            </w:r>
          </w:p>
        </w:tc>
      </w:tr>
      <w:tr w:rsidR="003322EA" w:rsidRPr="009078C3" w:rsidTr="002F746F">
        <w:trPr>
          <w:jc w:val="center"/>
        </w:trPr>
        <w:tc>
          <w:tcPr>
            <w:tcW w:w="1482" w:type="dxa"/>
            <w:vMerge/>
            <w:shd w:val="clear" w:color="auto" w:fill="auto"/>
            <w:vAlign w:val="center"/>
          </w:tcPr>
          <w:p w:rsidR="006F1BF0" w:rsidRPr="009078C3" w:rsidRDefault="006F1BF0" w:rsidP="000273C3">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5c</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Give details of treatments received, if relevant. </w:t>
            </w:r>
          </w:p>
        </w:tc>
        <w:tc>
          <w:tcPr>
            <w:tcW w:w="5513" w:type="dxa"/>
            <w:shd w:val="clear" w:color="auto" w:fill="auto"/>
            <w:vAlign w:val="center"/>
          </w:tcPr>
          <w:p w:rsidR="006F1BF0" w:rsidRPr="007B4187" w:rsidRDefault="007B4187" w:rsidP="007B4187">
            <w:pPr>
              <w:spacing w:after="0" w:line="240" w:lineRule="auto"/>
              <w:ind w:firstLine="0"/>
              <w:jc w:val="center"/>
              <w:rPr>
                <w:rFonts w:cs="Tahoma"/>
                <w:color w:val="000000" w:themeColor="text1"/>
                <w:sz w:val="16"/>
                <w:szCs w:val="16"/>
              </w:rPr>
            </w:pPr>
            <w:r w:rsidRPr="007B4187">
              <w:rPr>
                <w:rFonts w:cs="Tahoma"/>
                <w:color w:val="000000" w:themeColor="text1"/>
                <w:sz w:val="16"/>
                <w:szCs w:val="16"/>
              </w:rPr>
              <w:t>N/A</w:t>
            </w:r>
            <w:r w:rsidR="00FD041C">
              <w:rPr>
                <w:rFonts w:cs="Tahoma"/>
                <w:color w:val="000000" w:themeColor="text1"/>
                <w:sz w:val="16"/>
                <w:szCs w:val="16"/>
              </w:rPr>
              <w:t xml:space="preserve"> (retrospective study, treatments were not included)</w:t>
            </w:r>
          </w:p>
        </w:tc>
      </w:tr>
      <w:tr w:rsidR="00103B40"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Outcome</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6a</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lang w:val="en-US"/>
              </w:rPr>
              <w:t>Clearly define the outcome that is predicted by the prediction model, including how and when assessed</w:t>
            </w:r>
            <w:r w:rsidRPr="009078C3">
              <w:rPr>
                <w:rFonts w:ascii="Arial" w:hAnsi="Arial" w:cs="Tahoma"/>
                <w:sz w:val="16"/>
                <w:szCs w:val="16"/>
              </w:rPr>
              <w:t xml:space="preserve">. </w:t>
            </w:r>
          </w:p>
        </w:tc>
        <w:tc>
          <w:tcPr>
            <w:tcW w:w="5513" w:type="dxa"/>
            <w:shd w:val="clear" w:color="auto" w:fill="auto"/>
            <w:vAlign w:val="center"/>
          </w:tcPr>
          <w:p w:rsidR="00A153BF" w:rsidRDefault="00A153BF" w:rsidP="00A153BF">
            <w:pPr>
              <w:tabs>
                <w:tab w:val="left" w:pos="742"/>
              </w:tabs>
              <w:spacing w:after="0" w:line="240" w:lineRule="auto"/>
              <w:ind w:firstLine="0"/>
              <w:jc w:val="center"/>
              <w:rPr>
                <w:rFonts w:cs="Tahoma"/>
                <w:color w:val="000000" w:themeColor="text1"/>
                <w:sz w:val="16"/>
                <w:szCs w:val="16"/>
              </w:rPr>
            </w:pPr>
          </w:p>
          <w:p w:rsidR="001F014C" w:rsidRDefault="008243D9" w:rsidP="00A153BF">
            <w:pPr>
              <w:tabs>
                <w:tab w:val="left" w:pos="742"/>
              </w:tabs>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A153BF" w:rsidRPr="006221E5">
              <w:rPr>
                <w:rFonts w:cs="Tahoma"/>
                <w:color w:val="000000" w:themeColor="text1"/>
                <w:sz w:val="16"/>
                <w:szCs w:val="16"/>
              </w:rPr>
              <w:t>Procedure and data collection</w:t>
            </w:r>
          </w:p>
          <w:p w:rsidR="006F1BF0" w:rsidRDefault="001F014C" w:rsidP="005C0404">
            <w:pPr>
              <w:spacing w:after="0" w:line="240" w:lineRule="auto"/>
              <w:ind w:firstLine="0"/>
              <w:jc w:val="center"/>
              <w:rPr>
                <w:rFonts w:cs="Tahoma"/>
                <w:color w:val="000000" w:themeColor="text1"/>
                <w:sz w:val="16"/>
                <w:szCs w:val="16"/>
              </w:rPr>
            </w:pPr>
            <w:r>
              <w:rPr>
                <w:rFonts w:cs="Tahoma"/>
                <w:color w:val="000000" w:themeColor="text1"/>
                <w:sz w:val="16"/>
                <w:szCs w:val="16"/>
              </w:rPr>
              <w:t xml:space="preserve">And </w:t>
            </w:r>
            <w:r w:rsidR="00A153BF">
              <w:rPr>
                <w:rFonts w:cs="Tahoma"/>
                <w:color w:val="000000" w:themeColor="text1"/>
                <w:sz w:val="16"/>
                <w:szCs w:val="16"/>
              </w:rPr>
              <w:t>results</w:t>
            </w:r>
          </w:p>
          <w:p w:rsidR="00A153BF" w:rsidRPr="007B4187" w:rsidRDefault="00A153BF" w:rsidP="00127D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Chars="750" w:firstLine="1200"/>
              <w:rPr>
                <w:rFonts w:cs="Tahoma"/>
                <w:color w:val="000000" w:themeColor="text1"/>
                <w:sz w:val="16"/>
                <w:szCs w:val="16"/>
              </w:rPr>
            </w:pPr>
            <w:r>
              <w:rPr>
                <w:rFonts w:cs="Tahoma"/>
                <w:color w:val="000000" w:themeColor="text1"/>
                <w:sz w:val="16"/>
                <w:szCs w:val="16"/>
              </w:rPr>
              <w:t>“</w:t>
            </w:r>
            <w:r w:rsidR="00127DD7" w:rsidRPr="00127DD7">
              <w:rPr>
                <w:rFonts w:cs="Tahoma"/>
                <w:color w:val="000000" w:themeColor="text1"/>
                <w:sz w:val="16"/>
                <w:szCs w:val="16"/>
              </w:rPr>
              <w:t>Eligible patients were enrolled and categorized into two groups according to the outcome of in-hospital death</w:t>
            </w:r>
            <w:r>
              <w:rPr>
                <w:rFonts w:cs="Tahoma"/>
                <w:color w:val="000000" w:themeColor="text1"/>
                <w:sz w:val="16"/>
                <w:szCs w:val="16"/>
              </w:rPr>
              <w:t>”</w:t>
            </w:r>
          </w:p>
          <w:p w:rsidR="007B4187" w:rsidRPr="007B4187" w:rsidRDefault="007B4187" w:rsidP="007B41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p w:rsidR="007B4187" w:rsidRPr="007B4187" w:rsidRDefault="007B4187" w:rsidP="005C0404">
            <w:pPr>
              <w:spacing w:after="0" w:line="240" w:lineRule="auto"/>
              <w:ind w:firstLine="0"/>
              <w:jc w:val="center"/>
              <w:rPr>
                <w:rFonts w:cs="Tahoma"/>
                <w:color w:val="000000" w:themeColor="text1"/>
                <w:sz w:val="16"/>
                <w:szCs w:val="16"/>
              </w:rPr>
            </w:pPr>
          </w:p>
        </w:tc>
      </w:tr>
      <w:tr w:rsidR="00103B40" w:rsidRPr="009078C3" w:rsidTr="002F746F">
        <w:trPr>
          <w:jc w:val="center"/>
        </w:trPr>
        <w:tc>
          <w:tcPr>
            <w:tcW w:w="1482" w:type="dxa"/>
            <w:vMerge/>
            <w:shd w:val="clear" w:color="auto" w:fill="auto"/>
            <w:vAlign w:val="center"/>
          </w:tcPr>
          <w:p w:rsidR="006F1BF0" w:rsidRPr="009078C3" w:rsidRDefault="006F1BF0" w:rsidP="000273C3">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6b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Report any actions to blind assessment of the outcome to be predicted. </w:t>
            </w:r>
          </w:p>
        </w:tc>
        <w:tc>
          <w:tcPr>
            <w:tcW w:w="5513" w:type="dxa"/>
            <w:shd w:val="clear" w:color="auto" w:fill="auto"/>
            <w:vAlign w:val="center"/>
          </w:tcPr>
          <w:p w:rsidR="005909AA" w:rsidRPr="007B4187" w:rsidRDefault="00A153BF" w:rsidP="001F014C">
            <w:pPr>
              <w:spacing w:after="0" w:line="240" w:lineRule="auto"/>
              <w:ind w:firstLine="0"/>
              <w:jc w:val="center"/>
              <w:rPr>
                <w:rFonts w:cs="Tahoma"/>
                <w:color w:val="000000" w:themeColor="text1"/>
                <w:sz w:val="16"/>
                <w:szCs w:val="16"/>
              </w:rPr>
            </w:pPr>
            <w:r w:rsidRPr="007B4187">
              <w:rPr>
                <w:rFonts w:cs="Tahoma"/>
                <w:color w:val="000000" w:themeColor="text1"/>
                <w:sz w:val="16"/>
                <w:szCs w:val="16"/>
              </w:rPr>
              <w:t>N/A</w:t>
            </w:r>
            <w:r w:rsidR="00243452">
              <w:rPr>
                <w:rFonts w:cs="Tahoma"/>
                <w:color w:val="000000" w:themeColor="text1"/>
                <w:sz w:val="16"/>
                <w:szCs w:val="16"/>
              </w:rPr>
              <w:t xml:space="preserve"> (</w:t>
            </w:r>
            <w:r w:rsidR="00243452">
              <w:rPr>
                <w:rFonts w:cs="Tahoma"/>
                <w:color w:val="000000" w:themeColor="text1"/>
                <w:sz w:val="16"/>
                <w:szCs w:val="16"/>
              </w:rPr>
              <w:t>retrospective study</w:t>
            </w:r>
            <w:r w:rsidR="00243452">
              <w:rPr>
                <w:rFonts w:cs="Tahoma"/>
                <w:color w:val="000000" w:themeColor="text1"/>
                <w:sz w:val="16"/>
                <w:szCs w:val="16"/>
              </w:rPr>
              <w:t>)</w:t>
            </w:r>
          </w:p>
        </w:tc>
      </w:tr>
      <w:tr w:rsidR="003322EA"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Cs/>
                <w:sz w:val="16"/>
                <w:szCs w:val="16"/>
              </w:rPr>
            </w:pPr>
            <w:r w:rsidRPr="009078C3">
              <w:rPr>
                <w:rFonts w:cs="Tahoma"/>
                <w:sz w:val="16"/>
                <w:szCs w:val="16"/>
              </w:rPr>
              <w:t>Predictors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7a</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Clearly define all predictors used in developing</w:t>
            </w:r>
            <w:r w:rsidR="00044C76">
              <w:rPr>
                <w:rFonts w:ascii="Arial" w:hAnsi="Arial" w:cs="Tahoma"/>
                <w:sz w:val="16"/>
                <w:szCs w:val="16"/>
              </w:rPr>
              <w:t xml:space="preserve"> or validating</w:t>
            </w:r>
            <w:r w:rsidRPr="009078C3">
              <w:rPr>
                <w:rFonts w:ascii="Arial" w:hAnsi="Arial" w:cs="Tahoma"/>
                <w:sz w:val="16"/>
                <w:szCs w:val="16"/>
              </w:rPr>
              <w:t xml:space="preserve"> the multivariable prediction model, including how and when they were measured.</w:t>
            </w:r>
          </w:p>
        </w:tc>
        <w:tc>
          <w:tcPr>
            <w:tcW w:w="5513" w:type="dxa"/>
            <w:shd w:val="clear" w:color="auto" w:fill="auto"/>
            <w:vAlign w:val="center"/>
          </w:tcPr>
          <w:p w:rsidR="005909AA" w:rsidRDefault="005909AA" w:rsidP="005909AA">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A153BF" w:rsidRPr="006221E5">
              <w:rPr>
                <w:rFonts w:cs="Tahoma"/>
                <w:color w:val="000000" w:themeColor="text1"/>
                <w:sz w:val="16"/>
                <w:szCs w:val="16"/>
              </w:rPr>
              <w:t>Procedure and data collection</w:t>
            </w:r>
            <w:r w:rsidR="00A153BF">
              <w:rPr>
                <w:rFonts w:cs="Tahoma"/>
                <w:color w:val="000000" w:themeColor="text1"/>
                <w:sz w:val="16"/>
                <w:szCs w:val="16"/>
              </w:rPr>
              <w:t xml:space="preserve"> and </w:t>
            </w:r>
            <w:proofErr w:type="spellStart"/>
            <w:r w:rsidR="00A153BF">
              <w:rPr>
                <w:rFonts w:cs="Tahoma"/>
                <w:color w:val="000000" w:themeColor="text1"/>
                <w:sz w:val="16"/>
                <w:szCs w:val="16"/>
              </w:rPr>
              <w:t>eMethods</w:t>
            </w:r>
            <w:proofErr w:type="spellEnd"/>
            <w:r w:rsidR="00A153BF">
              <w:rPr>
                <w:rFonts w:cs="Tahoma"/>
                <w:color w:val="000000" w:themeColor="text1"/>
                <w:sz w:val="16"/>
                <w:szCs w:val="16"/>
              </w:rPr>
              <w:t xml:space="preserve"> in supplementary data</w:t>
            </w:r>
          </w:p>
          <w:p w:rsidR="005909AA" w:rsidRDefault="005909AA" w:rsidP="005909AA">
            <w:pPr>
              <w:spacing w:after="0" w:line="240" w:lineRule="auto"/>
              <w:ind w:firstLine="0"/>
              <w:jc w:val="center"/>
              <w:rPr>
                <w:rFonts w:cs="Tahoma"/>
                <w:color w:val="000000" w:themeColor="text1"/>
                <w:sz w:val="16"/>
                <w:szCs w:val="16"/>
              </w:rPr>
            </w:pPr>
          </w:p>
          <w:p w:rsidR="007B4187" w:rsidRPr="007B4187" w:rsidRDefault="007B4187" w:rsidP="005909AA">
            <w:pPr>
              <w:spacing w:after="0" w:line="240" w:lineRule="auto"/>
              <w:ind w:firstLine="0"/>
              <w:jc w:val="center"/>
              <w:rPr>
                <w:rFonts w:cs="Tahoma"/>
                <w:color w:val="000000" w:themeColor="text1"/>
                <w:sz w:val="16"/>
                <w:szCs w:val="16"/>
              </w:rPr>
            </w:pPr>
          </w:p>
        </w:tc>
      </w:tr>
      <w:tr w:rsidR="003322EA" w:rsidRPr="009078C3" w:rsidTr="002F746F">
        <w:trPr>
          <w:jc w:val="center"/>
        </w:trPr>
        <w:tc>
          <w:tcPr>
            <w:tcW w:w="1482" w:type="dxa"/>
            <w:vMerge/>
            <w:shd w:val="clear" w:color="auto" w:fill="auto"/>
            <w:vAlign w:val="center"/>
          </w:tcPr>
          <w:p w:rsidR="006F1BF0" w:rsidRPr="009078C3" w:rsidRDefault="006F1BF0" w:rsidP="000273C3">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7b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Report any actions to blind assessment of predictors for the outcome and other predictors. </w:t>
            </w:r>
          </w:p>
        </w:tc>
        <w:tc>
          <w:tcPr>
            <w:tcW w:w="5513" w:type="dxa"/>
            <w:shd w:val="clear" w:color="auto" w:fill="auto"/>
            <w:vAlign w:val="center"/>
          </w:tcPr>
          <w:p w:rsidR="007B4187" w:rsidRPr="007B4187" w:rsidRDefault="00A153BF" w:rsidP="00A153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Chars="50" w:firstLine="80"/>
              <w:rPr>
                <w:rFonts w:cs="Tahoma"/>
                <w:color w:val="000000" w:themeColor="text1"/>
                <w:sz w:val="16"/>
                <w:szCs w:val="16"/>
              </w:rPr>
            </w:pPr>
            <w:r>
              <w:rPr>
                <w:rFonts w:cs="Tahoma"/>
                <w:color w:val="000000" w:themeColor="text1"/>
                <w:sz w:val="16"/>
                <w:szCs w:val="16"/>
              </w:rPr>
              <w:t>N/A</w:t>
            </w:r>
            <w:r w:rsidR="00243452">
              <w:rPr>
                <w:rFonts w:cs="Tahoma"/>
                <w:color w:val="000000" w:themeColor="text1"/>
                <w:sz w:val="16"/>
                <w:szCs w:val="16"/>
              </w:rPr>
              <w:t xml:space="preserve"> (</w:t>
            </w:r>
            <w:r w:rsidR="00243452">
              <w:rPr>
                <w:rFonts w:cs="Tahoma"/>
                <w:color w:val="000000" w:themeColor="text1"/>
                <w:sz w:val="16"/>
                <w:szCs w:val="16"/>
              </w:rPr>
              <w:t>retrospective study</w:t>
            </w:r>
            <w:r w:rsidR="00243452">
              <w:rPr>
                <w:rFonts w:cs="Tahoma"/>
                <w:color w:val="000000" w:themeColor="text1"/>
                <w:sz w:val="16"/>
                <w:szCs w:val="16"/>
              </w:rPr>
              <w:t>)</w:t>
            </w:r>
          </w:p>
        </w:tc>
      </w:tr>
      <w:tr w:rsidR="00103B40"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sz w:val="16"/>
                <w:szCs w:val="16"/>
              </w:rPr>
            </w:pPr>
            <w:r w:rsidRPr="009078C3">
              <w:rPr>
                <w:rFonts w:cs="Tahoma"/>
                <w:sz w:val="16"/>
                <w:szCs w:val="16"/>
              </w:rPr>
              <w:t>Sample size</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8</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spacing w:after="0" w:line="240" w:lineRule="auto"/>
              <w:ind w:left="34"/>
              <w:rPr>
                <w:rFonts w:ascii="Arial" w:hAnsi="Arial" w:cs="Tahoma"/>
                <w:sz w:val="16"/>
                <w:szCs w:val="16"/>
              </w:rPr>
            </w:pPr>
            <w:r w:rsidRPr="009078C3">
              <w:rPr>
                <w:rFonts w:ascii="Arial" w:hAnsi="Arial" w:cs="Tahoma"/>
                <w:sz w:val="16"/>
                <w:szCs w:val="16"/>
                <w:lang w:val="en-US"/>
              </w:rPr>
              <w:t>Explain how the study size was arrived at.</w:t>
            </w:r>
          </w:p>
        </w:tc>
        <w:tc>
          <w:tcPr>
            <w:tcW w:w="5513" w:type="dxa"/>
            <w:shd w:val="clear" w:color="auto" w:fill="auto"/>
            <w:vAlign w:val="center"/>
          </w:tcPr>
          <w:p w:rsidR="00127DD7" w:rsidRDefault="00127DD7" w:rsidP="005C0404">
            <w:pPr>
              <w:spacing w:after="0" w:line="240" w:lineRule="auto"/>
              <w:ind w:firstLine="0"/>
              <w:jc w:val="center"/>
              <w:rPr>
                <w:rFonts w:cs="Tahoma"/>
                <w:color w:val="000000" w:themeColor="text1"/>
                <w:sz w:val="16"/>
                <w:szCs w:val="16"/>
              </w:rPr>
            </w:pPr>
          </w:p>
          <w:p w:rsidR="00127DD7" w:rsidRDefault="00127DD7" w:rsidP="005C0404">
            <w:pPr>
              <w:spacing w:after="0" w:line="240" w:lineRule="auto"/>
              <w:ind w:firstLine="0"/>
              <w:jc w:val="center"/>
              <w:rPr>
                <w:rFonts w:cs="Tahoma"/>
                <w:color w:val="000000" w:themeColor="text1"/>
                <w:sz w:val="16"/>
                <w:szCs w:val="16"/>
              </w:rPr>
            </w:pPr>
          </w:p>
          <w:p w:rsidR="007B4187" w:rsidRDefault="00243452" w:rsidP="007B4187">
            <w:pPr>
              <w:spacing w:after="0" w:line="240" w:lineRule="auto"/>
              <w:ind w:firstLine="0"/>
              <w:jc w:val="center"/>
              <w:rPr>
                <w:rFonts w:cs="Tahoma"/>
                <w:color w:val="000000" w:themeColor="text1"/>
                <w:sz w:val="16"/>
                <w:szCs w:val="16"/>
              </w:rPr>
            </w:pPr>
            <w:r>
              <w:rPr>
                <w:rFonts w:cs="Tahoma"/>
                <w:color w:val="000000" w:themeColor="text1"/>
                <w:sz w:val="16"/>
                <w:szCs w:val="16"/>
              </w:rPr>
              <w:t>N/A (retrospective study)</w:t>
            </w:r>
          </w:p>
          <w:p w:rsidR="00243452" w:rsidRPr="007B4187" w:rsidRDefault="00243452" w:rsidP="007B4187">
            <w:pPr>
              <w:spacing w:after="0" w:line="240" w:lineRule="auto"/>
              <w:ind w:firstLine="0"/>
              <w:jc w:val="center"/>
              <w:rPr>
                <w:rFonts w:cs="Tahoma"/>
                <w:color w:val="000000" w:themeColor="text1"/>
                <w:sz w:val="16"/>
                <w:szCs w:val="16"/>
              </w:rPr>
            </w:pPr>
          </w:p>
        </w:tc>
      </w:tr>
      <w:tr w:rsidR="003322EA"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b/>
                <w:sz w:val="16"/>
                <w:szCs w:val="16"/>
              </w:rPr>
            </w:pPr>
            <w:r w:rsidRPr="009078C3">
              <w:rPr>
                <w:rFonts w:cs="Tahoma"/>
                <w:sz w:val="16"/>
                <w:szCs w:val="16"/>
              </w:rPr>
              <w:t>Missing data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9</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spacing w:after="0" w:line="240" w:lineRule="auto"/>
              <w:ind w:left="34"/>
              <w:rPr>
                <w:rFonts w:ascii="Arial" w:hAnsi="Arial" w:cs="Tahoma"/>
                <w:sz w:val="16"/>
                <w:szCs w:val="16"/>
              </w:rPr>
            </w:pPr>
            <w:r w:rsidRPr="009078C3">
              <w:rPr>
                <w:rFonts w:ascii="Arial" w:hAnsi="Arial" w:cs="Tahoma"/>
                <w:sz w:val="16"/>
                <w:szCs w:val="16"/>
              </w:rPr>
              <w:t>Describe how missing data were handled (e.g.</w:t>
            </w:r>
            <w:r w:rsidR="001051E3" w:rsidRPr="009078C3">
              <w:rPr>
                <w:rFonts w:ascii="Arial" w:hAnsi="Arial" w:cs="Tahoma"/>
                <w:sz w:val="16"/>
                <w:szCs w:val="16"/>
              </w:rPr>
              <w:t>,</w:t>
            </w:r>
            <w:r w:rsidRPr="009078C3">
              <w:rPr>
                <w:rFonts w:ascii="Arial" w:hAnsi="Arial" w:cs="Tahoma"/>
                <w:sz w:val="16"/>
                <w:szCs w:val="16"/>
              </w:rPr>
              <w:t xml:space="preserve"> complete-case analysis, single imputation, multiple imputation) with details of any imputation method. </w:t>
            </w:r>
          </w:p>
        </w:tc>
        <w:tc>
          <w:tcPr>
            <w:tcW w:w="5513" w:type="dxa"/>
            <w:shd w:val="clear" w:color="auto" w:fill="auto"/>
            <w:vAlign w:val="center"/>
          </w:tcPr>
          <w:p w:rsidR="004440B6" w:rsidRPr="004440B6" w:rsidRDefault="004440B6" w:rsidP="005C0404">
            <w:pPr>
              <w:spacing w:after="0" w:line="240" w:lineRule="auto"/>
              <w:ind w:firstLine="0"/>
              <w:jc w:val="center"/>
              <w:rPr>
                <w:rFonts w:eastAsia="宋体" w:cs="Tahoma"/>
                <w:color w:val="000000" w:themeColor="text1"/>
                <w:sz w:val="16"/>
                <w:szCs w:val="16"/>
                <w:lang w:eastAsia="zh-CN"/>
              </w:rPr>
            </w:pPr>
            <w:r>
              <w:rPr>
                <w:rFonts w:cs="Tahoma"/>
                <w:color w:val="000000" w:themeColor="text1"/>
                <w:sz w:val="16"/>
                <w:szCs w:val="16"/>
              </w:rPr>
              <w:t>Methods:</w:t>
            </w:r>
            <w:r w:rsidR="00127DD7">
              <w:t xml:space="preserve"> </w:t>
            </w:r>
            <w:r w:rsidR="00127DD7" w:rsidRPr="00127DD7">
              <w:rPr>
                <w:rFonts w:cs="Tahoma"/>
                <w:color w:val="000000" w:themeColor="text1"/>
                <w:sz w:val="16"/>
                <w:szCs w:val="16"/>
              </w:rPr>
              <w:t>Variables with missing data over 20% (IL-6, ERS and PCT, etc) were not included for further statistical analysis. Detailed information about missing data are reported in eTable1 in the supplement. The remaining items were actually routine clinical indexes, and the proportion of observation with missing data was less than 12%. We employed mean substitution for imputation and completed some of the missing data</w:t>
            </w:r>
            <w:r w:rsidR="00127DD7">
              <w:rPr>
                <w:rFonts w:cs="Tahoma"/>
                <w:color w:val="000000" w:themeColor="text1"/>
                <w:sz w:val="16"/>
                <w:szCs w:val="16"/>
              </w:rPr>
              <w:t xml:space="preserve"> by follow-up with a phone call</w:t>
            </w:r>
            <w:r w:rsidRPr="004440B6">
              <w:rPr>
                <w:rFonts w:eastAsia="宋体" w:cs="Tahoma"/>
                <w:color w:val="000000" w:themeColor="text1"/>
                <w:sz w:val="16"/>
                <w:szCs w:val="16"/>
                <w:lang w:eastAsia="zh-CN"/>
              </w:rPr>
              <w:t>.</w:t>
            </w:r>
            <w:r>
              <w:rPr>
                <w:rFonts w:eastAsia="宋体" w:cs="Tahoma"/>
                <w:color w:val="000000" w:themeColor="text1"/>
                <w:sz w:val="16"/>
                <w:szCs w:val="16"/>
                <w:lang w:eastAsia="zh-CN"/>
              </w:rPr>
              <w:t>”</w:t>
            </w:r>
          </w:p>
        </w:tc>
      </w:tr>
      <w:tr w:rsidR="00103B40" w:rsidRPr="009078C3" w:rsidTr="002F746F">
        <w:trPr>
          <w:jc w:val="center"/>
        </w:trPr>
        <w:tc>
          <w:tcPr>
            <w:tcW w:w="1482" w:type="dxa"/>
            <w:vMerge w:val="restart"/>
            <w:shd w:val="clear" w:color="auto" w:fill="auto"/>
            <w:vAlign w:val="center"/>
          </w:tcPr>
          <w:p w:rsidR="006F1BF0" w:rsidRPr="009078C3" w:rsidRDefault="006F1BF0" w:rsidP="000273C3">
            <w:pPr>
              <w:spacing w:after="0" w:line="240" w:lineRule="auto"/>
              <w:ind w:left="157" w:firstLine="0"/>
              <w:rPr>
                <w:rFonts w:cs="Tahoma"/>
                <w:bCs/>
                <w:sz w:val="16"/>
                <w:szCs w:val="16"/>
              </w:rPr>
            </w:pPr>
            <w:r w:rsidRPr="009078C3">
              <w:rPr>
                <w:rFonts w:cs="Tahoma"/>
                <w:sz w:val="16"/>
                <w:szCs w:val="16"/>
              </w:rPr>
              <w:t>Statistical analysis methods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10a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lang w:val="en-US"/>
              </w:rPr>
            </w:pPr>
            <w:r w:rsidRPr="009078C3">
              <w:rPr>
                <w:rFonts w:ascii="Arial" w:hAnsi="Arial" w:cs="Tahoma"/>
                <w:sz w:val="16"/>
                <w:szCs w:val="16"/>
              </w:rPr>
              <w:t xml:space="preserve">Describe how predictors were handled in the analyses. </w:t>
            </w:r>
          </w:p>
        </w:tc>
        <w:tc>
          <w:tcPr>
            <w:tcW w:w="5513" w:type="dxa"/>
            <w:shd w:val="clear" w:color="auto" w:fill="auto"/>
            <w:vAlign w:val="center"/>
          </w:tcPr>
          <w:p w:rsidR="007B4187" w:rsidRPr="007B4187" w:rsidRDefault="005909AA" w:rsidP="005909AA">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4440B6" w:rsidRPr="004440B6">
              <w:rPr>
                <w:rFonts w:cs="Tahoma"/>
                <w:color w:val="000000" w:themeColor="text1"/>
                <w:sz w:val="16"/>
                <w:szCs w:val="16"/>
              </w:rPr>
              <w:t>Statistical analysis</w:t>
            </w:r>
          </w:p>
        </w:tc>
      </w:tr>
      <w:tr w:rsidR="00103B40"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b/>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10b</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lang w:val="en-US"/>
              </w:rPr>
              <w:t>Specify type of model, all model-building procedures (including any predictor selection), and method for internal validation.</w:t>
            </w:r>
          </w:p>
        </w:tc>
        <w:tc>
          <w:tcPr>
            <w:tcW w:w="5513" w:type="dxa"/>
            <w:shd w:val="clear" w:color="auto" w:fill="auto"/>
            <w:vAlign w:val="center"/>
          </w:tcPr>
          <w:p w:rsidR="00081B6B" w:rsidRDefault="00081B6B" w:rsidP="00081B6B">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4440B6" w:rsidRPr="004440B6">
              <w:rPr>
                <w:rFonts w:cs="Tahoma"/>
                <w:color w:val="000000" w:themeColor="text1"/>
                <w:sz w:val="16"/>
                <w:szCs w:val="16"/>
              </w:rPr>
              <w:t>Statistical analysis</w:t>
            </w:r>
          </w:p>
          <w:p w:rsidR="00081B6B" w:rsidRDefault="00081B6B" w:rsidP="00081B6B">
            <w:pPr>
              <w:spacing w:after="0" w:line="240" w:lineRule="auto"/>
              <w:ind w:firstLine="0"/>
              <w:jc w:val="center"/>
              <w:rPr>
                <w:rFonts w:cs="Tahoma"/>
                <w:color w:val="000000" w:themeColor="text1"/>
                <w:sz w:val="16"/>
                <w:szCs w:val="16"/>
              </w:rPr>
            </w:pPr>
            <w:r>
              <w:rPr>
                <w:rFonts w:cs="Tahoma"/>
                <w:color w:val="000000" w:themeColor="text1"/>
                <w:sz w:val="16"/>
                <w:szCs w:val="16"/>
              </w:rPr>
              <w:t>And</w:t>
            </w:r>
            <w:r w:rsidR="004440B6">
              <w:rPr>
                <w:rFonts w:cs="Tahoma"/>
                <w:color w:val="000000" w:themeColor="text1"/>
                <w:sz w:val="16"/>
                <w:szCs w:val="16"/>
              </w:rPr>
              <w:t xml:space="preserve"> results</w:t>
            </w:r>
          </w:p>
          <w:p w:rsidR="007B4187" w:rsidRPr="007B4187" w:rsidRDefault="007B4187" w:rsidP="00243452">
            <w:pPr>
              <w:spacing w:after="0" w:line="240" w:lineRule="auto"/>
              <w:ind w:firstLine="0"/>
              <w:rPr>
                <w:rFonts w:cs="Tahoma"/>
                <w:color w:val="000000" w:themeColor="text1"/>
                <w:sz w:val="16"/>
                <w:szCs w:val="16"/>
              </w:rPr>
            </w:pPr>
          </w:p>
        </w:tc>
      </w:tr>
      <w:tr w:rsidR="00103B40"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10c</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For validation, describe how the predictions were calculated. </w:t>
            </w:r>
          </w:p>
        </w:tc>
        <w:tc>
          <w:tcPr>
            <w:tcW w:w="5513" w:type="dxa"/>
            <w:shd w:val="clear" w:color="auto" w:fill="auto"/>
            <w:vAlign w:val="center"/>
          </w:tcPr>
          <w:p w:rsidR="00081B6B" w:rsidRDefault="00081B6B" w:rsidP="00081B6B">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r w:rsidR="004440B6" w:rsidRPr="006221E5">
              <w:rPr>
                <w:rFonts w:cs="Tahoma"/>
                <w:color w:val="000000" w:themeColor="text1"/>
                <w:sz w:val="16"/>
                <w:szCs w:val="16"/>
              </w:rPr>
              <w:t>Procedure and data collection</w:t>
            </w:r>
          </w:p>
          <w:p w:rsidR="007B4187" w:rsidRPr="002C65AB" w:rsidRDefault="007B4187" w:rsidP="00C57ECB">
            <w:pPr>
              <w:spacing w:after="0" w:line="240" w:lineRule="auto"/>
              <w:ind w:firstLine="0"/>
              <w:jc w:val="center"/>
              <w:rPr>
                <w:rFonts w:cs="Tahoma"/>
                <w:color w:val="000000" w:themeColor="text1"/>
                <w:sz w:val="16"/>
                <w:szCs w:val="16"/>
              </w:rPr>
            </w:pPr>
          </w:p>
        </w:tc>
      </w:tr>
      <w:tr w:rsidR="00103B40"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10d</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Specify all measures used to assess model performance and, if relevant, to compare multiple models. </w:t>
            </w:r>
          </w:p>
        </w:tc>
        <w:tc>
          <w:tcPr>
            <w:tcW w:w="5513" w:type="dxa"/>
            <w:shd w:val="clear" w:color="auto" w:fill="auto"/>
            <w:vAlign w:val="center"/>
          </w:tcPr>
          <w:p w:rsidR="00081B6B" w:rsidRDefault="00081B6B" w:rsidP="00081B6B">
            <w:pPr>
              <w:spacing w:after="0" w:line="240" w:lineRule="auto"/>
              <w:ind w:firstLine="0"/>
              <w:jc w:val="center"/>
              <w:rPr>
                <w:rFonts w:cs="Tahoma"/>
                <w:color w:val="000000" w:themeColor="text1"/>
                <w:sz w:val="16"/>
                <w:szCs w:val="16"/>
              </w:rPr>
            </w:pPr>
            <w:r>
              <w:rPr>
                <w:rFonts w:cs="Tahoma"/>
                <w:color w:val="000000" w:themeColor="text1"/>
                <w:sz w:val="16"/>
                <w:szCs w:val="16"/>
              </w:rPr>
              <w:t xml:space="preserve">Methods: </w:t>
            </w:r>
          </w:p>
          <w:p w:rsidR="007B4187" w:rsidRDefault="00081B6B" w:rsidP="00231D22">
            <w:pPr>
              <w:spacing w:after="0" w:line="240" w:lineRule="auto"/>
              <w:ind w:firstLine="0"/>
              <w:jc w:val="center"/>
              <w:rPr>
                <w:rFonts w:cs="Tahoma"/>
                <w:color w:val="000000" w:themeColor="text1"/>
                <w:sz w:val="16"/>
                <w:szCs w:val="16"/>
              </w:rPr>
            </w:pPr>
            <w:r>
              <w:rPr>
                <w:rFonts w:cs="Tahoma"/>
                <w:color w:val="000000" w:themeColor="text1"/>
                <w:sz w:val="16"/>
                <w:szCs w:val="16"/>
              </w:rPr>
              <w:t xml:space="preserve"> “</w:t>
            </w:r>
            <w:r w:rsidRPr="007B4187">
              <w:rPr>
                <w:rFonts w:cs="Tahoma"/>
                <w:color w:val="000000" w:themeColor="text1"/>
                <w:sz w:val="16"/>
                <w:szCs w:val="16"/>
              </w:rPr>
              <w:t>Statistical analysis”</w:t>
            </w:r>
          </w:p>
          <w:p w:rsidR="00243452" w:rsidRPr="00243452" w:rsidRDefault="00243452" w:rsidP="00231D22">
            <w:pPr>
              <w:spacing w:after="0" w:line="240" w:lineRule="auto"/>
              <w:ind w:firstLine="0"/>
              <w:jc w:val="center"/>
              <w:rPr>
                <w:rFonts w:eastAsiaTheme="minorEastAsia" w:cs="Tahoma" w:hint="eastAsia"/>
                <w:color w:val="000000" w:themeColor="text1"/>
                <w:sz w:val="16"/>
                <w:szCs w:val="16"/>
                <w:lang w:eastAsia="zh-CN"/>
              </w:rPr>
            </w:pPr>
            <w:r>
              <w:rPr>
                <w:rFonts w:eastAsiaTheme="minorEastAsia" w:cs="Tahoma"/>
                <w:color w:val="000000" w:themeColor="text1"/>
                <w:sz w:val="16"/>
                <w:szCs w:val="16"/>
                <w:lang w:eastAsia="zh-CN"/>
              </w:rPr>
              <w:t xml:space="preserve">Nomogram1, nomogram2 and the </w:t>
            </w:r>
            <w:proofErr w:type="spellStart"/>
            <w:r>
              <w:rPr>
                <w:rFonts w:eastAsiaTheme="minorEastAsia" w:cs="Tahoma"/>
                <w:color w:val="000000" w:themeColor="text1"/>
                <w:sz w:val="16"/>
                <w:szCs w:val="16"/>
                <w:lang w:eastAsia="zh-CN"/>
              </w:rPr>
              <w:t>MulBASTA</w:t>
            </w:r>
            <w:proofErr w:type="spellEnd"/>
            <w:r>
              <w:rPr>
                <w:rFonts w:eastAsiaTheme="minorEastAsia" w:cs="Tahoma"/>
                <w:color w:val="000000" w:themeColor="text1"/>
                <w:sz w:val="16"/>
                <w:szCs w:val="16"/>
                <w:lang w:eastAsia="zh-CN"/>
              </w:rPr>
              <w:t xml:space="preserve"> score</w:t>
            </w:r>
          </w:p>
        </w:tc>
      </w:tr>
      <w:tr w:rsidR="00103B40"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10e</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DC06F9">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Describe any </w:t>
            </w:r>
            <w:proofErr w:type="spellStart"/>
            <w:r w:rsidRPr="009078C3">
              <w:rPr>
                <w:rFonts w:ascii="Arial" w:hAnsi="Arial" w:cs="Tahoma"/>
                <w:sz w:val="16"/>
                <w:szCs w:val="16"/>
              </w:rPr>
              <w:t>modelupdating</w:t>
            </w:r>
            <w:proofErr w:type="spellEnd"/>
            <w:r w:rsidRPr="009078C3">
              <w:rPr>
                <w:rFonts w:ascii="Arial" w:hAnsi="Arial" w:cs="Tahoma"/>
                <w:sz w:val="16"/>
                <w:szCs w:val="16"/>
              </w:rPr>
              <w:t xml:space="preserve"> (e.g.</w:t>
            </w:r>
            <w:r w:rsidR="00DC06F9" w:rsidRPr="009078C3">
              <w:rPr>
                <w:rFonts w:ascii="Arial" w:hAnsi="Arial" w:cs="Tahoma"/>
                <w:sz w:val="16"/>
                <w:szCs w:val="16"/>
              </w:rPr>
              <w:t>,</w:t>
            </w:r>
            <w:r w:rsidRPr="009078C3">
              <w:rPr>
                <w:rFonts w:ascii="Arial" w:hAnsi="Arial" w:cs="Tahoma"/>
                <w:sz w:val="16"/>
                <w:szCs w:val="16"/>
              </w:rPr>
              <w:t xml:space="preserve"> recalibration) arising from the validation, if done.</w:t>
            </w:r>
          </w:p>
        </w:tc>
        <w:tc>
          <w:tcPr>
            <w:tcW w:w="5513" w:type="dxa"/>
            <w:shd w:val="clear" w:color="auto" w:fill="auto"/>
            <w:vAlign w:val="center"/>
          </w:tcPr>
          <w:p w:rsidR="006F1BF0" w:rsidRPr="007B4187" w:rsidRDefault="007B4187" w:rsidP="005C0404">
            <w:pPr>
              <w:spacing w:after="0" w:line="240" w:lineRule="auto"/>
              <w:ind w:firstLine="0"/>
              <w:jc w:val="center"/>
              <w:rPr>
                <w:rFonts w:cs="Tahoma"/>
                <w:color w:val="000000" w:themeColor="text1"/>
                <w:sz w:val="16"/>
                <w:szCs w:val="16"/>
              </w:rPr>
            </w:pPr>
            <w:r w:rsidRPr="007B4187">
              <w:rPr>
                <w:rFonts w:cs="Tahoma"/>
                <w:color w:val="000000" w:themeColor="text1"/>
                <w:sz w:val="16"/>
                <w:szCs w:val="16"/>
              </w:rPr>
              <w:t>N/A</w:t>
            </w:r>
          </w:p>
        </w:tc>
      </w:tr>
      <w:tr w:rsidR="003322EA"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sz w:val="16"/>
                <w:szCs w:val="16"/>
              </w:rPr>
            </w:pPr>
            <w:r w:rsidRPr="009078C3">
              <w:rPr>
                <w:rFonts w:cs="Tahoma"/>
                <w:sz w:val="16"/>
                <w:szCs w:val="16"/>
              </w:rPr>
              <w:lastRenderedPageBreak/>
              <w:t>Risk groups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11</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 xml:space="preserve">Provide details on how risk groups were created, if done. </w:t>
            </w:r>
          </w:p>
        </w:tc>
        <w:tc>
          <w:tcPr>
            <w:tcW w:w="5513" w:type="dxa"/>
            <w:shd w:val="clear" w:color="auto" w:fill="auto"/>
            <w:vAlign w:val="center"/>
          </w:tcPr>
          <w:p w:rsidR="006F1BF0" w:rsidRPr="007B4187" w:rsidRDefault="00231D22" w:rsidP="005C0404">
            <w:pPr>
              <w:spacing w:after="0" w:line="240" w:lineRule="auto"/>
              <w:ind w:firstLine="0"/>
              <w:jc w:val="center"/>
              <w:rPr>
                <w:rFonts w:cs="Tahoma"/>
                <w:color w:val="000000" w:themeColor="text1"/>
                <w:sz w:val="16"/>
                <w:szCs w:val="16"/>
              </w:rPr>
            </w:pPr>
            <w:r w:rsidRPr="00231D22">
              <w:rPr>
                <w:rFonts w:cs="Tahoma"/>
                <w:color w:val="000000" w:themeColor="text1"/>
                <w:sz w:val="16"/>
                <w:szCs w:val="16"/>
              </w:rPr>
              <w:t>the outcome of in-hospital death</w:t>
            </w:r>
            <w:r>
              <w:rPr>
                <w:rFonts w:cs="Tahoma"/>
                <w:color w:val="000000" w:themeColor="text1"/>
                <w:sz w:val="16"/>
                <w:szCs w:val="16"/>
              </w:rPr>
              <w:t xml:space="preserve"> was identified by reviewing electronic records of included subjects</w:t>
            </w:r>
          </w:p>
        </w:tc>
      </w:tr>
      <w:tr w:rsidR="00103B40" w:rsidRPr="009078C3" w:rsidTr="002F746F">
        <w:trPr>
          <w:jc w:val="center"/>
        </w:trPr>
        <w:tc>
          <w:tcPr>
            <w:tcW w:w="1482" w:type="dxa"/>
            <w:shd w:val="clear" w:color="auto" w:fill="auto"/>
            <w:vAlign w:val="center"/>
          </w:tcPr>
          <w:p w:rsidR="006F1BF0" w:rsidRPr="009078C3" w:rsidRDefault="006F1BF0" w:rsidP="000273C3">
            <w:pPr>
              <w:spacing w:after="0" w:line="240" w:lineRule="auto"/>
              <w:ind w:left="157" w:firstLine="0"/>
              <w:rPr>
                <w:rFonts w:cs="Tahoma"/>
                <w:sz w:val="16"/>
                <w:szCs w:val="16"/>
              </w:rPr>
            </w:pPr>
            <w:r w:rsidRPr="009078C3">
              <w:rPr>
                <w:rFonts w:cs="Tahoma"/>
                <w:sz w:val="16"/>
                <w:szCs w:val="16"/>
              </w:rPr>
              <w:t xml:space="preserve">Development </w:t>
            </w:r>
            <w:r w:rsidR="000273C3" w:rsidRPr="009078C3">
              <w:rPr>
                <w:rFonts w:cs="Tahoma"/>
                <w:sz w:val="16"/>
                <w:szCs w:val="16"/>
              </w:rPr>
              <w:t xml:space="preserve">vs. </w:t>
            </w:r>
            <w:r w:rsidRPr="009078C3">
              <w:rPr>
                <w:rFonts w:cs="Tahoma"/>
                <w:sz w:val="16"/>
                <w:szCs w:val="16"/>
              </w:rPr>
              <w:t>validation</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12</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For validation, identify any differences from the development data in setting, eligibility criteria, outcome</w:t>
            </w:r>
            <w:r w:rsidR="00DC06F9" w:rsidRPr="009078C3">
              <w:rPr>
                <w:rFonts w:cs="Tahoma"/>
                <w:sz w:val="16"/>
                <w:szCs w:val="16"/>
              </w:rPr>
              <w:t>,</w:t>
            </w:r>
            <w:r w:rsidRPr="009078C3">
              <w:rPr>
                <w:rFonts w:cs="Tahoma"/>
                <w:sz w:val="16"/>
                <w:szCs w:val="16"/>
              </w:rPr>
              <w:t xml:space="preserve"> and predictors. </w:t>
            </w:r>
          </w:p>
        </w:tc>
        <w:tc>
          <w:tcPr>
            <w:tcW w:w="5513" w:type="dxa"/>
            <w:shd w:val="clear" w:color="auto" w:fill="auto"/>
            <w:vAlign w:val="center"/>
          </w:tcPr>
          <w:p w:rsidR="006F1BF0" w:rsidRPr="007B4187" w:rsidRDefault="002C65AB" w:rsidP="00231D22">
            <w:pPr>
              <w:spacing w:after="0" w:line="240" w:lineRule="auto"/>
              <w:ind w:firstLine="0"/>
              <w:jc w:val="center"/>
              <w:rPr>
                <w:rFonts w:cs="Tahoma"/>
                <w:color w:val="000000" w:themeColor="text1"/>
                <w:sz w:val="16"/>
                <w:szCs w:val="16"/>
              </w:rPr>
            </w:pPr>
            <w:r>
              <w:rPr>
                <w:rFonts w:cs="Tahoma"/>
                <w:color w:val="000000" w:themeColor="text1"/>
                <w:sz w:val="16"/>
                <w:szCs w:val="16"/>
              </w:rPr>
              <w:t xml:space="preserve">supplementary data </w:t>
            </w:r>
            <w:proofErr w:type="spellStart"/>
            <w:r w:rsidR="00243452">
              <w:rPr>
                <w:rFonts w:cs="Tahoma"/>
                <w:color w:val="000000" w:themeColor="text1"/>
                <w:sz w:val="16"/>
                <w:szCs w:val="16"/>
              </w:rPr>
              <w:t>sTable</w:t>
            </w:r>
            <w:proofErr w:type="spellEnd"/>
            <w:r w:rsidR="00243452">
              <w:rPr>
                <w:rFonts w:cs="Tahoma"/>
                <w:color w:val="000000" w:themeColor="text1"/>
                <w:sz w:val="16"/>
                <w:szCs w:val="16"/>
              </w:rPr>
              <w:t xml:space="preserve"> 2</w:t>
            </w:r>
          </w:p>
        </w:tc>
      </w:tr>
      <w:tr w:rsidR="009748F3" w:rsidRPr="009078C3" w:rsidTr="003322EA">
        <w:trPr>
          <w:jc w:val="center"/>
        </w:trPr>
        <w:tc>
          <w:tcPr>
            <w:tcW w:w="9761" w:type="dxa"/>
            <w:gridSpan w:val="5"/>
            <w:shd w:val="clear" w:color="auto" w:fill="E5B8B7" w:themeFill="accent2" w:themeFillTint="66"/>
          </w:tcPr>
          <w:p w:rsidR="009748F3" w:rsidRPr="009078C3" w:rsidRDefault="009748F3" w:rsidP="009748F3">
            <w:pPr>
              <w:spacing w:after="0" w:line="240" w:lineRule="auto"/>
              <w:ind w:firstLine="0"/>
              <w:rPr>
                <w:rFonts w:cs="Tahoma"/>
                <w:color w:val="BFBFBF" w:themeColor="background1" w:themeShade="BF"/>
                <w:sz w:val="16"/>
                <w:szCs w:val="16"/>
              </w:rPr>
            </w:pPr>
            <w:r w:rsidRPr="009078C3">
              <w:rPr>
                <w:rFonts w:cs="Tahoma"/>
                <w:b/>
                <w:sz w:val="16"/>
                <w:szCs w:val="16"/>
              </w:rPr>
              <w:t>Results</w:t>
            </w:r>
          </w:p>
        </w:tc>
      </w:tr>
      <w:tr w:rsidR="003322EA" w:rsidRPr="009078C3" w:rsidTr="002F746F">
        <w:trPr>
          <w:jc w:val="center"/>
        </w:trPr>
        <w:tc>
          <w:tcPr>
            <w:tcW w:w="1482" w:type="dxa"/>
            <w:vMerge w:val="restart"/>
            <w:shd w:val="clear" w:color="auto" w:fill="auto"/>
            <w:vAlign w:val="center"/>
          </w:tcPr>
          <w:p w:rsidR="006F1BF0" w:rsidRPr="009078C3" w:rsidRDefault="006F1BF0" w:rsidP="00C765D8">
            <w:pPr>
              <w:spacing w:after="0" w:line="240" w:lineRule="auto"/>
              <w:ind w:left="157" w:firstLine="0"/>
              <w:rPr>
                <w:rFonts w:cs="Tahoma"/>
                <w:b/>
                <w:sz w:val="16"/>
                <w:szCs w:val="16"/>
              </w:rPr>
            </w:pPr>
            <w:r w:rsidRPr="009078C3">
              <w:rPr>
                <w:rFonts w:cs="Tahoma"/>
                <w:sz w:val="16"/>
                <w:szCs w:val="16"/>
              </w:rPr>
              <w:t>Participants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13a</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Describe the flow of participants through the study, including the number of participants with and without the outcome and, if applicable, a summary of the follow-up time. A diagram may be helpful. </w:t>
            </w:r>
          </w:p>
        </w:tc>
        <w:tc>
          <w:tcPr>
            <w:tcW w:w="5513" w:type="dxa"/>
            <w:shd w:val="clear" w:color="auto" w:fill="auto"/>
            <w:vAlign w:val="center"/>
          </w:tcPr>
          <w:p w:rsidR="00C57ECB" w:rsidRDefault="0067679E" w:rsidP="000565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Chars="650" w:firstLine="1040"/>
              <w:rPr>
                <w:rFonts w:cs="Tahoma"/>
                <w:color w:val="000000" w:themeColor="text1"/>
                <w:sz w:val="16"/>
                <w:szCs w:val="16"/>
              </w:rPr>
            </w:pPr>
            <w:r>
              <w:rPr>
                <w:rFonts w:cs="Tahoma"/>
                <w:color w:val="000000" w:themeColor="text1"/>
                <w:sz w:val="16"/>
                <w:szCs w:val="16"/>
              </w:rPr>
              <w:t xml:space="preserve">Methods: </w:t>
            </w:r>
            <w:r w:rsidR="00056520" w:rsidRPr="006221E5">
              <w:rPr>
                <w:rFonts w:cs="Tahoma"/>
                <w:color w:val="000000" w:themeColor="text1"/>
                <w:sz w:val="16"/>
                <w:szCs w:val="16"/>
              </w:rPr>
              <w:t>Study design and participants</w:t>
            </w:r>
            <w:r w:rsidR="00EA2FD2">
              <w:rPr>
                <w:rFonts w:cs="Tahoma"/>
                <w:color w:val="000000" w:themeColor="text1"/>
                <w:sz w:val="16"/>
                <w:szCs w:val="16"/>
              </w:rPr>
              <w:t xml:space="preserve"> and Figure 1</w:t>
            </w:r>
          </w:p>
          <w:p w:rsidR="004F5FF2" w:rsidRPr="004F5FF2" w:rsidRDefault="004F5FF2" w:rsidP="004F5F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p w:rsidR="004F5FF2" w:rsidRPr="004F5FF2" w:rsidRDefault="004F5FF2" w:rsidP="004F5FF2">
            <w:pPr>
              <w:spacing w:after="0" w:line="240" w:lineRule="auto"/>
              <w:ind w:firstLine="0"/>
              <w:jc w:val="center"/>
              <w:rPr>
                <w:rFonts w:cs="Tahoma"/>
                <w:color w:val="000000" w:themeColor="text1"/>
                <w:sz w:val="16"/>
                <w:szCs w:val="16"/>
              </w:rPr>
            </w:pPr>
          </w:p>
        </w:tc>
      </w:tr>
      <w:tr w:rsidR="003322EA"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13b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Describe the characteristics of the participants (basic demographics, clinical features, available predictors), including the number of participants with missing data for predictors and outcome. </w:t>
            </w:r>
          </w:p>
        </w:tc>
        <w:tc>
          <w:tcPr>
            <w:tcW w:w="5513" w:type="dxa"/>
            <w:shd w:val="clear" w:color="auto" w:fill="auto"/>
            <w:vAlign w:val="center"/>
          </w:tcPr>
          <w:p w:rsidR="006F1BF0" w:rsidRPr="004F5FF2" w:rsidRDefault="004F5FF2" w:rsidP="005C0404">
            <w:pPr>
              <w:spacing w:after="0" w:line="240" w:lineRule="auto"/>
              <w:ind w:firstLine="0"/>
              <w:jc w:val="center"/>
              <w:rPr>
                <w:rFonts w:cs="Tahoma"/>
                <w:color w:val="000000" w:themeColor="text1"/>
                <w:sz w:val="16"/>
                <w:szCs w:val="16"/>
              </w:rPr>
            </w:pPr>
            <w:r w:rsidRPr="004F5FF2">
              <w:rPr>
                <w:rFonts w:cs="Tahoma"/>
                <w:color w:val="000000" w:themeColor="text1"/>
                <w:sz w:val="16"/>
                <w:szCs w:val="16"/>
              </w:rPr>
              <w:t>Table 1</w:t>
            </w:r>
            <w:r w:rsidR="00EA2FD2">
              <w:rPr>
                <w:rFonts w:cs="Tahoma"/>
                <w:color w:val="000000" w:themeColor="text1"/>
                <w:sz w:val="16"/>
                <w:szCs w:val="16"/>
              </w:rPr>
              <w:t xml:space="preserve"> and </w:t>
            </w:r>
            <w:proofErr w:type="spellStart"/>
            <w:r w:rsidR="00E03766">
              <w:rPr>
                <w:rFonts w:cs="Tahoma"/>
                <w:color w:val="000000" w:themeColor="text1"/>
                <w:sz w:val="16"/>
                <w:szCs w:val="16"/>
              </w:rPr>
              <w:t>sTable</w:t>
            </w:r>
            <w:proofErr w:type="spellEnd"/>
            <w:r w:rsidR="00E03766">
              <w:rPr>
                <w:rFonts w:cs="Tahoma"/>
                <w:color w:val="000000" w:themeColor="text1"/>
                <w:sz w:val="16"/>
                <w:szCs w:val="16"/>
              </w:rPr>
              <w:t xml:space="preserve"> </w:t>
            </w:r>
            <w:r w:rsidR="00E03766">
              <w:rPr>
                <w:rFonts w:cs="Tahoma"/>
                <w:color w:val="000000" w:themeColor="text1"/>
                <w:sz w:val="16"/>
                <w:szCs w:val="16"/>
              </w:rPr>
              <w:t xml:space="preserve">1 and </w:t>
            </w:r>
            <w:proofErr w:type="spellStart"/>
            <w:r w:rsidR="00E03766">
              <w:rPr>
                <w:rFonts w:cs="Tahoma"/>
                <w:color w:val="000000" w:themeColor="text1"/>
                <w:sz w:val="16"/>
                <w:szCs w:val="16"/>
              </w:rPr>
              <w:t>sTable</w:t>
            </w:r>
            <w:proofErr w:type="spellEnd"/>
            <w:r w:rsidR="00E03766">
              <w:rPr>
                <w:rFonts w:cs="Tahoma"/>
                <w:color w:val="000000" w:themeColor="text1"/>
                <w:sz w:val="16"/>
                <w:szCs w:val="16"/>
              </w:rPr>
              <w:t xml:space="preserve"> 2</w:t>
            </w:r>
          </w:p>
        </w:tc>
      </w:tr>
      <w:tr w:rsidR="003322EA" w:rsidRPr="009078C3" w:rsidTr="002F746F">
        <w:trPr>
          <w:jc w:val="center"/>
        </w:trPr>
        <w:tc>
          <w:tcPr>
            <w:tcW w:w="1482" w:type="dxa"/>
            <w:vMerge/>
            <w:shd w:val="clear" w:color="auto" w:fill="auto"/>
            <w:vAlign w:val="center"/>
          </w:tcPr>
          <w:p w:rsidR="006F1BF0" w:rsidRPr="009078C3" w:rsidRDefault="006F1BF0" w:rsidP="005C0404">
            <w:pPr>
              <w:spacing w:after="0" w:line="240" w:lineRule="auto"/>
              <w:ind w:left="14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13c</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For validation, show a comparison with the development data of the distribution of important variables (demographics, predictors and outcome). </w:t>
            </w:r>
          </w:p>
        </w:tc>
        <w:tc>
          <w:tcPr>
            <w:tcW w:w="5513" w:type="dxa"/>
            <w:shd w:val="clear" w:color="auto" w:fill="auto"/>
            <w:vAlign w:val="center"/>
          </w:tcPr>
          <w:p w:rsidR="006F1BF0" w:rsidRPr="004F5FF2" w:rsidRDefault="00E03766" w:rsidP="004F5FF2">
            <w:pPr>
              <w:spacing w:after="0" w:line="240" w:lineRule="auto"/>
              <w:ind w:firstLine="0"/>
              <w:jc w:val="center"/>
              <w:rPr>
                <w:rFonts w:cs="Tahoma"/>
                <w:color w:val="000000" w:themeColor="text1"/>
                <w:sz w:val="16"/>
                <w:szCs w:val="16"/>
              </w:rPr>
            </w:pPr>
            <w:proofErr w:type="spellStart"/>
            <w:r>
              <w:rPr>
                <w:rFonts w:cs="Tahoma"/>
                <w:color w:val="000000" w:themeColor="text1"/>
                <w:sz w:val="16"/>
                <w:szCs w:val="16"/>
              </w:rPr>
              <w:t>sTable</w:t>
            </w:r>
            <w:proofErr w:type="spellEnd"/>
            <w:r>
              <w:rPr>
                <w:rFonts w:cs="Tahoma"/>
                <w:color w:val="000000" w:themeColor="text1"/>
                <w:sz w:val="16"/>
                <w:szCs w:val="16"/>
              </w:rPr>
              <w:t xml:space="preserve"> 2</w:t>
            </w:r>
          </w:p>
        </w:tc>
      </w:tr>
      <w:tr w:rsidR="00103B40" w:rsidRPr="009078C3" w:rsidTr="002F746F">
        <w:trPr>
          <w:jc w:val="center"/>
        </w:trPr>
        <w:tc>
          <w:tcPr>
            <w:tcW w:w="1482" w:type="dxa"/>
            <w:vMerge w:val="restart"/>
            <w:shd w:val="clear" w:color="auto" w:fill="auto"/>
            <w:vAlign w:val="center"/>
          </w:tcPr>
          <w:p w:rsidR="006F1BF0" w:rsidRPr="009078C3" w:rsidRDefault="006F1BF0" w:rsidP="00C765D8">
            <w:pPr>
              <w:spacing w:after="0" w:line="240" w:lineRule="auto"/>
              <w:ind w:left="157" w:firstLine="0"/>
              <w:rPr>
                <w:rFonts w:cs="Tahoma"/>
                <w:b/>
                <w:sz w:val="16"/>
                <w:szCs w:val="16"/>
              </w:rPr>
            </w:pPr>
            <w:r w:rsidRPr="009078C3">
              <w:rPr>
                <w:rFonts w:cs="Tahoma"/>
                <w:sz w:val="16"/>
                <w:szCs w:val="16"/>
              </w:rPr>
              <w:t xml:space="preserve">Model development </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14a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eastAsiaTheme="majorEastAsia" w:hAnsi="Arial" w:cs="Tahoma"/>
                <w:i/>
                <w:iCs/>
                <w:sz w:val="16"/>
                <w:szCs w:val="16"/>
              </w:rPr>
            </w:pPr>
            <w:r w:rsidRPr="009078C3">
              <w:rPr>
                <w:rFonts w:ascii="Arial" w:hAnsi="Arial" w:cs="Tahoma"/>
                <w:sz w:val="16"/>
                <w:szCs w:val="16"/>
              </w:rPr>
              <w:t xml:space="preserve">Specify the number of participants and outcome events in each analysis. </w:t>
            </w:r>
          </w:p>
        </w:tc>
        <w:tc>
          <w:tcPr>
            <w:tcW w:w="5513" w:type="dxa"/>
            <w:shd w:val="clear" w:color="auto" w:fill="auto"/>
            <w:vAlign w:val="center"/>
          </w:tcPr>
          <w:p w:rsidR="006F1BF0" w:rsidRPr="004F5FF2" w:rsidRDefault="004F5FF2" w:rsidP="004F5FF2">
            <w:pPr>
              <w:spacing w:after="0" w:line="240" w:lineRule="auto"/>
              <w:ind w:firstLine="0"/>
              <w:jc w:val="center"/>
              <w:rPr>
                <w:rFonts w:cs="Tahoma"/>
                <w:color w:val="000000" w:themeColor="text1"/>
                <w:sz w:val="16"/>
                <w:szCs w:val="16"/>
              </w:rPr>
            </w:pPr>
            <w:r w:rsidRPr="004F5FF2">
              <w:rPr>
                <w:rFonts w:cs="Tahoma"/>
                <w:color w:val="000000" w:themeColor="text1"/>
                <w:sz w:val="16"/>
                <w:szCs w:val="16"/>
              </w:rPr>
              <w:t>Table 1</w:t>
            </w:r>
          </w:p>
        </w:tc>
      </w:tr>
      <w:tr w:rsidR="00103B40" w:rsidRPr="009078C3" w:rsidTr="002F746F">
        <w:trPr>
          <w:jc w:val="center"/>
        </w:trPr>
        <w:tc>
          <w:tcPr>
            <w:tcW w:w="1482" w:type="dxa"/>
            <w:vMerge/>
            <w:shd w:val="clear" w:color="auto" w:fill="auto"/>
            <w:vAlign w:val="center"/>
          </w:tcPr>
          <w:p w:rsidR="006F1BF0" w:rsidRPr="009078C3" w:rsidRDefault="006F1BF0" w:rsidP="00C765D8">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14b</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If done, report the unadjusted association between each candidate predictor and outcome.</w:t>
            </w:r>
          </w:p>
        </w:tc>
        <w:tc>
          <w:tcPr>
            <w:tcW w:w="5513" w:type="dxa"/>
            <w:shd w:val="clear" w:color="auto" w:fill="auto"/>
            <w:vAlign w:val="center"/>
          </w:tcPr>
          <w:p w:rsidR="006F1BF0" w:rsidRPr="004F5FF2" w:rsidRDefault="00E03766" w:rsidP="004F5FF2">
            <w:pPr>
              <w:spacing w:after="0" w:line="240" w:lineRule="auto"/>
              <w:ind w:firstLine="0"/>
              <w:jc w:val="center"/>
              <w:rPr>
                <w:rFonts w:cs="Tahoma"/>
                <w:color w:val="000000" w:themeColor="text1"/>
                <w:sz w:val="16"/>
                <w:szCs w:val="16"/>
              </w:rPr>
            </w:pPr>
            <w:r w:rsidRPr="007B4187">
              <w:rPr>
                <w:rFonts w:cs="Tahoma"/>
                <w:color w:val="000000" w:themeColor="text1"/>
                <w:sz w:val="16"/>
                <w:szCs w:val="16"/>
              </w:rPr>
              <w:t>N/A</w:t>
            </w:r>
          </w:p>
        </w:tc>
      </w:tr>
      <w:tr w:rsidR="003322EA" w:rsidRPr="009078C3" w:rsidTr="002F746F">
        <w:trPr>
          <w:jc w:val="center"/>
        </w:trPr>
        <w:tc>
          <w:tcPr>
            <w:tcW w:w="1482" w:type="dxa"/>
            <w:vMerge w:val="restart"/>
            <w:shd w:val="clear" w:color="auto" w:fill="auto"/>
            <w:vAlign w:val="center"/>
          </w:tcPr>
          <w:p w:rsidR="006F1BF0" w:rsidRPr="009078C3" w:rsidRDefault="006F1BF0" w:rsidP="00C765D8">
            <w:pPr>
              <w:spacing w:after="0" w:line="240" w:lineRule="auto"/>
              <w:ind w:left="157" w:firstLine="0"/>
              <w:rPr>
                <w:rFonts w:cs="Tahoma"/>
                <w:sz w:val="16"/>
                <w:szCs w:val="16"/>
              </w:rPr>
            </w:pPr>
            <w:r w:rsidRPr="009078C3">
              <w:rPr>
                <w:rFonts w:cs="Tahoma"/>
                <w:sz w:val="16"/>
                <w:szCs w:val="16"/>
              </w:rPr>
              <w:t>Model specification</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15a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Present the full prediction model to allow predictions for individuals (i.e.</w:t>
            </w:r>
            <w:r w:rsidR="00DC06F9" w:rsidRPr="009078C3">
              <w:rPr>
                <w:rFonts w:ascii="Arial" w:hAnsi="Arial" w:cs="Tahoma"/>
                <w:sz w:val="16"/>
                <w:szCs w:val="16"/>
              </w:rPr>
              <w:t>,</w:t>
            </w:r>
            <w:r w:rsidRPr="009078C3">
              <w:rPr>
                <w:rFonts w:ascii="Arial" w:hAnsi="Arial" w:cs="Tahoma"/>
                <w:sz w:val="16"/>
                <w:szCs w:val="16"/>
              </w:rPr>
              <w:t xml:space="preserve"> all regression coefficients, and model intercept or baseline survival at a given time point).</w:t>
            </w:r>
          </w:p>
        </w:tc>
        <w:tc>
          <w:tcPr>
            <w:tcW w:w="5513" w:type="dxa"/>
            <w:shd w:val="clear" w:color="auto" w:fill="auto"/>
            <w:vAlign w:val="center"/>
          </w:tcPr>
          <w:p w:rsidR="006F1BF0" w:rsidRPr="004F5FF2" w:rsidRDefault="00AC3D07" w:rsidP="003C6DE5">
            <w:pPr>
              <w:spacing w:after="0" w:line="240" w:lineRule="auto"/>
              <w:ind w:firstLine="0"/>
              <w:jc w:val="center"/>
              <w:rPr>
                <w:rFonts w:cs="Tahoma"/>
                <w:color w:val="000000" w:themeColor="text1"/>
                <w:sz w:val="16"/>
                <w:szCs w:val="16"/>
              </w:rPr>
            </w:pPr>
            <w:r>
              <w:rPr>
                <w:rFonts w:cs="Tahoma"/>
                <w:color w:val="000000" w:themeColor="text1"/>
                <w:sz w:val="16"/>
                <w:szCs w:val="16"/>
              </w:rPr>
              <w:t>Figure</w:t>
            </w:r>
            <w:r w:rsidR="00E03766">
              <w:rPr>
                <w:rFonts w:cs="Tahoma"/>
                <w:color w:val="000000" w:themeColor="text1"/>
                <w:sz w:val="16"/>
                <w:szCs w:val="16"/>
              </w:rPr>
              <w:t>2</w:t>
            </w:r>
          </w:p>
        </w:tc>
      </w:tr>
      <w:tr w:rsidR="003322EA" w:rsidRPr="009078C3" w:rsidTr="002F746F">
        <w:trPr>
          <w:jc w:val="center"/>
        </w:trPr>
        <w:tc>
          <w:tcPr>
            <w:tcW w:w="1482" w:type="dxa"/>
            <w:vMerge/>
            <w:shd w:val="clear" w:color="auto" w:fill="auto"/>
            <w:vAlign w:val="center"/>
          </w:tcPr>
          <w:p w:rsidR="006F1BF0" w:rsidRPr="009078C3" w:rsidRDefault="006F1BF0" w:rsidP="00C765D8">
            <w:pPr>
              <w:spacing w:after="0" w:line="240" w:lineRule="auto"/>
              <w:ind w:left="157"/>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15b</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D</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Explain how to the use the prediction model.</w:t>
            </w:r>
          </w:p>
        </w:tc>
        <w:tc>
          <w:tcPr>
            <w:tcW w:w="5513" w:type="dxa"/>
            <w:shd w:val="clear" w:color="auto" w:fill="auto"/>
            <w:vAlign w:val="center"/>
          </w:tcPr>
          <w:p w:rsidR="004F5FF2" w:rsidRDefault="003C6DE5" w:rsidP="00AC3D07">
            <w:pPr>
              <w:spacing w:after="0" w:line="240" w:lineRule="auto"/>
              <w:ind w:firstLine="0"/>
              <w:jc w:val="center"/>
              <w:rPr>
                <w:rFonts w:cs="Tahoma"/>
                <w:color w:val="000000" w:themeColor="text1"/>
                <w:sz w:val="16"/>
                <w:szCs w:val="16"/>
              </w:rPr>
            </w:pPr>
            <w:r>
              <w:rPr>
                <w:rFonts w:cs="Tahoma"/>
                <w:color w:val="000000" w:themeColor="text1"/>
                <w:sz w:val="16"/>
                <w:szCs w:val="16"/>
              </w:rPr>
              <w:t>Figure 2</w:t>
            </w:r>
          </w:p>
          <w:p w:rsidR="007347A2" w:rsidRPr="007347A2" w:rsidRDefault="003C6DE5" w:rsidP="003C6DE5">
            <w:pPr>
              <w:spacing w:after="0" w:line="240" w:lineRule="auto"/>
              <w:ind w:firstLine="0"/>
              <w:jc w:val="center"/>
              <w:rPr>
                <w:rFonts w:cs="Tahoma"/>
                <w:color w:val="000000" w:themeColor="text1"/>
                <w:sz w:val="16"/>
                <w:szCs w:val="16"/>
                <w:lang w:val="en-US"/>
              </w:rPr>
            </w:pPr>
            <w:r>
              <w:rPr>
                <w:rFonts w:cs="Tahoma"/>
                <w:color w:val="000000" w:themeColor="text1"/>
                <w:sz w:val="16"/>
                <w:szCs w:val="16"/>
                <w:lang w:val="en-US"/>
              </w:rPr>
              <w:t xml:space="preserve"> </w:t>
            </w:r>
            <w:r w:rsidR="007347A2">
              <w:rPr>
                <w:rFonts w:cs="Tahoma"/>
                <w:color w:val="000000" w:themeColor="text1"/>
                <w:sz w:val="16"/>
                <w:szCs w:val="16"/>
                <w:lang w:val="en-US"/>
              </w:rPr>
              <w:t>“</w:t>
            </w:r>
            <w:r w:rsidR="007347A2" w:rsidRPr="007347A2">
              <w:rPr>
                <w:rFonts w:cs="Tahoma"/>
                <w:color w:val="000000" w:themeColor="text1"/>
                <w:sz w:val="16"/>
                <w:szCs w:val="16"/>
                <w:lang w:val="en-US"/>
              </w:rPr>
              <w:t xml:space="preserve">A ruler ranging from 0 to 100 points was scaled on top, with independent prognostic factors array on the relevant axis below. First, a subject’s age was converted to a score by drawing a straight line upward to the ruler on the top and gets the score related to age, the procedure was carried out for every covariate, and the scores obtained from every covariate were added to get the total points. </w:t>
            </w:r>
          </w:p>
        </w:tc>
      </w:tr>
      <w:tr w:rsidR="00103B40" w:rsidRPr="009078C3" w:rsidTr="002F746F">
        <w:trPr>
          <w:jc w:val="center"/>
        </w:trPr>
        <w:tc>
          <w:tcPr>
            <w:tcW w:w="1482" w:type="dxa"/>
            <w:shd w:val="clear" w:color="auto" w:fill="auto"/>
            <w:vAlign w:val="center"/>
          </w:tcPr>
          <w:p w:rsidR="006F1BF0" w:rsidRPr="009078C3" w:rsidRDefault="006F1BF0" w:rsidP="00C765D8">
            <w:pPr>
              <w:spacing w:after="0" w:line="240" w:lineRule="auto"/>
              <w:ind w:left="157" w:firstLine="0"/>
              <w:rPr>
                <w:rFonts w:cs="Tahoma"/>
                <w:sz w:val="16"/>
                <w:szCs w:val="16"/>
              </w:rPr>
            </w:pPr>
            <w:r w:rsidRPr="009078C3">
              <w:rPr>
                <w:rFonts w:cs="Tahoma"/>
                <w:sz w:val="16"/>
                <w:szCs w:val="16"/>
              </w:rPr>
              <w:t>Model performance</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16</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DC06F9">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Report performance measures (with </w:t>
            </w:r>
            <w:r w:rsidR="00DC06F9" w:rsidRPr="009078C3">
              <w:rPr>
                <w:rFonts w:ascii="Arial" w:hAnsi="Arial" w:cs="Tahoma"/>
                <w:sz w:val="16"/>
                <w:szCs w:val="16"/>
              </w:rPr>
              <w:t>CI</w:t>
            </w:r>
            <w:r w:rsidRPr="009078C3">
              <w:rPr>
                <w:rFonts w:ascii="Arial" w:hAnsi="Arial" w:cs="Tahoma"/>
                <w:sz w:val="16"/>
                <w:szCs w:val="16"/>
              </w:rPr>
              <w:t>s) for the prediction model.</w:t>
            </w:r>
          </w:p>
        </w:tc>
        <w:tc>
          <w:tcPr>
            <w:tcW w:w="5513" w:type="dxa"/>
            <w:shd w:val="clear" w:color="auto" w:fill="auto"/>
            <w:vAlign w:val="center"/>
          </w:tcPr>
          <w:p w:rsidR="006F1BF0" w:rsidRPr="004F5FF2" w:rsidRDefault="00E03766" w:rsidP="003C6DE5">
            <w:pPr>
              <w:spacing w:after="0" w:line="240" w:lineRule="auto"/>
              <w:ind w:firstLine="0"/>
              <w:jc w:val="center"/>
              <w:rPr>
                <w:rFonts w:cs="Tahoma"/>
                <w:color w:val="000000" w:themeColor="text1"/>
                <w:sz w:val="16"/>
                <w:szCs w:val="16"/>
              </w:rPr>
            </w:pPr>
            <w:r>
              <w:rPr>
                <w:rFonts w:cs="Tahoma"/>
                <w:color w:val="000000" w:themeColor="text1"/>
                <w:sz w:val="16"/>
                <w:szCs w:val="16"/>
              </w:rPr>
              <w:t>AUC, calibration curve and DCA</w:t>
            </w:r>
          </w:p>
        </w:tc>
      </w:tr>
      <w:tr w:rsidR="003322EA" w:rsidRPr="009078C3" w:rsidTr="002F746F">
        <w:trPr>
          <w:jc w:val="center"/>
        </w:trPr>
        <w:tc>
          <w:tcPr>
            <w:tcW w:w="1482" w:type="dxa"/>
            <w:shd w:val="clear" w:color="auto" w:fill="auto"/>
            <w:vAlign w:val="center"/>
          </w:tcPr>
          <w:p w:rsidR="006F1BF0" w:rsidRPr="009078C3" w:rsidRDefault="006F1BF0" w:rsidP="00C765D8">
            <w:pPr>
              <w:spacing w:after="0" w:line="240" w:lineRule="auto"/>
              <w:ind w:left="157" w:firstLine="0"/>
              <w:rPr>
                <w:rFonts w:cs="Tahoma"/>
                <w:sz w:val="16"/>
                <w:szCs w:val="16"/>
              </w:rPr>
            </w:pPr>
            <w:r w:rsidRPr="009078C3">
              <w:rPr>
                <w:rFonts w:cs="Tahoma"/>
                <w:sz w:val="16"/>
                <w:szCs w:val="16"/>
              </w:rPr>
              <w:lastRenderedPageBreak/>
              <w:t>Model-updating</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17</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DC06F9">
            <w:pPr>
              <w:tabs>
                <w:tab w:val="left" w:pos="459"/>
              </w:tabs>
              <w:spacing w:after="0" w:line="240" w:lineRule="auto"/>
              <w:ind w:firstLine="0"/>
              <w:rPr>
                <w:rFonts w:cs="Tahoma"/>
                <w:sz w:val="16"/>
                <w:szCs w:val="16"/>
              </w:rPr>
            </w:pPr>
            <w:r w:rsidRPr="009078C3">
              <w:rPr>
                <w:rFonts w:cs="Tahoma"/>
                <w:sz w:val="16"/>
                <w:szCs w:val="16"/>
              </w:rPr>
              <w:t xml:space="preserve">If done, report the results from any </w:t>
            </w:r>
            <w:proofErr w:type="spellStart"/>
            <w:r w:rsidRPr="009078C3">
              <w:rPr>
                <w:rFonts w:cs="Tahoma"/>
                <w:sz w:val="16"/>
                <w:szCs w:val="16"/>
              </w:rPr>
              <w:t>modelupdating</w:t>
            </w:r>
            <w:proofErr w:type="spellEnd"/>
            <w:r w:rsidRPr="009078C3">
              <w:rPr>
                <w:rFonts w:cs="Tahoma"/>
                <w:sz w:val="16"/>
                <w:szCs w:val="16"/>
              </w:rPr>
              <w:t xml:space="preserve"> (</w:t>
            </w:r>
            <w:proofErr w:type="spellStart"/>
            <w:r w:rsidRPr="009078C3">
              <w:rPr>
                <w:rFonts w:cs="Tahoma"/>
                <w:sz w:val="16"/>
                <w:szCs w:val="16"/>
              </w:rPr>
              <w:t>i.e.</w:t>
            </w:r>
            <w:r w:rsidR="00DC06F9" w:rsidRPr="009078C3">
              <w:rPr>
                <w:rFonts w:cs="Tahoma"/>
                <w:sz w:val="16"/>
                <w:szCs w:val="16"/>
              </w:rPr>
              <w:t>,model</w:t>
            </w:r>
            <w:proofErr w:type="spellEnd"/>
            <w:r w:rsidR="00DC06F9" w:rsidRPr="009078C3">
              <w:rPr>
                <w:rFonts w:cs="Tahoma"/>
                <w:sz w:val="16"/>
                <w:szCs w:val="16"/>
              </w:rPr>
              <w:t xml:space="preserve"> </w:t>
            </w:r>
            <w:r w:rsidRPr="009078C3">
              <w:rPr>
                <w:rFonts w:cs="Tahoma"/>
                <w:sz w:val="16"/>
                <w:szCs w:val="16"/>
              </w:rPr>
              <w:t xml:space="preserve">specification, </w:t>
            </w:r>
            <w:r w:rsidR="00DC06F9" w:rsidRPr="009078C3">
              <w:rPr>
                <w:rFonts w:cs="Tahoma"/>
                <w:sz w:val="16"/>
                <w:szCs w:val="16"/>
              </w:rPr>
              <w:t xml:space="preserve">model </w:t>
            </w:r>
            <w:r w:rsidRPr="009078C3">
              <w:rPr>
                <w:rFonts w:cs="Tahoma"/>
                <w:sz w:val="16"/>
                <w:szCs w:val="16"/>
              </w:rPr>
              <w:t>performance)</w:t>
            </w:r>
            <w:r w:rsidR="00DC06F9" w:rsidRPr="009078C3">
              <w:rPr>
                <w:rFonts w:cs="Tahoma"/>
                <w:sz w:val="16"/>
                <w:szCs w:val="16"/>
              </w:rPr>
              <w:t>.</w:t>
            </w:r>
          </w:p>
        </w:tc>
        <w:tc>
          <w:tcPr>
            <w:tcW w:w="5513" w:type="dxa"/>
            <w:shd w:val="clear" w:color="auto" w:fill="auto"/>
            <w:vAlign w:val="center"/>
          </w:tcPr>
          <w:p w:rsidR="006F1BF0" w:rsidRPr="004F5FF2" w:rsidRDefault="004F5FF2" w:rsidP="004F5FF2">
            <w:pPr>
              <w:spacing w:after="0" w:line="240" w:lineRule="auto"/>
              <w:ind w:firstLine="0"/>
              <w:jc w:val="center"/>
              <w:rPr>
                <w:rFonts w:cs="Tahoma"/>
                <w:color w:val="000000" w:themeColor="text1"/>
                <w:sz w:val="16"/>
                <w:szCs w:val="16"/>
              </w:rPr>
            </w:pPr>
            <w:r w:rsidRPr="004F5FF2">
              <w:rPr>
                <w:rFonts w:cs="Tahoma"/>
                <w:color w:val="000000" w:themeColor="text1"/>
                <w:sz w:val="16"/>
                <w:szCs w:val="16"/>
              </w:rPr>
              <w:t>N/A</w:t>
            </w:r>
          </w:p>
        </w:tc>
      </w:tr>
      <w:tr w:rsidR="00916E62" w:rsidRPr="009078C3" w:rsidTr="003322EA">
        <w:trPr>
          <w:jc w:val="center"/>
        </w:trPr>
        <w:tc>
          <w:tcPr>
            <w:tcW w:w="9761" w:type="dxa"/>
            <w:gridSpan w:val="5"/>
            <w:shd w:val="clear" w:color="auto" w:fill="E5B8B7" w:themeFill="accent2" w:themeFillTint="66"/>
          </w:tcPr>
          <w:p w:rsidR="00916E62" w:rsidRPr="009078C3" w:rsidRDefault="00916E62" w:rsidP="00916E62">
            <w:pPr>
              <w:spacing w:after="0" w:line="240" w:lineRule="auto"/>
              <w:ind w:firstLine="0"/>
              <w:rPr>
                <w:rFonts w:cs="Tahoma"/>
                <w:b/>
                <w:color w:val="BFBFBF" w:themeColor="background1" w:themeShade="BF"/>
                <w:sz w:val="16"/>
                <w:szCs w:val="16"/>
              </w:rPr>
            </w:pPr>
            <w:r w:rsidRPr="009078C3">
              <w:rPr>
                <w:rFonts w:cs="Tahoma"/>
                <w:b/>
                <w:sz w:val="16"/>
                <w:szCs w:val="16"/>
              </w:rPr>
              <w:t>Discussion</w:t>
            </w:r>
          </w:p>
        </w:tc>
      </w:tr>
      <w:tr w:rsidR="00103B40" w:rsidRPr="009078C3" w:rsidTr="002F746F">
        <w:trPr>
          <w:jc w:val="center"/>
        </w:trPr>
        <w:tc>
          <w:tcPr>
            <w:tcW w:w="1482" w:type="dxa"/>
            <w:shd w:val="clear" w:color="auto" w:fill="auto"/>
            <w:vAlign w:val="center"/>
          </w:tcPr>
          <w:p w:rsidR="006F1BF0" w:rsidRPr="009078C3" w:rsidRDefault="006F1BF0" w:rsidP="001051E3">
            <w:pPr>
              <w:spacing w:after="0" w:line="240" w:lineRule="auto"/>
              <w:ind w:left="152" w:firstLine="0"/>
              <w:rPr>
                <w:rFonts w:cs="Tahoma"/>
                <w:b/>
                <w:sz w:val="16"/>
                <w:szCs w:val="16"/>
              </w:rPr>
            </w:pPr>
            <w:r w:rsidRPr="009078C3">
              <w:rPr>
                <w:rFonts w:cs="Tahoma"/>
                <w:sz w:val="16"/>
                <w:szCs w:val="16"/>
              </w:rPr>
              <w:t>Limitations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18</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 xml:space="preserve">Discuss any limitations of the study (such as nonrepresentative sample, few events per predictor, missing data). </w:t>
            </w:r>
          </w:p>
        </w:tc>
        <w:tc>
          <w:tcPr>
            <w:tcW w:w="5513" w:type="dxa"/>
            <w:shd w:val="clear" w:color="auto" w:fill="auto"/>
            <w:vAlign w:val="center"/>
          </w:tcPr>
          <w:p w:rsidR="0089606B" w:rsidRDefault="0089606B" w:rsidP="005C0404">
            <w:pPr>
              <w:spacing w:after="0" w:line="240" w:lineRule="auto"/>
              <w:ind w:firstLine="0"/>
              <w:jc w:val="center"/>
              <w:rPr>
                <w:rFonts w:cs="Tahoma"/>
                <w:color w:val="000000" w:themeColor="text1"/>
                <w:sz w:val="16"/>
                <w:szCs w:val="16"/>
              </w:rPr>
            </w:pPr>
            <w:r>
              <w:rPr>
                <w:rFonts w:cs="Tahoma"/>
                <w:color w:val="000000" w:themeColor="text1"/>
                <w:sz w:val="16"/>
                <w:szCs w:val="16"/>
              </w:rPr>
              <w:t xml:space="preserve">Discussion: Paragraph </w:t>
            </w:r>
            <w:r w:rsidR="001F4145">
              <w:rPr>
                <w:rFonts w:cs="Tahoma"/>
                <w:color w:val="000000" w:themeColor="text1"/>
                <w:sz w:val="16"/>
                <w:szCs w:val="16"/>
              </w:rPr>
              <w:t>9</w:t>
            </w:r>
          </w:p>
          <w:p w:rsidR="0089606B" w:rsidRDefault="0089606B" w:rsidP="005C0404">
            <w:pPr>
              <w:spacing w:after="0" w:line="240" w:lineRule="auto"/>
              <w:ind w:firstLine="0"/>
              <w:jc w:val="center"/>
              <w:rPr>
                <w:rFonts w:cs="Tahoma"/>
                <w:color w:val="000000" w:themeColor="text1"/>
                <w:sz w:val="16"/>
                <w:szCs w:val="16"/>
              </w:rPr>
            </w:pPr>
          </w:p>
          <w:p w:rsidR="00C57ECB" w:rsidRPr="00C57ECB" w:rsidRDefault="00C57ECB" w:rsidP="005C0404">
            <w:pPr>
              <w:spacing w:after="0" w:line="240" w:lineRule="auto"/>
              <w:ind w:firstLine="0"/>
              <w:jc w:val="center"/>
              <w:rPr>
                <w:rFonts w:cs="Tahoma"/>
                <w:color w:val="000000" w:themeColor="text1"/>
                <w:sz w:val="16"/>
                <w:szCs w:val="16"/>
              </w:rPr>
            </w:pPr>
            <w:r w:rsidRPr="00C57ECB">
              <w:rPr>
                <w:rFonts w:cs="Tahoma"/>
                <w:color w:val="000000" w:themeColor="text1"/>
                <w:sz w:val="16"/>
                <w:szCs w:val="16"/>
              </w:rPr>
              <w:t>“</w:t>
            </w:r>
            <w:r w:rsidR="001F4145" w:rsidRPr="001F4145">
              <w:rPr>
                <w:rFonts w:cs="Tahoma"/>
                <w:color w:val="000000" w:themeColor="text1"/>
                <w:sz w:val="16"/>
                <w:szCs w:val="16"/>
              </w:rPr>
              <w:t>This study also has some limitations. First, it is a retrospective study, bias is inevitable, the results should be interpreted carefully as an exploratory study. Second, since the study was carried out in a single city (Wuhan, China), the results are not fully representative. The predictive potency of the HSS score needs to be verified in other medical facilities outside of Wuhan</w:t>
            </w:r>
            <w:r w:rsidRPr="00C57ECB">
              <w:rPr>
                <w:rFonts w:cs="Tahoma"/>
                <w:color w:val="000000" w:themeColor="text1"/>
                <w:sz w:val="16"/>
                <w:szCs w:val="16"/>
              </w:rPr>
              <w:t>”</w:t>
            </w:r>
          </w:p>
        </w:tc>
      </w:tr>
      <w:tr w:rsidR="003322EA" w:rsidRPr="009078C3" w:rsidTr="002F746F">
        <w:trPr>
          <w:jc w:val="center"/>
        </w:trPr>
        <w:tc>
          <w:tcPr>
            <w:tcW w:w="1482" w:type="dxa"/>
            <w:vMerge w:val="restart"/>
            <w:shd w:val="clear" w:color="auto" w:fill="auto"/>
            <w:vAlign w:val="center"/>
          </w:tcPr>
          <w:p w:rsidR="006F1BF0" w:rsidRPr="009078C3" w:rsidRDefault="006F1BF0" w:rsidP="001051E3">
            <w:pPr>
              <w:spacing w:after="0" w:line="240" w:lineRule="auto"/>
              <w:ind w:left="152" w:firstLine="0"/>
              <w:rPr>
                <w:rFonts w:cs="Tahoma"/>
                <w:b/>
                <w:sz w:val="16"/>
                <w:szCs w:val="16"/>
              </w:rPr>
            </w:pPr>
            <w:r w:rsidRPr="009078C3">
              <w:rPr>
                <w:rFonts w:cs="Tahoma"/>
                <w:sz w:val="16"/>
                <w:szCs w:val="16"/>
              </w:rPr>
              <w:t>Interpretation</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19a</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 xml:space="preserve">For validation, discuss the results with reference to performance in the development data, and any other validation data. </w:t>
            </w:r>
          </w:p>
        </w:tc>
        <w:tc>
          <w:tcPr>
            <w:tcW w:w="5513" w:type="dxa"/>
            <w:shd w:val="clear" w:color="auto" w:fill="auto"/>
            <w:vAlign w:val="center"/>
          </w:tcPr>
          <w:p w:rsidR="006F1BF0" w:rsidRDefault="00960335" w:rsidP="005C0404">
            <w:pPr>
              <w:pStyle w:val="a8"/>
              <w:spacing w:after="0" w:line="240" w:lineRule="auto"/>
              <w:ind w:left="34"/>
              <w:jc w:val="center"/>
              <w:rPr>
                <w:rFonts w:ascii="Arial" w:eastAsia="Times New Roman" w:hAnsi="Arial" w:cs="Tahoma"/>
                <w:color w:val="000000" w:themeColor="text1"/>
                <w:sz w:val="16"/>
                <w:szCs w:val="16"/>
              </w:rPr>
            </w:pPr>
            <w:r>
              <w:rPr>
                <w:rFonts w:ascii="Arial" w:eastAsia="Times New Roman" w:hAnsi="Arial" w:cs="Tahoma"/>
                <w:color w:val="000000" w:themeColor="text1"/>
                <w:sz w:val="16"/>
                <w:szCs w:val="16"/>
              </w:rPr>
              <w:t>Discussion:  Paragraph 1</w:t>
            </w:r>
          </w:p>
          <w:p w:rsidR="00E60DF9" w:rsidRPr="00C57ECB" w:rsidRDefault="00E60DF9" w:rsidP="00E60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p w:rsidR="00C57ECB" w:rsidRPr="00C57ECB" w:rsidRDefault="00C57ECB" w:rsidP="00C57ECB">
            <w:pPr>
              <w:pStyle w:val="a8"/>
              <w:spacing w:after="0" w:line="240" w:lineRule="auto"/>
              <w:ind w:left="34"/>
              <w:jc w:val="center"/>
              <w:rPr>
                <w:rFonts w:ascii="Arial" w:eastAsia="Times New Roman" w:hAnsi="Arial" w:cs="Tahoma"/>
                <w:color w:val="000000" w:themeColor="text1"/>
                <w:sz w:val="16"/>
                <w:szCs w:val="16"/>
              </w:rPr>
            </w:pPr>
          </w:p>
        </w:tc>
      </w:tr>
      <w:tr w:rsidR="003322EA" w:rsidRPr="009078C3" w:rsidTr="002F746F">
        <w:trPr>
          <w:jc w:val="center"/>
        </w:trPr>
        <w:tc>
          <w:tcPr>
            <w:tcW w:w="1482" w:type="dxa"/>
            <w:vMerge/>
            <w:shd w:val="clear" w:color="auto" w:fill="auto"/>
            <w:vAlign w:val="center"/>
          </w:tcPr>
          <w:p w:rsidR="006F1BF0" w:rsidRPr="009078C3" w:rsidRDefault="006F1BF0" w:rsidP="001051E3">
            <w:pPr>
              <w:spacing w:after="0" w:line="240" w:lineRule="auto"/>
              <w:ind w:left="152"/>
              <w:rPr>
                <w:rFonts w:cs="Tahoma"/>
                <w:sz w:val="16"/>
                <w:szCs w:val="16"/>
              </w:rPr>
            </w:pP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19b</w:t>
            </w:r>
          </w:p>
        </w:tc>
        <w:tc>
          <w:tcPr>
            <w:tcW w:w="567" w:type="dxa"/>
            <w:shd w:val="clear" w:color="auto" w:fill="auto"/>
            <w:vAlign w:val="center"/>
          </w:tcPr>
          <w:p w:rsidR="006F1BF0" w:rsidRPr="009078C3" w:rsidRDefault="006F1BF0" w:rsidP="001051E3">
            <w:pPr>
              <w:spacing w:after="0" w:line="240" w:lineRule="auto"/>
              <w:ind w:left="-432"/>
              <w:jc w:val="center"/>
              <w:rPr>
                <w:rFonts w:cs="Tahoma"/>
                <w:sz w:val="16"/>
                <w:szCs w:val="16"/>
              </w:rPr>
            </w:pPr>
            <w:r w:rsidRPr="009078C3">
              <w:rPr>
                <w:rFonts w:cs="Tahoma"/>
                <w:sz w:val="16"/>
                <w:szCs w:val="16"/>
              </w:rPr>
              <w:t>D</w:t>
            </w:r>
            <w:r w:rsidR="001051E3"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pStyle w:val="a8"/>
              <w:tabs>
                <w:tab w:val="left" w:pos="459"/>
              </w:tabs>
              <w:spacing w:after="0" w:line="240" w:lineRule="auto"/>
              <w:ind w:left="34"/>
              <w:rPr>
                <w:rFonts w:ascii="Arial" w:hAnsi="Arial" w:cs="Tahoma"/>
                <w:sz w:val="16"/>
                <w:szCs w:val="16"/>
              </w:rPr>
            </w:pPr>
            <w:r w:rsidRPr="009078C3">
              <w:rPr>
                <w:rFonts w:ascii="Arial" w:hAnsi="Arial" w:cs="Tahoma"/>
                <w:sz w:val="16"/>
                <w:szCs w:val="16"/>
              </w:rPr>
              <w:t>Give an overall interpretation of the results</w:t>
            </w:r>
            <w:r w:rsidR="00677E77" w:rsidRPr="009078C3">
              <w:rPr>
                <w:rFonts w:ascii="Arial" w:hAnsi="Arial" w:cs="Tahoma"/>
                <w:sz w:val="16"/>
                <w:szCs w:val="16"/>
              </w:rPr>
              <w:t>,</w:t>
            </w:r>
            <w:r w:rsidRPr="009078C3">
              <w:rPr>
                <w:rFonts w:ascii="Arial" w:hAnsi="Arial" w:cs="Tahoma"/>
                <w:sz w:val="16"/>
                <w:szCs w:val="16"/>
              </w:rPr>
              <w:t xml:space="preserve"> considering objectives, limitations, results from similar studies</w:t>
            </w:r>
            <w:r w:rsidR="00677E77" w:rsidRPr="009078C3">
              <w:rPr>
                <w:rFonts w:ascii="Arial" w:hAnsi="Arial" w:cs="Tahoma"/>
                <w:sz w:val="16"/>
                <w:szCs w:val="16"/>
              </w:rPr>
              <w:t>,</w:t>
            </w:r>
            <w:r w:rsidRPr="009078C3">
              <w:rPr>
                <w:rFonts w:ascii="Arial" w:hAnsi="Arial" w:cs="Tahoma"/>
                <w:sz w:val="16"/>
                <w:szCs w:val="16"/>
              </w:rPr>
              <w:t xml:space="preserve"> and other relevant evidence. </w:t>
            </w:r>
          </w:p>
        </w:tc>
        <w:tc>
          <w:tcPr>
            <w:tcW w:w="5513" w:type="dxa"/>
            <w:shd w:val="clear" w:color="auto" w:fill="auto"/>
            <w:vAlign w:val="center"/>
          </w:tcPr>
          <w:p w:rsidR="00C57ECB" w:rsidRDefault="00717875" w:rsidP="00C57E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r>
              <w:rPr>
                <w:rFonts w:cs="Tahoma"/>
                <w:color w:val="000000" w:themeColor="text1"/>
                <w:sz w:val="16"/>
                <w:szCs w:val="16"/>
              </w:rPr>
              <w:t>Results: Paragraph</w:t>
            </w:r>
            <w:r w:rsidR="00E60DF9">
              <w:rPr>
                <w:rFonts w:cs="Tahoma"/>
                <w:color w:val="000000" w:themeColor="text1"/>
                <w:sz w:val="16"/>
                <w:szCs w:val="16"/>
              </w:rPr>
              <w:t xml:space="preserve"> 8,9</w:t>
            </w:r>
          </w:p>
          <w:p w:rsidR="00717875" w:rsidRDefault="00717875" w:rsidP="00C57E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p w:rsidR="00E60DF9" w:rsidRPr="00C57ECB" w:rsidRDefault="00E60DF9" w:rsidP="00E60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p>
          <w:p w:rsidR="006F1BF0" w:rsidRPr="00C57ECB" w:rsidRDefault="006F1BF0" w:rsidP="00C57ECB">
            <w:pPr>
              <w:spacing w:after="0" w:line="240" w:lineRule="auto"/>
              <w:ind w:firstLine="0"/>
              <w:jc w:val="center"/>
              <w:rPr>
                <w:rFonts w:cs="Tahoma"/>
                <w:color w:val="000000" w:themeColor="text1"/>
                <w:sz w:val="16"/>
                <w:szCs w:val="16"/>
              </w:rPr>
            </w:pPr>
          </w:p>
        </w:tc>
      </w:tr>
      <w:tr w:rsidR="00103B40" w:rsidRPr="009078C3" w:rsidTr="002F746F">
        <w:trPr>
          <w:jc w:val="center"/>
        </w:trPr>
        <w:tc>
          <w:tcPr>
            <w:tcW w:w="1482" w:type="dxa"/>
            <w:shd w:val="clear" w:color="auto" w:fill="auto"/>
            <w:vAlign w:val="center"/>
          </w:tcPr>
          <w:p w:rsidR="006F1BF0" w:rsidRPr="009078C3" w:rsidRDefault="006F1BF0" w:rsidP="001051E3">
            <w:pPr>
              <w:spacing w:after="0" w:line="240" w:lineRule="auto"/>
              <w:ind w:left="152" w:firstLine="0"/>
              <w:rPr>
                <w:rFonts w:cs="Tahoma"/>
                <w:b/>
                <w:strike/>
                <w:sz w:val="16"/>
                <w:szCs w:val="16"/>
              </w:rPr>
            </w:pPr>
            <w:r w:rsidRPr="009078C3">
              <w:rPr>
                <w:rFonts w:cs="Tahoma"/>
                <w:sz w:val="16"/>
                <w:szCs w:val="16"/>
              </w:rPr>
              <w:t>Implications</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20</w:t>
            </w:r>
          </w:p>
        </w:tc>
        <w:tc>
          <w:tcPr>
            <w:tcW w:w="567" w:type="dxa"/>
            <w:shd w:val="clear" w:color="auto" w:fill="auto"/>
            <w:vAlign w:val="center"/>
          </w:tcPr>
          <w:p w:rsidR="006F1BF0" w:rsidRPr="009078C3" w:rsidRDefault="006F1BF0" w:rsidP="001C4655">
            <w:pPr>
              <w:spacing w:after="0" w:line="240" w:lineRule="auto"/>
              <w:ind w:left="-432"/>
              <w:jc w:val="center"/>
              <w:rPr>
                <w:rFonts w:cs="Tahoma"/>
                <w:strike/>
                <w:sz w:val="16"/>
                <w:szCs w:val="16"/>
              </w:rPr>
            </w:pPr>
            <w:r w:rsidRPr="009078C3">
              <w:rPr>
                <w:rFonts w:cs="Tahoma"/>
                <w:sz w:val="16"/>
                <w:szCs w:val="16"/>
              </w:rPr>
              <w:t>D</w:t>
            </w:r>
            <w:r w:rsidR="001C4655"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left="34" w:firstLine="0"/>
              <w:rPr>
                <w:rFonts w:cs="Tahoma"/>
                <w:sz w:val="16"/>
                <w:szCs w:val="16"/>
              </w:rPr>
            </w:pPr>
            <w:r w:rsidRPr="009078C3">
              <w:rPr>
                <w:rFonts w:cs="Tahoma"/>
                <w:sz w:val="16"/>
                <w:szCs w:val="16"/>
              </w:rPr>
              <w:t xml:space="preserve">Discuss the potential clinical use of the model and implications for future research. </w:t>
            </w:r>
          </w:p>
        </w:tc>
        <w:tc>
          <w:tcPr>
            <w:tcW w:w="5513" w:type="dxa"/>
            <w:shd w:val="clear" w:color="auto" w:fill="auto"/>
            <w:vAlign w:val="center"/>
          </w:tcPr>
          <w:p w:rsidR="006F1BF0" w:rsidRPr="00C57ECB" w:rsidRDefault="00717875" w:rsidP="00E60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r>
              <w:rPr>
                <w:rFonts w:cs="Tahoma"/>
                <w:color w:val="000000" w:themeColor="text1"/>
                <w:sz w:val="16"/>
                <w:szCs w:val="16"/>
              </w:rPr>
              <w:t>Results: Paragraph 11</w:t>
            </w:r>
          </w:p>
        </w:tc>
      </w:tr>
      <w:tr w:rsidR="00916E62" w:rsidRPr="009078C3" w:rsidTr="003322EA">
        <w:trPr>
          <w:jc w:val="center"/>
        </w:trPr>
        <w:tc>
          <w:tcPr>
            <w:tcW w:w="9761" w:type="dxa"/>
            <w:gridSpan w:val="5"/>
            <w:shd w:val="clear" w:color="auto" w:fill="E5B8B7" w:themeFill="accent2" w:themeFillTint="66"/>
          </w:tcPr>
          <w:p w:rsidR="00916E62" w:rsidRPr="00C57ECB" w:rsidRDefault="00916E62" w:rsidP="00916E62">
            <w:pPr>
              <w:spacing w:after="0" w:line="240" w:lineRule="auto"/>
              <w:ind w:firstLine="0"/>
              <w:rPr>
                <w:rFonts w:cs="Tahoma"/>
                <w:b/>
                <w:color w:val="000000" w:themeColor="text1"/>
                <w:sz w:val="16"/>
                <w:szCs w:val="16"/>
              </w:rPr>
            </w:pPr>
            <w:r w:rsidRPr="00C57ECB">
              <w:rPr>
                <w:rFonts w:cs="Tahoma"/>
                <w:b/>
                <w:color w:val="000000" w:themeColor="text1"/>
                <w:sz w:val="16"/>
                <w:szCs w:val="16"/>
              </w:rPr>
              <w:t>Other information</w:t>
            </w:r>
          </w:p>
        </w:tc>
      </w:tr>
      <w:tr w:rsidR="003322EA" w:rsidRPr="009078C3" w:rsidTr="002F746F">
        <w:trPr>
          <w:jc w:val="center"/>
        </w:trPr>
        <w:tc>
          <w:tcPr>
            <w:tcW w:w="1482" w:type="dxa"/>
            <w:shd w:val="clear" w:color="auto" w:fill="auto"/>
          </w:tcPr>
          <w:p w:rsidR="006F1BF0" w:rsidRPr="009078C3" w:rsidRDefault="006F1BF0" w:rsidP="00764CD4">
            <w:pPr>
              <w:spacing w:after="0" w:line="240" w:lineRule="auto"/>
              <w:ind w:left="152" w:right="-46" w:firstLine="0"/>
              <w:rPr>
                <w:rFonts w:cs="Tahoma"/>
                <w:b/>
                <w:sz w:val="16"/>
                <w:szCs w:val="16"/>
              </w:rPr>
            </w:pPr>
            <w:r w:rsidRPr="009078C3">
              <w:rPr>
                <w:rFonts w:cs="Tahoma"/>
                <w:sz w:val="16"/>
                <w:szCs w:val="16"/>
              </w:rPr>
              <w:t>Supplementary information</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21</w:t>
            </w:r>
          </w:p>
        </w:tc>
        <w:tc>
          <w:tcPr>
            <w:tcW w:w="567" w:type="dxa"/>
            <w:shd w:val="clear" w:color="auto" w:fill="auto"/>
            <w:vAlign w:val="center"/>
          </w:tcPr>
          <w:p w:rsidR="006F1BF0" w:rsidRPr="009078C3" w:rsidRDefault="006F1BF0" w:rsidP="00C0657C">
            <w:pPr>
              <w:spacing w:after="0" w:line="240" w:lineRule="auto"/>
              <w:ind w:left="-432"/>
              <w:jc w:val="center"/>
              <w:rPr>
                <w:rFonts w:cs="Tahoma"/>
                <w:sz w:val="16"/>
                <w:szCs w:val="16"/>
              </w:rPr>
            </w:pPr>
            <w:r w:rsidRPr="009078C3">
              <w:rPr>
                <w:rFonts w:cs="Tahoma"/>
                <w:sz w:val="16"/>
                <w:szCs w:val="16"/>
              </w:rPr>
              <w:t>D</w:t>
            </w:r>
            <w:r w:rsidR="00C0657C"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DC06F9">
            <w:pPr>
              <w:spacing w:after="0" w:line="240" w:lineRule="auto"/>
              <w:ind w:firstLine="0"/>
              <w:rPr>
                <w:rFonts w:cs="Tahoma"/>
                <w:sz w:val="16"/>
                <w:szCs w:val="16"/>
              </w:rPr>
            </w:pPr>
            <w:r w:rsidRPr="009078C3">
              <w:rPr>
                <w:rFonts w:cs="Tahoma"/>
                <w:sz w:val="16"/>
                <w:szCs w:val="16"/>
              </w:rPr>
              <w:t xml:space="preserve">Provide information about the availability of supplementary resources, such as study protocol, </w:t>
            </w:r>
            <w:r w:rsidR="00DC06F9" w:rsidRPr="009078C3">
              <w:rPr>
                <w:rFonts w:cs="Tahoma"/>
                <w:sz w:val="16"/>
                <w:szCs w:val="16"/>
              </w:rPr>
              <w:t xml:space="preserve">Web </w:t>
            </w:r>
            <w:r w:rsidRPr="009078C3">
              <w:rPr>
                <w:rFonts w:cs="Tahoma"/>
                <w:sz w:val="16"/>
                <w:szCs w:val="16"/>
              </w:rPr>
              <w:t xml:space="preserve">calculator, and datasets. </w:t>
            </w:r>
          </w:p>
        </w:tc>
        <w:tc>
          <w:tcPr>
            <w:tcW w:w="5513" w:type="dxa"/>
            <w:shd w:val="clear" w:color="auto" w:fill="auto"/>
            <w:vAlign w:val="center"/>
          </w:tcPr>
          <w:p w:rsidR="006F1BF0" w:rsidRPr="00C57ECB" w:rsidRDefault="00E60DF9" w:rsidP="00E60DF9">
            <w:pPr>
              <w:spacing w:after="0" w:line="240" w:lineRule="auto"/>
              <w:ind w:firstLine="0"/>
              <w:rPr>
                <w:rFonts w:cs="Tahoma"/>
                <w:color w:val="000000" w:themeColor="text1"/>
                <w:sz w:val="16"/>
                <w:szCs w:val="16"/>
              </w:rPr>
            </w:pPr>
            <w:r>
              <w:rPr>
                <w:rFonts w:cs="Tahoma"/>
                <w:color w:val="000000" w:themeColor="text1"/>
                <w:sz w:val="16"/>
                <w:szCs w:val="16"/>
              </w:rPr>
              <w:t xml:space="preserve">Attached  </w:t>
            </w:r>
          </w:p>
        </w:tc>
      </w:tr>
      <w:tr w:rsidR="00103B40" w:rsidRPr="009078C3" w:rsidTr="002F746F">
        <w:trPr>
          <w:jc w:val="center"/>
        </w:trPr>
        <w:tc>
          <w:tcPr>
            <w:tcW w:w="1482" w:type="dxa"/>
            <w:shd w:val="clear" w:color="auto" w:fill="auto"/>
          </w:tcPr>
          <w:p w:rsidR="006F1BF0" w:rsidRPr="009078C3" w:rsidRDefault="006F1BF0" w:rsidP="001051E3">
            <w:pPr>
              <w:spacing w:after="0" w:line="240" w:lineRule="auto"/>
              <w:ind w:left="152" w:firstLine="0"/>
              <w:rPr>
                <w:rFonts w:cs="Tahoma"/>
                <w:b/>
                <w:sz w:val="16"/>
                <w:szCs w:val="16"/>
              </w:rPr>
            </w:pPr>
            <w:r w:rsidRPr="009078C3">
              <w:rPr>
                <w:rFonts w:cs="Tahoma"/>
                <w:sz w:val="16"/>
                <w:szCs w:val="16"/>
              </w:rPr>
              <w:t>Funding</w:t>
            </w:r>
          </w:p>
        </w:tc>
        <w:tc>
          <w:tcPr>
            <w:tcW w:w="567" w:type="dxa"/>
            <w:shd w:val="clear" w:color="auto" w:fill="auto"/>
            <w:vAlign w:val="center"/>
          </w:tcPr>
          <w:p w:rsidR="006F1BF0" w:rsidRPr="009078C3" w:rsidRDefault="006F1BF0" w:rsidP="005C0404">
            <w:pPr>
              <w:spacing w:after="0" w:line="240" w:lineRule="auto"/>
              <w:ind w:left="-432"/>
              <w:jc w:val="center"/>
              <w:rPr>
                <w:rFonts w:cs="Tahoma"/>
                <w:sz w:val="16"/>
                <w:szCs w:val="16"/>
              </w:rPr>
            </w:pPr>
            <w:r w:rsidRPr="009078C3">
              <w:rPr>
                <w:rFonts w:cs="Tahoma"/>
                <w:sz w:val="16"/>
                <w:szCs w:val="16"/>
              </w:rPr>
              <w:t>22</w:t>
            </w:r>
          </w:p>
        </w:tc>
        <w:tc>
          <w:tcPr>
            <w:tcW w:w="567" w:type="dxa"/>
            <w:shd w:val="clear" w:color="auto" w:fill="auto"/>
            <w:vAlign w:val="center"/>
          </w:tcPr>
          <w:p w:rsidR="006F1BF0" w:rsidRPr="009078C3" w:rsidRDefault="006F1BF0" w:rsidP="00C0657C">
            <w:pPr>
              <w:spacing w:after="0" w:line="240" w:lineRule="auto"/>
              <w:ind w:left="-432"/>
              <w:jc w:val="center"/>
              <w:rPr>
                <w:rFonts w:cs="Tahoma"/>
                <w:sz w:val="16"/>
                <w:szCs w:val="16"/>
              </w:rPr>
            </w:pPr>
            <w:r w:rsidRPr="009078C3">
              <w:rPr>
                <w:rFonts w:cs="Tahoma"/>
                <w:sz w:val="16"/>
                <w:szCs w:val="16"/>
              </w:rPr>
              <w:t>D</w:t>
            </w:r>
            <w:r w:rsidR="00C0657C" w:rsidRPr="009078C3">
              <w:rPr>
                <w:rFonts w:cs="Tahoma"/>
                <w:sz w:val="16"/>
                <w:szCs w:val="16"/>
              </w:rPr>
              <w:t>;</w:t>
            </w:r>
            <w:r w:rsidRPr="009078C3">
              <w:rPr>
                <w:rFonts w:cs="Tahoma"/>
                <w:sz w:val="16"/>
                <w:szCs w:val="16"/>
              </w:rPr>
              <w:t>V</w:t>
            </w:r>
          </w:p>
        </w:tc>
        <w:tc>
          <w:tcPr>
            <w:tcW w:w="1632" w:type="dxa"/>
            <w:shd w:val="clear" w:color="auto" w:fill="auto"/>
            <w:vAlign w:val="center"/>
          </w:tcPr>
          <w:p w:rsidR="006F1BF0" w:rsidRPr="009078C3" w:rsidRDefault="006F1BF0" w:rsidP="005C0404">
            <w:pPr>
              <w:spacing w:after="0" w:line="240" w:lineRule="auto"/>
              <w:ind w:firstLine="0"/>
              <w:rPr>
                <w:rFonts w:cs="Tahoma"/>
                <w:sz w:val="16"/>
                <w:szCs w:val="16"/>
              </w:rPr>
            </w:pPr>
            <w:r w:rsidRPr="009078C3">
              <w:rPr>
                <w:rFonts w:cs="Tahoma"/>
                <w:sz w:val="16"/>
                <w:szCs w:val="16"/>
              </w:rPr>
              <w:t xml:space="preserve">Give the source of funding and the role of the funders for the present study. </w:t>
            </w:r>
          </w:p>
        </w:tc>
        <w:tc>
          <w:tcPr>
            <w:tcW w:w="5513" w:type="dxa"/>
            <w:shd w:val="clear" w:color="auto" w:fill="auto"/>
            <w:vAlign w:val="center"/>
          </w:tcPr>
          <w:p w:rsidR="00C57ECB" w:rsidRPr="00C57ECB" w:rsidRDefault="00E60DF9" w:rsidP="00E60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0"/>
              <w:rPr>
                <w:rFonts w:cs="Tahoma"/>
                <w:color w:val="000000" w:themeColor="text1"/>
                <w:sz w:val="16"/>
                <w:szCs w:val="16"/>
              </w:rPr>
            </w:pPr>
            <w:bookmarkStart w:id="2" w:name="_GoBack"/>
            <w:r w:rsidRPr="004F5FF2">
              <w:rPr>
                <w:rFonts w:cs="Tahoma"/>
                <w:color w:val="000000" w:themeColor="text1"/>
                <w:sz w:val="16"/>
                <w:szCs w:val="16"/>
              </w:rPr>
              <w:t>N/A</w:t>
            </w:r>
          </w:p>
          <w:bookmarkEnd w:id="2"/>
          <w:p w:rsidR="00C57ECB" w:rsidRPr="00C57ECB" w:rsidRDefault="00C57ECB" w:rsidP="005C0404">
            <w:pPr>
              <w:spacing w:after="0" w:line="240" w:lineRule="auto"/>
              <w:ind w:firstLine="0"/>
              <w:jc w:val="center"/>
              <w:rPr>
                <w:rFonts w:cs="Tahoma"/>
                <w:color w:val="000000" w:themeColor="text1"/>
                <w:sz w:val="16"/>
                <w:szCs w:val="16"/>
              </w:rPr>
            </w:pPr>
          </w:p>
        </w:tc>
      </w:tr>
    </w:tbl>
    <w:p w:rsidR="00704584" w:rsidRPr="00E40952" w:rsidRDefault="00704584">
      <w:pPr>
        <w:rPr>
          <w:sz w:val="18"/>
          <w:szCs w:val="18"/>
        </w:rPr>
      </w:pPr>
    </w:p>
    <w:p w:rsidR="000659B0" w:rsidRPr="00606619" w:rsidRDefault="00E33B0A" w:rsidP="001429DD">
      <w:pPr>
        <w:ind w:left="-851" w:right="-857" w:firstLine="0"/>
        <w:rPr>
          <w:sz w:val="16"/>
          <w:szCs w:val="16"/>
        </w:rPr>
      </w:pPr>
      <w:r w:rsidRPr="00606619">
        <w:rPr>
          <w:sz w:val="16"/>
          <w:szCs w:val="16"/>
        </w:rPr>
        <w:t>*</w:t>
      </w:r>
      <w:r w:rsidR="000659B0" w:rsidRPr="00606619">
        <w:rPr>
          <w:sz w:val="16"/>
          <w:szCs w:val="16"/>
        </w:rPr>
        <w:t xml:space="preserve">Items relevant only to the development of a prediction </w:t>
      </w:r>
      <w:proofErr w:type="spellStart"/>
      <w:r w:rsidR="000659B0" w:rsidRPr="00606619">
        <w:rPr>
          <w:sz w:val="16"/>
          <w:szCs w:val="16"/>
        </w:rPr>
        <w:t>modelare</w:t>
      </w:r>
      <w:proofErr w:type="spellEnd"/>
      <w:r w:rsidR="000659B0" w:rsidRPr="00606619">
        <w:rPr>
          <w:sz w:val="16"/>
          <w:szCs w:val="16"/>
        </w:rPr>
        <w:t xml:space="preserve"> denoted by D, items relating solely to a validation of a prediction model are denoted by V, </w:t>
      </w:r>
      <w:r w:rsidRPr="00606619">
        <w:rPr>
          <w:sz w:val="16"/>
          <w:szCs w:val="16"/>
        </w:rPr>
        <w:t xml:space="preserve">and </w:t>
      </w:r>
      <w:r w:rsidR="000659B0" w:rsidRPr="00606619">
        <w:rPr>
          <w:sz w:val="16"/>
          <w:szCs w:val="16"/>
        </w:rPr>
        <w:t xml:space="preserve">items relating to both are denoted </w:t>
      </w:r>
      <w:proofErr w:type="gramStart"/>
      <w:r w:rsidR="000659B0" w:rsidRPr="00606619">
        <w:rPr>
          <w:sz w:val="16"/>
          <w:szCs w:val="16"/>
        </w:rPr>
        <w:t>D;V.</w:t>
      </w:r>
      <w:proofErr w:type="gramEnd"/>
      <w:r w:rsidR="000659B0" w:rsidRPr="00606619">
        <w:rPr>
          <w:sz w:val="16"/>
          <w:szCs w:val="16"/>
        </w:rPr>
        <w:t xml:space="preserve">  We recommend using the TRIPOD Checklist in conjunction with the TRIPOD Explanation and Elaboration </w:t>
      </w:r>
      <w:r w:rsidRPr="00606619">
        <w:rPr>
          <w:sz w:val="16"/>
          <w:szCs w:val="16"/>
        </w:rPr>
        <w:t>document.</w:t>
      </w:r>
    </w:p>
    <w:sectPr w:rsidR="000659B0" w:rsidRPr="00606619" w:rsidSect="003322EA">
      <w:headerReference w:type="default" r:id="rId6"/>
      <w:pgSz w:w="11901" w:h="16817"/>
      <w:pgMar w:top="1135" w:right="170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0B23" w:rsidRDefault="00100B23" w:rsidP="006F1BF0">
      <w:pPr>
        <w:spacing w:after="0" w:line="240" w:lineRule="auto"/>
      </w:pPr>
      <w:r>
        <w:separator/>
      </w:r>
    </w:p>
  </w:endnote>
  <w:endnote w:type="continuationSeparator" w:id="0">
    <w:p w:rsidR="00100B23" w:rsidRDefault="00100B23" w:rsidP="006F1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0B23" w:rsidRDefault="00100B23" w:rsidP="006F1BF0">
      <w:pPr>
        <w:spacing w:after="0" w:line="240" w:lineRule="auto"/>
      </w:pPr>
      <w:r>
        <w:separator/>
      </w:r>
    </w:p>
  </w:footnote>
  <w:footnote w:type="continuationSeparator" w:id="0">
    <w:p w:rsidR="00100B23" w:rsidRDefault="00100B23" w:rsidP="006F1B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2680" w:rsidRDefault="0043422A" w:rsidP="00DE0E1D">
    <w:pPr>
      <w:pStyle w:val="ae"/>
      <w:ind w:left="-709" w:firstLine="0"/>
    </w:pPr>
    <w:r>
      <w:rPr>
        <w:noProof/>
        <w:lang w:val="en-US" w:eastAsia="zh-CN"/>
      </w:rPr>
      <w:drawing>
        <wp:anchor distT="0" distB="0" distL="114300" distR="114300" simplePos="0" relativeHeight="251658240" behindDoc="0" locked="0" layoutInCell="1" allowOverlap="1">
          <wp:simplePos x="0" y="0"/>
          <wp:positionH relativeFrom="column">
            <wp:posOffset>4572000</wp:posOffset>
          </wp:positionH>
          <wp:positionV relativeFrom="paragraph">
            <wp:posOffset>-300990</wp:posOffset>
          </wp:positionV>
          <wp:extent cx="1703070" cy="442595"/>
          <wp:effectExtent l="0" t="0" r="0" b="0"/>
          <wp:wrapNone/>
          <wp:docPr id="2" name="Picture 2" descr="Macintosh HD:Users:garycollins:CSM:research:TRIPOD:Checklist:final:word:TRIPO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arycollins:CSM:research:TRIPOD:Checklist:final:word:TRIPOD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3070" cy="442595"/>
                  </a:xfrm>
                  <a:prstGeom prst="rect">
                    <a:avLst/>
                  </a:prstGeom>
                  <a:noFill/>
                  <a:ln>
                    <a:noFill/>
                  </a:ln>
                </pic:spPr>
              </pic:pic>
            </a:graphicData>
          </a:graphic>
        </wp:anchor>
      </w:drawing>
    </w:r>
    <w:r w:rsidR="00512680">
      <w:t xml:space="preserve">TRIPOD Checklist: </w:t>
    </w:r>
    <w:r w:rsidR="00AB63D0">
      <w:t xml:space="preserve">Prediction </w:t>
    </w:r>
    <w:r w:rsidR="00512680">
      <w:t>Model Development and Validation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F1BF0"/>
    <w:rsid w:val="000273C3"/>
    <w:rsid w:val="00044C76"/>
    <w:rsid w:val="00056520"/>
    <w:rsid w:val="000659B0"/>
    <w:rsid w:val="000661E5"/>
    <w:rsid w:val="00081B6B"/>
    <w:rsid w:val="000D452B"/>
    <w:rsid w:val="00100B23"/>
    <w:rsid w:val="0010324A"/>
    <w:rsid w:val="00103B40"/>
    <w:rsid w:val="001051E3"/>
    <w:rsid w:val="00127DD7"/>
    <w:rsid w:val="00132B00"/>
    <w:rsid w:val="001429DD"/>
    <w:rsid w:val="001C4655"/>
    <w:rsid w:val="001F014C"/>
    <w:rsid w:val="001F4145"/>
    <w:rsid w:val="00225889"/>
    <w:rsid w:val="00231D22"/>
    <w:rsid w:val="00243452"/>
    <w:rsid w:val="002C65AB"/>
    <w:rsid w:val="002F746F"/>
    <w:rsid w:val="00327ADE"/>
    <w:rsid w:val="003322EA"/>
    <w:rsid w:val="00397E91"/>
    <w:rsid w:val="003A2FDE"/>
    <w:rsid w:val="003C6DE5"/>
    <w:rsid w:val="0043422A"/>
    <w:rsid w:val="004440B6"/>
    <w:rsid w:val="00483702"/>
    <w:rsid w:val="004F5FF2"/>
    <w:rsid w:val="00512680"/>
    <w:rsid w:val="00517897"/>
    <w:rsid w:val="00545538"/>
    <w:rsid w:val="00566D01"/>
    <w:rsid w:val="00581B4E"/>
    <w:rsid w:val="005909AA"/>
    <w:rsid w:val="005C5AA1"/>
    <w:rsid w:val="006037C1"/>
    <w:rsid w:val="00606619"/>
    <w:rsid w:val="00610286"/>
    <w:rsid w:val="006221E5"/>
    <w:rsid w:val="00634E2A"/>
    <w:rsid w:val="00640C35"/>
    <w:rsid w:val="0066069B"/>
    <w:rsid w:val="006630C4"/>
    <w:rsid w:val="0067679E"/>
    <w:rsid w:val="00677E77"/>
    <w:rsid w:val="006A128A"/>
    <w:rsid w:val="006D790E"/>
    <w:rsid w:val="006E5B57"/>
    <w:rsid w:val="006F1BF0"/>
    <w:rsid w:val="00704584"/>
    <w:rsid w:val="00717875"/>
    <w:rsid w:val="007333E2"/>
    <w:rsid w:val="007347A2"/>
    <w:rsid w:val="00764CD4"/>
    <w:rsid w:val="00770B0F"/>
    <w:rsid w:val="007B4187"/>
    <w:rsid w:val="007B710F"/>
    <w:rsid w:val="007D6588"/>
    <w:rsid w:val="007F2A9F"/>
    <w:rsid w:val="008243D9"/>
    <w:rsid w:val="00827E0C"/>
    <w:rsid w:val="008534D0"/>
    <w:rsid w:val="0089606B"/>
    <w:rsid w:val="009078C3"/>
    <w:rsid w:val="00916E62"/>
    <w:rsid w:val="00960335"/>
    <w:rsid w:val="00964E2D"/>
    <w:rsid w:val="009748F3"/>
    <w:rsid w:val="00984CBB"/>
    <w:rsid w:val="009B5330"/>
    <w:rsid w:val="009E4EBE"/>
    <w:rsid w:val="00A153BF"/>
    <w:rsid w:val="00A639EC"/>
    <w:rsid w:val="00AA6E97"/>
    <w:rsid w:val="00AB63D0"/>
    <w:rsid w:val="00AC3D07"/>
    <w:rsid w:val="00AC5F77"/>
    <w:rsid w:val="00AD0796"/>
    <w:rsid w:val="00B10311"/>
    <w:rsid w:val="00B8331B"/>
    <w:rsid w:val="00B95FA8"/>
    <w:rsid w:val="00BA7A01"/>
    <w:rsid w:val="00BC6D7F"/>
    <w:rsid w:val="00BE1F16"/>
    <w:rsid w:val="00C0657C"/>
    <w:rsid w:val="00C104D5"/>
    <w:rsid w:val="00C57ECB"/>
    <w:rsid w:val="00C765D8"/>
    <w:rsid w:val="00C94522"/>
    <w:rsid w:val="00D671AF"/>
    <w:rsid w:val="00DC06F9"/>
    <w:rsid w:val="00DE0E1D"/>
    <w:rsid w:val="00E03766"/>
    <w:rsid w:val="00E31ECE"/>
    <w:rsid w:val="00E33B0A"/>
    <w:rsid w:val="00E40952"/>
    <w:rsid w:val="00E45712"/>
    <w:rsid w:val="00E60DF9"/>
    <w:rsid w:val="00E7026E"/>
    <w:rsid w:val="00EA2FD2"/>
    <w:rsid w:val="00ED4B64"/>
    <w:rsid w:val="00F13104"/>
    <w:rsid w:val="00F233A2"/>
    <w:rsid w:val="00F638DA"/>
    <w:rsid w:val="00FD041C"/>
    <w:rsid w:val="00FE64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27BE1B"/>
  <w15:docId w15:val="{305BF8DA-D32F-4FC1-859A-361E052B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heme="minorEastAsia" w:hAnsi="Tahoma"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FF2"/>
    <w:pPr>
      <w:spacing w:after="140" w:line="312" w:lineRule="auto"/>
      <w:ind w:firstLine="432"/>
    </w:pPr>
    <w:rPr>
      <w:rFonts w:ascii="Arial" w:eastAsia="Times New Roman" w:hAnsi="Arial" w:cs="Times New Roman"/>
      <w:sz w:val="22"/>
      <w:lang w:val="en-GB"/>
    </w:rPr>
  </w:style>
  <w:style w:type="paragraph" w:styleId="1">
    <w:name w:val="heading 1"/>
    <w:basedOn w:val="a"/>
    <w:next w:val="a"/>
    <w:link w:val="10"/>
    <w:autoRedefine/>
    <w:uiPriority w:val="9"/>
    <w:qFormat/>
    <w:rsid w:val="007333E2"/>
    <w:pPr>
      <w:keepNext/>
      <w:keepLines/>
      <w:spacing w:after="0" w:line="360" w:lineRule="auto"/>
      <w:ind w:firstLine="0"/>
      <w:outlineLvl w:val="0"/>
    </w:pPr>
    <w:rPr>
      <w:rFonts w:ascii="Times New Roman" w:eastAsiaTheme="majorEastAsia" w:hAnsi="Times New Roman" w:cstheme="majorBidi"/>
      <w:b/>
      <w:bCs/>
      <w:color w:val="345A8A" w:themeColor="accent1" w:themeShade="B5"/>
      <w:sz w:val="32"/>
      <w:szCs w:val="32"/>
    </w:rPr>
  </w:style>
  <w:style w:type="paragraph" w:styleId="2">
    <w:name w:val="heading 2"/>
    <w:basedOn w:val="a"/>
    <w:next w:val="a"/>
    <w:link w:val="20"/>
    <w:autoRedefine/>
    <w:uiPriority w:val="9"/>
    <w:unhideWhenUsed/>
    <w:qFormat/>
    <w:rsid w:val="007333E2"/>
    <w:pPr>
      <w:keepNext/>
      <w:keepLines/>
      <w:spacing w:before="200" w:after="0" w:line="240" w:lineRule="auto"/>
      <w:ind w:firstLine="0"/>
      <w:outlineLvl w:val="1"/>
    </w:pPr>
    <w:rPr>
      <w:rFonts w:ascii="Times New Roman" w:eastAsiaTheme="majorEastAsia" w:hAnsi="Times New Roman" w:cstheme="majorBidi"/>
      <w:b/>
      <w:bCs/>
      <w:color w:val="4F81BD" w:themeColor="accent1"/>
      <w:sz w:val="26"/>
      <w:szCs w:val="26"/>
    </w:rPr>
  </w:style>
  <w:style w:type="paragraph" w:styleId="3">
    <w:name w:val="heading 3"/>
    <w:basedOn w:val="a"/>
    <w:next w:val="a"/>
    <w:link w:val="30"/>
    <w:autoRedefine/>
    <w:uiPriority w:val="9"/>
    <w:semiHidden/>
    <w:unhideWhenUsed/>
    <w:qFormat/>
    <w:rsid w:val="007333E2"/>
    <w:pPr>
      <w:keepNext/>
      <w:keepLines/>
      <w:spacing w:before="200" w:after="0" w:line="240" w:lineRule="auto"/>
      <w:ind w:firstLine="0"/>
      <w:outlineLvl w:val="2"/>
    </w:pPr>
    <w:rPr>
      <w:rFonts w:ascii="Times New Roman" w:eastAsiaTheme="majorEastAsia" w:hAnsi="Times New Roman" w:cstheme="majorBidi"/>
      <w:b/>
      <w:bCs/>
      <w:color w:val="4F81BD" w:themeColor="accent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33E2"/>
    <w:rPr>
      <w:rFonts w:eastAsiaTheme="majorEastAsia" w:cstheme="majorBidi"/>
      <w:b/>
      <w:bCs/>
      <w:color w:val="345A8A" w:themeColor="accent1" w:themeShade="B5"/>
      <w:sz w:val="32"/>
      <w:szCs w:val="32"/>
    </w:rPr>
  </w:style>
  <w:style w:type="character" w:customStyle="1" w:styleId="20">
    <w:name w:val="标题 2 字符"/>
    <w:basedOn w:val="a0"/>
    <w:link w:val="2"/>
    <w:uiPriority w:val="9"/>
    <w:rsid w:val="007333E2"/>
    <w:rPr>
      <w:rFonts w:eastAsiaTheme="majorEastAsia" w:cstheme="majorBidi"/>
      <w:b/>
      <w:bCs/>
      <w:color w:val="4F81BD" w:themeColor="accent1"/>
      <w:sz w:val="26"/>
      <w:szCs w:val="26"/>
    </w:rPr>
  </w:style>
  <w:style w:type="character" w:customStyle="1" w:styleId="30">
    <w:name w:val="标题 3 字符"/>
    <w:basedOn w:val="a0"/>
    <w:link w:val="3"/>
    <w:uiPriority w:val="9"/>
    <w:semiHidden/>
    <w:rsid w:val="007333E2"/>
    <w:rPr>
      <w:rFonts w:eastAsiaTheme="majorEastAsia" w:cstheme="majorBidi"/>
      <w:b/>
      <w:bCs/>
      <w:color w:val="4F81BD" w:themeColor="accent1"/>
    </w:rPr>
  </w:style>
  <w:style w:type="paragraph" w:styleId="a3">
    <w:name w:val="Title"/>
    <w:basedOn w:val="a"/>
    <w:next w:val="a"/>
    <w:link w:val="a4"/>
    <w:autoRedefine/>
    <w:uiPriority w:val="10"/>
    <w:qFormat/>
    <w:rsid w:val="007333E2"/>
    <w:pPr>
      <w:spacing w:after="0" w:line="360" w:lineRule="auto"/>
      <w:ind w:firstLine="0"/>
      <w:contextualSpacing/>
      <w:jc w:val="center"/>
    </w:pPr>
    <w:rPr>
      <w:rFonts w:ascii="Times New Roman" w:eastAsiaTheme="majorEastAsia" w:hAnsi="Times New Roman" w:cstheme="majorBidi"/>
      <w:color w:val="17365D" w:themeColor="text2" w:themeShade="BF"/>
      <w:spacing w:val="5"/>
      <w:kern w:val="28"/>
      <w:sz w:val="36"/>
      <w:szCs w:val="52"/>
    </w:rPr>
  </w:style>
  <w:style w:type="character" w:customStyle="1" w:styleId="a4">
    <w:name w:val="标题 字符"/>
    <w:basedOn w:val="a0"/>
    <w:link w:val="a3"/>
    <w:uiPriority w:val="10"/>
    <w:rsid w:val="007333E2"/>
    <w:rPr>
      <w:rFonts w:eastAsiaTheme="majorEastAsia" w:cstheme="majorBidi"/>
      <w:color w:val="17365D" w:themeColor="text2" w:themeShade="BF"/>
      <w:spacing w:val="5"/>
      <w:kern w:val="28"/>
      <w:sz w:val="36"/>
      <w:szCs w:val="52"/>
    </w:rPr>
  </w:style>
  <w:style w:type="paragraph" w:styleId="a5">
    <w:name w:val="caption"/>
    <w:basedOn w:val="a"/>
    <w:next w:val="a"/>
    <w:autoRedefine/>
    <w:uiPriority w:val="35"/>
    <w:unhideWhenUsed/>
    <w:qFormat/>
    <w:rsid w:val="007333E2"/>
    <w:pPr>
      <w:spacing w:after="0" w:line="360" w:lineRule="auto"/>
      <w:ind w:firstLine="0"/>
    </w:pPr>
    <w:rPr>
      <w:rFonts w:ascii="Times New Roman" w:eastAsiaTheme="minorEastAsia" w:hAnsi="Times New Roman" w:cstheme="minorBidi"/>
      <w:b/>
      <w:bCs/>
      <w:color w:val="4F81BD" w:themeColor="accent1"/>
      <w:sz w:val="24"/>
      <w:szCs w:val="18"/>
    </w:rPr>
  </w:style>
  <w:style w:type="table" w:styleId="a6">
    <w:name w:val="Table Grid"/>
    <w:basedOn w:val="a1"/>
    <w:uiPriority w:val="59"/>
    <w:rsid w:val="006F1BF0"/>
    <w:rPr>
      <w:rFonts w:ascii="Arial" w:eastAsia="Times New Roman" w:hAnsi="Arial" w:cs="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unhideWhenUsed/>
    <w:rsid w:val="006F1BF0"/>
    <w:rPr>
      <w:sz w:val="16"/>
      <w:szCs w:val="16"/>
    </w:rPr>
  </w:style>
  <w:style w:type="paragraph" w:styleId="a8">
    <w:name w:val="List Paragraph"/>
    <w:basedOn w:val="a"/>
    <w:uiPriority w:val="34"/>
    <w:qFormat/>
    <w:rsid w:val="006F1BF0"/>
    <w:pPr>
      <w:spacing w:after="200" w:line="276" w:lineRule="auto"/>
      <w:ind w:left="720" w:firstLine="0"/>
      <w:contextualSpacing/>
    </w:pPr>
    <w:rPr>
      <w:rFonts w:asciiTheme="minorHAnsi" w:eastAsiaTheme="minorHAnsi" w:hAnsiTheme="minorHAnsi" w:cstheme="minorBidi"/>
      <w:szCs w:val="22"/>
    </w:rPr>
  </w:style>
  <w:style w:type="paragraph" w:styleId="a9">
    <w:name w:val="footnote text"/>
    <w:basedOn w:val="a"/>
    <w:link w:val="aa"/>
    <w:rsid w:val="006F1BF0"/>
    <w:pPr>
      <w:spacing w:after="0" w:line="240" w:lineRule="auto"/>
    </w:pPr>
    <w:rPr>
      <w:sz w:val="24"/>
      <w:szCs w:val="24"/>
    </w:rPr>
  </w:style>
  <w:style w:type="character" w:customStyle="1" w:styleId="aa">
    <w:name w:val="脚注文本 字符"/>
    <w:basedOn w:val="a0"/>
    <w:link w:val="a9"/>
    <w:rsid w:val="006F1BF0"/>
    <w:rPr>
      <w:rFonts w:ascii="Arial" w:eastAsia="Times New Roman" w:hAnsi="Arial" w:cs="Times New Roman"/>
      <w:sz w:val="24"/>
      <w:szCs w:val="24"/>
      <w:lang w:val="en-GB"/>
    </w:rPr>
  </w:style>
  <w:style w:type="character" w:styleId="ab">
    <w:name w:val="footnote reference"/>
    <w:basedOn w:val="a0"/>
    <w:rsid w:val="006F1BF0"/>
    <w:rPr>
      <w:vertAlign w:val="superscript"/>
    </w:rPr>
  </w:style>
  <w:style w:type="paragraph" w:styleId="ac">
    <w:name w:val="Balloon Text"/>
    <w:basedOn w:val="a"/>
    <w:link w:val="ad"/>
    <w:uiPriority w:val="99"/>
    <w:semiHidden/>
    <w:unhideWhenUsed/>
    <w:rsid w:val="000273C3"/>
    <w:pPr>
      <w:spacing w:after="0" w:line="240" w:lineRule="auto"/>
    </w:pPr>
    <w:rPr>
      <w:rFonts w:ascii="Lucida Grande" w:hAnsi="Lucida Grande" w:cs="Lucida Grande"/>
      <w:sz w:val="18"/>
      <w:szCs w:val="18"/>
    </w:rPr>
  </w:style>
  <w:style w:type="character" w:customStyle="1" w:styleId="ad">
    <w:name w:val="批注框文本 字符"/>
    <w:basedOn w:val="a0"/>
    <w:link w:val="ac"/>
    <w:uiPriority w:val="99"/>
    <w:semiHidden/>
    <w:rsid w:val="000273C3"/>
    <w:rPr>
      <w:rFonts w:ascii="Lucida Grande" w:eastAsia="Times New Roman" w:hAnsi="Lucida Grande" w:cs="Lucida Grande"/>
      <w:sz w:val="18"/>
      <w:szCs w:val="18"/>
      <w:lang w:val="en-GB"/>
    </w:rPr>
  </w:style>
  <w:style w:type="paragraph" w:styleId="ae">
    <w:name w:val="header"/>
    <w:basedOn w:val="a"/>
    <w:link w:val="af"/>
    <w:uiPriority w:val="99"/>
    <w:unhideWhenUsed/>
    <w:rsid w:val="00512680"/>
    <w:pPr>
      <w:tabs>
        <w:tab w:val="center" w:pos="4320"/>
        <w:tab w:val="right" w:pos="8640"/>
      </w:tabs>
      <w:spacing w:after="0" w:line="240" w:lineRule="auto"/>
    </w:pPr>
  </w:style>
  <w:style w:type="character" w:customStyle="1" w:styleId="af">
    <w:name w:val="页眉 字符"/>
    <w:basedOn w:val="a0"/>
    <w:link w:val="ae"/>
    <w:uiPriority w:val="99"/>
    <w:rsid w:val="00512680"/>
    <w:rPr>
      <w:rFonts w:ascii="Arial" w:eastAsia="Times New Roman" w:hAnsi="Arial" w:cs="Times New Roman"/>
      <w:sz w:val="22"/>
      <w:lang w:val="en-GB"/>
    </w:rPr>
  </w:style>
  <w:style w:type="paragraph" w:styleId="af0">
    <w:name w:val="footer"/>
    <w:basedOn w:val="a"/>
    <w:link w:val="af1"/>
    <w:uiPriority w:val="99"/>
    <w:unhideWhenUsed/>
    <w:rsid w:val="00512680"/>
    <w:pPr>
      <w:tabs>
        <w:tab w:val="center" w:pos="4320"/>
        <w:tab w:val="right" w:pos="8640"/>
      </w:tabs>
      <w:spacing w:after="0" w:line="240" w:lineRule="auto"/>
    </w:pPr>
  </w:style>
  <w:style w:type="character" w:customStyle="1" w:styleId="af1">
    <w:name w:val="页脚 字符"/>
    <w:basedOn w:val="a0"/>
    <w:link w:val="af0"/>
    <w:uiPriority w:val="99"/>
    <w:rsid w:val="00512680"/>
    <w:rPr>
      <w:rFonts w:ascii="Arial" w:eastAsia="Times New Roman" w:hAnsi="Arial" w:cs="Times New Roman"/>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1568</Words>
  <Characters>8941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TRIPOD checklist</vt:lpstr>
    </vt:vector>
  </TitlesOfParts>
  <Manager/>
  <Company>University of Oxford</Company>
  <LinksUpToDate>false</LinksUpToDate>
  <CharactersWithSpaces>10489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TRIPOD checklist</dc:title>
  <dc:subject/>
  <dc:creator>Gary  Collins</dc:creator>
  <cp:keywords/>
  <dc:description/>
  <cp:lastModifiedBy>dreamsummit</cp:lastModifiedBy>
  <cp:revision>27</cp:revision>
  <cp:lastPrinted>2014-10-10T14:41:00Z</cp:lastPrinted>
  <dcterms:created xsi:type="dcterms:W3CDTF">2020-08-05T01:20:00Z</dcterms:created>
  <dcterms:modified xsi:type="dcterms:W3CDTF">2020-11-16T10:56:00Z</dcterms:modified>
  <cp:category/>
</cp:coreProperties>
</file>