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1C0" w:rsidRDefault="00E251C0" w:rsidP="00E251C0">
      <w:pPr>
        <w:spacing w:line="480" w:lineRule="auto"/>
        <w:rPr>
          <w:rFonts w:ascii="Times New Roman" w:eastAsiaTheme="minorEastAsia" w:hAnsi="Times New Roman" w:cs="Times New Roman"/>
          <w:b/>
          <w:bCs/>
          <w:color w:val="000000" w:themeColor="text1"/>
          <w:kern w:val="2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"/>
        </w:rPr>
        <w:t>Supplementary information</w:t>
      </w:r>
    </w:p>
    <w:p w:rsidR="00E251C0" w:rsidRDefault="00E251C0" w:rsidP="00E251C0">
      <w:pPr>
        <w:spacing w:line="480" w:lineRule="auto"/>
        <w:ind w:firstLine="420"/>
        <w:rPr>
          <w:rFonts w:ascii="Times New Roman" w:eastAsiaTheme="minorEastAsia" w:hAnsi="Times New Roman" w:cs="Times New Roman"/>
          <w:color w:val="000000" w:themeColor="text1"/>
          <w:kern w:val="2"/>
        </w:rPr>
      </w:pPr>
      <w:r>
        <w:rPr>
          <w:rFonts w:ascii="Times New Roman" w:eastAsiaTheme="minorEastAsia" w:hAnsi="Times New Roman" w:cs="Times New Roman"/>
          <w:color w:val="000000" w:themeColor="text1"/>
          <w:kern w:val="2"/>
        </w:rPr>
        <w:t xml:space="preserve">The original </w:t>
      </w:r>
      <w:r>
        <w:rPr>
          <w:rFonts w:ascii="Times New Roman" w:eastAsiaTheme="minorEastAsia" w:hAnsi="Times New Roman" w:cs="Times New Roman" w:hint="eastAsia"/>
          <w:color w:val="000000" w:themeColor="text1"/>
          <w:kern w:val="2"/>
          <w:lang w:eastAsia="zh-Hans"/>
        </w:rPr>
        <w:t>codes</w:t>
      </w:r>
      <w:r>
        <w:rPr>
          <w:rFonts w:ascii="Times New Roman" w:eastAsiaTheme="minorEastAsia" w:hAnsi="Times New Roman" w:cs="Times New Roman"/>
          <w:color w:val="000000" w:themeColor="text1"/>
          <w:kern w:val="2"/>
          <w:lang w:eastAsia="zh-Hans"/>
        </w:rPr>
        <w:t xml:space="preserve"> </w:t>
      </w:r>
      <w:r>
        <w:rPr>
          <w:rFonts w:ascii="Times New Roman" w:eastAsiaTheme="minorEastAsia" w:hAnsi="Times New Roman" w:cs="Times New Roman" w:hint="eastAsia"/>
          <w:color w:val="000000" w:themeColor="text1"/>
          <w:kern w:val="2"/>
          <w:lang w:eastAsia="zh-Hans"/>
        </w:rPr>
        <w:t>and</w:t>
      </w:r>
      <w:r>
        <w:rPr>
          <w:rFonts w:ascii="Times New Roman" w:eastAsiaTheme="minorEastAsia" w:hAnsi="Times New Roman" w:cs="Times New Roman"/>
          <w:color w:val="000000" w:themeColor="text1"/>
          <w:kern w:val="2"/>
          <w:lang w:eastAsia="zh-Hans"/>
        </w:rPr>
        <w:t xml:space="preserve"> </w:t>
      </w:r>
      <w:r>
        <w:rPr>
          <w:rFonts w:ascii="Times New Roman" w:eastAsiaTheme="minorEastAsia" w:hAnsi="Times New Roman" w:cs="Times New Roman" w:hint="eastAsia"/>
          <w:color w:val="000000" w:themeColor="text1"/>
          <w:kern w:val="2"/>
          <w:lang w:eastAsia="zh-Hans"/>
        </w:rPr>
        <w:t>programs</w:t>
      </w:r>
      <w:r>
        <w:rPr>
          <w:rFonts w:ascii="Times New Roman" w:eastAsiaTheme="minorEastAsia" w:hAnsi="Times New Roman" w:cs="Times New Roman"/>
          <w:color w:val="000000" w:themeColor="text1"/>
          <w:kern w:val="2"/>
        </w:rPr>
        <w:t xml:space="preserve"> used were below which can be seen in supplementary materials:</w:t>
      </w:r>
    </w:p>
    <w:p w:rsidR="00E251C0" w:rsidRDefault="00E251C0" w:rsidP="00E251C0">
      <w:pPr>
        <w:spacing w:line="480" w:lineRule="auto"/>
        <w:ind w:firstLine="420"/>
        <w:rPr>
          <w:rFonts w:ascii="Times New Roman" w:eastAsiaTheme="minorEastAsia" w:hAnsi="Times New Roman" w:cs="Times New Roman"/>
          <w:color w:val="000000" w:themeColor="text1"/>
          <w:kern w:val="2"/>
        </w:rPr>
      </w:pPr>
      <w:r>
        <w:rPr>
          <w:rFonts w:ascii="Times New Roman" w:eastAsiaTheme="minorEastAsia" w:hAnsi="Times New Roman" w:cs="Times New Roman"/>
          <w:color w:val="000000" w:themeColor="text1"/>
          <w:kern w:val="2"/>
        </w:rPr>
        <w:t>GEO_diffmRNA</w:t>
      </w:r>
      <w:r>
        <w:rPr>
          <w:rFonts w:ascii="Times New Roman" w:eastAsiaTheme="minorEastAsia" w:hAnsi="Times New Roman" w:cs="Times New Roman" w:hint="eastAsia"/>
          <w:color w:val="000000" w:themeColor="text1"/>
          <w:kern w:val="2"/>
        </w:rPr>
        <w:t>.</w:t>
      </w:r>
      <w:r>
        <w:rPr>
          <w:rFonts w:ascii="Times New Roman" w:eastAsiaTheme="minorEastAsia" w:hAnsi="Times New Roman" w:cs="Times New Roman"/>
          <w:color w:val="000000" w:themeColor="text1"/>
          <w:kern w:val="2"/>
        </w:rPr>
        <w:t>R</w:t>
      </w:r>
    </w:p>
    <w:p w:rsidR="00E251C0" w:rsidRDefault="00E251C0" w:rsidP="00E251C0">
      <w:pPr>
        <w:spacing w:line="480" w:lineRule="auto"/>
        <w:ind w:firstLine="420"/>
        <w:rPr>
          <w:rFonts w:ascii="Times New Roman" w:eastAsiaTheme="minorEastAsia" w:hAnsi="Times New Roman" w:cs="Times New Roman"/>
          <w:color w:val="000000" w:themeColor="text1"/>
          <w:kern w:val="2"/>
        </w:rPr>
      </w:pPr>
      <w:r>
        <w:rPr>
          <w:rFonts w:ascii="Times New Roman" w:eastAsiaTheme="minorEastAsia" w:hAnsi="Times New Roman" w:cs="Times New Roman"/>
          <w:color w:val="000000" w:themeColor="text1"/>
          <w:kern w:val="2"/>
        </w:rPr>
        <w:t>geo.clinical.R</w:t>
      </w:r>
    </w:p>
    <w:p w:rsidR="00E251C0" w:rsidRDefault="00E251C0" w:rsidP="00E251C0">
      <w:pPr>
        <w:spacing w:line="480" w:lineRule="auto"/>
        <w:ind w:firstLine="420"/>
        <w:rPr>
          <w:rFonts w:ascii="Times New Roman" w:eastAsiaTheme="minorEastAsia" w:hAnsi="Times New Roman" w:cs="Times New Roman"/>
          <w:color w:val="000000" w:themeColor="text1"/>
          <w:kern w:val="2"/>
        </w:rPr>
      </w:pPr>
      <w:r>
        <w:rPr>
          <w:rFonts w:ascii="Times New Roman" w:eastAsiaTheme="minorEastAsia" w:hAnsi="Times New Roman" w:cs="Times New Roman"/>
          <w:color w:val="000000" w:themeColor="text1"/>
          <w:kern w:val="2"/>
        </w:rPr>
        <w:t>geoMirna.GOplot.R</w:t>
      </w:r>
    </w:p>
    <w:p w:rsidR="00E251C0" w:rsidRDefault="00E251C0" w:rsidP="00E251C0">
      <w:pPr>
        <w:spacing w:line="480" w:lineRule="auto"/>
        <w:ind w:firstLine="420"/>
        <w:rPr>
          <w:rFonts w:ascii="Times New Roman" w:eastAsiaTheme="minorEastAsia" w:hAnsi="Times New Roman" w:cs="Times New Roman"/>
          <w:color w:val="000000" w:themeColor="text1"/>
          <w:kern w:val="2"/>
        </w:rPr>
      </w:pPr>
      <w:r>
        <w:rPr>
          <w:rFonts w:ascii="Times New Roman" w:eastAsiaTheme="minorEastAsia" w:hAnsi="Times New Roman" w:cs="Times New Roman"/>
          <w:color w:val="000000" w:themeColor="text1"/>
          <w:kern w:val="2"/>
        </w:rPr>
        <w:t>geoMirna.intersection.pl</w:t>
      </w:r>
    </w:p>
    <w:p w:rsidR="00E251C0" w:rsidRDefault="00E251C0" w:rsidP="00E251C0">
      <w:pPr>
        <w:spacing w:line="480" w:lineRule="auto"/>
        <w:ind w:firstLine="420"/>
        <w:rPr>
          <w:rFonts w:ascii="Times New Roman" w:eastAsiaTheme="minorEastAsia" w:hAnsi="Times New Roman" w:cs="Times New Roman"/>
          <w:color w:val="000000" w:themeColor="text1"/>
          <w:kern w:val="2"/>
        </w:rPr>
      </w:pPr>
      <w:r>
        <w:rPr>
          <w:rFonts w:ascii="Times New Roman" w:eastAsiaTheme="minorEastAsia" w:hAnsi="Times New Roman" w:cs="Times New Roman"/>
          <w:color w:val="000000" w:themeColor="text1"/>
          <w:kern w:val="2"/>
        </w:rPr>
        <w:t>GEOmirnaDiff.R</w:t>
      </w:r>
    </w:p>
    <w:p w:rsidR="00E251C0" w:rsidRDefault="00E251C0" w:rsidP="00E251C0">
      <w:pPr>
        <w:spacing w:line="480" w:lineRule="auto"/>
        <w:ind w:firstLine="420"/>
        <w:rPr>
          <w:rFonts w:ascii="Times New Roman" w:eastAsiaTheme="minorEastAsia" w:hAnsi="Times New Roman" w:cs="Times New Roman"/>
          <w:color w:val="000000" w:themeColor="text1"/>
          <w:kern w:val="2"/>
        </w:rPr>
      </w:pPr>
      <w:r>
        <w:rPr>
          <w:rFonts w:ascii="Times New Roman" w:eastAsiaTheme="minorEastAsia" w:hAnsi="Times New Roman" w:cs="Times New Roman"/>
          <w:color w:val="000000" w:themeColor="text1"/>
          <w:kern w:val="2"/>
        </w:rPr>
        <w:t>probe2symbol.pl</w:t>
      </w:r>
    </w:p>
    <w:p w:rsidR="00E251C0" w:rsidRDefault="00E251C0" w:rsidP="00E251C0">
      <w:pPr>
        <w:spacing w:line="480" w:lineRule="auto"/>
        <w:ind w:firstLine="420"/>
        <w:rPr>
          <w:rFonts w:ascii="Times New Roman" w:eastAsiaTheme="minorEastAsia" w:hAnsi="Times New Roman" w:cs="Times New Roman"/>
          <w:color w:val="000000" w:themeColor="text1"/>
          <w:kern w:val="2"/>
        </w:rPr>
      </w:pPr>
      <w:r>
        <w:rPr>
          <w:rFonts w:ascii="Times New Roman" w:eastAsiaTheme="minorEastAsia" w:hAnsi="Times New Roman" w:cs="Times New Roman"/>
          <w:color w:val="000000" w:themeColor="text1"/>
          <w:kern w:val="2"/>
        </w:rPr>
        <w:t>WGCNA.GEOwgcna.R</w:t>
      </w:r>
    </w:p>
    <w:p w:rsidR="00E251C0" w:rsidRDefault="00E251C0" w:rsidP="00E251C0">
      <w:pPr>
        <w:spacing w:line="480" w:lineRule="auto"/>
        <w:ind w:firstLine="420"/>
        <w:rPr>
          <w:rFonts w:ascii="Times New Roman" w:eastAsiaTheme="minorEastAsia" w:hAnsi="Times New Roman" w:cs="Times New Roman"/>
          <w:color w:val="000000" w:themeColor="text1"/>
          <w:kern w:val="2"/>
        </w:rPr>
      </w:pP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1C0"/>
    <w:rsid w:val="003A0A23"/>
    <w:rsid w:val="00E251C0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1E0EDB-7B91-4715-B760-9995A4E09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51C0"/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>Springer Nature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2020-12-11T11:19:00Z</dcterms:created>
  <dcterms:modified xsi:type="dcterms:W3CDTF">2020-12-11T11:20:00Z</dcterms:modified>
</cp:coreProperties>
</file>