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792A3E" w:rsidRPr="00B17A6E" w:rsidRDefault="00792A3E" w:rsidP="00792A3E">
      <w:pPr>
        <w:spacing w:after="0" w:line="240" w:lineRule="auto"/>
        <w:rPr>
          <w:rFonts w:eastAsia="Calibri" w:cstheme="minorHAnsi"/>
          <w:sz w:val="18"/>
          <w:szCs w:val="18"/>
        </w:rPr>
      </w:pPr>
      <w:r w:rsidRPr="00B17A6E">
        <w:rPr>
          <w:rFonts w:eastAsia="Calibri" w:cstheme="minorHAnsi"/>
          <w:b/>
          <w:sz w:val="18"/>
          <w:szCs w:val="18"/>
        </w:rPr>
        <w:t xml:space="preserve">Additional file 2: </w:t>
      </w:r>
      <w:r w:rsidR="00CD7D4F" w:rsidRPr="00B17A6E">
        <w:rPr>
          <w:rFonts w:eastAsia="Calibri" w:cstheme="minorHAnsi"/>
          <w:b/>
          <w:sz w:val="18"/>
          <w:szCs w:val="18"/>
        </w:rPr>
        <w:t xml:space="preserve">Supplemental </w:t>
      </w:r>
      <w:r w:rsidRPr="00B17A6E">
        <w:rPr>
          <w:rFonts w:eastAsia="Calibri" w:cstheme="minorHAnsi"/>
          <w:b/>
          <w:sz w:val="18"/>
          <w:szCs w:val="18"/>
        </w:rPr>
        <w:t>Table 1.</w:t>
      </w:r>
      <w:r w:rsidRPr="00B17A6E">
        <w:rPr>
          <w:rFonts w:eastAsia="Calibri" w:cstheme="minorHAnsi"/>
          <w:sz w:val="18"/>
          <w:szCs w:val="18"/>
        </w:rPr>
        <w:t xml:space="preserve"> Characteristics of the TNBC patients in the studied translational cohort compared to TNBC patients of the original FinXX trial not in the current analyses</w:t>
      </w:r>
    </w:p>
    <w:p w:rsidR="00792A3E" w:rsidRPr="00B17A6E" w:rsidRDefault="00792A3E" w:rsidP="00792A3E">
      <w:pPr>
        <w:spacing w:after="0" w:line="240" w:lineRule="auto"/>
        <w:rPr>
          <w:rFonts w:eastAsia="Calibri" w:cstheme="minorHAnsi"/>
          <w:sz w:val="18"/>
          <w:szCs w:val="18"/>
        </w:rPr>
      </w:pPr>
    </w:p>
    <w:tbl>
      <w:tblPr>
        <w:tblStyle w:val="TableGrid"/>
        <w:tblW w:w="8364" w:type="dxa"/>
        <w:tblInd w:w="-176" w:type="dxa"/>
        <w:tblLayout w:type="fixed"/>
        <w:tblLook w:val="04A0" w:firstRow="1" w:lastRow="0" w:firstColumn="1" w:lastColumn="0" w:noHBand="0" w:noVBand="1"/>
      </w:tblPr>
      <w:tblGrid>
        <w:gridCol w:w="2836"/>
        <w:gridCol w:w="709"/>
        <w:gridCol w:w="850"/>
        <w:gridCol w:w="709"/>
        <w:gridCol w:w="866"/>
        <w:gridCol w:w="693"/>
        <w:gridCol w:w="851"/>
        <w:gridCol w:w="850"/>
      </w:tblGrid>
      <w:tr w:rsidR="00792A3E" w:rsidRPr="00B17A6E" w:rsidTr="00792A3E">
        <w:tc>
          <w:tcPr>
            <w:tcW w:w="2836" w:type="dxa"/>
            <w:tcBorders>
              <w:left w:val="nil"/>
              <w:bottom w:val="nil"/>
              <w:right w:val="nil"/>
            </w:tcBorders>
            <w:shd w:val="clear" w:color="auto" w:fill="FFFFFF"/>
          </w:tcPr>
          <w:p w:rsidR="00792A3E" w:rsidRPr="00B17A6E" w:rsidRDefault="00792A3E" w:rsidP="00792A3E">
            <w:pPr>
              <w:rPr>
                <w:rFonts w:eastAsia="Calibri" w:cstheme="minorHAnsi"/>
                <w:b/>
                <w:sz w:val="18"/>
                <w:szCs w:val="18"/>
                <w:lang w:val="en-US"/>
              </w:rPr>
            </w:pPr>
            <w:r w:rsidRPr="00B17A6E">
              <w:rPr>
                <w:rFonts w:eastAsia="Calibri" w:cstheme="minorHAnsi"/>
                <w:b/>
                <w:sz w:val="18"/>
                <w:szCs w:val="18"/>
                <w:lang w:val="en-US"/>
              </w:rPr>
              <w:t>Characteristic</w:t>
            </w:r>
          </w:p>
        </w:tc>
        <w:tc>
          <w:tcPr>
            <w:tcW w:w="1559" w:type="dxa"/>
            <w:gridSpan w:val="2"/>
            <w:tcBorders>
              <w:left w:val="nil"/>
              <w:bottom w:val="single" w:sz="4" w:space="0" w:color="auto"/>
              <w:right w:val="nil"/>
            </w:tcBorders>
            <w:shd w:val="clear" w:color="auto" w:fill="FFFFFF"/>
          </w:tcPr>
          <w:p w:rsidR="00792A3E" w:rsidRPr="00B17A6E" w:rsidRDefault="00792A3E" w:rsidP="00792A3E">
            <w:pPr>
              <w:jc w:val="center"/>
              <w:rPr>
                <w:rFonts w:eastAsia="Calibri" w:cstheme="minorHAnsi"/>
                <w:b/>
                <w:sz w:val="18"/>
                <w:szCs w:val="18"/>
                <w:lang w:val="en-US"/>
              </w:rPr>
            </w:pPr>
            <w:r w:rsidRPr="00B17A6E">
              <w:rPr>
                <w:rFonts w:eastAsia="Calibri" w:cstheme="minorHAnsi"/>
                <w:b/>
                <w:sz w:val="18"/>
                <w:szCs w:val="18"/>
                <w:lang w:val="en-US"/>
              </w:rPr>
              <w:t>Total</w:t>
            </w:r>
          </w:p>
        </w:tc>
        <w:tc>
          <w:tcPr>
            <w:tcW w:w="1575" w:type="dxa"/>
            <w:gridSpan w:val="2"/>
            <w:tcBorders>
              <w:left w:val="nil"/>
              <w:bottom w:val="single" w:sz="4" w:space="0" w:color="auto"/>
              <w:right w:val="nil"/>
            </w:tcBorders>
            <w:shd w:val="clear" w:color="auto" w:fill="FFFFFF"/>
          </w:tcPr>
          <w:p w:rsidR="00792A3E" w:rsidRPr="00B17A6E" w:rsidRDefault="00792A3E" w:rsidP="00792A3E">
            <w:pPr>
              <w:jc w:val="center"/>
              <w:rPr>
                <w:rFonts w:eastAsia="Calibri" w:cstheme="minorHAnsi"/>
                <w:b/>
                <w:sz w:val="18"/>
                <w:szCs w:val="18"/>
                <w:lang w:val="en-US"/>
              </w:rPr>
            </w:pPr>
            <w:r w:rsidRPr="00B17A6E">
              <w:rPr>
                <w:rFonts w:eastAsia="Calibri" w:cstheme="minorHAnsi"/>
                <w:b/>
                <w:sz w:val="18"/>
                <w:szCs w:val="18"/>
                <w:lang w:val="en-US"/>
              </w:rPr>
              <w:t>Patients in the translational study cohort</w:t>
            </w:r>
          </w:p>
        </w:tc>
        <w:tc>
          <w:tcPr>
            <w:tcW w:w="1544" w:type="dxa"/>
            <w:gridSpan w:val="2"/>
            <w:tcBorders>
              <w:left w:val="nil"/>
              <w:bottom w:val="single" w:sz="4" w:space="0" w:color="auto"/>
              <w:right w:val="nil"/>
            </w:tcBorders>
            <w:shd w:val="clear" w:color="auto" w:fill="FFFFFF"/>
          </w:tcPr>
          <w:p w:rsidR="00792A3E" w:rsidRPr="00B17A6E" w:rsidRDefault="00792A3E" w:rsidP="00792A3E">
            <w:pPr>
              <w:jc w:val="center"/>
              <w:rPr>
                <w:rFonts w:eastAsia="Calibri" w:cstheme="minorHAnsi"/>
                <w:b/>
                <w:sz w:val="18"/>
                <w:szCs w:val="18"/>
                <w:lang w:val="en-US"/>
              </w:rPr>
            </w:pPr>
            <w:r w:rsidRPr="00B17A6E">
              <w:rPr>
                <w:rFonts w:eastAsia="Calibri" w:cstheme="minorHAnsi"/>
                <w:b/>
                <w:sz w:val="18"/>
                <w:szCs w:val="18"/>
                <w:lang w:val="en-US"/>
              </w:rPr>
              <w:t>Patients not in  current analyses</w:t>
            </w:r>
          </w:p>
        </w:tc>
        <w:tc>
          <w:tcPr>
            <w:tcW w:w="850" w:type="dxa"/>
            <w:tcBorders>
              <w:left w:val="nil"/>
              <w:bottom w:val="nil"/>
              <w:right w:val="nil"/>
            </w:tcBorders>
            <w:shd w:val="clear" w:color="auto" w:fill="FFFFFF"/>
          </w:tcPr>
          <w:p w:rsidR="00792A3E" w:rsidRPr="00B17A6E" w:rsidRDefault="00792A3E" w:rsidP="00792A3E">
            <w:pPr>
              <w:rPr>
                <w:rFonts w:eastAsia="Calibri" w:cstheme="minorHAnsi"/>
                <w:b/>
                <w:sz w:val="18"/>
                <w:szCs w:val="18"/>
                <w:lang w:val="en-US"/>
              </w:rPr>
            </w:pPr>
            <w:r w:rsidRPr="00B17A6E">
              <w:rPr>
                <w:rFonts w:eastAsia="Calibri" w:cstheme="minorHAnsi"/>
                <w:b/>
                <w:sz w:val="18"/>
                <w:szCs w:val="18"/>
                <w:lang w:val="en-US"/>
              </w:rPr>
              <w:t>P value</w:t>
            </w:r>
          </w:p>
        </w:tc>
      </w:tr>
      <w:tr w:rsidR="00792A3E" w:rsidRPr="00B17A6E" w:rsidTr="00792A3E">
        <w:tc>
          <w:tcPr>
            <w:tcW w:w="283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FFFFF"/>
          </w:tcPr>
          <w:p w:rsidR="00792A3E" w:rsidRPr="00B17A6E" w:rsidRDefault="00792A3E" w:rsidP="00792A3E">
            <w:pPr>
              <w:rPr>
                <w:rFonts w:eastAsia="Calibri" w:cstheme="minorHAnsi"/>
                <w:sz w:val="18"/>
                <w:szCs w:val="18"/>
                <w:lang w:val="en-US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FFFFFF"/>
          </w:tcPr>
          <w:p w:rsidR="00792A3E" w:rsidRPr="00B17A6E" w:rsidRDefault="00792A3E" w:rsidP="00792A3E">
            <w:pPr>
              <w:jc w:val="right"/>
              <w:rPr>
                <w:rFonts w:eastAsia="Calibri" w:cstheme="minorHAnsi"/>
                <w:sz w:val="18"/>
                <w:szCs w:val="18"/>
                <w:lang w:val="en-US"/>
              </w:rPr>
            </w:pPr>
            <w:r w:rsidRPr="00B17A6E">
              <w:rPr>
                <w:rFonts w:eastAsia="Calibri" w:cstheme="minorHAnsi"/>
                <w:sz w:val="18"/>
                <w:szCs w:val="18"/>
                <w:lang w:val="en-US"/>
              </w:rPr>
              <w:t>N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FFFFFF"/>
          </w:tcPr>
          <w:p w:rsidR="00792A3E" w:rsidRPr="00B17A6E" w:rsidRDefault="00792A3E" w:rsidP="00792A3E">
            <w:pPr>
              <w:rPr>
                <w:rFonts w:eastAsia="Calibri" w:cstheme="minorHAnsi"/>
                <w:sz w:val="18"/>
                <w:szCs w:val="18"/>
                <w:lang w:val="en-US"/>
              </w:rPr>
            </w:pPr>
            <w:r w:rsidRPr="00B17A6E">
              <w:rPr>
                <w:rFonts w:eastAsia="Calibri" w:cstheme="minorHAnsi"/>
                <w:sz w:val="18"/>
                <w:szCs w:val="18"/>
                <w:lang w:val="en-US"/>
              </w:rPr>
              <w:t>(%)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FFFFFF"/>
          </w:tcPr>
          <w:p w:rsidR="00792A3E" w:rsidRPr="00B17A6E" w:rsidRDefault="00792A3E" w:rsidP="00792A3E">
            <w:pPr>
              <w:jc w:val="right"/>
              <w:rPr>
                <w:rFonts w:eastAsia="Calibri" w:cstheme="minorHAnsi"/>
                <w:sz w:val="18"/>
                <w:szCs w:val="18"/>
                <w:lang w:val="en-US"/>
              </w:rPr>
            </w:pPr>
            <w:r w:rsidRPr="00B17A6E">
              <w:rPr>
                <w:rFonts w:eastAsia="Calibri" w:cstheme="minorHAnsi"/>
                <w:sz w:val="18"/>
                <w:szCs w:val="18"/>
                <w:lang w:val="en-US"/>
              </w:rPr>
              <w:t>N</w:t>
            </w:r>
          </w:p>
        </w:tc>
        <w:tc>
          <w:tcPr>
            <w:tcW w:w="86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FFFFFF"/>
          </w:tcPr>
          <w:p w:rsidR="00792A3E" w:rsidRPr="00B17A6E" w:rsidRDefault="00792A3E" w:rsidP="00792A3E">
            <w:pPr>
              <w:rPr>
                <w:rFonts w:eastAsia="Calibri" w:cstheme="minorHAnsi"/>
                <w:sz w:val="18"/>
                <w:szCs w:val="18"/>
                <w:lang w:val="en-US"/>
              </w:rPr>
            </w:pPr>
            <w:r w:rsidRPr="00B17A6E">
              <w:rPr>
                <w:rFonts w:eastAsia="Calibri" w:cstheme="minorHAnsi"/>
                <w:sz w:val="18"/>
                <w:szCs w:val="18"/>
                <w:lang w:val="en-US"/>
              </w:rPr>
              <w:t>(%)</w:t>
            </w:r>
          </w:p>
        </w:tc>
        <w:tc>
          <w:tcPr>
            <w:tcW w:w="69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FFFFFF"/>
          </w:tcPr>
          <w:p w:rsidR="00792A3E" w:rsidRPr="00B17A6E" w:rsidRDefault="00792A3E" w:rsidP="00792A3E">
            <w:pPr>
              <w:jc w:val="right"/>
              <w:rPr>
                <w:rFonts w:eastAsia="Calibri" w:cstheme="minorHAnsi"/>
                <w:sz w:val="18"/>
                <w:szCs w:val="18"/>
                <w:lang w:val="en-US"/>
              </w:rPr>
            </w:pPr>
            <w:r w:rsidRPr="00B17A6E">
              <w:rPr>
                <w:rFonts w:eastAsia="Calibri" w:cstheme="minorHAnsi"/>
                <w:sz w:val="18"/>
                <w:szCs w:val="18"/>
                <w:lang w:val="en-US"/>
              </w:rPr>
              <w:t>N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FFFFFF"/>
          </w:tcPr>
          <w:p w:rsidR="00792A3E" w:rsidRPr="00B17A6E" w:rsidRDefault="00792A3E" w:rsidP="00792A3E">
            <w:pPr>
              <w:rPr>
                <w:rFonts w:eastAsia="Calibri" w:cstheme="minorHAnsi"/>
                <w:sz w:val="18"/>
                <w:szCs w:val="18"/>
                <w:lang w:val="en-US"/>
              </w:rPr>
            </w:pPr>
            <w:r w:rsidRPr="00B17A6E">
              <w:rPr>
                <w:rFonts w:eastAsia="Calibri" w:cstheme="minorHAnsi"/>
                <w:sz w:val="18"/>
                <w:szCs w:val="18"/>
                <w:lang w:val="en-US"/>
              </w:rPr>
              <w:t>(%)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FFFFF"/>
          </w:tcPr>
          <w:p w:rsidR="00792A3E" w:rsidRPr="00B17A6E" w:rsidRDefault="00792A3E" w:rsidP="00792A3E">
            <w:pPr>
              <w:rPr>
                <w:rFonts w:eastAsia="Calibri" w:cstheme="minorHAnsi"/>
                <w:sz w:val="18"/>
                <w:szCs w:val="18"/>
                <w:lang w:val="en-US"/>
              </w:rPr>
            </w:pPr>
          </w:p>
        </w:tc>
      </w:tr>
      <w:tr w:rsidR="00792A3E" w:rsidRPr="00B17A6E" w:rsidTr="00792A3E">
        <w:tc>
          <w:tcPr>
            <w:tcW w:w="2836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FFFFFF"/>
          </w:tcPr>
          <w:p w:rsidR="00792A3E" w:rsidRPr="00B17A6E" w:rsidRDefault="00792A3E" w:rsidP="00792A3E">
            <w:pPr>
              <w:rPr>
                <w:rFonts w:eastAsia="Calibri" w:cstheme="minorHAnsi"/>
                <w:sz w:val="18"/>
                <w:szCs w:val="18"/>
              </w:rPr>
            </w:pPr>
            <w:r w:rsidRPr="00B17A6E">
              <w:rPr>
                <w:rFonts w:eastAsia="Calibri" w:cstheme="minorHAnsi"/>
                <w:sz w:val="18"/>
                <w:szCs w:val="18"/>
              </w:rPr>
              <w:t>Total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FFFFFF"/>
          </w:tcPr>
          <w:p w:rsidR="00792A3E" w:rsidRPr="00B17A6E" w:rsidRDefault="00792A3E" w:rsidP="00792A3E">
            <w:pPr>
              <w:jc w:val="right"/>
              <w:rPr>
                <w:rFonts w:eastAsia="Calibri" w:cstheme="minorHAnsi"/>
                <w:sz w:val="18"/>
                <w:szCs w:val="18"/>
              </w:rPr>
            </w:pPr>
            <w:r w:rsidRPr="00B17A6E">
              <w:rPr>
                <w:rFonts w:eastAsia="Calibri" w:cstheme="minorHAnsi"/>
                <w:sz w:val="18"/>
                <w:szCs w:val="18"/>
              </w:rPr>
              <w:t xml:space="preserve">202 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FFFFFF"/>
          </w:tcPr>
          <w:p w:rsidR="00792A3E" w:rsidRPr="00B17A6E" w:rsidRDefault="00792A3E" w:rsidP="00792A3E">
            <w:pPr>
              <w:rPr>
                <w:rFonts w:eastAsia="Calibri" w:cstheme="minorHAnsi"/>
                <w:sz w:val="18"/>
                <w:szCs w:val="18"/>
              </w:rPr>
            </w:pPr>
            <w:r w:rsidRPr="00B17A6E">
              <w:rPr>
                <w:rFonts w:eastAsia="Calibri" w:cstheme="minorHAnsi"/>
                <w:sz w:val="18"/>
                <w:szCs w:val="18"/>
              </w:rPr>
              <w:t>(100)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FFFFFF"/>
          </w:tcPr>
          <w:p w:rsidR="00792A3E" w:rsidRPr="00B17A6E" w:rsidRDefault="00792A3E" w:rsidP="00792A3E">
            <w:pPr>
              <w:jc w:val="right"/>
              <w:rPr>
                <w:rFonts w:eastAsia="Calibri" w:cstheme="minorHAnsi"/>
                <w:sz w:val="18"/>
                <w:szCs w:val="18"/>
              </w:rPr>
            </w:pPr>
            <w:r w:rsidRPr="00B17A6E">
              <w:rPr>
                <w:rFonts w:eastAsia="Calibri" w:cstheme="minorHAnsi"/>
                <w:sz w:val="18"/>
                <w:szCs w:val="18"/>
              </w:rPr>
              <w:t>129</w:t>
            </w:r>
          </w:p>
        </w:tc>
        <w:tc>
          <w:tcPr>
            <w:tcW w:w="866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FFFFFF"/>
          </w:tcPr>
          <w:p w:rsidR="00792A3E" w:rsidRPr="00B17A6E" w:rsidRDefault="00792A3E" w:rsidP="00792A3E">
            <w:pPr>
              <w:rPr>
                <w:rFonts w:eastAsia="Calibri" w:cstheme="minorHAnsi"/>
                <w:sz w:val="18"/>
                <w:szCs w:val="18"/>
              </w:rPr>
            </w:pPr>
            <w:r w:rsidRPr="00B17A6E">
              <w:rPr>
                <w:rFonts w:eastAsia="Calibri" w:cstheme="minorHAnsi"/>
                <w:sz w:val="18"/>
                <w:szCs w:val="18"/>
              </w:rPr>
              <w:t>(63.9)</w:t>
            </w:r>
          </w:p>
        </w:tc>
        <w:tc>
          <w:tcPr>
            <w:tcW w:w="693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FFFFFF"/>
          </w:tcPr>
          <w:p w:rsidR="00792A3E" w:rsidRPr="00B17A6E" w:rsidRDefault="00792A3E" w:rsidP="00792A3E">
            <w:pPr>
              <w:jc w:val="right"/>
              <w:rPr>
                <w:rFonts w:eastAsia="Calibri" w:cstheme="minorHAnsi"/>
                <w:sz w:val="18"/>
                <w:szCs w:val="18"/>
              </w:rPr>
            </w:pPr>
            <w:r w:rsidRPr="00B17A6E">
              <w:rPr>
                <w:rFonts w:eastAsia="Calibri" w:cstheme="minorHAnsi"/>
                <w:sz w:val="18"/>
                <w:szCs w:val="18"/>
              </w:rPr>
              <w:t>73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FFFFFF"/>
          </w:tcPr>
          <w:p w:rsidR="00792A3E" w:rsidRPr="00B17A6E" w:rsidRDefault="00792A3E" w:rsidP="00792A3E">
            <w:pPr>
              <w:rPr>
                <w:rFonts w:eastAsia="Calibri" w:cstheme="minorHAnsi"/>
                <w:sz w:val="18"/>
                <w:szCs w:val="18"/>
              </w:rPr>
            </w:pPr>
            <w:r w:rsidRPr="00B17A6E">
              <w:rPr>
                <w:rFonts w:eastAsia="Calibri" w:cstheme="minorHAnsi"/>
                <w:sz w:val="18"/>
                <w:szCs w:val="18"/>
              </w:rPr>
              <w:t>(36.1)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FFFFFF"/>
          </w:tcPr>
          <w:p w:rsidR="00792A3E" w:rsidRPr="00B17A6E" w:rsidRDefault="00792A3E" w:rsidP="00792A3E">
            <w:pPr>
              <w:rPr>
                <w:rFonts w:eastAsia="Calibri" w:cstheme="minorHAnsi"/>
                <w:sz w:val="18"/>
                <w:szCs w:val="18"/>
                <w:highlight w:val="yellow"/>
              </w:rPr>
            </w:pPr>
          </w:p>
        </w:tc>
      </w:tr>
      <w:tr w:rsidR="00792A3E" w:rsidRPr="00B17A6E" w:rsidTr="00792A3E">
        <w:tc>
          <w:tcPr>
            <w:tcW w:w="283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:rsidR="00792A3E" w:rsidRPr="00B17A6E" w:rsidRDefault="00792A3E" w:rsidP="00792A3E">
            <w:pPr>
              <w:rPr>
                <w:rFonts w:eastAsia="Calibri" w:cstheme="minorHAnsi"/>
                <w:sz w:val="18"/>
                <w:szCs w:val="18"/>
                <w:lang w:val="en-US"/>
              </w:rPr>
            </w:pPr>
            <w:r w:rsidRPr="00B17A6E">
              <w:rPr>
                <w:rFonts w:eastAsia="Calibri" w:cstheme="minorHAnsi"/>
                <w:sz w:val="18"/>
                <w:szCs w:val="18"/>
                <w:lang w:val="en-US"/>
              </w:rPr>
              <w:t>Median (IQR) age at study entry, y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:rsidR="00792A3E" w:rsidRPr="00B17A6E" w:rsidRDefault="00792A3E" w:rsidP="00792A3E">
            <w:pPr>
              <w:jc w:val="right"/>
              <w:rPr>
                <w:rFonts w:eastAsia="Calibri" w:cstheme="minorHAnsi"/>
                <w:sz w:val="18"/>
                <w:szCs w:val="18"/>
              </w:rPr>
            </w:pPr>
            <w:r w:rsidRPr="00B17A6E">
              <w:rPr>
                <w:rFonts w:eastAsia="Calibri" w:cstheme="minorHAnsi"/>
                <w:sz w:val="18"/>
                <w:szCs w:val="18"/>
              </w:rPr>
              <w:t xml:space="preserve">53 </w:t>
            </w:r>
          </w:p>
          <w:p w:rsidR="00792A3E" w:rsidRPr="00B17A6E" w:rsidRDefault="00792A3E" w:rsidP="00792A3E">
            <w:pPr>
              <w:jc w:val="right"/>
              <w:rPr>
                <w:rFonts w:eastAsia="Calibri" w:cstheme="minorHAnsi"/>
                <w:sz w:val="18"/>
                <w:szCs w:val="18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:rsidR="00792A3E" w:rsidRPr="00B17A6E" w:rsidRDefault="00792A3E" w:rsidP="00792A3E">
            <w:pPr>
              <w:rPr>
                <w:rFonts w:eastAsia="Calibri" w:cstheme="minorHAnsi"/>
                <w:sz w:val="18"/>
                <w:szCs w:val="18"/>
              </w:rPr>
            </w:pPr>
            <w:r w:rsidRPr="00B17A6E">
              <w:rPr>
                <w:rFonts w:eastAsia="Calibri" w:cstheme="minorHAnsi"/>
                <w:sz w:val="18"/>
                <w:szCs w:val="18"/>
              </w:rPr>
              <w:t>(45-59)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:rsidR="00792A3E" w:rsidRPr="00B17A6E" w:rsidRDefault="00792A3E" w:rsidP="00792A3E">
            <w:pPr>
              <w:jc w:val="right"/>
              <w:rPr>
                <w:rFonts w:eastAsia="Calibri" w:cstheme="minorHAnsi"/>
                <w:sz w:val="18"/>
                <w:szCs w:val="18"/>
              </w:rPr>
            </w:pPr>
            <w:r w:rsidRPr="00B17A6E">
              <w:rPr>
                <w:rFonts w:eastAsia="Calibri" w:cstheme="minorHAnsi"/>
                <w:sz w:val="18"/>
                <w:szCs w:val="18"/>
              </w:rPr>
              <w:t>53</w:t>
            </w:r>
          </w:p>
        </w:tc>
        <w:tc>
          <w:tcPr>
            <w:tcW w:w="86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:rsidR="00792A3E" w:rsidRPr="00B17A6E" w:rsidRDefault="00792A3E" w:rsidP="00792A3E">
            <w:pPr>
              <w:rPr>
                <w:rFonts w:eastAsia="Calibri" w:cstheme="minorHAnsi"/>
                <w:sz w:val="18"/>
                <w:szCs w:val="18"/>
              </w:rPr>
            </w:pPr>
            <w:r w:rsidRPr="00B17A6E">
              <w:rPr>
                <w:rFonts w:eastAsia="Calibri" w:cstheme="minorHAnsi"/>
                <w:sz w:val="18"/>
                <w:szCs w:val="18"/>
              </w:rPr>
              <w:t>(45-59)</w:t>
            </w:r>
          </w:p>
        </w:tc>
        <w:tc>
          <w:tcPr>
            <w:tcW w:w="69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:rsidR="00792A3E" w:rsidRPr="00B17A6E" w:rsidRDefault="00792A3E" w:rsidP="00792A3E">
            <w:pPr>
              <w:jc w:val="right"/>
              <w:rPr>
                <w:rFonts w:eastAsia="Calibri" w:cstheme="minorHAnsi"/>
                <w:sz w:val="18"/>
                <w:szCs w:val="18"/>
              </w:rPr>
            </w:pPr>
            <w:r w:rsidRPr="00B17A6E">
              <w:rPr>
                <w:rFonts w:eastAsia="Calibri" w:cstheme="minorHAnsi"/>
                <w:sz w:val="18"/>
                <w:szCs w:val="18"/>
              </w:rPr>
              <w:t>52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:rsidR="00792A3E" w:rsidRPr="00B17A6E" w:rsidRDefault="00792A3E" w:rsidP="00792A3E">
            <w:pPr>
              <w:rPr>
                <w:rFonts w:eastAsia="Calibri" w:cstheme="minorHAnsi"/>
                <w:sz w:val="18"/>
                <w:szCs w:val="18"/>
              </w:rPr>
            </w:pPr>
            <w:r w:rsidRPr="00B17A6E">
              <w:rPr>
                <w:rFonts w:eastAsia="Calibri" w:cstheme="minorHAnsi"/>
                <w:sz w:val="18"/>
                <w:szCs w:val="18"/>
              </w:rPr>
              <w:t>(42-60)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:rsidR="00792A3E" w:rsidRPr="00B17A6E" w:rsidRDefault="00792A3E" w:rsidP="00792A3E">
            <w:pPr>
              <w:jc w:val="right"/>
              <w:rPr>
                <w:rFonts w:eastAsia="Calibri" w:cstheme="minorHAnsi"/>
                <w:sz w:val="18"/>
                <w:szCs w:val="18"/>
                <w:highlight w:val="yellow"/>
              </w:rPr>
            </w:pPr>
            <w:r w:rsidRPr="00B17A6E">
              <w:rPr>
                <w:rFonts w:eastAsia="Calibri" w:cstheme="minorHAnsi"/>
                <w:sz w:val="18"/>
                <w:szCs w:val="18"/>
              </w:rPr>
              <w:t>0.64</w:t>
            </w:r>
          </w:p>
        </w:tc>
      </w:tr>
      <w:tr w:rsidR="00792A3E" w:rsidRPr="00B17A6E" w:rsidTr="00792A3E">
        <w:tc>
          <w:tcPr>
            <w:tcW w:w="283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:rsidR="00792A3E" w:rsidRPr="00B17A6E" w:rsidRDefault="00792A3E" w:rsidP="00792A3E">
            <w:pPr>
              <w:rPr>
                <w:rFonts w:eastAsia="Calibri" w:cstheme="minorHAnsi"/>
                <w:sz w:val="18"/>
                <w:szCs w:val="18"/>
              </w:rPr>
            </w:pPr>
            <w:r w:rsidRPr="00B17A6E">
              <w:rPr>
                <w:rFonts w:eastAsia="Calibri" w:cstheme="minorHAnsi"/>
                <w:sz w:val="18"/>
                <w:szCs w:val="18"/>
              </w:rPr>
              <w:t>WHO performance status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:rsidR="00792A3E" w:rsidRPr="00B17A6E" w:rsidRDefault="00792A3E" w:rsidP="00792A3E">
            <w:pPr>
              <w:jc w:val="right"/>
              <w:rPr>
                <w:rFonts w:eastAsia="Calibri" w:cstheme="minorHAnsi"/>
                <w:sz w:val="18"/>
                <w:szCs w:val="18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:rsidR="00792A3E" w:rsidRPr="00B17A6E" w:rsidRDefault="00792A3E" w:rsidP="00792A3E">
            <w:pPr>
              <w:rPr>
                <w:rFonts w:eastAsia="Calibri" w:cstheme="minorHAnsi"/>
                <w:sz w:val="18"/>
                <w:szCs w:val="18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:rsidR="00792A3E" w:rsidRPr="00B17A6E" w:rsidRDefault="00792A3E" w:rsidP="00792A3E">
            <w:pPr>
              <w:jc w:val="right"/>
              <w:rPr>
                <w:rFonts w:eastAsia="Calibri" w:cstheme="minorHAnsi"/>
                <w:sz w:val="18"/>
                <w:szCs w:val="18"/>
              </w:rPr>
            </w:pPr>
          </w:p>
        </w:tc>
        <w:tc>
          <w:tcPr>
            <w:tcW w:w="86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:rsidR="00792A3E" w:rsidRPr="00B17A6E" w:rsidRDefault="00792A3E" w:rsidP="00792A3E">
            <w:pPr>
              <w:rPr>
                <w:rFonts w:eastAsia="Calibri" w:cstheme="minorHAnsi"/>
                <w:sz w:val="18"/>
                <w:szCs w:val="18"/>
              </w:rPr>
            </w:pPr>
          </w:p>
        </w:tc>
        <w:tc>
          <w:tcPr>
            <w:tcW w:w="69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:rsidR="00792A3E" w:rsidRPr="00B17A6E" w:rsidRDefault="00792A3E" w:rsidP="00792A3E">
            <w:pPr>
              <w:jc w:val="right"/>
              <w:rPr>
                <w:rFonts w:eastAsia="Calibri" w:cstheme="minorHAnsi"/>
                <w:sz w:val="18"/>
                <w:szCs w:val="18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:rsidR="00792A3E" w:rsidRPr="00B17A6E" w:rsidRDefault="00792A3E" w:rsidP="00792A3E">
            <w:pPr>
              <w:rPr>
                <w:rFonts w:eastAsia="Calibri" w:cstheme="minorHAnsi"/>
                <w:sz w:val="18"/>
                <w:szCs w:val="18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:rsidR="00792A3E" w:rsidRPr="00B17A6E" w:rsidRDefault="00792A3E" w:rsidP="00792A3E">
            <w:pPr>
              <w:jc w:val="right"/>
              <w:rPr>
                <w:rFonts w:eastAsia="Calibri" w:cstheme="minorHAnsi"/>
                <w:sz w:val="18"/>
                <w:szCs w:val="18"/>
                <w:highlight w:val="yellow"/>
              </w:rPr>
            </w:pPr>
            <w:r w:rsidRPr="00B17A6E">
              <w:rPr>
                <w:rFonts w:eastAsia="Calibri" w:cstheme="minorHAnsi"/>
                <w:sz w:val="18"/>
                <w:szCs w:val="18"/>
              </w:rPr>
              <w:t>0.14</w:t>
            </w:r>
          </w:p>
        </w:tc>
      </w:tr>
      <w:tr w:rsidR="00792A3E" w:rsidRPr="00B17A6E" w:rsidTr="00792A3E">
        <w:tc>
          <w:tcPr>
            <w:tcW w:w="283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:rsidR="00792A3E" w:rsidRPr="00B17A6E" w:rsidRDefault="00792A3E" w:rsidP="00792A3E">
            <w:pPr>
              <w:rPr>
                <w:rFonts w:eastAsia="Calibri" w:cstheme="minorHAnsi"/>
                <w:sz w:val="18"/>
                <w:szCs w:val="18"/>
              </w:rPr>
            </w:pPr>
            <w:r w:rsidRPr="00B17A6E">
              <w:rPr>
                <w:rFonts w:eastAsia="Calibri" w:cstheme="minorHAnsi"/>
                <w:sz w:val="18"/>
                <w:szCs w:val="18"/>
              </w:rPr>
              <w:t xml:space="preserve">     0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:rsidR="00792A3E" w:rsidRPr="00B17A6E" w:rsidRDefault="00792A3E" w:rsidP="00792A3E">
            <w:pPr>
              <w:jc w:val="right"/>
              <w:rPr>
                <w:rFonts w:eastAsia="Calibri" w:cstheme="minorHAnsi"/>
                <w:sz w:val="18"/>
                <w:szCs w:val="18"/>
              </w:rPr>
            </w:pPr>
            <w:r w:rsidRPr="00B17A6E">
              <w:rPr>
                <w:rFonts w:eastAsia="Calibri" w:cstheme="minorHAnsi"/>
                <w:sz w:val="18"/>
                <w:szCs w:val="18"/>
              </w:rPr>
              <w:t xml:space="preserve">176 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:rsidR="00792A3E" w:rsidRPr="00B17A6E" w:rsidRDefault="00792A3E" w:rsidP="00792A3E">
            <w:pPr>
              <w:rPr>
                <w:rFonts w:eastAsia="Calibri" w:cstheme="minorHAnsi"/>
                <w:sz w:val="18"/>
                <w:szCs w:val="18"/>
              </w:rPr>
            </w:pPr>
            <w:r w:rsidRPr="00B17A6E">
              <w:rPr>
                <w:rFonts w:eastAsia="Calibri" w:cstheme="minorHAnsi"/>
                <w:sz w:val="18"/>
                <w:szCs w:val="18"/>
              </w:rPr>
              <w:t>(87.1)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:rsidR="00792A3E" w:rsidRPr="00B17A6E" w:rsidRDefault="00792A3E" w:rsidP="00792A3E">
            <w:pPr>
              <w:jc w:val="right"/>
              <w:rPr>
                <w:rFonts w:eastAsia="Calibri" w:cstheme="minorHAnsi"/>
                <w:sz w:val="18"/>
                <w:szCs w:val="18"/>
              </w:rPr>
            </w:pPr>
            <w:r w:rsidRPr="00B17A6E">
              <w:rPr>
                <w:rFonts w:eastAsia="Calibri" w:cstheme="minorHAnsi"/>
                <w:sz w:val="18"/>
                <w:szCs w:val="18"/>
              </w:rPr>
              <w:t>109</w:t>
            </w:r>
          </w:p>
        </w:tc>
        <w:tc>
          <w:tcPr>
            <w:tcW w:w="86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:rsidR="00792A3E" w:rsidRPr="00B17A6E" w:rsidRDefault="00792A3E" w:rsidP="00792A3E">
            <w:pPr>
              <w:rPr>
                <w:rFonts w:eastAsia="Calibri" w:cstheme="minorHAnsi"/>
                <w:sz w:val="18"/>
                <w:szCs w:val="18"/>
              </w:rPr>
            </w:pPr>
            <w:r w:rsidRPr="00B17A6E">
              <w:rPr>
                <w:rFonts w:eastAsia="Calibri" w:cstheme="minorHAnsi"/>
                <w:sz w:val="18"/>
                <w:szCs w:val="18"/>
              </w:rPr>
              <w:t>(84.5)</w:t>
            </w:r>
          </w:p>
        </w:tc>
        <w:tc>
          <w:tcPr>
            <w:tcW w:w="69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:rsidR="00792A3E" w:rsidRPr="00B17A6E" w:rsidRDefault="00792A3E" w:rsidP="00792A3E">
            <w:pPr>
              <w:jc w:val="right"/>
              <w:rPr>
                <w:rFonts w:eastAsia="Calibri" w:cstheme="minorHAnsi"/>
                <w:sz w:val="18"/>
                <w:szCs w:val="18"/>
              </w:rPr>
            </w:pPr>
            <w:r w:rsidRPr="00B17A6E">
              <w:rPr>
                <w:rFonts w:eastAsia="Calibri" w:cstheme="minorHAnsi"/>
                <w:sz w:val="18"/>
                <w:szCs w:val="18"/>
              </w:rPr>
              <w:t>67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:rsidR="00792A3E" w:rsidRPr="00B17A6E" w:rsidRDefault="00792A3E" w:rsidP="00792A3E">
            <w:pPr>
              <w:rPr>
                <w:rFonts w:eastAsia="Calibri" w:cstheme="minorHAnsi"/>
                <w:sz w:val="18"/>
                <w:szCs w:val="18"/>
              </w:rPr>
            </w:pPr>
            <w:r w:rsidRPr="00B17A6E">
              <w:rPr>
                <w:rFonts w:eastAsia="Calibri" w:cstheme="minorHAnsi"/>
                <w:sz w:val="18"/>
                <w:szCs w:val="18"/>
              </w:rPr>
              <w:t>(91.8)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:rsidR="00792A3E" w:rsidRPr="00B17A6E" w:rsidRDefault="00792A3E" w:rsidP="00792A3E">
            <w:pPr>
              <w:jc w:val="right"/>
              <w:rPr>
                <w:rFonts w:eastAsia="Calibri" w:cstheme="minorHAnsi"/>
                <w:sz w:val="18"/>
                <w:szCs w:val="18"/>
                <w:highlight w:val="yellow"/>
              </w:rPr>
            </w:pPr>
          </w:p>
        </w:tc>
      </w:tr>
      <w:tr w:rsidR="00792A3E" w:rsidRPr="00B17A6E" w:rsidTr="00792A3E">
        <w:tc>
          <w:tcPr>
            <w:tcW w:w="283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:rsidR="00792A3E" w:rsidRPr="00B17A6E" w:rsidRDefault="00792A3E" w:rsidP="00792A3E">
            <w:pPr>
              <w:rPr>
                <w:rFonts w:eastAsia="Calibri" w:cstheme="minorHAnsi"/>
                <w:sz w:val="18"/>
                <w:szCs w:val="18"/>
              </w:rPr>
            </w:pPr>
            <w:r w:rsidRPr="00B17A6E">
              <w:rPr>
                <w:rFonts w:eastAsia="Calibri" w:cstheme="minorHAnsi"/>
                <w:sz w:val="18"/>
                <w:szCs w:val="18"/>
              </w:rPr>
              <w:t xml:space="preserve">     1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:rsidR="00792A3E" w:rsidRPr="00B17A6E" w:rsidRDefault="00792A3E" w:rsidP="00792A3E">
            <w:pPr>
              <w:jc w:val="right"/>
              <w:rPr>
                <w:rFonts w:eastAsia="Calibri" w:cstheme="minorHAnsi"/>
                <w:sz w:val="18"/>
                <w:szCs w:val="18"/>
              </w:rPr>
            </w:pPr>
            <w:r w:rsidRPr="00B17A6E">
              <w:rPr>
                <w:rFonts w:eastAsia="Calibri" w:cstheme="minorHAnsi"/>
                <w:sz w:val="18"/>
                <w:szCs w:val="18"/>
              </w:rPr>
              <w:t xml:space="preserve">26 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:rsidR="00792A3E" w:rsidRPr="00B17A6E" w:rsidRDefault="00792A3E" w:rsidP="00792A3E">
            <w:pPr>
              <w:rPr>
                <w:rFonts w:eastAsia="Calibri" w:cstheme="minorHAnsi"/>
                <w:sz w:val="18"/>
                <w:szCs w:val="18"/>
              </w:rPr>
            </w:pPr>
            <w:r w:rsidRPr="00B17A6E">
              <w:rPr>
                <w:rFonts w:eastAsia="Calibri" w:cstheme="minorHAnsi"/>
                <w:sz w:val="18"/>
                <w:szCs w:val="18"/>
              </w:rPr>
              <w:t>(12.9)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:rsidR="00792A3E" w:rsidRPr="00B17A6E" w:rsidRDefault="00792A3E" w:rsidP="00792A3E">
            <w:pPr>
              <w:jc w:val="right"/>
              <w:rPr>
                <w:rFonts w:eastAsia="Calibri" w:cstheme="minorHAnsi"/>
                <w:sz w:val="18"/>
                <w:szCs w:val="18"/>
              </w:rPr>
            </w:pPr>
            <w:r w:rsidRPr="00B17A6E">
              <w:rPr>
                <w:rFonts w:eastAsia="Calibri" w:cstheme="minorHAnsi"/>
                <w:sz w:val="18"/>
                <w:szCs w:val="18"/>
              </w:rPr>
              <w:t>20</w:t>
            </w:r>
          </w:p>
        </w:tc>
        <w:tc>
          <w:tcPr>
            <w:tcW w:w="86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:rsidR="00792A3E" w:rsidRPr="00B17A6E" w:rsidRDefault="00792A3E" w:rsidP="00792A3E">
            <w:pPr>
              <w:rPr>
                <w:rFonts w:eastAsia="Calibri" w:cstheme="minorHAnsi"/>
                <w:sz w:val="18"/>
                <w:szCs w:val="18"/>
              </w:rPr>
            </w:pPr>
            <w:r w:rsidRPr="00B17A6E">
              <w:rPr>
                <w:rFonts w:eastAsia="Calibri" w:cstheme="minorHAnsi"/>
                <w:sz w:val="18"/>
                <w:szCs w:val="18"/>
              </w:rPr>
              <w:t>(15.5)</w:t>
            </w:r>
          </w:p>
        </w:tc>
        <w:tc>
          <w:tcPr>
            <w:tcW w:w="69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:rsidR="00792A3E" w:rsidRPr="00B17A6E" w:rsidRDefault="00792A3E" w:rsidP="00792A3E">
            <w:pPr>
              <w:jc w:val="right"/>
              <w:rPr>
                <w:rFonts w:eastAsia="Calibri" w:cstheme="minorHAnsi"/>
                <w:sz w:val="18"/>
                <w:szCs w:val="18"/>
              </w:rPr>
            </w:pPr>
            <w:r w:rsidRPr="00B17A6E">
              <w:rPr>
                <w:rFonts w:eastAsia="Calibri" w:cstheme="minorHAnsi"/>
                <w:sz w:val="18"/>
                <w:szCs w:val="18"/>
              </w:rPr>
              <w:t>6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:rsidR="00792A3E" w:rsidRPr="00B17A6E" w:rsidRDefault="00792A3E" w:rsidP="00792A3E">
            <w:pPr>
              <w:rPr>
                <w:rFonts w:eastAsia="Calibri" w:cstheme="minorHAnsi"/>
                <w:sz w:val="18"/>
                <w:szCs w:val="18"/>
              </w:rPr>
            </w:pPr>
            <w:r w:rsidRPr="00B17A6E">
              <w:rPr>
                <w:rFonts w:eastAsia="Calibri" w:cstheme="minorHAnsi"/>
                <w:sz w:val="18"/>
                <w:szCs w:val="18"/>
              </w:rPr>
              <w:t>(8.2)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:rsidR="00792A3E" w:rsidRPr="00B17A6E" w:rsidRDefault="00792A3E" w:rsidP="00792A3E">
            <w:pPr>
              <w:jc w:val="right"/>
              <w:rPr>
                <w:rFonts w:eastAsia="Calibri" w:cstheme="minorHAnsi"/>
                <w:sz w:val="18"/>
                <w:szCs w:val="18"/>
                <w:highlight w:val="yellow"/>
              </w:rPr>
            </w:pPr>
          </w:p>
        </w:tc>
      </w:tr>
      <w:tr w:rsidR="00792A3E" w:rsidRPr="00B17A6E" w:rsidTr="00792A3E">
        <w:tc>
          <w:tcPr>
            <w:tcW w:w="283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:rsidR="00792A3E" w:rsidRPr="00B17A6E" w:rsidRDefault="00792A3E" w:rsidP="00792A3E">
            <w:pPr>
              <w:rPr>
                <w:rFonts w:eastAsia="Calibri" w:cstheme="minorHAnsi"/>
                <w:sz w:val="18"/>
                <w:szCs w:val="18"/>
                <w:lang w:val="en-US"/>
              </w:rPr>
            </w:pPr>
            <w:r w:rsidRPr="00B17A6E">
              <w:rPr>
                <w:rFonts w:eastAsia="Calibri" w:cstheme="minorHAnsi"/>
                <w:sz w:val="18"/>
                <w:szCs w:val="18"/>
                <w:lang w:val="en-US"/>
              </w:rPr>
              <w:t>Median (IQR) tumor diameter, mm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:rsidR="00792A3E" w:rsidRPr="00B17A6E" w:rsidRDefault="00792A3E" w:rsidP="00792A3E">
            <w:pPr>
              <w:jc w:val="right"/>
              <w:rPr>
                <w:rFonts w:eastAsia="Calibri" w:cstheme="minorHAnsi"/>
                <w:sz w:val="18"/>
                <w:szCs w:val="18"/>
              </w:rPr>
            </w:pPr>
            <w:r w:rsidRPr="00B17A6E">
              <w:rPr>
                <w:rFonts w:eastAsia="Calibri" w:cstheme="minorHAnsi"/>
                <w:sz w:val="18"/>
                <w:szCs w:val="18"/>
              </w:rPr>
              <w:t xml:space="preserve">25 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:rsidR="00792A3E" w:rsidRPr="00B17A6E" w:rsidRDefault="00792A3E" w:rsidP="00792A3E">
            <w:pPr>
              <w:rPr>
                <w:rFonts w:eastAsia="Calibri" w:cstheme="minorHAnsi"/>
                <w:sz w:val="18"/>
                <w:szCs w:val="18"/>
              </w:rPr>
            </w:pPr>
            <w:r w:rsidRPr="00B17A6E">
              <w:rPr>
                <w:rFonts w:eastAsia="Calibri" w:cstheme="minorHAnsi"/>
                <w:sz w:val="18"/>
                <w:szCs w:val="18"/>
              </w:rPr>
              <w:t>(20-35)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:rsidR="00792A3E" w:rsidRPr="00B17A6E" w:rsidRDefault="00792A3E" w:rsidP="00792A3E">
            <w:pPr>
              <w:jc w:val="right"/>
              <w:rPr>
                <w:rFonts w:eastAsia="Calibri" w:cstheme="minorHAnsi"/>
                <w:sz w:val="18"/>
                <w:szCs w:val="18"/>
              </w:rPr>
            </w:pPr>
            <w:r w:rsidRPr="00B17A6E">
              <w:rPr>
                <w:rFonts w:eastAsia="Calibri" w:cstheme="minorHAnsi"/>
                <w:sz w:val="18"/>
                <w:szCs w:val="18"/>
              </w:rPr>
              <w:t>25</w:t>
            </w:r>
          </w:p>
        </w:tc>
        <w:tc>
          <w:tcPr>
            <w:tcW w:w="86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:rsidR="00792A3E" w:rsidRPr="00B17A6E" w:rsidRDefault="00792A3E" w:rsidP="00792A3E">
            <w:pPr>
              <w:rPr>
                <w:rFonts w:eastAsia="Calibri" w:cstheme="minorHAnsi"/>
                <w:sz w:val="18"/>
                <w:szCs w:val="18"/>
              </w:rPr>
            </w:pPr>
            <w:r w:rsidRPr="00B17A6E">
              <w:rPr>
                <w:rFonts w:eastAsia="Calibri" w:cstheme="minorHAnsi"/>
                <w:sz w:val="18"/>
                <w:szCs w:val="18"/>
              </w:rPr>
              <w:t>(21-35)</w:t>
            </w:r>
          </w:p>
        </w:tc>
        <w:tc>
          <w:tcPr>
            <w:tcW w:w="69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:rsidR="00792A3E" w:rsidRPr="00B17A6E" w:rsidRDefault="00792A3E" w:rsidP="00792A3E">
            <w:pPr>
              <w:jc w:val="right"/>
              <w:rPr>
                <w:rFonts w:eastAsia="Calibri" w:cstheme="minorHAnsi"/>
                <w:sz w:val="18"/>
                <w:szCs w:val="18"/>
              </w:rPr>
            </w:pPr>
            <w:r w:rsidRPr="00B17A6E">
              <w:rPr>
                <w:rFonts w:eastAsia="Calibri" w:cstheme="minorHAnsi"/>
                <w:sz w:val="18"/>
                <w:szCs w:val="18"/>
              </w:rPr>
              <w:t xml:space="preserve">25 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:rsidR="00792A3E" w:rsidRPr="00B17A6E" w:rsidRDefault="00792A3E" w:rsidP="00792A3E">
            <w:pPr>
              <w:rPr>
                <w:rFonts w:eastAsia="Calibri" w:cstheme="minorHAnsi"/>
                <w:sz w:val="18"/>
                <w:szCs w:val="18"/>
              </w:rPr>
            </w:pPr>
            <w:r w:rsidRPr="00B17A6E">
              <w:rPr>
                <w:rFonts w:eastAsia="Calibri" w:cstheme="minorHAnsi"/>
                <w:sz w:val="18"/>
                <w:szCs w:val="18"/>
              </w:rPr>
              <w:t>(18-37)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:rsidR="00792A3E" w:rsidRPr="00B17A6E" w:rsidRDefault="00792A3E" w:rsidP="00792A3E">
            <w:pPr>
              <w:jc w:val="right"/>
              <w:rPr>
                <w:rFonts w:eastAsia="Calibri" w:cstheme="minorHAnsi"/>
                <w:sz w:val="18"/>
                <w:szCs w:val="18"/>
                <w:highlight w:val="yellow"/>
              </w:rPr>
            </w:pPr>
            <w:r w:rsidRPr="00B17A6E">
              <w:rPr>
                <w:rFonts w:eastAsia="Calibri" w:cstheme="minorHAnsi"/>
                <w:sz w:val="18"/>
                <w:szCs w:val="18"/>
              </w:rPr>
              <w:t>0.07</w:t>
            </w:r>
          </w:p>
        </w:tc>
      </w:tr>
      <w:tr w:rsidR="00792A3E" w:rsidRPr="00B17A6E" w:rsidTr="00792A3E">
        <w:tc>
          <w:tcPr>
            <w:tcW w:w="283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:rsidR="00792A3E" w:rsidRPr="00B17A6E" w:rsidRDefault="00792A3E" w:rsidP="00792A3E">
            <w:pPr>
              <w:rPr>
                <w:rFonts w:eastAsia="Calibri" w:cstheme="minorHAnsi"/>
                <w:sz w:val="18"/>
                <w:szCs w:val="18"/>
              </w:rPr>
            </w:pPr>
            <w:r w:rsidRPr="00B17A6E">
              <w:rPr>
                <w:rFonts w:eastAsia="Calibri" w:cstheme="minorHAnsi"/>
                <w:sz w:val="18"/>
                <w:szCs w:val="18"/>
              </w:rPr>
              <w:t>T-stage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:rsidR="00792A3E" w:rsidRPr="00B17A6E" w:rsidRDefault="00792A3E" w:rsidP="00792A3E">
            <w:pPr>
              <w:jc w:val="right"/>
              <w:rPr>
                <w:rFonts w:eastAsia="Calibri" w:cstheme="minorHAnsi"/>
                <w:sz w:val="18"/>
                <w:szCs w:val="18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:rsidR="00792A3E" w:rsidRPr="00B17A6E" w:rsidRDefault="00792A3E" w:rsidP="00792A3E">
            <w:pPr>
              <w:rPr>
                <w:rFonts w:eastAsia="Calibri" w:cstheme="minorHAnsi"/>
                <w:sz w:val="18"/>
                <w:szCs w:val="18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:rsidR="00792A3E" w:rsidRPr="00B17A6E" w:rsidRDefault="00792A3E" w:rsidP="00792A3E">
            <w:pPr>
              <w:jc w:val="right"/>
              <w:rPr>
                <w:rFonts w:eastAsia="Calibri" w:cstheme="minorHAnsi"/>
                <w:sz w:val="18"/>
                <w:szCs w:val="18"/>
              </w:rPr>
            </w:pPr>
          </w:p>
        </w:tc>
        <w:tc>
          <w:tcPr>
            <w:tcW w:w="86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:rsidR="00792A3E" w:rsidRPr="00B17A6E" w:rsidRDefault="00792A3E" w:rsidP="00792A3E">
            <w:pPr>
              <w:rPr>
                <w:rFonts w:eastAsia="Calibri" w:cstheme="minorHAnsi"/>
                <w:sz w:val="18"/>
                <w:szCs w:val="18"/>
              </w:rPr>
            </w:pPr>
          </w:p>
        </w:tc>
        <w:tc>
          <w:tcPr>
            <w:tcW w:w="69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:rsidR="00792A3E" w:rsidRPr="00B17A6E" w:rsidRDefault="00792A3E" w:rsidP="00792A3E">
            <w:pPr>
              <w:jc w:val="right"/>
              <w:rPr>
                <w:rFonts w:eastAsia="Calibri" w:cstheme="minorHAnsi"/>
                <w:sz w:val="18"/>
                <w:szCs w:val="18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:rsidR="00792A3E" w:rsidRPr="00B17A6E" w:rsidRDefault="00792A3E" w:rsidP="00792A3E">
            <w:pPr>
              <w:rPr>
                <w:rFonts w:eastAsia="Calibri" w:cstheme="minorHAnsi"/>
                <w:sz w:val="18"/>
                <w:szCs w:val="18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:rsidR="00792A3E" w:rsidRPr="00B17A6E" w:rsidRDefault="00792A3E" w:rsidP="00792A3E">
            <w:pPr>
              <w:jc w:val="right"/>
              <w:rPr>
                <w:rFonts w:eastAsia="Calibri" w:cstheme="minorHAnsi"/>
                <w:sz w:val="18"/>
                <w:szCs w:val="18"/>
                <w:highlight w:val="yellow"/>
              </w:rPr>
            </w:pPr>
            <w:r w:rsidRPr="00B17A6E">
              <w:rPr>
                <w:rFonts w:eastAsia="Calibri" w:cstheme="minorHAnsi"/>
                <w:sz w:val="18"/>
                <w:szCs w:val="18"/>
              </w:rPr>
              <w:t>0.29</w:t>
            </w:r>
          </w:p>
        </w:tc>
      </w:tr>
      <w:tr w:rsidR="00792A3E" w:rsidRPr="00B17A6E" w:rsidTr="00792A3E">
        <w:tc>
          <w:tcPr>
            <w:tcW w:w="283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:rsidR="00792A3E" w:rsidRPr="00B17A6E" w:rsidRDefault="00792A3E" w:rsidP="00792A3E">
            <w:pPr>
              <w:rPr>
                <w:rFonts w:eastAsia="Calibri" w:cstheme="minorHAnsi"/>
                <w:sz w:val="18"/>
                <w:szCs w:val="18"/>
              </w:rPr>
            </w:pPr>
            <w:r w:rsidRPr="00B17A6E">
              <w:rPr>
                <w:rFonts w:eastAsia="Calibri" w:cstheme="minorHAnsi"/>
                <w:sz w:val="18"/>
                <w:szCs w:val="18"/>
              </w:rPr>
              <w:t xml:space="preserve">     pT1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:rsidR="00792A3E" w:rsidRPr="00B17A6E" w:rsidRDefault="00792A3E" w:rsidP="00792A3E">
            <w:pPr>
              <w:jc w:val="right"/>
              <w:rPr>
                <w:rFonts w:eastAsia="Calibri" w:cstheme="minorHAnsi"/>
                <w:sz w:val="18"/>
                <w:szCs w:val="18"/>
              </w:rPr>
            </w:pPr>
            <w:r w:rsidRPr="00B17A6E">
              <w:rPr>
                <w:rFonts w:eastAsia="Calibri" w:cstheme="minorHAnsi"/>
                <w:sz w:val="18"/>
                <w:szCs w:val="18"/>
              </w:rPr>
              <w:t xml:space="preserve">55 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:rsidR="00792A3E" w:rsidRPr="00B17A6E" w:rsidRDefault="00792A3E" w:rsidP="00792A3E">
            <w:pPr>
              <w:rPr>
                <w:rFonts w:eastAsia="Calibri" w:cstheme="minorHAnsi"/>
                <w:sz w:val="18"/>
                <w:szCs w:val="18"/>
              </w:rPr>
            </w:pPr>
            <w:r w:rsidRPr="00B17A6E">
              <w:rPr>
                <w:rFonts w:eastAsia="Calibri" w:cstheme="minorHAnsi"/>
                <w:sz w:val="18"/>
                <w:szCs w:val="18"/>
              </w:rPr>
              <w:t>(27.2)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:rsidR="00792A3E" w:rsidRPr="00B17A6E" w:rsidRDefault="00792A3E" w:rsidP="00792A3E">
            <w:pPr>
              <w:jc w:val="right"/>
              <w:rPr>
                <w:rFonts w:eastAsia="Calibri" w:cstheme="minorHAnsi"/>
                <w:sz w:val="18"/>
                <w:szCs w:val="18"/>
              </w:rPr>
            </w:pPr>
            <w:r w:rsidRPr="00B17A6E">
              <w:rPr>
                <w:rFonts w:eastAsia="Calibri" w:cstheme="minorHAnsi"/>
                <w:sz w:val="18"/>
                <w:szCs w:val="18"/>
              </w:rPr>
              <w:t>32</w:t>
            </w:r>
          </w:p>
        </w:tc>
        <w:tc>
          <w:tcPr>
            <w:tcW w:w="86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:rsidR="00792A3E" w:rsidRPr="00B17A6E" w:rsidRDefault="00792A3E" w:rsidP="00792A3E">
            <w:pPr>
              <w:rPr>
                <w:rFonts w:eastAsia="Calibri" w:cstheme="minorHAnsi"/>
                <w:sz w:val="18"/>
                <w:szCs w:val="18"/>
              </w:rPr>
            </w:pPr>
            <w:r w:rsidRPr="00B17A6E">
              <w:rPr>
                <w:rFonts w:eastAsia="Calibri" w:cstheme="minorHAnsi"/>
                <w:sz w:val="18"/>
                <w:szCs w:val="18"/>
              </w:rPr>
              <w:t>(24.8)</w:t>
            </w:r>
          </w:p>
        </w:tc>
        <w:tc>
          <w:tcPr>
            <w:tcW w:w="69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:rsidR="00792A3E" w:rsidRPr="00B17A6E" w:rsidRDefault="00792A3E" w:rsidP="00792A3E">
            <w:pPr>
              <w:jc w:val="right"/>
              <w:rPr>
                <w:rFonts w:eastAsia="Calibri" w:cstheme="minorHAnsi"/>
                <w:sz w:val="18"/>
                <w:szCs w:val="18"/>
              </w:rPr>
            </w:pPr>
            <w:r w:rsidRPr="00B17A6E">
              <w:rPr>
                <w:rFonts w:eastAsia="Calibri" w:cstheme="minorHAnsi"/>
                <w:sz w:val="18"/>
                <w:szCs w:val="18"/>
              </w:rPr>
              <w:t>23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:rsidR="00792A3E" w:rsidRPr="00B17A6E" w:rsidRDefault="00792A3E" w:rsidP="00792A3E">
            <w:pPr>
              <w:rPr>
                <w:rFonts w:eastAsia="Calibri" w:cstheme="minorHAnsi"/>
                <w:sz w:val="18"/>
                <w:szCs w:val="18"/>
              </w:rPr>
            </w:pPr>
            <w:r w:rsidRPr="00B17A6E">
              <w:rPr>
                <w:rFonts w:eastAsia="Calibri" w:cstheme="minorHAnsi"/>
                <w:sz w:val="18"/>
                <w:szCs w:val="18"/>
              </w:rPr>
              <w:t>(31.5)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:rsidR="00792A3E" w:rsidRPr="00B17A6E" w:rsidRDefault="00792A3E" w:rsidP="00792A3E">
            <w:pPr>
              <w:jc w:val="right"/>
              <w:rPr>
                <w:rFonts w:eastAsia="Calibri" w:cstheme="minorHAnsi"/>
                <w:sz w:val="18"/>
                <w:szCs w:val="18"/>
                <w:highlight w:val="yellow"/>
              </w:rPr>
            </w:pPr>
          </w:p>
        </w:tc>
      </w:tr>
      <w:tr w:rsidR="00792A3E" w:rsidRPr="00B17A6E" w:rsidTr="00792A3E">
        <w:tc>
          <w:tcPr>
            <w:tcW w:w="283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:rsidR="00792A3E" w:rsidRPr="00B17A6E" w:rsidRDefault="00792A3E" w:rsidP="00792A3E">
            <w:pPr>
              <w:rPr>
                <w:rFonts w:eastAsia="Calibri" w:cstheme="minorHAnsi"/>
                <w:sz w:val="18"/>
                <w:szCs w:val="18"/>
              </w:rPr>
            </w:pPr>
            <w:r w:rsidRPr="00B17A6E">
              <w:rPr>
                <w:rFonts w:eastAsia="Calibri" w:cstheme="minorHAnsi"/>
                <w:sz w:val="18"/>
                <w:szCs w:val="18"/>
              </w:rPr>
              <w:t xml:space="preserve">     pT2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:rsidR="00792A3E" w:rsidRPr="00B17A6E" w:rsidRDefault="00792A3E" w:rsidP="00792A3E">
            <w:pPr>
              <w:jc w:val="right"/>
              <w:rPr>
                <w:rFonts w:eastAsia="Calibri" w:cstheme="minorHAnsi"/>
                <w:sz w:val="18"/>
                <w:szCs w:val="18"/>
              </w:rPr>
            </w:pPr>
            <w:r w:rsidRPr="00B17A6E">
              <w:rPr>
                <w:rFonts w:eastAsia="Calibri" w:cstheme="minorHAnsi"/>
                <w:sz w:val="18"/>
                <w:szCs w:val="18"/>
              </w:rPr>
              <w:t xml:space="preserve">133 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:rsidR="00792A3E" w:rsidRPr="00B17A6E" w:rsidRDefault="00792A3E" w:rsidP="00792A3E">
            <w:pPr>
              <w:rPr>
                <w:rFonts w:eastAsia="Calibri" w:cstheme="minorHAnsi"/>
                <w:sz w:val="18"/>
                <w:szCs w:val="18"/>
              </w:rPr>
            </w:pPr>
            <w:r w:rsidRPr="00B17A6E">
              <w:rPr>
                <w:rFonts w:eastAsia="Calibri" w:cstheme="minorHAnsi"/>
                <w:sz w:val="18"/>
                <w:szCs w:val="18"/>
              </w:rPr>
              <w:t>(65.8)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:rsidR="00792A3E" w:rsidRPr="00B17A6E" w:rsidRDefault="00792A3E" w:rsidP="00792A3E">
            <w:pPr>
              <w:jc w:val="right"/>
              <w:rPr>
                <w:rFonts w:eastAsia="Calibri" w:cstheme="minorHAnsi"/>
                <w:sz w:val="18"/>
                <w:szCs w:val="18"/>
              </w:rPr>
            </w:pPr>
            <w:r w:rsidRPr="00B17A6E">
              <w:rPr>
                <w:rFonts w:eastAsia="Calibri" w:cstheme="minorHAnsi"/>
                <w:sz w:val="18"/>
                <w:szCs w:val="18"/>
              </w:rPr>
              <w:t>87</w:t>
            </w:r>
          </w:p>
        </w:tc>
        <w:tc>
          <w:tcPr>
            <w:tcW w:w="86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:rsidR="00792A3E" w:rsidRPr="00B17A6E" w:rsidRDefault="00792A3E" w:rsidP="00792A3E">
            <w:pPr>
              <w:rPr>
                <w:rFonts w:eastAsia="Calibri" w:cstheme="minorHAnsi"/>
                <w:sz w:val="18"/>
                <w:szCs w:val="18"/>
              </w:rPr>
            </w:pPr>
            <w:r w:rsidRPr="00B17A6E">
              <w:rPr>
                <w:rFonts w:eastAsia="Calibri" w:cstheme="minorHAnsi"/>
                <w:sz w:val="18"/>
                <w:szCs w:val="18"/>
              </w:rPr>
              <w:t>(67.4)</w:t>
            </w:r>
          </w:p>
        </w:tc>
        <w:tc>
          <w:tcPr>
            <w:tcW w:w="69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:rsidR="00792A3E" w:rsidRPr="00B17A6E" w:rsidRDefault="00792A3E" w:rsidP="00792A3E">
            <w:pPr>
              <w:jc w:val="right"/>
              <w:rPr>
                <w:rFonts w:eastAsia="Calibri" w:cstheme="minorHAnsi"/>
                <w:sz w:val="18"/>
                <w:szCs w:val="18"/>
              </w:rPr>
            </w:pPr>
            <w:r w:rsidRPr="00B17A6E">
              <w:rPr>
                <w:rFonts w:eastAsia="Calibri" w:cstheme="minorHAnsi"/>
                <w:sz w:val="18"/>
                <w:szCs w:val="18"/>
              </w:rPr>
              <w:t>46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:rsidR="00792A3E" w:rsidRPr="00B17A6E" w:rsidRDefault="00792A3E" w:rsidP="00792A3E">
            <w:pPr>
              <w:rPr>
                <w:rFonts w:eastAsia="Calibri" w:cstheme="minorHAnsi"/>
                <w:sz w:val="18"/>
                <w:szCs w:val="18"/>
              </w:rPr>
            </w:pPr>
            <w:r w:rsidRPr="00B17A6E">
              <w:rPr>
                <w:rFonts w:eastAsia="Calibri" w:cstheme="minorHAnsi"/>
                <w:sz w:val="18"/>
                <w:szCs w:val="18"/>
              </w:rPr>
              <w:t>(63.0)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:rsidR="00792A3E" w:rsidRPr="00B17A6E" w:rsidRDefault="00792A3E" w:rsidP="00792A3E">
            <w:pPr>
              <w:jc w:val="right"/>
              <w:rPr>
                <w:rFonts w:eastAsia="Calibri" w:cstheme="minorHAnsi"/>
                <w:sz w:val="18"/>
                <w:szCs w:val="18"/>
                <w:highlight w:val="yellow"/>
              </w:rPr>
            </w:pPr>
          </w:p>
        </w:tc>
      </w:tr>
      <w:tr w:rsidR="00792A3E" w:rsidRPr="00B17A6E" w:rsidTr="00792A3E">
        <w:tc>
          <w:tcPr>
            <w:tcW w:w="283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:rsidR="00792A3E" w:rsidRPr="00B17A6E" w:rsidRDefault="00792A3E" w:rsidP="00792A3E">
            <w:pPr>
              <w:rPr>
                <w:rFonts w:eastAsia="Calibri" w:cstheme="minorHAnsi"/>
                <w:sz w:val="18"/>
                <w:szCs w:val="18"/>
              </w:rPr>
            </w:pPr>
            <w:r w:rsidRPr="00B17A6E">
              <w:rPr>
                <w:rFonts w:eastAsia="Calibri" w:cstheme="minorHAnsi"/>
                <w:sz w:val="18"/>
                <w:szCs w:val="18"/>
              </w:rPr>
              <w:t xml:space="preserve">     pT3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:rsidR="00792A3E" w:rsidRPr="00B17A6E" w:rsidRDefault="00792A3E" w:rsidP="00792A3E">
            <w:pPr>
              <w:jc w:val="right"/>
              <w:rPr>
                <w:rFonts w:eastAsia="Calibri" w:cstheme="minorHAnsi"/>
                <w:sz w:val="18"/>
                <w:szCs w:val="18"/>
              </w:rPr>
            </w:pPr>
            <w:r w:rsidRPr="00B17A6E">
              <w:rPr>
                <w:rFonts w:eastAsia="Calibri" w:cstheme="minorHAnsi"/>
                <w:sz w:val="18"/>
                <w:szCs w:val="18"/>
              </w:rPr>
              <w:t xml:space="preserve">14 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:rsidR="00792A3E" w:rsidRPr="00B17A6E" w:rsidRDefault="00792A3E" w:rsidP="00792A3E">
            <w:pPr>
              <w:rPr>
                <w:rFonts w:eastAsia="Calibri" w:cstheme="minorHAnsi"/>
                <w:sz w:val="18"/>
                <w:szCs w:val="18"/>
              </w:rPr>
            </w:pPr>
            <w:r w:rsidRPr="00B17A6E">
              <w:rPr>
                <w:rFonts w:eastAsia="Calibri" w:cstheme="minorHAnsi"/>
                <w:sz w:val="18"/>
                <w:szCs w:val="18"/>
              </w:rPr>
              <w:t>(6.9)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:rsidR="00792A3E" w:rsidRPr="00B17A6E" w:rsidRDefault="00792A3E" w:rsidP="00792A3E">
            <w:pPr>
              <w:jc w:val="right"/>
              <w:rPr>
                <w:rFonts w:eastAsia="Calibri" w:cstheme="minorHAnsi"/>
                <w:sz w:val="18"/>
                <w:szCs w:val="18"/>
              </w:rPr>
            </w:pPr>
            <w:r w:rsidRPr="00B17A6E">
              <w:rPr>
                <w:rFonts w:eastAsia="Calibri" w:cstheme="minorHAnsi"/>
                <w:sz w:val="18"/>
                <w:szCs w:val="18"/>
              </w:rPr>
              <w:t>10</w:t>
            </w:r>
          </w:p>
        </w:tc>
        <w:tc>
          <w:tcPr>
            <w:tcW w:w="86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:rsidR="00792A3E" w:rsidRPr="00B17A6E" w:rsidRDefault="00792A3E" w:rsidP="00792A3E">
            <w:pPr>
              <w:rPr>
                <w:rFonts w:eastAsia="Calibri" w:cstheme="minorHAnsi"/>
                <w:sz w:val="18"/>
                <w:szCs w:val="18"/>
              </w:rPr>
            </w:pPr>
            <w:r w:rsidRPr="00B17A6E">
              <w:rPr>
                <w:rFonts w:eastAsia="Calibri" w:cstheme="minorHAnsi"/>
                <w:sz w:val="18"/>
                <w:szCs w:val="18"/>
              </w:rPr>
              <w:t>(7.7)</w:t>
            </w:r>
          </w:p>
        </w:tc>
        <w:tc>
          <w:tcPr>
            <w:tcW w:w="69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:rsidR="00792A3E" w:rsidRPr="00B17A6E" w:rsidRDefault="00792A3E" w:rsidP="00792A3E">
            <w:pPr>
              <w:jc w:val="right"/>
              <w:rPr>
                <w:rFonts w:eastAsia="Calibri" w:cstheme="minorHAnsi"/>
                <w:sz w:val="18"/>
                <w:szCs w:val="18"/>
              </w:rPr>
            </w:pPr>
            <w:r w:rsidRPr="00B17A6E">
              <w:rPr>
                <w:rFonts w:eastAsia="Calibri" w:cstheme="minorHAnsi"/>
                <w:sz w:val="18"/>
                <w:szCs w:val="18"/>
              </w:rPr>
              <w:t>4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:rsidR="00792A3E" w:rsidRPr="00B17A6E" w:rsidRDefault="00792A3E" w:rsidP="00792A3E">
            <w:pPr>
              <w:rPr>
                <w:rFonts w:eastAsia="Calibri" w:cstheme="minorHAnsi"/>
                <w:sz w:val="18"/>
                <w:szCs w:val="18"/>
              </w:rPr>
            </w:pPr>
            <w:r w:rsidRPr="00B17A6E">
              <w:rPr>
                <w:rFonts w:eastAsia="Calibri" w:cstheme="minorHAnsi"/>
                <w:sz w:val="18"/>
                <w:szCs w:val="18"/>
              </w:rPr>
              <w:t>(5.5)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:rsidR="00792A3E" w:rsidRPr="00B17A6E" w:rsidRDefault="00792A3E" w:rsidP="00792A3E">
            <w:pPr>
              <w:jc w:val="right"/>
              <w:rPr>
                <w:rFonts w:eastAsia="Calibri" w:cstheme="minorHAnsi"/>
                <w:sz w:val="18"/>
                <w:szCs w:val="18"/>
                <w:highlight w:val="yellow"/>
              </w:rPr>
            </w:pPr>
          </w:p>
        </w:tc>
      </w:tr>
      <w:tr w:rsidR="00792A3E" w:rsidRPr="00B17A6E" w:rsidTr="00792A3E">
        <w:tc>
          <w:tcPr>
            <w:tcW w:w="283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:rsidR="00792A3E" w:rsidRPr="00B17A6E" w:rsidRDefault="00792A3E" w:rsidP="00792A3E">
            <w:pPr>
              <w:rPr>
                <w:rFonts w:eastAsia="Calibri" w:cstheme="minorHAnsi"/>
                <w:sz w:val="18"/>
                <w:szCs w:val="18"/>
              </w:rPr>
            </w:pPr>
            <w:proofErr w:type="spellStart"/>
            <w:r w:rsidRPr="00B17A6E">
              <w:rPr>
                <w:rFonts w:eastAsia="Calibri" w:cstheme="minorHAnsi"/>
                <w:sz w:val="18"/>
                <w:szCs w:val="18"/>
              </w:rPr>
              <w:t>Histological</w:t>
            </w:r>
            <w:proofErr w:type="spellEnd"/>
            <w:r w:rsidRPr="00B17A6E">
              <w:rPr>
                <w:rFonts w:eastAsia="Calibri" w:cstheme="minorHAnsi"/>
                <w:sz w:val="18"/>
                <w:szCs w:val="18"/>
              </w:rPr>
              <w:t xml:space="preserve"> </w:t>
            </w:r>
            <w:proofErr w:type="spellStart"/>
            <w:r w:rsidRPr="00B17A6E">
              <w:rPr>
                <w:rFonts w:eastAsia="Calibri" w:cstheme="minorHAnsi"/>
                <w:sz w:val="18"/>
                <w:szCs w:val="18"/>
              </w:rPr>
              <w:t>grade</w:t>
            </w:r>
            <w:proofErr w:type="spellEnd"/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:rsidR="00792A3E" w:rsidRPr="00B17A6E" w:rsidRDefault="00792A3E" w:rsidP="00792A3E">
            <w:pPr>
              <w:jc w:val="right"/>
              <w:rPr>
                <w:rFonts w:eastAsia="Calibri" w:cstheme="minorHAnsi"/>
                <w:sz w:val="18"/>
                <w:szCs w:val="18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:rsidR="00792A3E" w:rsidRPr="00B17A6E" w:rsidRDefault="00792A3E" w:rsidP="00792A3E">
            <w:pPr>
              <w:rPr>
                <w:rFonts w:eastAsia="Calibri" w:cstheme="minorHAnsi"/>
                <w:sz w:val="18"/>
                <w:szCs w:val="18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:rsidR="00792A3E" w:rsidRPr="00B17A6E" w:rsidRDefault="00792A3E" w:rsidP="00792A3E">
            <w:pPr>
              <w:jc w:val="right"/>
              <w:rPr>
                <w:rFonts w:eastAsia="Calibri" w:cstheme="minorHAnsi"/>
                <w:sz w:val="18"/>
                <w:szCs w:val="18"/>
              </w:rPr>
            </w:pPr>
          </w:p>
        </w:tc>
        <w:tc>
          <w:tcPr>
            <w:tcW w:w="86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:rsidR="00792A3E" w:rsidRPr="00B17A6E" w:rsidRDefault="00792A3E" w:rsidP="00792A3E">
            <w:pPr>
              <w:rPr>
                <w:rFonts w:eastAsia="Calibri" w:cstheme="minorHAnsi"/>
                <w:sz w:val="18"/>
                <w:szCs w:val="18"/>
              </w:rPr>
            </w:pPr>
          </w:p>
        </w:tc>
        <w:tc>
          <w:tcPr>
            <w:tcW w:w="69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:rsidR="00792A3E" w:rsidRPr="00B17A6E" w:rsidRDefault="00792A3E" w:rsidP="00792A3E">
            <w:pPr>
              <w:jc w:val="right"/>
              <w:rPr>
                <w:rFonts w:eastAsia="Calibri" w:cstheme="minorHAnsi"/>
                <w:sz w:val="18"/>
                <w:szCs w:val="18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:rsidR="00792A3E" w:rsidRPr="00B17A6E" w:rsidRDefault="00792A3E" w:rsidP="00792A3E">
            <w:pPr>
              <w:rPr>
                <w:rFonts w:eastAsia="Calibri" w:cstheme="minorHAnsi"/>
                <w:sz w:val="18"/>
                <w:szCs w:val="18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:rsidR="00792A3E" w:rsidRPr="00B17A6E" w:rsidRDefault="00792A3E" w:rsidP="00792A3E">
            <w:pPr>
              <w:jc w:val="right"/>
              <w:rPr>
                <w:rFonts w:eastAsia="Calibri" w:cstheme="minorHAnsi"/>
                <w:sz w:val="18"/>
                <w:szCs w:val="18"/>
                <w:highlight w:val="yellow"/>
              </w:rPr>
            </w:pPr>
            <w:r w:rsidRPr="00B17A6E">
              <w:rPr>
                <w:rFonts w:eastAsia="Calibri" w:cstheme="minorHAnsi"/>
                <w:sz w:val="18"/>
                <w:szCs w:val="18"/>
              </w:rPr>
              <w:t>0.13</w:t>
            </w:r>
          </w:p>
        </w:tc>
      </w:tr>
      <w:tr w:rsidR="00792A3E" w:rsidRPr="00B17A6E" w:rsidTr="00792A3E">
        <w:tc>
          <w:tcPr>
            <w:tcW w:w="283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:rsidR="00792A3E" w:rsidRPr="00B17A6E" w:rsidRDefault="00792A3E" w:rsidP="00792A3E">
            <w:pPr>
              <w:rPr>
                <w:rFonts w:eastAsia="Calibri" w:cstheme="minorHAnsi"/>
                <w:sz w:val="18"/>
                <w:szCs w:val="18"/>
              </w:rPr>
            </w:pPr>
            <w:r w:rsidRPr="00B17A6E">
              <w:rPr>
                <w:rFonts w:eastAsia="Calibri" w:cstheme="minorHAnsi"/>
                <w:sz w:val="18"/>
                <w:szCs w:val="18"/>
              </w:rPr>
              <w:t xml:space="preserve">     1 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:rsidR="00792A3E" w:rsidRPr="00B17A6E" w:rsidRDefault="00792A3E" w:rsidP="00792A3E">
            <w:pPr>
              <w:jc w:val="right"/>
              <w:rPr>
                <w:rFonts w:eastAsia="Calibri" w:cstheme="minorHAnsi"/>
                <w:sz w:val="18"/>
                <w:szCs w:val="18"/>
              </w:rPr>
            </w:pPr>
            <w:r w:rsidRPr="00B17A6E">
              <w:rPr>
                <w:rFonts w:eastAsia="Calibri" w:cstheme="minorHAnsi"/>
                <w:sz w:val="18"/>
                <w:szCs w:val="18"/>
              </w:rPr>
              <w:t xml:space="preserve">1 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:rsidR="00792A3E" w:rsidRPr="00B17A6E" w:rsidRDefault="00792A3E" w:rsidP="00792A3E">
            <w:pPr>
              <w:rPr>
                <w:rFonts w:eastAsia="Calibri" w:cstheme="minorHAnsi"/>
                <w:sz w:val="18"/>
                <w:szCs w:val="18"/>
              </w:rPr>
            </w:pPr>
            <w:r w:rsidRPr="00B17A6E">
              <w:rPr>
                <w:rFonts w:eastAsia="Calibri" w:cstheme="minorHAnsi"/>
                <w:sz w:val="18"/>
                <w:szCs w:val="18"/>
              </w:rPr>
              <w:t>(0.5)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:rsidR="00792A3E" w:rsidRPr="00B17A6E" w:rsidRDefault="00792A3E" w:rsidP="00792A3E">
            <w:pPr>
              <w:jc w:val="right"/>
              <w:rPr>
                <w:rFonts w:eastAsia="Calibri" w:cstheme="minorHAnsi"/>
                <w:sz w:val="18"/>
                <w:szCs w:val="18"/>
              </w:rPr>
            </w:pPr>
            <w:r w:rsidRPr="00B17A6E">
              <w:rPr>
                <w:rFonts w:eastAsia="Calibri" w:cstheme="minorHAnsi"/>
                <w:sz w:val="18"/>
                <w:szCs w:val="18"/>
              </w:rPr>
              <w:t>1</w:t>
            </w:r>
          </w:p>
        </w:tc>
        <w:tc>
          <w:tcPr>
            <w:tcW w:w="86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:rsidR="00792A3E" w:rsidRPr="00B17A6E" w:rsidRDefault="00792A3E" w:rsidP="00792A3E">
            <w:pPr>
              <w:rPr>
                <w:rFonts w:eastAsia="Calibri" w:cstheme="minorHAnsi"/>
                <w:sz w:val="18"/>
                <w:szCs w:val="18"/>
              </w:rPr>
            </w:pPr>
            <w:r w:rsidRPr="00B17A6E">
              <w:rPr>
                <w:rFonts w:eastAsia="Calibri" w:cstheme="minorHAnsi"/>
                <w:sz w:val="18"/>
                <w:szCs w:val="18"/>
              </w:rPr>
              <w:t>(0.7)</w:t>
            </w:r>
          </w:p>
        </w:tc>
        <w:tc>
          <w:tcPr>
            <w:tcW w:w="69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:rsidR="00792A3E" w:rsidRPr="00B17A6E" w:rsidRDefault="00792A3E" w:rsidP="00792A3E">
            <w:pPr>
              <w:jc w:val="right"/>
              <w:rPr>
                <w:rFonts w:eastAsia="Calibri" w:cstheme="minorHAnsi"/>
                <w:sz w:val="18"/>
                <w:szCs w:val="18"/>
              </w:rPr>
            </w:pPr>
            <w:r w:rsidRPr="00B17A6E">
              <w:rPr>
                <w:rFonts w:eastAsia="Calibri" w:cstheme="minorHAnsi"/>
                <w:sz w:val="18"/>
                <w:szCs w:val="18"/>
              </w:rPr>
              <w:t>0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:rsidR="00792A3E" w:rsidRPr="00B17A6E" w:rsidRDefault="00792A3E" w:rsidP="00792A3E">
            <w:pPr>
              <w:rPr>
                <w:rFonts w:eastAsia="Calibri" w:cstheme="minorHAnsi"/>
                <w:sz w:val="18"/>
                <w:szCs w:val="18"/>
              </w:rPr>
            </w:pPr>
            <w:r w:rsidRPr="00B17A6E">
              <w:rPr>
                <w:rFonts w:eastAsia="Calibri" w:cstheme="minorHAnsi"/>
                <w:sz w:val="18"/>
                <w:szCs w:val="18"/>
              </w:rPr>
              <w:t>(0)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:rsidR="00792A3E" w:rsidRPr="00B17A6E" w:rsidRDefault="00792A3E" w:rsidP="00792A3E">
            <w:pPr>
              <w:jc w:val="right"/>
              <w:rPr>
                <w:rFonts w:eastAsia="Calibri" w:cstheme="minorHAnsi"/>
                <w:sz w:val="18"/>
                <w:szCs w:val="18"/>
                <w:highlight w:val="yellow"/>
              </w:rPr>
            </w:pPr>
          </w:p>
        </w:tc>
      </w:tr>
      <w:tr w:rsidR="00792A3E" w:rsidRPr="00B17A6E" w:rsidTr="00792A3E">
        <w:tc>
          <w:tcPr>
            <w:tcW w:w="283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:rsidR="00792A3E" w:rsidRPr="00B17A6E" w:rsidRDefault="00792A3E" w:rsidP="00792A3E">
            <w:pPr>
              <w:rPr>
                <w:rFonts w:eastAsia="Calibri" w:cstheme="minorHAnsi"/>
                <w:sz w:val="18"/>
                <w:szCs w:val="18"/>
              </w:rPr>
            </w:pPr>
            <w:r w:rsidRPr="00B17A6E">
              <w:rPr>
                <w:rFonts w:eastAsia="Calibri" w:cstheme="minorHAnsi"/>
                <w:sz w:val="18"/>
                <w:szCs w:val="18"/>
              </w:rPr>
              <w:t xml:space="preserve">     2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:rsidR="00792A3E" w:rsidRPr="00B17A6E" w:rsidRDefault="00792A3E" w:rsidP="00792A3E">
            <w:pPr>
              <w:jc w:val="right"/>
              <w:rPr>
                <w:rFonts w:eastAsia="Calibri" w:cstheme="minorHAnsi"/>
                <w:sz w:val="18"/>
                <w:szCs w:val="18"/>
              </w:rPr>
            </w:pPr>
            <w:r w:rsidRPr="00B17A6E">
              <w:rPr>
                <w:rFonts w:eastAsia="Calibri" w:cstheme="minorHAnsi"/>
                <w:sz w:val="18"/>
                <w:szCs w:val="18"/>
              </w:rPr>
              <w:t xml:space="preserve">31 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:rsidR="00792A3E" w:rsidRPr="00B17A6E" w:rsidRDefault="00792A3E" w:rsidP="00792A3E">
            <w:pPr>
              <w:rPr>
                <w:rFonts w:eastAsia="Calibri" w:cstheme="minorHAnsi"/>
                <w:sz w:val="18"/>
                <w:szCs w:val="18"/>
              </w:rPr>
            </w:pPr>
            <w:r w:rsidRPr="00B17A6E">
              <w:rPr>
                <w:rFonts w:eastAsia="Calibri" w:cstheme="minorHAnsi"/>
                <w:sz w:val="18"/>
                <w:szCs w:val="18"/>
              </w:rPr>
              <w:t>(15.3)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:rsidR="00792A3E" w:rsidRPr="00B17A6E" w:rsidRDefault="00792A3E" w:rsidP="00792A3E">
            <w:pPr>
              <w:jc w:val="right"/>
              <w:rPr>
                <w:rFonts w:eastAsia="Calibri" w:cstheme="minorHAnsi"/>
                <w:sz w:val="18"/>
                <w:szCs w:val="18"/>
              </w:rPr>
            </w:pPr>
            <w:r w:rsidRPr="00B17A6E">
              <w:rPr>
                <w:rFonts w:eastAsia="Calibri" w:cstheme="minorHAnsi"/>
                <w:sz w:val="18"/>
                <w:szCs w:val="18"/>
              </w:rPr>
              <w:t>15</w:t>
            </w:r>
          </w:p>
        </w:tc>
        <w:tc>
          <w:tcPr>
            <w:tcW w:w="86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:rsidR="00792A3E" w:rsidRPr="00B17A6E" w:rsidRDefault="00792A3E" w:rsidP="00792A3E">
            <w:pPr>
              <w:rPr>
                <w:rFonts w:eastAsia="Calibri" w:cstheme="minorHAnsi"/>
                <w:sz w:val="18"/>
                <w:szCs w:val="18"/>
              </w:rPr>
            </w:pPr>
            <w:r w:rsidRPr="00B17A6E">
              <w:rPr>
                <w:rFonts w:eastAsia="Calibri" w:cstheme="minorHAnsi"/>
                <w:sz w:val="18"/>
                <w:szCs w:val="18"/>
              </w:rPr>
              <w:t>(11.6)</w:t>
            </w:r>
          </w:p>
        </w:tc>
        <w:tc>
          <w:tcPr>
            <w:tcW w:w="69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:rsidR="00792A3E" w:rsidRPr="00B17A6E" w:rsidRDefault="00792A3E" w:rsidP="00792A3E">
            <w:pPr>
              <w:jc w:val="right"/>
              <w:rPr>
                <w:rFonts w:eastAsia="Calibri" w:cstheme="minorHAnsi"/>
                <w:sz w:val="18"/>
                <w:szCs w:val="18"/>
              </w:rPr>
            </w:pPr>
            <w:r w:rsidRPr="00B17A6E">
              <w:rPr>
                <w:rFonts w:eastAsia="Calibri" w:cstheme="minorHAnsi"/>
                <w:sz w:val="18"/>
                <w:szCs w:val="18"/>
              </w:rPr>
              <w:t>16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:rsidR="00792A3E" w:rsidRPr="00B17A6E" w:rsidRDefault="00792A3E" w:rsidP="00792A3E">
            <w:pPr>
              <w:rPr>
                <w:rFonts w:eastAsia="Calibri" w:cstheme="minorHAnsi"/>
                <w:sz w:val="18"/>
                <w:szCs w:val="18"/>
              </w:rPr>
            </w:pPr>
            <w:r w:rsidRPr="00B17A6E">
              <w:rPr>
                <w:rFonts w:eastAsia="Calibri" w:cstheme="minorHAnsi"/>
                <w:sz w:val="18"/>
                <w:szCs w:val="18"/>
              </w:rPr>
              <w:t>(21.9)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:rsidR="00792A3E" w:rsidRPr="00B17A6E" w:rsidRDefault="00792A3E" w:rsidP="00792A3E">
            <w:pPr>
              <w:jc w:val="right"/>
              <w:rPr>
                <w:rFonts w:eastAsia="Calibri" w:cstheme="minorHAnsi"/>
                <w:sz w:val="18"/>
                <w:szCs w:val="18"/>
                <w:highlight w:val="yellow"/>
              </w:rPr>
            </w:pPr>
          </w:p>
        </w:tc>
      </w:tr>
      <w:tr w:rsidR="00792A3E" w:rsidRPr="00B17A6E" w:rsidTr="00792A3E">
        <w:tc>
          <w:tcPr>
            <w:tcW w:w="283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:rsidR="00792A3E" w:rsidRPr="00B17A6E" w:rsidRDefault="00792A3E" w:rsidP="00792A3E">
            <w:pPr>
              <w:rPr>
                <w:rFonts w:eastAsia="Calibri" w:cstheme="minorHAnsi"/>
                <w:sz w:val="18"/>
                <w:szCs w:val="18"/>
              </w:rPr>
            </w:pPr>
            <w:r w:rsidRPr="00B17A6E">
              <w:rPr>
                <w:rFonts w:eastAsia="Calibri" w:cstheme="minorHAnsi"/>
                <w:sz w:val="18"/>
                <w:szCs w:val="18"/>
              </w:rPr>
              <w:t xml:space="preserve">     3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:rsidR="00792A3E" w:rsidRPr="00B17A6E" w:rsidRDefault="00792A3E" w:rsidP="00792A3E">
            <w:pPr>
              <w:jc w:val="right"/>
              <w:rPr>
                <w:rFonts w:eastAsia="Calibri" w:cstheme="minorHAnsi"/>
                <w:sz w:val="18"/>
                <w:szCs w:val="18"/>
              </w:rPr>
            </w:pPr>
            <w:r w:rsidRPr="00B17A6E">
              <w:rPr>
                <w:rFonts w:eastAsia="Calibri" w:cstheme="minorHAnsi"/>
                <w:sz w:val="18"/>
                <w:szCs w:val="18"/>
              </w:rPr>
              <w:t xml:space="preserve">170 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:rsidR="00792A3E" w:rsidRPr="00B17A6E" w:rsidRDefault="00792A3E" w:rsidP="00792A3E">
            <w:pPr>
              <w:rPr>
                <w:rFonts w:eastAsia="Calibri" w:cstheme="minorHAnsi"/>
                <w:sz w:val="18"/>
                <w:szCs w:val="18"/>
              </w:rPr>
            </w:pPr>
            <w:r w:rsidRPr="00B17A6E">
              <w:rPr>
                <w:rFonts w:eastAsia="Calibri" w:cstheme="minorHAnsi"/>
                <w:sz w:val="18"/>
                <w:szCs w:val="18"/>
              </w:rPr>
              <w:t>(84.2)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:rsidR="00792A3E" w:rsidRPr="00B17A6E" w:rsidRDefault="00792A3E" w:rsidP="00792A3E">
            <w:pPr>
              <w:jc w:val="right"/>
              <w:rPr>
                <w:rFonts w:eastAsia="Calibri" w:cstheme="minorHAnsi"/>
                <w:sz w:val="18"/>
                <w:szCs w:val="18"/>
              </w:rPr>
            </w:pPr>
            <w:r w:rsidRPr="00B17A6E">
              <w:rPr>
                <w:rFonts w:eastAsia="Calibri" w:cstheme="minorHAnsi"/>
                <w:sz w:val="18"/>
                <w:szCs w:val="18"/>
              </w:rPr>
              <w:t>113</w:t>
            </w:r>
          </w:p>
        </w:tc>
        <w:tc>
          <w:tcPr>
            <w:tcW w:w="86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:rsidR="00792A3E" w:rsidRPr="00B17A6E" w:rsidRDefault="00792A3E" w:rsidP="00792A3E">
            <w:pPr>
              <w:rPr>
                <w:rFonts w:eastAsia="Calibri" w:cstheme="minorHAnsi"/>
                <w:sz w:val="18"/>
                <w:szCs w:val="18"/>
              </w:rPr>
            </w:pPr>
            <w:r w:rsidRPr="00B17A6E">
              <w:rPr>
                <w:rFonts w:eastAsia="Calibri" w:cstheme="minorHAnsi"/>
                <w:sz w:val="18"/>
                <w:szCs w:val="18"/>
              </w:rPr>
              <w:t>(87.6)</w:t>
            </w:r>
          </w:p>
        </w:tc>
        <w:tc>
          <w:tcPr>
            <w:tcW w:w="69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:rsidR="00792A3E" w:rsidRPr="00B17A6E" w:rsidRDefault="00792A3E" w:rsidP="00792A3E">
            <w:pPr>
              <w:jc w:val="right"/>
              <w:rPr>
                <w:rFonts w:eastAsia="Calibri" w:cstheme="minorHAnsi"/>
                <w:sz w:val="18"/>
                <w:szCs w:val="18"/>
              </w:rPr>
            </w:pPr>
            <w:r w:rsidRPr="00B17A6E">
              <w:rPr>
                <w:rFonts w:eastAsia="Calibri" w:cstheme="minorHAnsi"/>
                <w:sz w:val="18"/>
                <w:szCs w:val="18"/>
              </w:rPr>
              <w:t>57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:rsidR="00792A3E" w:rsidRPr="00B17A6E" w:rsidRDefault="00792A3E" w:rsidP="00792A3E">
            <w:pPr>
              <w:rPr>
                <w:rFonts w:eastAsia="Calibri" w:cstheme="minorHAnsi"/>
                <w:sz w:val="18"/>
                <w:szCs w:val="18"/>
              </w:rPr>
            </w:pPr>
            <w:r w:rsidRPr="00B17A6E">
              <w:rPr>
                <w:rFonts w:eastAsia="Calibri" w:cstheme="minorHAnsi"/>
                <w:sz w:val="18"/>
                <w:szCs w:val="18"/>
              </w:rPr>
              <w:t>(78.1)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:rsidR="00792A3E" w:rsidRPr="00B17A6E" w:rsidRDefault="00792A3E" w:rsidP="00792A3E">
            <w:pPr>
              <w:jc w:val="right"/>
              <w:rPr>
                <w:rFonts w:eastAsia="Calibri" w:cstheme="minorHAnsi"/>
                <w:sz w:val="18"/>
                <w:szCs w:val="18"/>
                <w:highlight w:val="yellow"/>
              </w:rPr>
            </w:pPr>
          </w:p>
        </w:tc>
      </w:tr>
      <w:tr w:rsidR="00792A3E" w:rsidRPr="00B17A6E" w:rsidTr="00792A3E">
        <w:tc>
          <w:tcPr>
            <w:tcW w:w="283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:rsidR="00792A3E" w:rsidRPr="00B17A6E" w:rsidRDefault="00792A3E" w:rsidP="00792A3E">
            <w:pPr>
              <w:rPr>
                <w:rFonts w:eastAsia="Calibri" w:cstheme="minorHAnsi"/>
                <w:sz w:val="18"/>
                <w:szCs w:val="18"/>
              </w:rPr>
            </w:pPr>
            <w:proofErr w:type="spellStart"/>
            <w:r w:rsidRPr="00B17A6E">
              <w:rPr>
                <w:rFonts w:eastAsia="Calibri" w:cstheme="minorHAnsi"/>
                <w:sz w:val="18"/>
                <w:szCs w:val="18"/>
              </w:rPr>
              <w:t>Histological</w:t>
            </w:r>
            <w:proofErr w:type="spellEnd"/>
            <w:r w:rsidRPr="00B17A6E">
              <w:rPr>
                <w:rFonts w:eastAsia="Calibri" w:cstheme="minorHAnsi"/>
                <w:sz w:val="18"/>
                <w:szCs w:val="18"/>
              </w:rPr>
              <w:t xml:space="preserve"> type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:rsidR="00792A3E" w:rsidRPr="00B17A6E" w:rsidRDefault="00792A3E" w:rsidP="00792A3E">
            <w:pPr>
              <w:jc w:val="right"/>
              <w:rPr>
                <w:rFonts w:eastAsia="Calibri" w:cstheme="minorHAnsi"/>
                <w:sz w:val="18"/>
                <w:szCs w:val="18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:rsidR="00792A3E" w:rsidRPr="00B17A6E" w:rsidRDefault="00792A3E" w:rsidP="00792A3E">
            <w:pPr>
              <w:rPr>
                <w:rFonts w:eastAsia="Calibri" w:cstheme="minorHAnsi"/>
                <w:sz w:val="18"/>
                <w:szCs w:val="18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:rsidR="00792A3E" w:rsidRPr="00B17A6E" w:rsidRDefault="00792A3E" w:rsidP="00792A3E">
            <w:pPr>
              <w:jc w:val="right"/>
              <w:rPr>
                <w:rFonts w:eastAsia="Calibri" w:cstheme="minorHAnsi"/>
                <w:sz w:val="18"/>
                <w:szCs w:val="18"/>
              </w:rPr>
            </w:pPr>
          </w:p>
        </w:tc>
        <w:tc>
          <w:tcPr>
            <w:tcW w:w="86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:rsidR="00792A3E" w:rsidRPr="00B17A6E" w:rsidRDefault="00792A3E" w:rsidP="00792A3E">
            <w:pPr>
              <w:rPr>
                <w:rFonts w:eastAsia="Calibri" w:cstheme="minorHAnsi"/>
                <w:sz w:val="18"/>
                <w:szCs w:val="18"/>
              </w:rPr>
            </w:pPr>
          </w:p>
        </w:tc>
        <w:tc>
          <w:tcPr>
            <w:tcW w:w="69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:rsidR="00792A3E" w:rsidRPr="00B17A6E" w:rsidRDefault="00792A3E" w:rsidP="00792A3E">
            <w:pPr>
              <w:jc w:val="right"/>
              <w:rPr>
                <w:rFonts w:eastAsia="Calibri" w:cstheme="minorHAnsi"/>
                <w:sz w:val="18"/>
                <w:szCs w:val="18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:rsidR="00792A3E" w:rsidRPr="00B17A6E" w:rsidRDefault="00792A3E" w:rsidP="00792A3E">
            <w:pPr>
              <w:rPr>
                <w:rFonts w:eastAsia="Calibri" w:cstheme="minorHAnsi"/>
                <w:sz w:val="18"/>
                <w:szCs w:val="18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:rsidR="00792A3E" w:rsidRPr="00B17A6E" w:rsidRDefault="00792A3E" w:rsidP="00792A3E">
            <w:pPr>
              <w:jc w:val="right"/>
              <w:rPr>
                <w:rFonts w:eastAsia="Calibri" w:cstheme="minorHAnsi"/>
                <w:sz w:val="18"/>
                <w:szCs w:val="18"/>
                <w:highlight w:val="yellow"/>
              </w:rPr>
            </w:pPr>
            <w:r w:rsidRPr="00B17A6E">
              <w:rPr>
                <w:rFonts w:eastAsia="Calibri" w:cstheme="minorHAnsi"/>
                <w:sz w:val="18"/>
                <w:szCs w:val="18"/>
              </w:rPr>
              <w:t>0.15</w:t>
            </w:r>
          </w:p>
        </w:tc>
      </w:tr>
      <w:tr w:rsidR="00792A3E" w:rsidRPr="00B17A6E" w:rsidTr="00792A3E">
        <w:tc>
          <w:tcPr>
            <w:tcW w:w="283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:rsidR="00792A3E" w:rsidRPr="00B17A6E" w:rsidRDefault="00792A3E" w:rsidP="00792A3E">
            <w:pPr>
              <w:rPr>
                <w:rFonts w:eastAsia="Calibri" w:cstheme="minorHAnsi"/>
                <w:sz w:val="18"/>
                <w:szCs w:val="18"/>
              </w:rPr>
            </w:pPr>
            <w:r w:rsidRPr="00B17A6E">
              <w:rPr>
                <w:rFonts w:eastAsia="Calibri" w:cstheme="minorHAnsi"/>
                <w:sz w:val="18"/>
                <w:szCs w:val="18"/>
              </w:rPr>
              <w:t xml:space="preserve">     </w:t>
            </w:r>
            <w:proofErr w:type="spellStart"/>
            <w:r w:rsidRPr="00B17A6E">
              <w:rPr>
                <w:rFonts w:eastAsia="Calibri" w:cstheme="minorHAnsi"/>
                <w:sz w:val="18"/>
                <w:szCs w:val="18"/>
              </w:rPr>
              <w:t>Ductal</w:t>
            </w:r>
            <w:proofErr w:type="spellEnd"/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:rsidR="00792A3E" w:rsidRPr="00B17A6E" w:rsidRDefault="00792A3E" w:rsidP="00792A3E">
            <w:pPr>
              <w:jc w:val="right"/>
              <w:rPr>
                <w:rFonts w:eastAsia="Calibri" w:cstheme="minorHAnsi"/>
                <w:sz w:val="18"/>
                <w:szCs w:val="18"/>
              </w:rPr>
            </w:pPr>
            <w:r w:rsidRPr="00B17A6E">
              <w:rPr>
                <w:rFonts w:eastAsia="Calibri" w:cstheme="minorHAnsi"/>
                <w:sz w:val="18"/>
                <w:szCs w:val="18"/>
              </w:rPr>
              <w:t xml:space="preserve">182 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:rsidR="00792A3E" w:rsidRPr="00B17A6E" w:rsidRDefault="00792A3E" w:rsidP="00792A3E">
            <w:pPr>
              <w:rPr>
                <w:rFonts w:eastAsia="Calibri" w:cstheme="minorHAnsi"/>
                <w:sz w:val="18"/>
                <w:szCs w:val="18"/>
              </w:rPr>
            </w:pPr>
            <w:r w:rsidRPr="00B17A6E">
              <w:rPr>
                <w:rFonts w:eastAsia="Calibri" w:cstheme="minorHAnsi"/>
                <w:sz w:val="18"/>
                <w:szCs w:val="18"/>
              </w:rPr>
              <w:t>(90.1)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:rsidR="00792A3E" w:rsidRPr="00B17A6E" w:rsidRDefault="00792A3E" w:rsidP="00792A3E">
            <w:pPr>
              <w:jc w:val="right"/>
              <w:rPr>
                <w:rFonts w:eastAsia="Calibri" w:cstheme="minorHAnsi"/>
                <w:sz w:val="18"/>
                <w:szCs w:val="18"/>
              </w:rPr>
            </w:pPr>
            <w:r w:rsidRPr="00B17A6E">
              <w:rPr>
                <w:rFonts w:eastAsia="Calibri" w:cstheme="minorHAnsi"/>
                <w:sz w:val="18"/>
                <w:szCs w:val="18"/>
              </w:rPr>
              <w:t>120</w:t>
            </w:r>
          </w:p>
        </w:tc>
        <w:tc>
          <w:tcPr>
            <w:tcW w:w="86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:rsidR="00792A3E" w:rsidRPr="00B17A6E" w:rsidRDefault="00792A3E" w:rsidP="00792A3E">
            <w:pPr>
              <w:rPr>
                <w:rFonts w:eastAsia="Calibri" w:cstheme="minorHAnsi"/>
                <w:sz w:val="18"/>
                <w:szCs w:val="18"/>
              </w:rPr>
            </w:pPr>
            <w:r w:rsidRPr="00B17A6E">
              <w:rPr>
                <w:rFonts w:eastAsia="Calibri" w:cstheme="minorHAnsi"/>
                <w:sz w:val="18"/>
                <w:szCs w:val="18"/>
              </w:rPr>
              <w:t>(93.0)</w:t>
            </w:r>
          </w:p>
        </w:tc>
        <w:tc>
          <w:tcPr>
            <w:tcW w:w="69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:rsidR="00792A3E" w:rsidRPr="00B17A6E" w:rsidRDefault="00792A3E" w:rsidP="00792A3E">
            <w:pPr>
              <w:jc w:val="right"/>
              <w:rPr>
                <w:rFonts w:eastAsia="Calibri" w:cstheme="minorHAnsi"/>
                <w:sz w:val="18"/>
                <w:szCs w:val="18"/>
              </w:rPr>
            </w:pPr>
            <w:r w:rsidRPr="00B17A6E">
              <w:rPr>
                <w:rFonts w:eastAsia="Calibri" w:cstheme="minorHAnsi"/>
                <w:sz w:val="18"/>
                <w:szCs w:val="18"/>
              </w:rPr>
              <w:t>62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:rsidR="00792A3E" w:rsidRPr="00B17A6E" w:rsidRDefault="00792A3E" w:rsidP="00792A3E">
            <w:pPr>
              <w:rPr>
                <w:rFonts w:eastAsia="Calibri" w:cstheme="minorHAnsi"/>
                <w:sz w:val="18"/>
                <w:szCs w:val="18"/>
              </w:rPr>
            </w:pPr>
            <w:r w:rsidRPr="00B17A6E">
              <w:rPr>
                <w:rFonts w:eastAsia="Calibri" w:cstheme="minorHAnsi"/>
                <w:sz w:val="18"/>
                <w:szCs w:val="18"/>
              </w:rPr>
              <w:t>(84.9)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:rsidR="00792A3E" w:rsidRPr="00B17A6E" w:rsidRDefault="00792A3E" w:rsidP="00792A3E">
            <w:pPr>
              <w:jc w:val="right"/>
              <w:rPr>
                <w:rFonts w:eastAsia="Calibri" w:cstheme="minorHAnsi"/>
                <w:sz w:val="18"/>
                <w:szCs w:val="18"/>
                <w:highlight w:val="yellow"/>
              </w:rPr>
            </w:pPr>
          </w:p>
        </w:tc>
      </w:tr>
      <w:tr w:rsidR="00792A3E" w:rsidRPr="00B17A6E" w:rsidTr="00792A3E">
        <w:tc>
          <w:tcPr>
            <w:tcW w:w="283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:rsidR="00792A3E" w:rsidRPr="00B17A6E" w:rsidRDefault="00792A3E" w:rsidP="00792A3E">
            <w:pPr>
              <w:rPr>
                <w:rFonts w:eastAsia="Calibri" w:cstheme="minorHAnsi"/>
                <w:sz w:val="18"/>
                <w:szCs w:val="18"/>
              </w:rPr>
            </w:pPr>
            <w:r w:rsidRPr="00B17A6E">
              <w:rPr>
                <w:rFonts w:eastAsia="Calibri" w:cstheme="minorHAnsi"/>
                <w:sz w:val="18"/>
                <w:szCs w:val="18"/>
              </w:rPr>
              <w:t xml:space="preserve">     </w:t>
            </w:r>
            <w:proofErr w:type="spellStart"/>
            <w:r w:rsidRPr="00B17A6E">
              <w:rPr>
                <w:rFonts w:eastAsia="Calibri" w:cstheme="minorHAnsi"/>
                <w:sz w:val="18"/>
                <w:szCs w:val="18"/>
              </w:rPr>
              <w:t>Lobular</w:t>
            </w:r>
            <w:proofErr w:type="spellEnd"/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:rsidR="00792A3E" w:rsidRPr="00B17A6E" w:rsidRDefault="00792A3E" w:rsidP="00792A3E">
            <w:pPr>
              <w:jc w:val="right"/>
              <w:rPr>
                <w:rFonts w:eastAsia="Calibri" w:cstheme="minorHAnsi"/>
                <w:sz w:val="18"/>
                <w:szCs w:val="18"/>
              </w:rPr>
            </w:pPr>
            <w:r w:rsidRPr="00B17A6E">
              <w:rPr>
                <w:rFonts w:eastAsia="Calibri" w:cstheme="minorHAnsi"/>
                <w:sz w:val="18"/>
                <w:szCs w:val="18"/>
              </w:rPr>
              <w:t xml:space="preserve">8 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:rsidR="00792A3E" w:rsidRPr="00B17A6E" w:rsidRDefault="00792A3E" w:rsidP="00792A3E">
            <w:pPr>
              <w:rPr>
                <w:rFonts w:eastAsia="Calibri" w:cstheme="minorHAnsi"/>
                <w:sz w:val="18"/>
                <w:szCs w:val="18"/>
              </w:rPr>
            </w:pPr>
            <w:r w:rsidRPr="00B17A6E">
              <w:rPr>
                <w:rFonts w:eastAsia="Calibri" w:cstheme="minorHAnsi"/>
                <w:sz w:val="18"/>
                <w:szCs w:val="18"/>
              </w:rPr>
              <w:t>(4.0)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:rsidR="00792A3E" w:rsidRPr="00B17A6E" w:rsidRDefault="00792A3E" w:rsidP="00792A3E">
            <w:pPr>
              <w:jc w:val="right"/>
              <w:rPr>
                <w:rFonts w:eastAsia="Calibri" w:cstheme="minorHAnsi"/>
                <w:sz w:val="18"/>
                <w:szCs w:val="18"/>
              </w:rPr>
            </w:pPr>
            <w:r w:rsidRPr="00B17A6E">
              <w:rPr>
                <w:rFonts w:eastAsia="Calibri" w:cstheme="minorHAnsi"/>
                <w:sz w:val="18"/>
                <w:szCs w:val="18"/>
              </w:rPr>
              <w:t>3</w:t>
            </w:r>
          </w:p>
        </w:tc>
        <w:tc>
          <w:tcPr>
            <w:tcW w:w="86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:rsidR="00792A3E" w:rsidRPr="00B17A6E" w:rsidRDefault="00792A3E" w:rsidP="00792A3E">
            <w:pPr>
              <w:rPr>
                <w:rFonts w:eastAsia="Calibri" w:cstheme="minorHAnsi"/>
                <w:sz w:val="18"/>
                <w:szCs w:val="18"/>
              </w:rPr>
            </w:pPr>
            <w:r w:rsidRPr="00B17A6E">
              <w:rPr>
                <w:rFonts w:eastAsia="Calibri" w:cstheme="minorHAnsi"/>
                <w:sz w:val="18"/>
                <w:szCs w:val="18"/>
              </w:rPr>
              <w:t>(2.3)</w:t>
            </w:r>
          </w:p>
        </w:tc>
        <w:tc>
          <w:tcPr>
            <w:tcW w:w="69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:rsidR="00792A3E" w:rsidRPr="00B17A6E" w:rsidRDefault="00792A3E" w:rsidP="00792A3E">
            <w:pPr>
              <w:jc w:val="right"/>
              <w:rPr>
                <w:rFonts w:eastAsia="Calibri" w:cstheme="minorHAnsi"/>
                <w:sz w:val="18"/>
                <w:szCs w:val="18"/>
              </w:rPr>
            </w:pPr>
            <w:r w:rsidRPr="00B17A6E">
              <w:rPr>
                <w:rFonts w:eastAsia="Calibri" w:cstheme="minorHAnsi"/>
                <w:sz w:val="18"/>
                <w:szCs w:val="18"/>
              </w:rPr>
              <w:t>5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:rsidR="00792A3E" w:rsidRPr="00B17A6E" w:rsidRDefault="00792A3E" w:rsidP="00792A3E">
            <w:pPr>
              <w:rPr>
                <w:rFonts w:eastAsia="Calibri" w:cstheme="minorHAnsi"/>
                <w:sz w:val="18"/>
                <w:szCs w:val="18"/>
              </w:rPr>
            </w:pPr>
            <w:r w:rsidRPr="00B17A6E">
              <w:rPr>
                <w:rFonts w:eastAsia="Calibri" w:cstheme="minorHAnsi"/>
                <w:sz w:val="18"/>
                <w:szCs w:val="18"/>
              </w:rPr>
              <w:t>(6.8)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:rsidR="00792A3E" w:rsidRPr="00B17A6E" w:rsidRDefault="00792A3E" w:rsidP="00792A3E">
            <w:pPr>
              <w:jc w:val="right"/>
              <w:rPr>
                <w:rFonts w:eastAsia="Calibri" w:cstheme="minorHAnsi"/>
                <w:sz w:val="18"/>
                <w:szCs w:val="18"/>
                <w:highlight w:val="yellow"/>
              </w:rPr>
            </w:pPr>
          </w:p>
        </w:tc>
      </w:tr>
      <w:tr w:rsidR="00792A3E" w:rsidRPr="00B17A6E" w:rsidTr="00792A3E">
        <w:tc>
          <w:tcPr>
            <w:tcW w:w="283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:rsidR="00792A3E" w:rsidRPr="00B17A6E" w:rsidRDefault="00792A3E" w:rsidP="00792A3E">
            <w:pPr>
              <w:rPr>
                <w:rFonts w:eastAsia="Calibri" w:cstheme="minorHAnsi"/>
                <w:sz w:val="18"/>
                <w:szCs w:val="18"/>
              </w:rPr>
            </w:pPr>
            <w:r w:rsidRPr="00B17A6E">
              <w:rPr>
                <w:rFonts w:eastAsia="Calibri" w:cstheme="minorHAnsi"/>
                <w:sz w:val="18"/>
                <w:szCs w:val="18"/>
              </w:rPr>
              <w:t xml:space="preserve">     </w:t>
            </w:r>
            <w:proofErr w:type="spellStart"/>
            <w:r w:rsidRPr="00B17A6E">
              <w:rPr>
                <w:rFonts w:eastAsia="Calibri" w:cstheme="minorHAnsi"/>
                <w:sz w:val="18"/>
                <w:szCs w:val="18"/>
              </w:rPr>
              <w:t>Other</w:t>
            </w:r>
            <w:proofErr w:type="spellEnd"/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:rsidR="00792A3E" w:rsidRPr="00B17A6E" w:rsidRDefault="00792A3E" w:rsidP="00792A3E">
            <w:pPr>
              <w:jc w:val="right"/>
              <w:rPr>
                <w:rFonts w:eastAsia="Calibri" w:cstheme="minorHAnsi"/>
                <w:sz w:val="18"/>
                <w:szCs w:val="18"/>
              </w:rPr>
            </w:pPr>
            <w:r w:rsidRPr="00B17A6E">
              <w:rPr>
                <w:rFonts w:eastAsia="Calibri" w:cstheme="minorHAnsi"/>
                <w:sz w:val="18"/>
                <w:szCs w:val="18"/>
              </w:rPr>
              <w:t xml:space="preserve">12 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:rsidR="00792A3E" w:rsidRPr="00B17A6E" w:rsidRDefault="00792A3E" w:rsidP="00792A3E">
            <w:pPr>
              <w:rPr>
                <w:rFonts w:eastAsia="Calibri" w:cstheme="minorHAnsi"/>
                <w:sz w:val="18"/>
                <w:szCs w:val="18"/>
              </w:rPr>
            </w:pPr>
            <w:r w:rsidRPr="00B17A6E">
              <w:rPr>
                <w:rFonts w:eastAsia="Calibri" w:cstheme="minorHAnsi"/>
                <w:sz w:val="18"/>
                <w:szCs w:val="18"/>
              </w:rPr>
              <w:t>(5.9)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:rsidR="00792A3E" w:rsidRPr="00B17A6E" w:rsidRDefault="00792A3E" w:rsidP="00792A3E">
            <w:pPr>
              <w:jc w:val="right"/>
              <w:rPr>
                <w:rFonts w:eastAsia="Calibri" w:cstheme="minorHAnsi"/>
                <w:sz w:val="18"/>
                <w:szCs w:val="18"/>
              </w:rPr>
            </w:pPr>
            <w:r w:rsidRPr="00B17A6E">
              <w:rPr>
                <w:rFonts w:eastAsia="Calibri" w:cstheme="minorHAnsi"/>
                <w:sz w:val="18"/>
                <w:szCs w:val="18"/>
              </w:rPr>
              <w:t>6</w:t>
            </w:r>
          </w:p>
        </w:tc>
        <w:tc>
          <w:tcPr>
            <w:tcW w:w="86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:rsidR="00792A3E" w:rsidRPr="00B17A6E" w:rsidRDefault="00792A3E" w:rsidP="00792A3E">
            <w:pPr>
              <w:rPr>
                <w:rFonts w:eastAsia="Calibri" w:cstheme="minorHAnsi"/>
                <w:sz w:val="18"/>
                <w:szCs w:val="18"/>
              </w:rPr>
            </w:pPr>
            <w:r w:rsidRPr="00B17A6E">
              <w:rPr>
                <w:rFonts w:eastAsia="Calibri" w:cstheme="minorHAnsi"/>
                <w:sz w:val="18"/>
                <w:szCs w:val="18"/>
              </w:rPr>
              <w:t>(4.7)</w:t>
            </w:r>
          </w:p>
        </w:tc>
        <w:tc>
          <w:tcPr>
            <w:tcW w:w="69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:rsidR="00792A3E" w:rsidRPr="00B17A6E" w:rsidRDefault="00792A3E" w:rsidP="00792A3E">
            <w:pPr>
              <w:jc w:val="right"/>
              <w:rPr>
                <w:rFonts w:eastAsia="Calibri" w:cstheme="minorHAnsi"/>
                <w:sz w:val="18"/>
                <w:szCs w:val="18"/>
              </w:rPr>
            </w:pPr>
            <w:r w:rsidRPr="00B17A6E">
              <w:rPr>
                <w:rFonts w:eastAsia="Calibri" w:cstheme="minorHAnsi"/>
                <w:sz w:val="18"/>
                <w:szCs w:val="18"/>
              </w:rPr>
              <w:t>6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:rsidR="00792A3E" w:rsidRPr="00B17A6E" w:rsidRDefault="00792A3E" w:rsidP="00792A3E">
            <w:pPr>
              <w:rPr>
                <w:rFonts w:eastAsia="Calibri" w:cstheme="minorHAnsi"/>
                <w:sz w:val="18"/>
                <w:szCs w:val="18"/>
              </w:rPr>
            </w:pPr>
            <w:r w:rsidRPr="00B17A6E">
              <w:rPr>
                <w:rFonts w:eastAsia="Calibri" w:cstheme="minorHAnsi"/>
                <w:sz w:val="18"/>
                <w:szCs w:val="18"/>
              </w:rPr>
              <w:t>(8.2)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:rsidR="00792A3E" w:rsidRPr="00B17A6E" w:rsidRDefault="00792A3E" w:rsidP="00792A3E">
            <w:pPr>
              <w:jc w:val="right"/>
              <w:rPr>
                <w:rFonts w:eastAsia="Calibri" w:cstheme="minorHAnsi"/>
                <w:sz w:val="18"/>
                <w:szCs w:val="18"/>
                <w:highlight w:val="yellow"/>
              </w:rPr>
            </w:pPr>
          </w:p>
        </w:tc>
      </w:tr>
      <w:tr w:rsidR="00792A3E" w:rsidRPr="00B17A6E" w:rsidTr="00792A3E">
        <w:tc>
          <w:tcPr>
            <w:tcW w:w="283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:rsidR="00792A3E" w:rsidRPr="00B17A6E" w:rsidRDefault="00792A3E" w:rsidP="00792A3E">
            <w:pPr>
              <w:rPr>
                <w:rFonts w:eastAsia="Calibri" w:cstheme="minorHAnsi"/>
                <w:sz w:val="18"/>
                <w:szCs w:val="18"/>
              </w:rPr>
            </w:pPr>
            <w:proofErr w:type="spellStart"/>
            <w:r w:rsidRPr="00B17A6E">
              <w:rPr>
                <w:rFonts w:eastAsia="Calibri" w:cstheme="minorHAnsi"/>
                <w:sz w:val="18"/>
                <w:szCs w:val="18"/>
              </w:rPr>
              <w:t>Axillary</w:t>
            </w:r>
            <w:proofErr w:type="spellEnd"/>
            <w:r w:rsidRPr="00B17A6E">
              <w:rPr>
                <w:rFonts w:eastAsia="Calibri" w:cstheme="minorHAnsi"/>
                <w:sz w:val="18"/>
                <w:szCs w:val="18"/>
              </w:rPr>
              <w:t xml:space="preserve"> </w:t>
            </w:r>
            <w:proofErr w:type="spellStart"/>
            <w:r w:rsidRPr="00B17A6E">
              <w:rPr>
                <w:rFonts w:eastAsia="Calibri" w:cstheme="minorHAnsi"/>
                <w:sz w:val="18"/>
                <w:szCs w:val="18"/>
              </w:rPr>
              <w:t>nodal</w:t>
            </w:r>
            <w:proofErr w:type="spellEnd"/>
            <w:r w:rsidRPr="00B17A6E">
              <w:rPr>
                <w:rFonts w:eastAsia="Calibri" w:cstheme="minorHAnsi"/>
                <w:sz w:val="18"/>
                <w:szCs w:val="18"/>
              </w:rPr>
              <w:t xml:space="preserve"> status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:rsidR="00792A3E" w:rsidRPr="00B17A6E" w:rsidRDefault="00792A3E" w:rsidP="00792A3E">
            <w:pPr>
              <w:jc w:val="right"/>
              <w:rPr>
                <w:rFonts w:eastAsia="Calibri" w:cstheme="minorHAnsi"/>
                <w:sz w:val="18"/>
                <w:szCs w:val="18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:rsidR="00792A3E" w:rsidRPr="00B17A6E" w:rsidRDefault="00792A3E" w:rsidP="00792A3E">
            <w:pPr>
              <w:rPr>
                <w:rFonts w:eastAsia="Calibri" w:cstheme="minorHAnsi"/>
                <w:sz w:val="18"/>
                <w:szCs w:val="18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:rsidR="00792A3E" w:rsidRPr="00B17A6E" w:rsidRDefault="00792A3E" w:rsidP="00792A3E">
            <w:pPr>
              <w:jc w:val="right"/>
              <w:rPr>
                <w:rFonts w:eastAsia="Calibri" w:cstheme="minorHAnsi"/>
                <w:sz w:val="18"/>
                <w:szCs w:val="18"/>
              </w:rPr>
            </w:pPr>
          </w:p>
        </w:tc>
        <w:tc>
          <w:tcPr>
            <w:tcW w:w="86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:rsidR="00792A3E" w:rsidRPr="00B17A6E" w:rsidRDefault="00792A3E" w:rsidP="00792A3E">
            <w:pPr>
              <w:rPr>
                <w:rFonts w:eastAsia="Calibri" w:cstheme="minorHAnsi"/>
                <w:sz w:val="18"/>
                <w:szCs w:val="18"/>
              </w:rPr>
            </w:pPr>
          </w:p>
        </w:tc>
        <w:tc>
          <w:tcPr>
            <w:tcW w:w="69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:rsidR="00792A3E" w:rsidRPr="00B17A6E" w:rsidRDefault="00792A3E" w:rsidP="00792A3E">
            <w:pPr>
              <w:jc w:val="right"/>
              <w:rPr>
                <w:rFonts w:eastAsia="Calibri" w:cstheme="minorHAnsi"/>
                <w:sz w:val="18"/>
                <w:szCs w:val="18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:rsidR="00792A3E" w:rsidRPr="00B17A6E" w:rsidRDefault="00792A3E" w:rsidP="00792A3E">
            <w:pPr>
              <w:rPr>
                <w:rFonts w:eastAsia="Calibri" w:cstheme="minorHAnsi"/>
                <w:sz w:val="18"/>
                <w:szCs w:val="18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:rsidR="00792A3E" w:rsidRPr="00B17A6E" w:rsidRDefault="00792A3E" w:rsidP="00792A3E">
            <w:pPr>
              <w:jc w:val="right"/>
              <w:rPr>
                <w:rFonts w:eastAsia="Calibri" w:cstheme="minorHAnsi"/>
                <w:sz w:val="18"/>
                <w:szCs w:val="18"/>
                <w:highlight w:val="yellow"/>
              </w:rPr>
            </w:pPr>
            <w:r w:rsidRPr="00B17A6E">
              <w:rPr>
                <w:rFonts w:eastAsia="Calibri" w:cstheme="minorHAnsi"/>
                <w:sz w:val="18"/>
                <w:szCs w:val="18"/>
              </w:rPr>
              <w:t>0.03</w:t>
            </w:r>
          </w:p>
        </w:tc>
      </w:tr>
      <w:tr w:rsidR="00792A3E" w:rsidRPr="00B17A6E" w:rsidTr="00792A3E">
        <w:tc>
          <w:tcPr>
            <w:tcW w:w="283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:rsidR="00792A3E" w:rsidRPr="00B17A6E" w:rsidRDefault="00792A3E" w:rsidP="00792A3E">
            <w:pPr>
              <w:rPr>
                <w:rFonts w:eastAsia="Calibri" w:cstheme="minorHAnsi"/>
                <w:sz w:val="18"/>
                <w:szCs w:val="18"/>
              </w:rPr>
            </w:pPr>
            <w:r w:rsidRPr="00B17A6E">
              <w:rPr>
                <w:rFonts w:eastAsia="Calibri" w:cstheme="minorHAnsi"/>
                <w:sz w:val="18"/>
                <w:szCs w:val="18"/>
              </w:rPr>
              <w:t xml:space="preserve">     ≤3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:rsidR="00792A3E" w:rsidRPr="00B17A6E" w:rsidRDefault="00792A3E" w:rsidP="00792A3E">
            <w:pPr>
              <w:jc w:val="right"/>
              <w:rPr>
                <w:rFonts w:eastAsia="Calibri" w:cstheme="minorHAnsi"/>
                <w:sz w:val="18"/>
                <w:szCs w:val="18"/>
              </w:rPr>
            </w:pPr>
            <w:r w:rsidRPr="00B17A6E">
              <w:rPr>
                <w:rFonts w:eastAsia="Calibri" w:cstheme="minorHAnsi"/>
                <w:sz w:val="18"/>
                <w:szCs w:val="18"/>
              </w:rPr>
              <w:t xml:space="preserve">161 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:rsidR="00792A3E" w:rsidRPr="00B17A6E" w:rsidRDefault="00792A3E" w:rsidP="00792A3E">
            <w:pPr>
              <w:rPr>
                <w:rFonts w:eastAsia="Calibri" w:cstheme="minorHAnsi"/>
                <w:sz w:val="18"/>
                <w:szCs w:val="18"/>
              </w:rPr>
            </w:pPr>
            <w:r w:rsidRPr="00B17A6E">
              <w:rPr>
                <w:rFonts w:eastAsia="Calibri" w:cstheme="minorHAnsi"/>
                <w:sz w:val="18"/>
                <w:szCs w:val="18"/>
              </w:rPr>
              <w:t>(79.7)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:rsidR="00792A3E" w:rsidRPr="00B17A6E" w:rsidRDefault="00792A3E" w:rsidP="00792A3E">
            <w:pPr>
              <w:jc w:val="right"/>
              <w:rPr>
                <w:rFonts w:eastAsia="Calibri" w:cstheme="minorHAnsi"/>
                <w:sz w:val="18"/>
                <w:szCs w:val="18"/>
              </w:rPr>
            </w:pPr>
            <w:r w:rsidRPr="00B17A6E">
              <w:rPr>
                <w:rFonts w:eastAsia="Calibri" w:cstheme="minorHAnsi"/>
                <w:sz w:val="18"/>
                <w:szCs w:val="18"/>
              </w:rPr>
              <w:t>97</w:t>
            </w:r>
          </w:p>
        </w:tc>
        <w:tc>
          <w:tcPr>
            <w:tcW w:w="86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:rsidR="00792A3E" w:rsidRPr="00B17A6E" w:rsidRDefault="00792A3E" w:rsidP="00792A3E">
            <w:pPr>
              <w:rPr>
                <w:rFonts w:eastAsia="Calibri" w:cstheme="minorHAnsi"/>
                <w:sz w:val="18"/>
                <w:szCs w:val="18"/>
              </w:rPr>
            </w:pPr>
            <w:r w:rsidRPr="00B17A6E">
              <w:rPr>
                <w:rFonts w:eastAsia="Calibri" w:cstheme="minorHAnsi"/>
                <w:sz w:val="18"/>
                <w:szCs w:val="18"/>
              </w:rPr>
              <w:t>(75.2)</w:t>
            </w:r>
          </w:p>
        </w:tc>
        <w:tc>
          <w:tcPr>
            <w:tcW w:w="69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:rsidR="00792A3E" w:rsidRPr="00B17A6E" w:rsidRDefault="00792A3E" w:rsidP="00792A3E">
            <w:pPr>
              <w:jc w:val="right"/>
              <w:rPr>
                <w:rFonts w:eastAsia="Calibri" w:cstheme="minorHAnsi"/>
                <w:sz w:val="18"/>
                <w:szCs w:val="18"/>
              </w:rPr>
            </w:pPr>
            <w:r w:rsidRPr="00B17A6E">
              <w:rPr>
                <w:rFonts w:eastAsia="Calibri" w:cstheme="minorHAnsi"/>
                <w:sz w:val="18"/>
                <w:szCs w:val="18"/>
              </w:rPr>
              <w:t>64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:rsidR="00792A3E" w:rsidRPr="00B17A6E" w:rsidRDefault="00792A3E" w:rsidP="00792A3E">
            <w:pPr>
              <w:rPr>
                <w:rFonts w:eastAsia="Calibri" w:cstheme="minorHAnsi"/>
                <w:sz w:val="18"/>
                <w:szCs w:val="18"/>
              </w:rPr>
            </w:pPr>
            <w:r w:rsidRPr="00B17A6E">
              <w:rPr>
                <w:rFonts w:eastAsia="Calibri" w:cstheme="minorHAnsi"/>
                <w:sz w:val="18"/>
                <w:szCs w:val="18"/>
              </w:rPr>
              <w:t>(87.7)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:rsidR="00792A3E" w:rsidRPr="00B17A6E" w:rsidRDefault="00792A3E" w:rsidP="00792A3E">
            <w:pPr>
              <w:jc w:val="right"/>
              <w:rPr>
                <w:rFonts w:eastAsia="Calibri" w:cstheme="minorHAnsi"/>
                <w:sz w:val="18"/>
                <w:szCs w:val="18"/>
                <w:highlight w:val="yellow"/>
              </w:rPr>
            </w:pPr>
          </w:p>
        </w:tc>
      </w:tr>
      <w:tr w:rsidR="00792A3E" w:rsidRPr="00B17A6E" w:rsidTr="00792A3E">
        <w:tc>
          <w:tcPr>
            <w:tcW w:w="283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:rsidR="00792A3E" w:rsidRPr="00B17A6E" w:rsidRDefault="00792A3E" w:rsidP="00792A3E">
            <w:pPr>
              <w:rPr>
                <w:rFonts w:eastAsia="Calibri" w:cstheme="minorHAnsi"/>
                <w:sz w:val="18"/>
                <w:szCs w:val="18"/>
              </w:rPr>
            </w:pPr>
            <w:r w:rsidRPr="00B17A6E">
              <w:rPr>
                <w:rFonts w:eastAsia="Calibri" w:cstheme="minorHAnsi"/>
                <w:sz w:val="18"/>
                <w:szCs w:val="18"/>
              </w:rPr>
              <w:t xml:space="preserve">     &gt;3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:rsidR="00792A3E" w:rsidRPr="00B17A6E" w:rsidRDefault="00792A3E" w:rsidP="00792A3E">
            <w:pPr>
              <w:jc w:val="right"/>
              <w:rPr>
                <w:rFonts w:eastAsia="Calibri" w:cstheme="minorHAnsi"/>
                <w:sz w:val="18"/>
                <w:szCs w:val="18"/>
              </w:rPr>
            </w:pPr>
            <w:r w:rsidRPr="00B17A6E">
              <w:rPr>
                <w:rFonts w:eastAsia="Calibri" w:cstheme="minorHAnsi"/>
                <w:sz w:val="18"/>
                <w:szCs w:val="18"/>
              </w:rPr>
              <w:t xml:space="preserve">41 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:rsidR="00792A3E" w:rsidRPr="00B17A6E" w:rsidRDefault="00792A3E" w:rsidP="00792A3E">
            <w:pPr>
              <w:rPr>
                <w:rFonts w:eastAsia="Calibri" w:cstheme="minorHAnsi"/>
                <w:sz w:val="18"/>
                <w:szCs w:val="18"/>
              </w:rPr>
            </w:pPr>
            <w:r w:rsidRPr="00B17A6E">
              <w:rPr>
                <w:rFonts w:eastAsia="Calibri" w:cstheme="minorHAnsi"/>
                <w:sz w:val="18"/>
                <w:szCs w:val="18"/>
              </w:rPr>
              <w:t>(20.3)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:rsidR="00792A3E" w:rsidRPr="00B17A6E" w:rsidRDefault="00792A3E" w:rsidP="00792A3E">
            <w:pPr>
              <w:jc w:val="right"/>
              <w:rPr>
                <w:rFonts w:eastAsia="Calibri" w:cstheme="minorHAnsi"/>
                <w:sz w:val="18"/>
                <w:szCs w:val="18"/>
              </w:rPr>
            </w:pPr>
            <w:r w:rsidRPr="00B17A6E">
              <w:rPr>
                <w:rFonts w:eastAsia="Calibri" w:cstheme="minorHAnsi"/>
                <w:sz w:val="18"/>
                <w:szCs w:val="18"/>
              </w:rPr>
              <w:t>32</w:t>
            </w:r>
          </w:p>
        </w:tc>
        <w:tc>
          <w:tcPr>
            <w:tcW w:w="86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:rsidR="00792A3E" w:rsidRPr="00B17A6E" w:rsidRDefault="00792A3E" w:rsidP="00792A3E">
            <w:pPr>
              <w:rPr>
                <w:rFonts w:eastAsia="Calibri" w:cstheme="minorHAnsi"/>
                <w:sz w:val="18"/>
                <w:szCs w:val="18"/>
              </w:rPr>
            </w:pPr>
            <w:r w:rsidRPr="00B17A6E">
              <w:rPr>
                <w:rFonts w:eastAsia="Calibri" w:cstheme="minorHAnsi"/>
                <w:sz w:val="18"/>
                <w:szCs w:val="18"/>
              </w:rPr>
              <w:t>(24.8)</w:t>
            </w:r>
          </w:p>
        </w:tc>
        <w:tc>
          <w:tcPr>
            <w:tcW w:w="69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:rsidR="00792A3E" w:rsidRPr="00B17A6E" w:rsidRDefault="00792A3E" w:rsidP="00792A3E">
            <w:pPr>
              <w:jc w:val="right"/>
              <w:rPr>
                <w:rFonts w:eastAsia="Calibri" w:cstheme="minorHAnsi"/>
                <w:sz w:val="18"/>
                <w:szCs w:val="18"/>
              </w:rPr>
            </w:pPr>
            <w:r w:rsidRPr="00B17A6E">
              <w:rPr>
                <w:rFonts w:eastAsia="Calibri" w:cstheme="minorHAnsi"/>
                <w:sz w:val="18"/>
                <w:szCs w:val="18"/>
              </w:rPr>
              <w:t>9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:rsidR="00792A3E" w:rsidRPr="00B17A6E" w:rsidRDefault="00792A3E" w:rsidP="00792A3E">
            <w:pPr>
              <w:rPr>
                <w:rFonts w:eastAsia="Calibri" w:cstheme="minorHAnsi"/>
                <w:sz w:val="18"/>
                <w:szCs w:val="18"/>
              </w:rPr>
            </w:pPr>
            <w:r w:rsidRPr="00B17A6E">
              <w:rPr>
                <w:rFonts w:eastAsia="Calibri" w:cstheme="minorHAnsi"/>
                <w:sz w:val="18"/>
                <w:szCs w:val="18"/>
              </w:rPr>
              <w:t>(12.3)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:rsidR="00792A3E" w:rsidRPr="00B17A6E" w:rsidRDefault="00792A3E" w:rsidP="00792A3E">
            <w:pPr>
              <w:jc w:val="right"/>
              <w:rPr>
                <w:rFonts w:eastAsia="Calibri" w:cstheme="minorHAnsi"/>
                <w:sz w:val="18"/>
                <w:szCs w:val="18"/>
                <w:highlight w:val="yellow"/>
              </w:rPr>
            </w:pPr>
          </w:p>
        </w:tc>
      </w:tr>
      <w:tr w:rsidR="00792A3E" w:rsidRPr="00B17A6E" w:rsidTr="00792A3E">
        <w:tc>
          <w:tcPr>
            <w:tcW w:w="283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:rsidR="00792A3E" w:rsidRPr="00B17A6E" w:rsidRDefault="00792A3E" w:rsidP="00792A3E">
            <w:pPr>
              <w:rPr>
                <w:rFonts w:eastAsia="Calibri" w:cstheme="minorHAnsi"/>
                <w:sz w:val="18"/>
                <w:szCs w:val="18"/>
              </w:rPr>
            </w:pPr>
            <w:r w:rsidRPr="00B17A6E">
              <w:rPr>
                <w:rFonts w:eastAsia="Calibri" w:cstheme="minorHAnsi"/>
                <w:sz w:val="18"/>
                <w:szCs w:val="18"/>
              </w:rPr>
              <w:t xml:space="preserve">Type of </w:t>
            </w:r>
            <w:proofErr w:type="spellStart"/>
            <w:r w:rsidRPr="00B17A6E">
              <w:rPr>
                <w:rFonts w:eastAsia="Calibri" w:cstheme="minorHAnsi"/>
                <w:sz w:val="18"/>
                <w:szCs w:val="18"/>
              </w:rPr>
              <w:t>surgery</w:t>
            </w:r>
            <w:proofErr w:type="spellEnd"/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:rsidR="00792A3E" w:rsidRPr="00B17A6E" w:rsidRDefault="00792A3E" w:rsidP="00792A3E">
            <w:pPr>
              <w:jc w:val="right"/>
              <w:rPr>
                <w:rFonts w:eastAsia="Calibri" w:cstheme="minorHAnsi"/>
                <w:sz w:val="18"/>
                <w:szCs w:val="18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:rsidR="00792A3E" w:rsidRPr="00B17A6E" w:rsidRDefault="00792A3E" w:rsidP="00792A3E">
            <w:pPr>
              <w:rPr>
                <w:rFonts w:eastAsia="Calibri" w:cstheme="minorHAnsi"/>
                <w:sz w:val="18"/>
                <w:szCs w:val="18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:rsidR="00792A3E" w:rsidRPr="00B17A6E" w:rsidRDefault="00792A3E" w:rsidP="00792A3E">
            <w:pPr>
              <w:jc w:val="right"/>
              <w:rPr>
                <w:rFonts w:eastAsia="Calibri" w:cstheme="minorHAnsi"/>
                <w:sz w:val="18"/>
                <w:szCs w:val="18"/>
              </w:rPr>
            </w:pPr>
          </w:p>
        </w:tc>
        <w:tc>
          <w:tcPr>
            <w:tcW w:w="86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:rsidR="00792A3E" w:rsidRPr="00B17A6E" w:rsidRDefault="00792A3E" w:rsidP="00792A3E">
            <w:pPr>
              <w:rPr>
                <w:rFonts w:eastAsia="Calibri" w:cstheme="minorHAnsi"/>
                <w:sz w:val="18"/>
                <w:szCs w:val="18"/>
              </w:rPr>
            </w:pPr>
          </w:p>
        </w:tc>
        <w:tc>
          <w:tcPr>
            <w:tcW w:w="69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:rsidR="00792A3E" w:rsidRPr="00B17A6E" w:rsidRDefault="00792A3E" w:rsidP="00792A3E">
            <w:pPr>
              <w:jc w:val="right"/>
              <w:rPr>
                <w:rFonts w:eastAsia="Calibri" w:cstheme="minorHAnsi"/>
                <w:sz w:val="18"/>
                <w:szCs w:val="18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:rsidR="00792A3E" w:rsidRPr="00B17A6E" w:rsidRDefault="00792A3E" w:rsidP="00792A3E">
            <w:pPr>
              <w:rPr>
                <w:rFonts w:eastAsia="Calibri" w:cstheme="minorHAnsi"/>
                <w:sz w:val="18"/>
                <w:szCs w:val="18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:rsidR="00792A3E" w:rsidRPr="00B17A6E" w:rsidRDefault="00792A3E" w:rsidP="00792A3E">
            <w:pPr>
              <w:jc w:val="right"/>
              <w:rPr>
                <w:rFonts w:eastAsia="Calibri" w:cstheme="minorHAnsi"/>
                <w:sz w:val="18"/>
                <w:szCs w:val="18"/>
                <w:highlight w:val="yellow"/>
              </w:rPr>
            </w:pPr>
            <w:r w:rsidRPr="00B17A6E">
              <w:rPr>
                <w:rFonts w:eastAsia="Calibri" w:cstheme="minorHAnsi"/>
                <w:sz w:val="18"/>
                <w:szCs w:val="18"/>
              </w:rPr>
              <w:t>0.64</w:t>
            </w:r>
          </w:p>
        </w:tc>
      </w:tr>
      <w:tr w:rsidR="00792A3E" w:rsidRPr="00B17A6E" w:rsidTr="00792A3E">
        <w:tc>
          <w:tcPr>
            <w:tcW w:w="283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:rsidR="00792A3E" w:rsidRPr="00B17A6E" w:rsidRDefault="00792A3E" w:rsidP="00792A3E">
            <w:pPr>
              <w:rPr>
                <w:rFonts w:eastAsia="Calibri" w:cstheme="minorHAnsi"/>
                <w:sz w:val="18"/>
                <w:szCs w:val="18"/>
              </w:rPr>
            </w:pPr>
            <w:r w:rsidRPr="00B17A6E">
              <w:rPr>
                <w:rFonts w:eastAsia="Calibri" w:cstheme="minorHAnsi"/>
                <w:sz w:val="18"/>
                <w:szCs w:val="18"/>
              </w:rPr>
              <w:t xml:space="preserve">     </w:t>
            </w:r>
            <w:proofErr w:type="spellStart"/>
            <w:r w:rsidRPr="00B17A6E">
              <w:rPr>
                <w:rFonts w:eastAsia="Calibri" w:cstheme="minorHAnsi"/>
                <w:sz w:val="18"/>
                <w:szCs w:val="18"/>
              </w:rPr>
              <w:t>Breast</w:t>
            </w:r>
            <w:proofErr w:type="spellEnd"/>
            <w:r w:rsidRPr="00B17A6E">
              <w:rPr>
                <w:rFonts w:eastAsia="Calibri" w:cstheme="minorHAnsi"/>
                <w:sz w:val="18"/>
                <w:szCs w:val="18"/>
              </w:rPr>
              <w:t xml:space="preserve"> </w:t>
            </w:r>
            <w:proofErr w:type="spellStart"/>
            <w:r w:rsidRPr="00B17A6E">
              <w:rPr>
                <w:rFonts w:eastAsia="Calibri" w:cstheme="minorHAnsi"/>
                <w:sz w:val="18"/>
                <w:szCs w:val="18"/>
              </w:rPr>
              <w:t>conserving</w:t>
            </w:r>
            <w:proofErr w:type="spellEnd"/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:rsidR="00792A3E" w:rsidRPr="00B17A6E" w:rsidRDefault="00792A3E" w:rsidP="00792A3E">
            <w:pPr>
              <w:jc w:val="right"/>
              <w:rPr>
                <w:rFonts w:eastAsia="Calibri" w:cstheme="minorHAnsi"/>
                <w:sz w:val="18"/>
                <w:szCs w:val="18"/>
              </w:rPr>
            </w:pPr>
            <w:r w:rsidRPr="00B17A6E">
              <w:rPr>
                <w:rFonts w:eastAsia="Calibri" w:cstheme="minorHAnsi"/>
                <w:sz w:val="18"/>
                <w:szCs w:val="18"/>
              </w:rPr>
              <w:t xml:space="preserve">65 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:rsidR="00792A3E" w:rsidRPr="00B17A6E" w:rsidRDefault="00792A3E" w:rsidP="00792A3E">
            <w:pPr>
              <w:rPr>
                <w:rFonts w:eastAsia="Calibri" w:cstheme="minorHAnsi"/>
                <w:sz w:val="18"/>
                <w:szCs w:val="18"/>
              </w:rPr>
            </w:pPr>
            <w:r w:rsidRPr="00B17A6E">
              <w:rPr>
                <w:rFonts w:eastAsia="Calibri" w:cstheme="minorHAnsi"/>
                <w:sz w:val="18"/>
                <w:szCs w:val="18"/>
              </w:rPr>
              <w:t>(32.2)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:rsidR="00792A3E" w:rsidRPr="00B17A6E" w:rsidRDefault="00792A3E" w:rsidP="00792A3E">
            <w:pPr>
              <w:jc w:val="right"/>
              <w:rPr>
                <w:rFonts w:eastAsia="Calibri" w:cstheme="minorHAnsi"/>
                <w:sz w:val="18"/>
                <w:szCs w:val="18"/>
              </w:rPr>
            </w:pPr>
            <w:r w:rsidRPr="00B17A6E">
              <w:rPr>
                <w:rFonts w:eastAsia="Calibri" w:cstheme="minorHAnsi"/>
                <w:sz w:val="18"/>
                <w:szCs w:val="18"/>
              </w:rPr>
              <w:t>43</w:t>
            </w:r>
          </w:p>
        </w:tc>
        <w:tc>
          <w:tcPr>
            <w:tcW w:w="86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:rsidR="00792A3E" w:rsidRPr="00B17A6E" w:rsidRDefault="00792A3E" w:rsidP="00792A3E">
            <w:pPr>
              <w:rPr>
                <w:rFonts w:eastAsia="Calibri" w:cstheme="minorHAnsi"/>
                <w:sz w:val="18"/>
                <w:szCs w:val="18"/>
              </w:rPr>
            </w:pPr>
            <w:r w:rsidRPr="00B17A6E">
              <w:rPr>
                <w:rFonts w:eastAsia="Calibri" w:cstheme="minorHAnsi"/>
                <w:sz w:val="18"/>
                <w:szCs w:val="18"/>
              </w:rPr>
              <w:t>(33.3)</w:t>
            </w:r>
          </w:p>
        </w:tc>
        <w:tc>
          <w:tcPr>
            <w:tcW w:w="69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:rsidR="00792A3E" w:rsidRPr="00B17A6E" w:rsidRDefault="00792A3E" w:rsidP="00792A3E">
            <w:pPr>
              <w:jc w:val="right"/>
              <w:rPr>
                <w:rFonts w:eastAsia="Calibri" w:cstheme="minorHAnsi"/>
                <w:sz w:val="18"/>
                <w:szCs w:val="18"/>
              </w:rPr>
            </w:pPr>
            <w:r w:rsidRPr="00B17A6E">
              <w:rPr>
                <w:rFonts w:eastAsia="Calibri" w:cstheme="minorHAnsi"/>
                <w:sz w:val="18"/>
                <w:szCs w:val="18"/>
              </w:rPr>
              <w:t>22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:rsidR="00792A3E" w:rsidRPr="00B17A6E" w:rsidRDefault="00792A3E" w:rsidP="00792A3E">
            <w:pPr>
              <w:rPr>
                <w:rFonts w:eastAsia="Calibri" w:cstheme="minorHAnsi"/>
                <w:sz w:val="18"/>
                <w:szCs w:val="18"/>
              </w:rPr>
            </w:pPr>
            <w:r w:rsidRPr="00B17A6E">
              <w:rPr>
                <w:rFonts w:eastAsia="Calibri" w:cstheme="minorHAnsi"/>
                <w:sz w:val="18"/>
                <w:szCs w:val="18"/>
              </w:rPr>
              <w:t>(30.1)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:rsidR="00792A3E" w:rsidRPr="00B17A6E" w:rsidRDefault="00792A3E" w:rsidP="00792A3E">
            <w:pPr>
              <w:jc w:val="right"/>
              <w:rPr>
                <w:rFonts w:eastAsia="Calibri" w:cstheme="minorHAnsi"/>
                <w:sz w:val="18"/>
                <w:szCs w:val="18"/>
                <w:highlight w:val="yellow"/>
              </w:rPr>
            </w:pPr>
          </w:p>
        </w:tc>
      </w:tr>
      <w:tr w:rsidR="00792A3E" w:rsidRPr="00B17A6E" w:rsidTr="00792A3E">
        <w:tc>
          <w:tcPr>
            <w:tcW w:w="283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:rsidR="00792A3E" w:rsidRPr="00B17A6E" w:rsidRDefault="00792A3E" w:rsidP="00792A3E">
            <w:pPr>
              <w:rPr>
                <w:rFonts w:eastAsia="Calibri" w:cstheme="minorHAnsi"/>
                <w:sz w:val="18"/>
                <w:szCs w:val="18"/>
              </w:rPr>
            </w:pPr>
            <w:r w:rsidRPr="00B17A6E">
              <w:rPr>
                <w:rFonts w:eastAsia="Calibri" w:cstheme="minorHAnsi"/>
                <w:sz w:val="18"/>
                <w:szCs w:val="18"/>
              </w:rPr>
              <w:t xml:space="preserve">     </w:t>
            </w:r>
            <w:proofErr w:type="spellStart"/>
            <w:r w:rsidRPr="00B17A6E">
              <w:rPr>
                <w:rFonts w:eastAsia="Calibri" w:cstheme="minorHAnsi"/>
                <w:sz w:val="18"/>
                <w:szCs w:val="18"/>
              </w:rPr>
              <w:t>Mastectomy</w:t>
            </w:r>
            <w:proofErr w:type="spellEnd"/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:rsidR="00792A3E" w:rsidRPr="00B17A6E" w:rsidRDefault="00792A3E" w:rsidP="00792A3E">
            <w:pPr>
              <w:jc w:val="right"/>
              <w:rPr>
                <w:rFonts w:eastAsia="Calibri" w:cstheme="minorHAnsi"/>
                <w:sz w:val="18"/>
                <w:szCs w:val="18"/>
              </w:rPr>
            </w:pPr>
            <w:r w:rsidRPr="00B17A6E">
              <w:rPr>
                <w:rFonts w:eastAsia="Calibri" w:cstheme="minorHAnsi"/>
                <w:sz w:val="18"/>
                <w:szCs w:val="18"/>
              </w:rPr>
              <w:t xml:space="preserve">137 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:rsidR="00792A3E" w:rsidRPr="00B17A6E" w:rsidRDefault="00792A3E" w:rsidP="00792A3E">
            <w:pPr>
              <w:rPr>
                <w:rFonts w:eastAsia="Calibri" w:cstheme="minorHAnsi"/>
                <w:sz w:val="18"/>
                <w:szCs w:val="18"/>
              </w:rPr>
            </w:pPr>
            <w:r w:rsidRPr="00B17A6E">
              <w:rPr>
                <w:rFonts w:eastAsia="Calibri" w:cstheme="minorHAnsi"/>
                <w:sz w:val="18"/>
                <w:szCs w:val="18"/>
              </w:rPr>
              <w:t>(67.8)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:rsidR="00792A3E" w:rsidRPr="00B17A6E" w:rsidRDefault="00792A3E" w:rsidP="00792A3E">
            <w:pPr>
              <w:jc w:val="right"/>
              <w:rPr>
                <w:rFonts w:eastAsia="Calibri" w:cstheme="minorHAnsi"/>
                <w:sz w:val="18"/>
                <w:szCs w:val="18"/>
              </w:rPr>
            </w:pPr>
            <w:r w:rsidRPr="00B17A6E">
              <w:rPr>
                <w:rFonts w:eastAsia="Calibri" w:cstheme="minorHAnsi"/>
                <w:sz w:val="18"/>
                <w:szCs w:val="18"/>
              </w:rPr>
              <w:t>86</w:t>
            </w:r>
          </w:p>
        </w:tc>
        <w:tc>
          <w:tcPr>
            <w:tcW w:w="86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:rsidR="00792A3E" w:rsidRPr="00B17A6E" w:rsidRDefault="00792A3E" w:rsidP="00792A3E">
            <w:pPr>
              <w:rPr>
                <w:rFonts w:eastAsia="Calibri" w:cstheme="minorHAnsi"/>
                <w:sz w:val="18"/>
                <w:szCs w:val="18"/>
              </w:rPr>
            </w:pPr>
            <w:r w:rsidRPr="00B17A6E">
              <w:rPr>
                <w:rFonts w:eastAsia="Calibri" w:cstheme="minorHAnsi"/>
                <w:sz w:val="18"/>
                <w:szCs w:val="18"/>
              </w:rPr>
              <w:t>(66.7)</w:t>
            </w:r>
          </w:p>
        </w:tc>
        <w:tc>
          <w:tcPr>
            <w:tcW w:w="69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:rsidR="00792A3E" w:rsidRPr="00B17A6E" w:rsidRDefault="00792A3E" w:rsidP="00792A3E">
            <w:pPr>
              <w:jc w:val="right"/>
              <w:rPr>
                <w:rFonts w:eastAsia="Calibri" w:cstheme="minorHAnsi"/>
                <w:sz w:val="18"/>
                <w:szCs w:val="18"/>
              </w:rPr>
            </w:pPr>
            <w:r w:rsidRPr="00B17A6E">
              <w:rPr>
                <w:rFonts w:eastAsia="Calibri" w:cstheme="minorHAnsi"/>
                <w:sz w:val="18"/>
                <w:szCs w:val="18"/>
              </w:rPr>
              <w:t>51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:rsidR="00792A3E" w:rsidRPr="00B17A6E" w:rsidRDefault="00792A3E" w:rsidP="00792A3E">
            <w:pPr>
              <w:rPr>
                <w:rFonts w:eastAsia="Calibri" w:cstheme="minorHAnsi"/>
                <w:sz w:val="18"/>
                <w:szCs w:val="18"/>
              </w:rPr>
            </w:pPr>
            <w:r w:rsidRPr="00B17A6E">
              <w:rPr>
                <w:rFonts w:eastAsia="Calibri" w:cstheme="minorHAnsi"/>
                <w:sz w:val="18"/>
                <w:szCs w:val="18"/>
              </w:rPr>
              <w:t>(69.9)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:rsidR="00792A3E" w:rsidRPr="00B17A6E" w:rsidRDefault="00792A3E" w:rsidP="00792A3E">
            <w:pPr>
              <w:jc w:val="right"/>
              <w:rPr>
                <w:rFonts w:eastAsia="Calibri" w:cstheme="minorHAnsi"/>
                <w:sz w:val="18"/>
                <w:szCs w:val="18"/>
                <w:highlight w:val="yellow"/>
              </w:rPr>
            </w:pPr>
          </w:p>
        </w:tc>
      </w:tr>
      <w:tr w:rsidR="00792A3E" w:rsidRPr="00B17A6E" w:rsidTr="00792A3E">
        <w:tc>
          <w:tcPr>
            <w:tcW w:w="283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:rsidR="00792A3E" w:rsidRPr="00B17A6E" w:rsidRDefault="00792A3E" w:rsidP="00792A3E">
            <w:pPr>
              <w:rPr>
                <w:rFonts w:eastAsia="Calibri" w:cstheme="minorHAnsi"/>
                <w:sz w:val="18"/>
                <w:szCs w:val="18"/>
              </w:rPr>
            </w:pPr>
            <w:proofErr w:type="spellStart"/>
            <w:r w:rsidRPr="00B17A6E">
              <w:rPr>
                <w:rFonts w:eastAsia="Calibri" w:cstheme="minorHAnsi"/>
                <w:sz w:val="18"/>
                <w:szCs w:val="18"/>
              </w:rPr>
              <w:t>Axillary</w:t>
            </w:r>
            <w:proofErr w:type="spellEnd"/>
            <w:r w:rsidRPr="00B17A6E">
              <w:rPr>
                <w:rFonts w:eastAsia="Calibri" w:cstheme="minorHAnsi"/>
                <w:sz w:val="18"/>
                <w:szCs w:val="18"/>
              </w:rPr>
              <w:t xml:space="preserve"> </w:t>
            </w:r>
            <w:proofErr w:type="spellStart"/>
            <w:r w:rsidRPr="00B17A6E">
              <w:rPr>
                <w:rFonts w:eastAsia="Calibri" w:cstheme="minorHAnsi"/>
                <w:sz w:val="18"/>
                <w:szCs w:val="18"/>
              </w:rPr>
              <w:t>surgery</w:t>
            </w:r>
            <w:proofErr w:type="spellEnd"/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:rsidR="00792A3E" w:rsidRPr="00B17A6E" w:rsidRDefault="00792A3E" w:rsidP="00792A3E">
            <w:pPr>
              <w:jc w:val="right"/>
              <w:rPr>
                <w:rFonts w:eastAsia="Calibri" w:cstheme="minorHAnsi"/>
                <w:sz w:val="18"/>
                <w:szCs w:val="18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:rsidR="00792A3E" w:rsidRPr="00B17A6E" w:rsidRDefault="00792A3E" w:rsidP="00792A3E">
            <w:pPr>
              <w:rPr>
                <w:rFonts w:eastAsia="Calibri" w:cstheme="minorHAnsi"/>
                <w:sz w:val="18"/>
                <w:szCs w:val="18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:rsidR="00792A3E" w:rsidRPr="00B17A6E" w:rsidRDefault="00792A3E" w:rsidP="00792A3E">
            <w:pPr>
              <w:jc w:val="right"/>
              <w:rPr>
                <w:rFonts w:eastAsia="Calibri" w:cstheme="minorHAnsi"/>
                <w:sz w:val="18"/>
                <w:szCs w:val="18"/>
              </w:rPr>
            </w:pPr>
          </w:p>
        </w:tc>
        <w:tc>
          <w:tcPr>
            <w:tcW w:w="86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:rsidR="00792A3E" w:rsidRPr="00B17A6E" w:rsidRDefault="00792A3E" w:rsidP="00792A3E">
            <w:pPr>
              <w:rPr>
                <w:rFonts w:eastAsia="Calibri" w:cstheme="minorHAnsi"/>
                <w:sz w:val="18"/>
                <w:szCs w:val="18"/>
              </w:rPr>
            </w:pPr>
          </w:p>
        </w:tc>
        <w:tc>
          <w:tcPr>
            <w:tcW w:w="69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:rsidR="00792A3E" w:rsidRPr="00B17A6E" w:rsidRDefault="00792A3E" w:rsidP="00792A3E">
            <w:pPr>
              <w:jc w:val="right"/>
              <w:rPr>
                <w:rFonts w:eastAsia="Calibri" w:cstheme="minorHAnsi"/>
                <w:sz w:val="18"/>
                <w:szCs w:val="18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:rsidR="00792A3E" w:rsidRPr="00B17A6E" w:rsidRDefault="00792A3E" w:rsidP="00792A3E">
            <w:pPr>
              <w:rPr>
                <w:rFonts w:eastAsia="Calibri" w:cstheme="minorHAnsi"/>
                <w:sz w:val="18"/>
                <w:szCs w:val="18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:rsidR="00792A3E" w:rsidRPr="00B17A6E" w:rsidRDefault="00792A3E" w:rsidP="00792A3E">
            <w:pPr>
              <w:jc w:val="right"/>
              <w:rPr>
                <w:rFonts w:eastAsia="Calibri" w:cstheme="minorHAnsi"/>
                <w:sz w:val="18"/>
                <w:szCs w:val="18"/>
                <w:highlight w:val="yellow"/>
              </w:rPr>
            </w:pPr>
            <w:r w:rsidRPr="00B17A6E">
              <w:rPr>
                <w:rFonts w:eastAsia="Calibri" w:cstheme="minorHAnsi"/>
                <w:sz w:val="18"/>
                <w:szCs w:val="18"/>
              </w:rPr>
              <w:t>0.47</w:t>
            </w:r>
          </w:p>
        </w:tc>
      </w:tr>
      <w:tr w:rsidR="00792A3E" w:rsidRPr="00B17A6E" w:rsidTr="00792A3E">
        <w:tc>
          <w:tcPr>
            <w:tcW w:w="283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:rsidR="00792A3E" w:rsidRPr="00B17A6E" w:rsidRDefault="00792A3E" w:rsidP="00792A3E">
            <w:pPr>
              <w:rPr>
                <w:rFonts w:eastAsia="Calibri" w:cstheme="minorHAnsi"/>
                <w:sz w:val="18"/>
                <w:szCs w:val="18"/>
              </w:rPr>
            </w:pPr>
            <w:r w:rsidRPr="00B17A6E">
              <w:rPr>
                <w:rFonts w:eastAsia="Calibri" w:cstheme="minorHAnsi"/>
                <w:sz w:val="18"/>
                <w:szCs w:val="18"/>
              </w:rPr>
              <w:t xml:space="preserve">     </w:t>
            </w:r>
            <w:proofErr w:type="spellStart"/>
            <w:r w:rsidRPr="00B17A6E">
              <w:rPr>
                <w:rFonts w:eastAsia="Calibri" w:cstheme="minorHAnsi"/>
                <w:sz w:val="18"/>
                <w:szCs w:val="18"/>
              </w:rPr>
              <w:t>Dissection</w:t>
            </w:r>
            <w:proofErr w:type="spellEnd"/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:rsidR="00792A3E" w:rsidRPr="00B17A6E" w:rsidRDefault="00792A3E" w:rsidP="00792A3E">
            <w:pPr>
              <w:jc w:val="right"/>
              <w:rPr>
                <w:rFonts w:eastAsia="Calibri" w:cstheme="minorHAnsi"/>
                <w:sz w:val="18"/>
                <w:szCs w:val="18"/>
              </w:rPr>
            </w:pPr>
            <w:r w:rsidRPr="00B17A6E">
              <w:rPr>
                <w:rFonts w:eastAsia="Calibri" w:cstheme="minorHAnsi"/>
                <w:sz w:val="18"/>
                <w:szCs w:val="18"/>
              </w:rPr>
              <w:t xml:space="preserve">171 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:rsidR="00792A3E" w:rsidRPr="00B17A6E" w:rsidRDefault="00792A3E" w:rsidP="00792A3E">
            <w:pPr>
              <w:rPr>
                <w:rFonts w:eastAsia="Calibri" w:cstheme="minorHAnsi"/>
                <w:sz w:val="18"/>
                <w:szCs w:val="18"/>
              </w:rPr>
            </w:pPr>
            <w:r w:rsidRPr="00B17A6E">
              <w:rPr>
                <w:rFonts w:eastAsia="Calibri" w:cstheme="minorHAnsi"/>
                <w:sz w:val="18"/>
                <w:szCs w:val="18"/>
              </w:rPr>
              <w:t>(84.7)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:rsidR="00792A3E" w:rsidRPr="00B17A6E" w:rsidRDefault="00792A3E" w:rsidP="00792A3E">
            <w:pPr>
              <w:jc w:val="right"/>
              <w:rPr>
                <w:rFonts w:eastAsia="Calibri" w:cstheme="minorHAnsi"/>
                <w:sz w:val="18"/>
                <w:szCs w:val="18"/>
              </w:rPr>
            </w:pPr>
            <w:r w:rsidRPr="00B17A6E">
              <w:rPr>
                <w:rFonts w:eastAsia="Calibri" w:cstheme="minorHAnsi"/>
                <w:sz w:val="18"/>
                <w:szCs w:val="18"/>
              </w:rPr>
              <w:t>111</w:t>
            </w:r>
          </w:p>
        </w:tc>
        <w:tc>
          <w:tcPr>
            <w:tcW w:w="86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:rsidR="00792A3E" w:rsidRPr="00B17A6E" w:rsidRDefault="00792A3E" w:rsidP="00792A3E">
            <w:pPr>
              <w:rPr>
                <w:rFonts w:eastAsia="Calibri" w:cstheme="minorHAnsi"/>
                <w:sz w:val="18"/>
                <w:szCs w:val="18"/>
              </w:rPr>
            </w:pPr>
            <w:r w:rsidRPr="00B17A6E">
              <w:rPr>
                <w:rFonts w:eastAsia="Calibri" w:cstheme="minorHAnsi"/>
                <w:sz w:val="18"/>
                <w:szCs w:val="18"/>
              </w:rPr>
              <w:t>(86.0)</w:t>
            </w:r>
          </w:p>
        </w:tc>
        <w:tc>
          <w:tcPr>
            <w:tcW w:w="69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:rsidR="00792A3E" w:rsidRPr="00B17A6E" w:rsidRDefault="00792A3E" w:rsidP="00792A3E">
            <w:pPr>
              <w:jc w:val="right"/>
              <w:rPr>
                <w:rFonts w:eastAsia="Calibri" w:cstheme="minorHAnsi"/>
                <w:sz w:val="18"/>
                <w:szCs w:val="18"/>
              </w:rPr>
            </w:pPr>
            <w:r w:rsidRPr="00B17A6E">
              <w:rPr>
                <w:rFonts w:eastAsia="Calibri" w:cstheme="minorHAnsi"/>
                <w:sz w:val="18"/>
                <w:szCs w:val="18"/>
              </w:rPr>
              <w:t>60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:rsidR="00792A3E" w:rsidRPr="00B17A6E" w:rsidRDefault="00792A3E" w:rsidP="00792A3E">
            <w:pPr>
              <w:rPr>
                <w:rFonts w:eastAsia="Calibri" w:cstheme="minorHAnsi"/>
                <w:sz w:val="18"/>
                <w:szCs w:val="18"/>
              </w:rPr>
            </w:pPr>
            <w:r w:rsidRPr="00B17A6E">
              <w:rPr>
                <w:rFonts w:eastAsia="Calibri" w:cstheme="minorHAnsi"/>
                <w:sz w:val="18"/>
                <w:szCs w:val="18"/>
              </w:rPr>
              <w:t>(82.2)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:rsidR="00792A3E" w:rsidRPr="00B17A6E" w:rsidRDefault="00792A3E" w:rsidP="00792A3E">
            <w:pPr>
              <w:jc w:val="right"/>
              <w:rPr>
                <w:rFonts w:eastAsia="Calibri" w:cstheme="minorHAnsi"/>
                <w:sz w:val="18"/>
                <w:szCs w:val="18"/>
                <w:highlight w:val="yellow"/>
              </w:rPr>
            </w:pPr>
          </w:p>
        </w:tc>
      </w:tr>
      <w:tr w:rsidR="00792A3E" w:rsidRPr="00B17A6E" w:rsidTr="00792A3E">
        <w:tc>
          <w:tcPr>
            <w:tcW w:w="283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:rsidR="00792A3E" w:rsidRPr="00B17A6E" w:rsidRDefault="00792A3E" w:rsidP="00792A3E">
            <w:pPr>
              <w:rPr>
                <w:rFonts w:eastAsia="Calibri" w:cstheme="minorHAnsi"/>
                <w:sz w:val="18"/>
                <w:szCs w:val="18"/>
              </w:rPr>
            </w:pPr>
            <w:r w:rsidRPr="00B17A6E">
              <w:rPr>
                <w:rFonts w:eastAsia="Calibri" w:cstheme="minorHAnsi"/>
                <w:sz w:val="18"/>
                <w:szCs w:val="18"/>
              </w:rPr>
              <w:t xml:space="preserve">     </w:t>
            </w:r>
            <w:proofErr w:type="spellStart"/>
            <w:r w:rsidRPr="00B17A6E">
              <w:rPr>
                <w:rFonts w:eastAsia="Calibri" w:cstheme="minorHAnsi"/>
                <w:sz w:val="18"/>
                <w:szCs w:val="18"/>
              </w:rPr>
              <w:t>Sentinel</w:t>
            </w:r>
            <w:proofErr w:type="spellEnd"/>
            <w:r w:rsidRPr="00B17A6E">
              <w:rPr>
                <w:rFonts w:eastAsia="Calibri" w:cstheme="minorHAnsi"/>
                <w:sz w:val="18"/>
                <w:szCs w:val="18"/>
              </w:rPr>
              <w:t xml:space="preserve"> node </w:t>
            </w:r>
            <w:proofErr w:type="spellStart"/>
            <w:r w:rsidRPr="00B17A6E">
              <w:rPr>
                <w:rFonts w:eastAsia="Calibri" w:cstheme="minorHAnsi"/>
                <w:sz w:val="18"/>
                <w:szCs w:val="18"/>
              </w:rPr>
              <w:t>biopsy</w:t>
            </w:r>
            <w:proofErr w:type="spellEnd"/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:rsidR="00792A3E" w:rsidRPr="00B17A6E" w:rsidRDefault="00792A3E" w:rsidP="00792A3E">
            <w:pPr>
              <w:jc w:val="right"/>
              <w:rPr>
                <w:rFonts w:eastAsia="Calibri" w:cstheme="minorHAnsi"/>
                <w:sz w:val="18"/>
                <w:szCs w:val="18"/>
              </w:rPr>
            </w:pPr>
            <w:r w:rsidRPr="00B17A6E">
              <w:rPr>
                <w:rFonts w:eastAsia="Calibri" w:cstheme="minorHAnsi"/>
                <w:sz w:val="18"/>
                <w:szCs w:val="18"/>
              </w:rPr>
              <w:t xml:space="preserve">31 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:rsidR="00792A3E" w:rsidRPr="00B17A6E" w:rsidRDefault="00792A3E" w:rsidP="00792A3E">
            <w:pPr>
              <w:rPr>
                <w:rFonts w:eastAsia="Calibri" w:cstheme="minorHAnsi"/>
                <w:sz w:val="18"/>
                <w:szCs w:val="18"/>
              </w:rPr>
            </w:pPr>
            <w:r w:rsidRPr="00B17A6E">
              <w:rPr>
                <w:rFonts w:eastAsia="Calibri" w:cstheme="minorHAnsi"/>
                <w:sz w:val="18"/>
                <w:szCs w:val="18"/>
              </w:rPr>
              <w:t>(15.3)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:rsidR="00792A3E" w:rsidRPr="00B17A6E" w:rsidRDefault="00792A3E" w:rsidP="00792A3E">
            <w:pPr>
              <w:jc w:val="right"/>
              <w:rPr>
                <w:rFonts w:eastAsia="Calibri" w:cstheme="minorHAnsi"/>
                <w:sz w:val="18"/>
                <w:szCs w:val="18"/>
              </w:rPr>
            </w:pPr>
            <w:r w:rsidRPr="00B17A6E">
              <w:rPr>
                <w:rFonts w:eastAsia="Calibri" w:cstheme="minorHAnsi"/>
                <w:sz w:val="18"/>
                <w:szCs w:val="18"/>
              </w:rPr>
              <w:t>18</w:t>
            </w:r>
          </w:p>
        </w:tc>
        <w:tc>
          <w:tcPr>
            <w:tcW w:w="86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:rsidR="00792A3E" w:rsidRPr="00B17A6E" w:rsidRDefault="00792A3E" w:rsidP="00792A3E">
            <w:pPr>
              <w:rPr>
                <w:rFonts w:eastAsia="Calibri" w:cstheme="minorHAnsi"/>
                <w:sz w:val="18"/>
                <w:szCs w:val="18"/>
              </w:rPr>
            </w:pPr>
            <w:r w:rsidRPr="00B17A6E">
              <w:rPr>
                <w:rFonts w:eastAsia="Calibri" w:cstheme="minorHAnsi"/>
                <w:sz w:val="18"/>
                <w:szCs w:val="18"/>
              </w:rPr>
              <w:t>(14.0)</w:t>
            </w:r>
          </w:p>
        </w:tc>
        <w:tc>
          <w:tcPr>
            <w:tcW w:w="69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:rsidR="00792A3E" w:rsidRPr="00B17A6E" w:rsidRDefault="00792A3E" w:rsidP="00792A3E">
            <w:pPr>
              <w:jc w:val="right"/>
              <w:rPr>
                <w:rFonts w:eastAsia="Calibri" w:cstheme="minorHAnsi"/>
                <w:sz w:val="18"/>
                <w:szCs w:val="18"/>
              </w:rPr>
            </w:pPr>
            <w:r w:rsidRPr="00B17A6E">
              <w:rPr>
                <w:rFonts w:eastAsia="Calibri" w:cstheme="minorHAnsi"/>
                <w:sz w:val="18"/>
                <w:szCs w:val="18"/>
              </w:rPr>
              <w:t>13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:rsidR="00792A3E" w:rsidRPr="00B17A6E" w:rsidRDefault="00792A3E" w:rsidP="00792A3E">
            <w:pPr>
              <w:rPr>
                <w:rFonts w:eastAsia="Calibri" w:cstheme="minorHAnsi"/>
                <w:sz w:val="18"/>
                <w:szCs w:val="18"/>
              </w:rPr>
            </w:pPr>
            <w:r w:rsidRPr="00B17A6E">
              <w:rPr>
                <w:rFonts w:eastAsia="Calibri" w:cstheme="minorHAnsi"/>
                <w:sz w:val="18"/>
                <w:szCs w:val="18"/>
              </w:rPr>
              <w:t>(17.8)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:rsidR="00792A3E" w:rsidRPr="00B17A6E" w:rsidRDefault="00792A3E" w:rsidP="00792A3E">
            <w:pPr>
              <w:jc w:val="right"/>
              <w:rPr>
                <w:rFonts w:eastAsia="Calibri" w:cstheme="minorHAnsi"/>
                <w:sz w:val="18"/>
                <w:szCs w:val="18"/>
                <w:highlight w:val="yellow"/>
              </w:rPr>
            </w:pPr>
          </w:p>
        </w:tc>
      </w:tr>
      <w:tr w:rsidR="00792A3E" w:rsidRPr="00B17A6E" w:rsidTr="00792A3E">
        <w:tc>
          <w:tcPr>
            <w:tcW w:w="283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:rsidR="00792A3E" w:rsidRPr="00B17A6E" w:rsidRDefault="00792A3E" w:rsidP="00792A3E">
            <w:pPr>
              <w:rPr>
                <w:rFonts w:eastAsia="Calibri" w:cstheme="minorHAnsi"/>
                <w:sz w:val="18"/>
                <w:szCs w:val="18"/>
              </w:rPr>
            </w:pPr>
            <w:r w:rsidRPr="00B17A6E">
              <w:rPr>
                <w:rFonts w:eastAsia="Calibri" w:cstheme="minorHAnsi"/>
                <w:sz w:val="18"/>
                <w:szCs w:val="18"/>
              </w:rPr>
              <w:t>Treatment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:rsidR="00792A3E" w:rsidRPr="00B17A6E" w:rsidRDefault="00792A3E" w:rsidP="00792A3E">
            <w:pPr>
              <w:jc w:val="right"/>
              <w:rPr>
                <w:rFonts w:eastAsia="Calibri" w:cstheme="minorHAnsi"/>
                <w:sz w:val="18"/>
                <w:szCs w:val="18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:rsidR="00792A3E" w:rsidRPr="00B17A6E" w:rsidRDefault="00792A3E" w:rsidP="00792A3E">
            <w:pPr>
              <w:rPr>
                <w:rFonts w:eastAsia="Calibri" w:cstheme="minorHAnsi"/>
                <w:sz w:val="18"/>
                <w:szCs w:val="18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:rsidR="00792A3E" w:rsidRPr="00B17A6E" w:rsidRDefault="00792A3E" w:rsidP="00792A3E">
            <w:pPr>
              <w:jc w:val="right"/>
              <w:rPr>
                <w:rFonts w:eastAsia="Calibri" w:cstheme="minorHAnsi"/>
                <w:sz w:val="18"/>
                <w:szCs w:val="18"/>
              </w:rPr>
            </w:pPr>
          </w:p>
        </w:tc>
        <w:tc>
          <w:tcPr>
            <w:tcW w:w="86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:rsidR="00792A3E" w:rsidRPr="00B17A6E" w:rsidRDefault="00792A3E" w:rsidP="00792A3E">
            <w:pPr>
              <w:rPr>
                <w:rFonts w:eastAsia="Calibri" w:cstheme="minorHAnsi"/>
                <w:sz w:val="18"/>
                <w:szCs w:val="18"/>
              </w:rPr>
            </w:pPr>
          </w:p>
        </w:tc>
        <w:tc>
          <w:tcPr>
            <w:tcW w:w="69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:rsidR="00792A3E" w:rsidRPr="00B17A6E" w:rsidRDefault="00792A3E" w:rsidP="00792A3E">
            <w:pPr>
              <w:jc w:val="right"/>
              <w:rPr>
                <w:rFonts w:eastAsia="Calibri" w:cstheme="minorHAnsi"/>
                <w:sz w:val="18"/>
                <w:szCs w:val="18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:rsidR="00792A3E" w:rsidRPr="00B17A6E" w:rsidRDefault="00792A3E" w:rsidP="00792A3E">
            <w:pPr>
              <w:rPr>
                <w:rFonts w:eastAsia="Calibri" w:cstheme="minorHAnsi"/>
                <w:sz w:val="18"/>
                <w:szCs w:val="18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:rsidR="00792A3E" w:rsidRPr="00B17A6E" w:rsidRDefault="00792A3E" w:rsidP="00792A3E">
            <w:pPr>
              <w:jc w:val="right"/>
              <w:rPr>
                <w:rFonts w:eastAsia="Calibri" w:cstheme="minorHAnsi"/>
                <w:sz w:val="18"/>
                <w:szCs w:val="18"/>
                <w:highlight w:val="yellow"/>
              </w:rPr>
            </w:pPr>
            <w:r w:rsidRPr="00B17A6E">
              <w:rPr>
                <w:rFonts w:eastAsia="Calibri" w:cstheme="minorHAnsi"/>
                <w:sz w:val="18"/>
                <w:szCs w:val="18"/>
              </w:rPr>
              <w:t>0.86</w:t>
            </w:r>
          </w:p>
        </w:tc>
      </w:tr>
      <w:tr w:rsidR="00792A3E" w:rsidRPr="00B17A6E" w:rsidTr="00792A3E">
        <w:tc>
          <w:tcPr>
            <w:tcW w:w="283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:rsidR="00792A3E" w:rsidRPr="00B17A6E" w:rsidRDefault="00792A3E" w:rsidP="00792A3E">
            <w:pPr>
              <w:rPr>
                <w:rFonts w:eastAsia="Calibri" w:cstheme="minorHAnsi"/>
                <w:sz w:val="18"/>
                <w:szCs w:val="18"/>
              </w:rPr>
            </w:pPr>
            <w:r w:rsidRPr="00B17A6E">
              <w:rPr>
                <w:rFonts w:eastAsia="Calibri" w:cstheme="minorHAnsi"/>
                <w:sz w:val="18"/>
                <w:szCs w:val="18"/>
              </w:rPr>
              <w:t xml:space="preserve">     T+CEF 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:rsidR="00792A3E" w:rsidRPr="00B17A6E" w:rsidRDefault="00792A3E" w:rsidP="00792A3E">
            <w:pPr>
              <w:jc w:val="right"/>
              <w:rPr>
                <w:rFonts w:eastAsia="Calibri" w:cstheme="minorHAnsi"/>
                <w:sz w:val="18"/>
                <w:szCs w:val="18"/>
              </w:rPr>
            </w:pPr>
            <w:r w:rsidRPr="00B17A6E">
              <w:rPr>
                <w:rFonts w:eastAsia="Calibri" w:cstheme="minorHAnsi"/>
                <w:sz w:val="18"/>
                <w:szCs w:val="18"/>
              </w:rPr>
              <w:t xml:space="preserve">109 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:rsidR="00792A3E" w:rsidRPr="00B17A6E" w:rsidRDefault="00792A3E" w:rsidP="00792A3E">
            <w:pPr>
              <w:rPr>
                <w:rFonts w:eastAsia="Calibri" w:cstheme="minorHAnsi"/>
                <w:sz w:val="18"/>
                <w:szCs w:val="18"/>
              </w:rPr>
            </w:pPr>
            <w:r w:rsidRPr="00B17A6E">
              <w:rPr>
                <w:rFonts w:eastAsia="Calibri" w:cstheme="minorHAnsi"/>
                <w:sz w:val="18"/>
                <w:szCs w:val="18"/>
              </w:rPr>
              <w:t>(54.0)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:rsidR="00792A3E" w:rsidRPr="00B17A6E" w:rsidRDefault="00792A3E" w:rsidP="00792A3E">
            <w:pPr>
              <w:jc w:val="right"/>
              <w:rPr>
                <w:rFonts w:eastAsia="Calibri" w:cstheme="minorHAnsi"/>
                <w:sz w:val="18"/>
                <w:szCs w:val="18"/>
              </w:rPr>
            </w:pPr>
            <w:r w:rsidRPr="00B17A6E">
              <w:rPr>
                <w:rFonts w:eastAsia="Calibri" w:cstheme="minorHAnsi"/>
                <w:sz w:val="18"/>
                <w:szCs w:val="18"/>
              </w:rPr>
              <w:t>69</w:t>
            </w:r>
          </w:p>
        </w:tc>
        <w:tc>
          <w:tcPr>
            <w:tcW w:w="86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:rsidR="00792A3E" w:rsidRPr="00B17A6E" w:rsidRDefault="00792A3E" w:rsidP="00792A3E">
            <w:pPr>
              <w:rPr>
                <w:rFonts w:eastAsia="Calibri" w:cstheme="minorHAnsi"/>
                <w:sz w:val="18"/>
                <w:szCs w:val="18"/>
              </w:rPr>
            </w:pPr>
            <w:r w:rsidRPr="00B17A6E">
              <w:rPr>
                <w:rFonts w:eastAsia="Calibri" w:cstheme="minorHAnsi"/>
                <w:sz w:val="18"/>
                <w:szCs w:val="18"/>
              </w:rPr>
              <w:t>(53.5)</w:t>
            </w:r>
          </w:p>
        </w:tc>
        <w:tc>
          <w:tcPr>
            <w:tcW w:w="69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:rsidR="00792A3E" w:rsidRPr="00B17A6E" w:rsidRDefault="00792A3E" w:rsidP="00792A3E">
            <w:pPr>
              <w:jc w:val="right"/>
              <w:rPr>
                <w:rFonts w:eastAsia="Calibri" w:cstheme="minorHAnsi"/>
                <w:sz w:val="18"/>
                <w:szCs w:val="18"/>
              </w:rPr>
            </w:pPr>
            <w:r w:rsidRPr="00B17A6E">
              <w:rPr>
                <w:rFonts w:eastAsia="Calibri" w:cstheme="minorHAnsi"/>
                <w:sz w:val="18"/>
                <w:szCs w:val="18"/>
              </w:rPr>
              <w:t>40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:rsidR="00792A3E" w:rsidRPr="00B17A6E" w:rsidRDefault="00792A3E" w:rsidP="00792A3E">
            <w:pPr>
              <w:rPr>
                <w:rFonts w:eastAsia="Calibri" w:cstheme="minorHAnsi"/>
                <w:sz w:val="18"/>
                <w:szCs w:val="18"/>
              </w:rPr>
            </w:pPr>
            <w:r w:rsidRPr="00B17A6E">
              <w:rPr>
                <w:rFonts w:eastAsia="Calibri" w:cstheme="minorHAnsi"/>
                <w:sz w:val="18"/>
                <w:szCs w:val="18"/>
              </w:rPr>
              <w:t>(54.8)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:rsidR="00792A3E" w:rsidRPr="00B17A6E" w:rsidRDefault="00792A3E" w:rsidP="00792A3E">
            <w:pPr>
              <w:jc w:val="right"/>
              <w:rPr>
                <w:rFonts w:eastAsia="Calibri" w:cstheme="minorHAnsi"/>
                <w:sz w:val="18"/>
                <w:szCs w:val="18"/>
                <w:highlight w:val="yellow"/>
              </w:rPr>
            </w:pPr>
          </w:p>
        </w:tc>
      </w:tr>
      <w:tr w:rsidR="00792A3E" w:rsidRPr="00B17A6E" w:rsidTr="00792A3E">
        <w:tc>
          <w:tcPr>
            <w:tcW w:w="283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:rsidR="00792A3E" w:rsidRPr="00B17A6E" w:rsidRDefault="00792A3E" w:rsidP="00792A3E">
            <w:pPr>
              <w:rPr>
                <w:rFonts w:eastAsia="Calibri" w:cstheme="minorHAnsi"/>
                <w:sz w:val="18"/>
                <w:szCs w:val="18"/>
              </w:rPr>
            </w:pPr>
            <w:r w:rsidRPr="00B17A6E">
              <w:rPr>
                <w:rFonts w:eastAsia="Calibri" w:cstheme="minorHAnsi"/>
                <w:sz w:val="18"/>
                <w:szCs w:val="18"/>
              </w:rPr>
              <w:t xml:space="preserve">     TX+CEX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:rsidR="00792A3E" w:rsidRPr="00B17A6E" w:rsidRDefault="00792A3E" w:rsidP="00792A3E">
            <w:pPr>
              <w:jc w:val="right"/>
              <w:rPr>
                <w:rFonts w:eastAsia="Calibri" w:cstheme="minorHAnsi"/>
                <w:sz w:val="18"/>
                <w:szCs w:val="18"/>
              </w:rPr>
            </w:pPr>
            <w:r w:rsidRPr="00B17A6E">
              <w:rPr>
                <w:rFonts w:eastAsia="Calibri" w:cstheme="minorHAnsi"/>
                <w:sz w:val="18"/>
                <w:szCs w:val="18"/>
              </w:rPr>
              <w:t xml:space="preserve">93 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:rsidR="00792A3E" w:rsidRPr="00B17A6E" w:rsidRDefault="00792A3E" w:rsidP="00792A3E">
            <w:pPr>
              <w:rPr>
                <w:rFonts w:eastAsia="Calibri" w:cstheme="minorHAnsi"/>
                <w:sz w:val="18"/>
                <w:szCs w:val="18"/>
              </w:rPr>
            </w:pPr>
            <w:r w:rsidRPr="00B17A6E">
              <w:rPr>
                <w:rFonts w:eastAsia="Calibri" w:cstheme="minorHAnsi"/>
                <w:sz w:val="18"/>
                <w:szCs w:val="18"/>
              </w:rPr>
              <w:t>(46.0)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:rsidR="00792A3E" w:rsidRPr="00B17A6E" w:rsidRDefault="00792A3E" w:rsidP="00792A3E">
            <w:pPr>
              <w:jc w:val="right"/>
              <w:rPr>
                <w:rFonts w:eastAsia="Calibri" w:cstheme="minorHAnsi"/>
                <w:sz w:val="18"/>
                <w:szCs w:val="18"/>
              </w:rPr>
            </w:pPr>
            <w:r w:rsidRPr="00B17A6E">
              <w:rPr>
                <w:rFonts w:eastAsia="Calibri" w:cstheme="minorHAnsi"/>
                <w:sz w:val="18"/>
                <w:szCs w:val="18"/>
              </w:rPr>
              <w:t>60</w:t>
            </w:r>
          </w:p>
        </w:tc>
        <w:tc>
          <w:tcPr>
            <w:tcW w:w="86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:rsidR="00792A3E" w:rsidRPr="00B17A6E" w:rsidRDefault="00792A3E" w:rsidP="00792A3E">
            <w:pPr>
              <w:rPr>
                <w:rFonts w:eastAsia="Calibri" w:cstheme="minorHAnsi"/>
                <w:sz w:val="18"/>
                <w:szCs w:val="18"/>
              </w:rPr>
            </w:pPr>
            <w:r w:rsidRPr="00B17A6E">
              <w:rPr>
                <w:rFonts w:eastAsia="Calibri" w:cstheme="minorHAnsi"/>
                <w:sz w:val="18"/>
                <w:szCs w:val="18"/>
              </w:rPr>
              <w:t>(46.5)</w:t>
            </w:r>
          </w:p>
        </w:tc>
        <w:tc>
          <w:tcPr>
            <w:tcW w:w="69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:rsidR="00792A3E" w:rsidRPr="00B17A6E" w:rsidRDefault="00792A3E" w:rsidP="00792A3E">
            <w:pPr>
              <w:jc w:val="right"/>
              <w:rPr>
                <w:rFonts w:eastAsia="Calibri" w:cstheme="minorHAnsi"/>
                <w:sz w:val="18"/>
                <w:szCs w:val="18"/>
              </w:rPr>
            </w:pPr>
            <w:r w:rsidRPr="00B17A6E">
              <w:rPr>
                <w:rFonts w:eastAsia="Calibri" w:cstheme="minorHAnsi"/>
                <w:sz w:val="18"/>
                <w:szCs w:val="18"/>
              </w:rPr>
              <w:t>33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:rsidR="00792A3E" w:rsidRPr="00B17A6E" w:rsidRDefault="00792A3E" w:rsidP="00792A3E">
            <w:pPr>
              <w:rPr>
                <w:rFonts w:eastAsia="Calibri" w:cstheme="minorHAnsi"/>
                <w:sz w:val="18"/>
                <w:szCs w:val="18"/>
              </w:rPr>
            </w:pPr>
            <w:r w:rsidRPr="00B17A6E">
              <w:rPr>
                <w:rFonts w:eastAsia="Calibri" w:cstheme="minorHAnsi"/>
                <w:sz w:val="18"/>
                <w:szCs w:val="18"/>
              </w:rPr>
              <w:t>(45.2)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:rsidR="00792A3E" w:rsidRPr="00B17A6E" w:rsidRDefault="00792A3E" w:rsidP="00792A3E">
            <w:pPr>
              <w:jc w:val="right"/>
              <w:rPr>
                <w:rFonts w:eastAsia="Calibri" w:cstheme="minorHAnsi"/>
                <w:sz w:val="18"/>
                <w:szCs w:val="18"/>
                <w:highlight w:val="yellow"/>
              </w:rPr>
            </w:pPr>
          </w:p>
        </w:tc>
      </w:tr>
      <w:tr w:rsidR="00792A3E" w:rsidRPr="00B17A6E" w:rsidTr="00792A3E">
        <w:tc>
          <w:tcPr>
            <w:tcW w:w="283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FFFFF"/>
          </w:tcPr>
          <w:p w:rsidR="00792A3E" w:rsidRPr="00B17A6E" w:rsidRDefault="00792A3E" w:rsidP="00792A3E">
            <w:pPr>
              <w:rPr>
                <w:rFonts w:eastAsia="Calibri" w:cstheme="minorHAnsi"/>
                <w:sz w:val="18"/>
                <w:szCs w:val="18"/>
                <w:lang w:val="en-US"/>
              </w:rPr>
            </w:pPr>
            <w:r w:rsidRPr="00B17A6E">
              <w:rPr>
                <w:rFonts w:eastAsia="Calibri" w:cstheme="minorHAnsi"/>
                <w:sz w:val="18"/>
                <w:szCs w:val="18"/>
                <w:lang w:val="en-US"/>
              </w:rPr>
              <w:t>Median RFS (years) /no of events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FFFFF"/>
          </w:tcPr>
          <w:p w:rsidR="00792A3E" w:rsidRPr="00B17A6E" w:rsidRDefault="00792A3E" w:rsidP="00792A3E">
            <w:pPr>
              <w:jc w:val="right"/>
              <w:rPr>
                <w:rFonts w:eastAsia="Calibri" w:cstheme="minorHAnsi"/>
                <w:sz w:val="18"/>
                <w:szCs w:val="18"/>
              </w:rPr>
            </w:pPr>
            <w:r w:rsidRPr="00B17A6E">
              <w:rPr>
                <w:rFonts w:eastAsia="Calibri" w:cstheme="minorHAnsi"/>
                <w:sz w:val="18"/>
                <w:szCs w:val="18"/>
              </w:rPr>
              <w:t>10.5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FFFFF"/>
          </w:tcPr>
          <w:p w:rsidR="00792A3E" w:rsidRPr="00B17A6E" w:rsidRDefault="00792A3E" w:rsidP="00792A3E">
            <w:pPr>
              <w:rPr>
                <w:rFonts w:eastAsia="Calibri" w:cstheme="minorHAnsi"/>
                <w:sz w:val="18"/>
                <w:szCs w:val="18"/>
              </w:rPr>
            </w:pPr>
            <w:r w:rsidRPr="00B17A6E">
              <w:rPr>
                <w:rFonts w:eastAsia="Calibri" w:cstheme="minorHAnsi"/>
                <w:sz w:val="18"/>
                <w:szCs w:val="18"/>
              </w:rPr>
              <w:t>/59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FFFFF"/>
          </w:tcPr>
          <w:p w:rsidR="00792A3E" w:rsidRPr="00B17A6E" w:rsidRDefault="00792A3E" w:rsidP="00792A3E">
            <w:pPr>
              <w:jc w:val="right"/>
              <w:rPr>
                <w:rFonts w:eastAsia="Calibri" w:cstheme="minorHAnsi"/>
                <w:sz w:val="18"/>
                <w:szCs w:val="18"/>
              </w:rPr>
            </w:pPr>
            <w:r w:rsidRPr="00B17A6E">
              <w:rPr>
                <w:rFonts w:eastAsia="Calibri" w:cstheme="minorHAnsi"/>
                <w:sz w:val="18"/>
                <w:szCs w:val="18"/>
              </w:rPr>
              <w:t>10.7</w:t>
            </w:r>
          </w:p>
        </w:tc>
        <w:tc>
          <w:tcPr>
            <w:tcW w:w="86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FFFFF"/>
          </w:tcPr>
          <w:p w:rsidR="00792A3E" w:rsidRPr="00B17A6E" w:rsidRDefault="00792A3E" w:rsidP="00792A3E">
            <w:pPr>
              <w:rPr>
                <w:rFonts w:eastAsia="Calibri" w:cstheme="minorHAnsi"/>
                <w:sz w:val="18"/>
                <w:szCs w:val="18"/>
              </w:rPr>
            </w:pPr>
            <w:r w:rsidRPr="00B17A6E">
              <w:rPr>
                <w:rFonts w:eastAsia="Calibri" w:cstheme="minorHAnsi"/>
                <w:sz w:val="18"/>
                <w:szCs w:val="18"/>
              </w:rPr>
              <w:t>/35</w:t>
            </w:r>
          </w:p>
        </w:tc>
        <w:tc>
          <w:tcPr>
            <w:tcW w:w="69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FFFFF"/>
          </w:tcPr>
          <w:p w:rsidR="00792A3E" w:rsidRPr="00B17A6E" w:rsidRDefault="00792A3E" w:rsidP="00792A3E">
            <w:pPr>
              <w:jc w:val="right"/>
              <w:rPr>
                <w:rFonts w:eastAsia="Calibri" w:cstheme="minorHAnsi"/>
                <w:sz w:val="18"/>
                <w:szCs w:val="18"/>
              </w:rPr>
            </w:pPr>
            <w:r w:rsidRPr="00B17A6E">
              <w:rPr>
                <w:rFonts w:eastAsia="Calibri" w:cstheme="minorHAnsi"/>
                <w:sz w:val="18"/>
                <w:szCs w:val="18"/>
              </w:rPr>
              <w:t>10.1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FFFFF"/>
          </w:tcPr>
          <w:p w:rsidR="00792A3E" w:rsidRPr="00B17A6E" w:rsidRDefault="00792A3E" w:rsidP="00792A3E">
            <w:pPr>
              <w:rPr>
                <w:rFonts w:eastAsia="Calibri" w:cstheme="minorHAnsi"/>
                <w:sz w:val="18"/>
                <w:szCs w:val="18"/>
              </w:rPr>
            </w:pPr>
            <w:r w:rsidRPr="00B17A6E">
              <w:rPr>
                <w:rFonts w:eastAsia="Calibri" w:cstheme="minorHAnsi"/>
                <w:sz w:val="18"/>
                <w:szCs w:val="18"/>
              </w:rPr>
              <w:t>/24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FFFFF"/>
          </w:tcPr>
          <w:p w:rsidR="00792A3E" w:rsidRPr="00B17A6E" w:rsidRDefault="00792A3E" w:rsidP="00792A3E">
            <w:pPr>
              <w:jc w:val="right"/>
              <w:rPr>
                <w:rFonts w:eastAsia="Calibri" w:cstheme="minorHAnsi"/>
                <w:sz w:val="18"/>
                <w:szCs w:val="18"/>
                <w:highlight w:val="yellow"/>
              </w:rPr>
            </w:pPr>
          </w:p>
        </w:tc>
      </w:tr>
    </w:tbl>
    <w:p w:rsidR="00792A3E" w:rsidRPr="00B17A6E" w:rsidRDefault="00792A3E" w:rsidP="00792A3E">
      <w:pPr>
        <w:spacing w:after="0" w:line="240" w:lineRule="auto"/>
        <w:rPr>
          <w:rFonts w:eastAsia="Calibri" w:cstheme="minorHAnsi"/>
          <w:sz w:val="16"/>
          <w:szCs w:val="18"/>
        </w:rPr>
      </w:pPr>
    </w:p>
    <w:p w:rsidR="00792A3E" w:rsidRPr="00B17A6E" w:rsidRDefault="00792A3E" w:rsidP="00792A3E">
      <w:pPr>
        <w:spacing w:after="0" w:line="240" w:lineRule="auto"/>
        <w:rPr>
          <w:rFonts w:eastAsia="Calibri" w:cstheme="minorHAnsi"/>
          <w:sz w:val="18"/>
          <w:szCs w:val="18"/>
        </w:rPr>
      </w:pPr>
      <w:r w:rsidRPr="00B17A6E">
        <w:rPr>
          <w:rFonts w:eastAsia="Calibri" w:cstheme="minorHAnsi"/>
          <w:sz w:val="18"/>
          <w:szCs w:val="18"/>
        </w:rPr>
        <w:t xml:space="preserve">P values: patients with acquired </w:t>
      </w:r>
      <w:r w:rsidRPr="00B17A6E">
        <w:rPr>
          <w:rFonts w:eastAsia="Calibri" w:cstheme="minorHAnsi"/>
          <w:i/>
          <w:sz w:val="18"/>
          <w:szCs w:val="18"/>
        </w:rPr>
        <w:t>BRCA1</w:t>
      </w:r>
      <w:r w:rsidRPr="00B17A6E">
        <w:rPr>
          <w:rFonts w:eastAsia="Calibri" w:cstheme="minorHAnsi"/>
          <w:sz w:val="18"/>
          <w:szCs w:val="18"/>
        </w:rPr>
        <w:t xml:space="preserve">-like status </w:t>
      </w:r>
      <w:proofErr w:type="gramStart"/>
      <w:r w:rsidRPr="00B17A6E">
        <w:rPr>
          <w:rFonts w:eastAsia="Calibri" w:cstheme="minorHAnsi"/>
          <w:sz w:val="18"/>
          <w:szCs w:val="18"/>
        </w:rPr>
        <w:t>were compared</w:t>
      </w:r>
      <w:proofErr w:type="gramEnd"/>
      <w:r w:rsidRPr="00B17A6E">
        <w:rPr>
          <w:rFonts w:eastAsia="Calibri" w:cstheme="minorHAnsi"/>
          <w:sz w:val="18"/>
          <w:szCs w:val="18"/>
        </w:rPr>
        <w:t xml:space="preserve"> with patients not in the current analyses. P values were calculated using </w:t>
      </w:r>
      <w:proofErr w:type="gramStart"/>
      <w:r w:rsidRPr="00B17A6E">
        <w:rPr>
          <w:rFonts w:eastAsia="Calibri" w:cstheme="minorHAnsi"/>
          <w:sz w:val="18"/>
          <w:szCs w:val="18"/>
        </w:rPr>
        <w:t>Fisher’s</w:t>
      </w:r>
      <w:proofErr w:type="gramEnd"/>
      <w:r w:rsidRPr="00B17A6E">
        <w:rPr>
          <w:rFonts w:eastAsia="Calibri" w:cstheme="minorHAnsi"/>
          <w:sz w:val="18"/>
          <w:szCs w:val="18"/>
        </w:rPr>
        <w:t xml:space="preserve"> exact, Chi-square or a linear-by-linear test for categorical variables, and a Mann-Whitney U test for continuous variables. </w:t>
      </w:r>
    </w:p>
    <w:p w:rsidR="00792A3E" w:rsidRPr="00B17A6E" w:rsidRDefault="00792A3E" w:rsidP="00792A3E">
      <w:pPr>
        <w:spacing w:after="0" w:line="240" w:lineRule="auto"/>
        <w:rPr>
          <w:rFonts w:eastAsia="Calibri" w:cstheme="minorHAnsi"/>
          <w:sz w:val="18"/>
          <w:szCs w:val="18"/>
        </w:rPr>
      </w:pPr>
      <w:r w:rsidRPr="00B17A6E">
        <w:rPr>
          <w:rFonts w:eastAsia="Calibri" w:cstheme="minorHAnsi"/>
          <w:sz w:val="18"/>
          <w:szCs w:val="18"/>
        </w:rPr>
        <w:t xml:space="preserve">TNBC: triple negative breast cancer; </w:t>
      </w:r>
      <w:r w:rsidRPr="00B17A6E">
        <w:rPr>
          <w:rFonts w:eastAsia="Calibri" w:cstheme="minorHAnsi"/>
          <w:i/>
          <w:sz w:val="18"/>
          <w:szCs w:val="18"/>
        </w:rPr>
        <w:t>BRCA1</w:t>
      </w:r>
      <w:r w:rsidRPr="00B17A6E">
        <w:rPr>
          <w:rFonts w:eastAsia="Calibri" w:cstheme="minorHAnsi"/>
          <w:sz w:val="18"/>
          <w:szCs w:val="18"/>
        </w:rPr>
        <w:t xml:space="preserve">-like: </w:t>
      </w:r>
      <w:r w:rsidRPr="00B17A6E">
        <w:rPr>
          <w:rFonts w:eastAsia="Calibri" w:cstheme="minorHAnsi"/>
          <w:i/>
          <w:sz w:val="18"/>
          <w:szCs w:val="18"/>
        </w:rPr>
        <w:t>BRCA1</w:t>
      </w:r>
      <w:r w:rsidRPr="00B17A6E">
        <w:rPr>
          <w:rFonts w:eastAsia="Calibri" w:cstheme="minorHAnsi"/>
          <w:sz w:val="18"/>
          <w:szCs w:val="18"/>
        </w:rPr>
        <w:t xml:space="preserve">-like profile based on </w:t>
      </w:r>
      <w:bookmarkStart w:id="0" w:name="_GoBack"/>
      <w:bookmarkEnd w:id="0"/>
      <w:r w:rsidRPr="00B17A6E">
        <w:rPr>
          <w:rFonts w:eastAsia="Calibri" w:cstheme="minorHAnsi"/>
          <w:sz w:val="18"/>
          <w:szCs w:val="18"/>
        </w:rPr>
        <w:t>low coverage whole genome DNA next generation sequencing (</w:t>
      </w:r>
      <w:proofErr w:type="spellStart"/>
      <w:r w:rsidRPr="00B17A6E">
        <w:rPr>
          <w:rFonts w:eastAsia="Calibri" w:cstheme="minorHAnsi"/>
          <w:sz w:val="18"/>
          <w:szCs w:val="18"/>
        </w:rPr>
        <w:t>lcNGS</w:t>
      </w:r>
      <w:proofErr w:type="spellEnd"/>
      <w:r w:rsidRPr="00B17A6E">
        <w:rPr>
          <w:rFonts w:eastAsia="Calibri" w:cstheme="minorHAnsi"/>
          <w:sz w:val="18"/>
          <w:szCs w:val="18"/>
        </w:rPr>
        <w:t>). Non-</w:t>
      </w:r>
      <w:r w:rsidRPr="00B17A6E">
        <w:rPr>
          <w:rFonts w:eastAsia="Calibri" w:cstheme="minorHAnsi"/>
          <w:i/>
          <w:sz w:val="18"/>
          <w:szCs w:val="18"/>
        </w:rPr>
        <w:t>BRCA1</w:t>
      </w:r>
      <w:r w:rsidRPr="00B17A6E">
        <w:rPr>
          <w:rFonts w:eastAsia="Calibri" w:cstheme="minorHAnsi"/>
          <w:sz w:val="18"/>
          <w:szCs w:val="18"/>
        </w:rPr>
        <w:t xml:space="preserve">-like: no </w:t>
      </w:r>
      <w:r w:rsidRPr="00B17A6E">
        <w:rPr>
          <w:rFonts w:eastAsia="Calibri" w:cstheme="minorHAnsi"/>
          <w:i/>
          <w:sz w:val="18"/>
          <w:szCs w:val="18"/>
        </w:rPr>
        <w:t>BRCA1</w:t>
      </w:r>
      <w:r w:rsidRPr="00B17A6E">
        <w:rPr>
          <w:rFonts w:eastAsia="Calibri" w:cstheme="minorHAnsi"/>
          <w:sz w:val="18"/>
          <w:szCs w:val="18"/>
        </w:rPr>
        <w:t xml:space="preserve">-like profile based on </w:t>
      </w:r>
      <w:proofErr w:type="spellStart"/>
      <w:r w:rsidRPr="00B17A6E">
        <w:rPr>
          <w:rFonts w:eastAsia="Calibri" w:cstheme="minorHAnsi"/>
          <w:sz w:val="18"/>
          <w:szCs w:val="18"/>
        </w:rPr>
        <w:t>lcNGS</w:t>
      </w:r>
      <w:proofErr w:type="spellEnd"/>
      <w:r w:rsidRPr="00B17A6E">
        <w:rPr>
          <w:rFonts w:eastAsia="Calibri" w:cstheme="minorHAnsi"/>
          <w:sz w:val="18"/>
          <w:szCs w:val="18"/>
        </w:rPr>
        <w:t xml:space="preserve">. IQR: interquartile range; WHO: World Health Organization; T+CEF: </w:t>
      </w:r>
      <w:proofErr w:type="gramStart"/>
      <w:r w:rsidRPr="00B17A6E">
        <w:rPr>
          <w:rFonts w:eastAsia="Calibri" w:cstheme="minorHAnsi"/>
          <w:sz w:val="18"/>
          <w:szCs w:val="18"/>
        </w:rPr>
        <w:t>3</w:t>
      </w:r>
      <w:proofErr w:type="gramEnd"/>
      <w:r w:rsidRPr="00B17A6E">
        <w:rPr>
          <w:rFonts w:eastAsia="Calibri" w:cstheme="minorHAnsi"/>
          <w:sz w:val="18"/>
          <w:szCs w:val="18"/>
        </w:rPr>
        <w:t xml:space="preserve"> cycles of docetaxel 3-weekly, followed by 3 cycles of cyclophosphamide, </w:t>
      </w:r>
      <w:proofErr w:type="spellStart"/>
      <w:r w:rsidRPr="00B17A6E">
        <w:rPr>
          <w:rFonts w:eastAsia="Calibri" w:cstheme="minorHAnsi"/>
          <w:sz w:val="18"/>
          <w:szCs w:val="18"/>
        </w:rPr>
        <w:t>epirubicin</w:t>
      </w:r>
      <w:proofErr w:type="spellEnd"/>
      <w:r w:rsidRPr="00B17A6E">
        <w:rPr>
          <w:rFonts w:eastAsia="Calibri" w:cstheme="minorHAnsi"/>
          <w:sz w:val="18"/>
          <w:szCs w:val="18"/>
        </w:rPr>
        <w:t xml:space="preserve">, and fluorouracil, 3-weekly; TX+CEX: 3 cycles of capecitabine plus docetaxel 3-weekly, followed by 3 cycles of cyclophosphamide, </w:t>
      </w:r>
      <w:proofErr w:type="spellStart"/>
      <w:r w:rsidRPr="00B17A6E">
        <w:rPr>
          <w:rFonts w:eastAsia="Calibri" w:cstheme="minorHAnsi"/>
          <w:sz w:val="18"/>
          <w:szCs w:val="18"/>
        </w:rPr>
        <w:t>epirubicin</w:t>
      </w:r>
      <w:proofErr w:type="spellEnd"/>
      <w:r w:rsidRPr="00B17A6E">
        <w:rPr>
          <w:rFonts w:eastAsia="Calibri" w:cstheme="minorHAnsi"/>
          <w:sz w:val="18"/>
          <w:szCs w:val="18"/>
        </w:rPr>
        <w:t xml:space="preserve"> and capecitabine, 3-weekly.</w:t>
      </w:r>
    </w:p>
    <w:p w:rsidR="00107372" w:rsidRPr="00B17A6E" w:rsidRDefault="00B17A6E">
      <w:pPr>
        <w:rPr>
          <w:rFonts w:cstheme="minorHAnsi"/>
        </w:rPr>
      </w:pPr>
    </w:p>
    <w:sectPr w:rsidR="00107372" w:rsidRPr="00B17A6E">
      <w:pgSz w:w="12240" w:h="15840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10"/>
  <w:doNotDisplayPageBoundaries/>
  <w:proofState w:spelling="clean" w:grammar="clean"/>
  <w:defaultTabStop w:val="720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92A3E"/>
    <w:rsid w:val="00333B18"/>
    <w:rsid w:val="00540C50"/>
    <w:rsid w:val="00792A3E"/>
    <w:rsid w:val="00B17A6E"/>
    <w:rsid w:val="00CD7D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95297AA3-5722-4519-B047-CEF109C94A0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792A3E"/>
    <w:pPr>
      <w:spacing w:after="0" w:line="240" w:lineRule="auto"/>
    </w:pPr>
    <w:rPr>
      <w:lang w:val="nl-NL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373</Words>
  <Characters>2055</Characters>
  <Application>Microsoft Office Word</Application>
  <DocSecurity>0</DocSecurity>
  <Lines>17</Lines>
  <Paragraphs>4</Paragraphs>
  <ScaleCrop>false</ScaleCrop>
  <Company>Antoni van Leeuwenhoek</Company>
  <LinksUpToDate>false</LinksUpToDate>
  <CharactersWithSpaces>2424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Leonora de Boo</dc:creator>
  <cp:keywords/>
  <dc:description/>
  <cp:lastModifiedBy>Leonora de Boo</cp:lastModifiedBy>
  <cp:revision>3</cp:revision>
  <dcterms:created xsi:type="dcterms:W3CDTF">2020-12-02T07:50:00Z</dcterms:created>
  <dcterms:modified xsi:type="dcterms:W3CDTF">2020-12-02T08:07:00Z</dcterms:modified>
</cp:coreProperties>
</file>