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FC8BB5A" w14:textId="001E7F03" w:rsidR="006E4F2F" w:rsidRPr="004938E5" w:rsidRDefault="006E4F2F" w:rsidP="006E4F2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938E5">
        <w:rPr>
          <w:rFonts w:ascii="Times New Roman" w:hAnsi="Times New Roman" w:cs="Times New Roman"/>
          <w:sz w:val="24"/>
          <w:szCs w:val="24"/>
        </w:rPr>
        <w:t xml:space="preserve">1 Title: </w:t>
      </w:r>
      <w:r w:rsidRPr="004938E5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770D75E" wp14:editId="35345848">
            <wp:extent cx="77372" cy="77372"/>
            <wp:effectExtent l="0" t="0" r="0" b="0"/>
            <wp:docPr id="1" name="Graphic 1" descr="Checkbox Check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raphic 1" descr="Checkbox Check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3321" cy="833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938E5">
        <w:rPr>
          <w:rFonts w:ascii="Times New Roman" w:hAnsi="Times New Roman" w:cs="Times New Roman"/>
          <w:sz w:val="24"/>
          <w:szCs w:val="24"/>
        </w:rPr>
        <w:t xml:space="preserve">pg1 </w:t>
      </w:r>
    </w:p>
    <w:p w14:paraId="42C83C9E" w14:textId="70410282" w:rsidR="006E4F2F" w:rsidRPr="004938E5" w:rsidRDefault="006E4F2F" w:rsidP="006E4F2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938E5">
        <w:rPr>
          <w:rFonts w:ascii="Times New Roman" w:hAnsi="Times New Roman" w:cs="Times New Roman"/>
          <w:sz w:val="24"/>
          <w:szCs w:val="24"/>
        </w:rPr>
        <w:t>2 Abstract</w:t>
      </w:r>
      <w:r w:rsidRPr="004938E5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EAA8170" wp14:editId="5E3464B3">
            <wp:extent cx="77372" cy="77372"/>
            <wp:effectExtent l="0" t="0" r="0" b="0"/>
            <wp:docPr id="2" name="Graphic 2" descr="Checkbox Check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raphic 1" descr="Checkbox Check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3321" cy="833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938E5">
        <w:rPr>
          <w:rFonts w:ascii="Times New Roman" w:hAnsi="Times New Roman" w:cs="Times New Roman"/>
          <w:sz w:val="24"/>
          <w:szCs w:val="24"/>
        </w:rPr>
        <w:t>pg</w:t>
      </w:r>
      <w:r w:rsidR="004938E5">
        <w:rPr>
          <w:rFonts w:ascii="Times New Roman" w:hAnsi="Times New Roman" w:cs="Times New Roman"/>
          <w:sz w:val="24"/>
          <w:szCs w:val="24"/>
        </w:rPr>
        <w:t>1</w:t>
      </w:r>
    </w:p>
    <w:p w14:paraId="16CA59D6" w14:textId="7098BB78" w:rsidR="006E4F2F" w:rsidRPr="004938E5" w:rsidRDefault="006E4F2F" w:rsidP="006E4F2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938E5">
        <w:rPr>
          <w:rFonts w:ascii="Times New Roman" w:hAnsi="Times New Roman" w:cs="Times New Roman"/>
          <w:sz w:val="24"/>
          <w:szCs w:val="24"/>
        </w:rPr>
        <w:t>3 Keywords</w:t>
      </w:r>
      <w:r w:rsidRPr="004938E5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F4C94BE" wp14:editId="07F2F779">
            <wp:extent cx="77372" cy="77372"/>
            <wp:effectExtent l="0" t="0" r="0" b="0"/>
            <wp:docPr id="3" name="Graphic 3" descr="Checkbox Check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raphic 1" descr="Checkbox Check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3321" cy="833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938E5">
        <w:rPr>
          <w:rFonts w:ascii="Times New Roman" w:hAnsi="Times New Roman" w:cs="Times New Roman"/>
          <w:sz w:val="24"/>
          <w:szCs w:val="24"/>
        </w:rPr>
        <w:t xml:space="preserve"> pg</w:t>
      </w:r>
      <w:r w:rsidR="00F52ED0">
        <w:rPr>
          <w:rFonts w:ascii="Times New Roman" w:hAnsi="Times New Roman" w:cs="Times New Roman"/>
          <w:sz w:val="24"/>
          <w:szCs w:val="24"/>
        </w:rPr>
        <w:t>1</w:t>
      </w:r>
    </w:p>
    <w:p w14:paraId="6BE51173" w14:textId="77777777" w:rsidR="006E4F2F" w:rsidRPr="004938E5" w:rsidRDefault="006E4F2F" w:rsidP="006E4F2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938E5">
        <w:rPr>
          <w:rFonts w:ascii="Times New Roman" w:hAnsi="Times New Roman" w:cs="Times New Roman"/>
          <w:sz w:val="24"/>
          <w:szCs w:val="24"/>
        </w:rPr>
        <w:t>4 Introduction</w:t>
      </w:r>
    </w:p>
    <w:p w14:paraId="4DDB5725" w14:textId="3EC7C5AC" w:rsidR="006E4F2F" w:rsidRPr="004938E5" w:rsidRDefault="006E4F2F" w:rsidP="004938E5">
      <w:pPr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4938E5">
        <w:rPr>
          <w:rFonts w:ascii="Times New Roman" w:hAnsi="Times New Roman" w:cs="Times New Roman"/>
          <w:sz w:val="24"/>
          <w:szCs w:val="24"/>
        </w:rPr>
        <w:t>4.1 Scientific background</w:t>
      </w:r>
      <w:r w:rsidRPr="004938E5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E365934" wp14:editId="360910F5">
            <wp:extent cx="77372" cy="77372"/>
            <wp:effectExtent l="0" t="0" r="0" b="0"/>
            <wp:docPr id="4" name="Graphic 4" descr="Checkbox Check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raphic 1" descr="Checkbox Check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3321" cy="833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938E5">
        <w:rPr>
          <w:rFonts w:ascii="Times New Roman" w:hAnsi="Times New Roman" w:cs="Times New Roman"/>
          <w:sz w:val="24"/>
          <w:szCs w:val="24"/>
        </w:rPr>
        <w:t>pg</w:t>
      </w:r>
      <w:r w:rsidR="00AE6493">
        <w:rPr>
          <w:rFonts w:ascii="Times New Roman" w:hAnsi="Times New Roman" w:cs="Times New Roman"/>
          <w:sz w:val="24"/>
          <w:szCs w:val="24"/>
        </w:rPr>
        <w:t>2-</w:t>
      </w:r>
      <w:r w:rsidRPr="004938E5">
        <w:rPr>
          <w:rFonts w:ascii="Times New Roman" w:hAnsi="Times New Roman" w:cs="Times New Roman"/>
          <w:sz w:val="24"/>
          <w:szCs w:val="24"/>
        </w:rPr>
        <w:t>3 line</w:t>
      </w:r>
      <w:r w:rsidR="00AE6493">
        <w:rPr>
          <w:rFonts w:ascii="Times New Roman" w:hAnsi="Times New Roman" w:cs="Times New Roman"/>
          <w:sz w:val="24"/>
          <w:szCs w:val="24"/>
        </w:rPr>
        <w:t>s</w:t>
      </w:r>
      <w:r w:rsidRPr="004938E5">
        <w:rPr>
          <w:rFonts w:ascii="Times New Roman" w:hAnsi="Times New Roman" w:cs="Times New Roman"/>
          <w:sz w:val="24"/>
          <w:szCs w:val="24"/>
        </w:rPr>
        <w:t xml:space="preserve"> </w:t>
      </w:r>
      <w:r w:rsidR="00AE6493">
        <w:rPr>
          <w:rFonts w:ascii="Times New Roman" w:hAnsi="Times New Roman" w:cs="Times New Roman"/>
          <w:sz w:val="24"/>
          <w:szCs w:val="24"/>
        </w:rPr>
        <w:t>1-20</w:t>
      </w:r>
    </w:p>
    <w:p w14:paraId="72AB15B5" w14:textId="56B62CDB" w:rsidR="006E4F2F" w:rsidRPr="004938E5" w:rsidRDefault="006E4F2F" w:rsidP="004938E5">
      <w:pPr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4938E5">
        <w:rPr>
          <w:rFonts w:ascii="Times New Roman" w:hAnsi="Times New Roman" w:cs="Times New Roman"/>
          <w:sz w:val="24"/>
          <w:szCs w:val="24"/>
        </w:rPr>
        <w:t>4.2 Rationale for the study</w:t>
      </w:r>
      <w:r w:rsidRPr="004938E5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60BC9AC" wp14:editId="6D44BD00">
            <wp:extent cx="77372" cy="77372"/>
            <wp:effectExtent l="0" t="0" r="0" b="0"/>
            <wp:docPr id="5" name="Graphic 5" descr="Checkbox Check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raphic 1" descr="Checkbox Check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3321" cy="833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938E5">
        <w:rPr>
          <w:rFonts w:ascii="Times New Roman" w:hAnsi="Times New Roman" w:cs="Times New Roman"/>
          <w:sz w:val="24"/>
          <w:szCs w:val="24"/>
        </w:rPr>
        <w:t xml:space="preserve"> pg</w:t>
      </w:r>
      <w:r w:rsidR="00AE6493">
        <w:rPr>
          <w:rFonts w:ascii="Times New Roman" w:hAnsi="Times New Roman" w:cs="Times New Roman"/>
          <w:sz w:val="24"/>
          <w:szCs w:val="24"/>
        </w:rPr>
        <w:t>3</w:t>
      </w:r>
      <w:r w:rsidRPr="004938E5">
        <w:rPr>
          <w:rFonts w:ascii="Times New Roman" w:hAnsi="Times New Roman" w:cs="Times New Roman"/>
          <w:sz w:val="24"/>
          <w:szCs w:val="24"/>
        </w:rPr>
        <w:t xml:space="preserve"> line</w:t>
      </w:r>
      <w:r w:rsidR="007E04B1">
        <w:rPr>
          <w:rFonts w:ascii="Times New Roman" w:hAnsi="Times New Roman" w:cs="Times New Roman"/>
          <w:sz w:val="24"/>
          <w:szCs w:val="24"/>
        </w:rPr>
        <w:t>s</w:t>
      </w:r>
      <w:r w:rsidRPr="004938E5">
        <w:rPr>
          <w:rFonts w:ascii="Times New Roman" w:hAnsi="Times New Roman" w:cs="Times New Roman"/>
          <w:sz w:val="24"/>
          <w:szCs w:val="24"/>
        </w:rPr>
        <w:t xml:space="preserve"> </w:t>
      </w:r>
      <w:r w:rsidR="007E04B1">
        <w:rPr>
          <w:rFonts w:ascii="Times New Roman" w:hAnsi="Times New Roman" w:cs="Times New Roman"/>
          <w:sz w:val="24"/>
          <w:szCs w:val="24"/>
        </w:rPr>
        <w:t>21-3</w:t>
      </w:r>
      <w:r w:rsidR="00BD3576">
        <w:rPr>
          <w:rFonts w:ascii="Times New Roman" w:hAnsi="Times New Roman" w:cs="Times New Roman"/>
          <w:sz w:val="24"/>
          <w:szCs w:val="24"/>
        </w:rPr>
        <w:t>4</w:t>
      </w:r>
    </w:p>
    <w:p w14:paraId="286CB6D8" w14:textId="22E8ED9E" w:rsidR="006E4F2F" w:rsidRPr="004938E5" w:rsidRDefault="006E4F2F" w:rsidP="004938E5">
      <w:pPr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4938E5">
        <w:rPr>
          <w:rFonts w:ascii="Times New Roman" w:hAnsi="Times New Roman" w:cs="Times New Roman"/>
          <w:sz w:val="24"/>
          <w:szCs w:val="24"/>
        </w:rPr>
        <w:t>4.3 Objectives of study</w:t>
      </w:r>
      <w:r w:rsidRPr="004938E5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5A057A4" wp14:editId="534F0E09">
            <wp:extent cx="77372" cy="77372"/>
            <wp:effectExtent l="0" t="0" r="0" b="0"/>
            <wp:docPr id="6" name="Graphic 6" descr="Checkbox Check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raphic 1" descr="Checkbox Check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3321" cy="833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938E5">
        <w:rPr>
          <w:rFonts w:ascii="Times New Roman" w:hAnsi="Times New Roman" w:cs="Times New Roman"/>
          <w:sz w:val="24"/>
          <w:szCs w:val="24"/>
        </w:rPr>
        <w:t>pg</w:t>
      </w:r>
      <w:r w:rsidR="00BD3576">
        <w:rPr>
          <w:rFonts w:ascii="Times New Roman" w:hAnsi="Times New Roman" w:cs="Times New Roman"/>
          <w:sz w:val="24"/>
          <w:szCs w:val="24"/>
        </w:rPr>
        <w:t>3</w:t>
      </w:r>
      <w:r w:rsidRPr="004938E5">
        <w:rPr>
          <w:rFonts w:ascii="Times New Roman" w:hAnsi="Times New Roman" w:cs="Times New Roman"/>
          <w:sz w:val="24"/>
          <w:szCs w:val="24"/>
        </w:rPr>
        <w:t xml:space="preserve"> line</w:t>
      </w:r>
      <w:r w:rsidR="00BD3576">
        <w:rPr>
          <w:rFonts w:ascii="Times New Roman" w:hAnsi="Times New Roman" w:cs="Times New Roman"/>
          <w:sz w:val="24"/>
          <w:szCs w:val="24"/>
        </w:rPr>
        <w:t>s</w:t>
      </w:r>
      <w:r w:rsidRPr="004938E5">
        <w:rPr>
          <w:rFonts w:ascii="Times New Roman" w:hAnsi="Times New Roman" w:cs="Times New Roman"/>
          <w:sz w:val="24"/>
          <w:szCs w:val="24"/>
        </w:rPr>
        <w:t xml:space="preserve"> 3</w:t>
      </w:r>
      <w:r w:rsidR="0029229D">
        <w:rPr>
          <w:rFonts w:ascii="Times New Roman" w:hAnsi="Times New Roman" w:cs="Times New Roman"/>
          <w:sz w:val="24"/>
          <w:szCs w:val="24"/>
        </w:rPr>
        <w:t>6</w:t>
      </w:r>
      <w:r w:rsidR="00BD3576">
        <w:rPr>
          <w:rFonts w:ascii="Times New Roman" w:hAnsi="Times New Roman" w:cs="Times New Roman"/>
          <w:sz w:val="24"/>
          <w:szCs w:val="24"/>
        </w:rPr>
        <w:t>-</w:t>
      </w:r>
      <w:r w:rsidR="001763B9">
        <w:rPr>
          <w:rFonts w:ascii="Times New Roman" w:hAnsi="Times New Roman" w:cs="Times New Roman"/>
          <w:sz w:val="24"/>
          <w:szCs w:val="24"/>
        </w:rPr>
        <w:t>39</w:t>
      </w:r>
    </w:p>
    <w:p w14:paraId="6DAF3A22" w14:textId="77777777" w:rsidR="006E4F2F" w:rsidRPr="004938E5" w:rsidRDefault="006E4F2F" w:rsidP="006E4F2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938E5">
        <w:rPr>
          <w:rFonts w:ascii="Times New Roman" w:hAnsi="Times New Roman" w:cs="Times New Roman"/>
          <w:sz w:val="24"/>
          <w:szCs w:val="24"/>
        </w:rPr>
        <w:t>5 Study context</w:t>
      </w:r>
    </w:p>
    <w:p w14:paraId="765616FF" w14:textId="7F93468A" w:rsidR="006E4F2F" w:rsidRPr="004938E5" w:rsidRDefault="006E4F2F" w:rsidP="004938E5">
      <w:pPr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4938E5">
        <w:rPr>
          <w:rFonts w:ascii="Times New Roman" w:hAnsi="Times New Roman" w:cs="Times New Roman"/>
          <w:sz w:val="24"/>
          <w:szCs w:val="24"/>
        </w:rPr>
        <w:t>5.1 Organizational setting pg4 line</w:t>
      </w:r>
      <w:r w:rsidR="00A97803">
        <w:rPr>
          <w:rFonts w:ascii="Times New Roman" w:hAnsi="Times New Roman" w:cs="Times New Roman"/>
          <w:sz w:val="24"/>
          <w:szCs w:val="24"/>
        </w:rPr>
        <w:t>s 42-</w:t>
      </w:r>
      <w:r w:rsidR="00F37DD7">
        <w:rPr>
          <w:rFonts w:ascii="Times New Roman" w:hAnsi="Times New Roman" w:cs="Times New Roman"/>
          <w:sz w:val="24"/>
          <w:szCs w:val="24"/>
        </w:rPr>
        <w:t>48</w:t>
      </w:r>
    </w:p>
    <w:p w14:paraId="5FBD1D29" w14:textId="4C2F01DC" w:rsidR="006E4F2F" w:rsidRPr="004938E5" w:rsidRDefault="006E4F2F" w:rsidP="004938E5">
      <w:pPr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4938E5">
        <w:rPr>
          <w:rFonts w:ascii="Times New Roman" w:hAnsi="Times New Roman" w:cs="Times New Roman"/>
          <w:sz w:val="24"/>
          <w:szCs w:val="24"/>
        </w:rPr>
        <w:t>5.2 System details and system in use pg</w:t>
      </w:r>
      <w:r w:rsidR="00F37DD7">
        <w:rPr>
          <w:rFonts w:ascii="Times New Roman" w:hAnsi="Times New Roman" w:cs="Times New Roman"/>
          <w:sz w:val="24"/>
          <w:szCs w:val="24"/>
        </w:rPr>
        <w:t>4</w:t>
      </w:r>
      <w:r w:rsidRPr="004938E5">
        <w:rPr>
          <w:rFonts w:ascii="Times New Roman" w:hAnsi="Times New Roman" w:cs="Times New Roman"/>
          <w:sz w:val="24"/>
          <w:szCs w:val="24"/>
        </w:rPr>
        <w:t xml:space="preserve"> line</w:t>
      </w:r>
      <w:r w:rsidR="00F37DD7">
        <w:rPr>
          <w:rFonts w:ascii="Times New Roman" w:hAnsi="Times New Roman" w:cs="Times New Roman"/>
          <w:sz w:val="24"/>
          <w:szCs w:val="24"/>
        </w:rPr>
        <w:t>s</w:t>
      </w:r>
      <w:r w:rsidRPr="004938E5">
        <w:rPr>
          <w:rFonts w:ascii="Times New Roman" w:hAnsi="Times New Roman" w:cs="Times New Roman"/>
          <w:sz w:val="24"/>
          <w:szCs w:val="24"/>
        </w:rPr>
        <w:t xml:space="preserve"> </w:t>
      </w:r>
      <w:r w:rsidR="00F37DD7">
        <w:rPr>
          <w:rFonts w:ascii="Times New Roman" w:hAnsi="Times New Roman" w:cs="Times New Roman"/>
          <w:sz w:val="24"/>
          <w:szCs w:val="24"/>
        </w:rPr>
        <w:t>48-52</w:t>
      </w:r>
      <w:r w:rsidRPr="004938E5">
        <w:rPr>
          <w:rFonts w:ascii="Times New Roman" w:hAnsi="Times New Roman" w:cs="Times New Roman"/>
          <w:sz w:val="24"/>
          <w:szCs w:val="24"/>
        </w:rPr>
        <w:t xml:space="preserve"> and citations</w:t>
      </w:r>
      <w:r w:rsidR="00F37DD7">
        <w:rPr>
          <w:rFonts w:ascii="Times New Roman" w:hAnsi="Times New Roman" w:cs="Times New Roman"/>
          <w:sz w:val="24"/>
          <w:szCs w:val="24"/>
        </w:rPr>
        <w:t xml:space="preserve"> 5, 8, &amp; 9</w:t>
      </w:r>
    </w:p>
    <w:p w14:paraId="751496B7" w14:textId="77777777" w:rsidR="006E4F2F" w:rsidRPr="004938E5" w:rsidRDefault="006E4F2F" w:rsidP="006E4F2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938E5">
        <w:rPr>
          <w:rFonts w:ascii="Times New Roman" w:hAnsi="Times New Roman" w:cs="Times New Roman"/>
          <w:sz w:val="24"/>
          <w:szCs w:val="24"/>
        </w:rPr>
        <w:t>6 Methods</w:t>
      </w:r>
    </w:p>
    <w:p w14:paraId="31E6EF1B" w14:textId="24B95458" w:rsidR="006E4F2F" w:rsidRPr="004938E5" w:rsidRDefault="006E4F2F" w:rsidP="004938E5">
      <w:pPr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4938E5">
        <w:rPr>
          <w:rFonts w:ascii="Times New Roman" w:hAnsi="Times New Roman" w:cs="Times New Roman"/>
          <w:sz w:val="24"/>
          <w:szCs w:val="24"/>
        </w:rPr>
        <w:t>6.1 Study design</w:t>
      </w:r>
      <w:r w:rsidR="00F37DD7">
        <w:rPr>
          <w:rFonts w:ascii="Times New Roman" w:hAnsi="Times New Roman" w:cs="Times New Roman"/>
          <w:sz w:val="24"/>
          <w:szCs w:val="24"/>
        </w:rPr>
        <w:t xml:space="preserve"> </w:t>
      </w:r>
      <w:r w:rsidR="0029229D">
        <w:rPr>
          <w:rFonts w:ascii="Times New Roman" w:hAnsi="Times New Roman" w:cs="Times New Roman"/>
          <w:sz w:val="24"/>
          <w:szCs w:val="24"/>
        </w:rPr>
        <w:t>pg3 lines 34-36</w:t>
      </w:r>
    </w:p>
    <w:p w14:paraId="036FA5C5" w14:textId="57A9E831" w:rsidR="006E4F2F" w:rsidRPr="004938E5" w:rsidRDefault="006E4F2F" w:rsidP="004938E5">
      <w:pPr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4938E5">
        <w:rPr>
          <w:rFonts w:ascii="Times New Roman" w:hAnsi="Times New Roman" w:cs="Times New Roman"/>
          <w:sz w:val="24"/>
          <w:szCs w:val="24"/>
        </w:rPr>
        <w:t xml:space="preserve">6.2 Theoretical background pg </w:t>
      </w:r>
      <w:r w:rsidR="00586253">
        <w:rPr>
          <w:rFonts w:ascii="Times New Roman" w:hAnsi="Times New Roman" w:cs="Times New Roman"/>
          <w:sz w:val="24"/>
          <w:szCs w:val="24"/>
        </w:rPr>
        <w:t xml:space="preserve">2 lines 10-12 &amp; </w:t>
      </w:r>
      <w:r w:rsidR="00506A57">
        <w:rPr>
          <w:rFonts w:ascii="Times New Roman" w:hAnsi="Times New Roman" w:cs="Times New Roman"/>
          <w:sz w:val="24"/>
          <w:szCs w:val="24"/>
        </w:rPr>
        <w:t>pg</w:t>
      </w:r>
      <w:r w:rsidR="00276AC0">
        <w:rPr>
          <w:rFonts w:ascii="Times New Roman" w:hAnsi="Times New Roman" w:cs="Times New Roman"/>
          <w:sz w:val="24"/>
          <w:szCs w:val="24"/>
        </w:rPr>
        <w:t xml:space="preserve"> 3 lines 30-34</w:t>
      </w:r>
    </w:p>
    <w:p w14:paraId="6D372A90" w14:textId="22F32F10" w:rsidR="006E4F2F" w:rsidRPr="004938E5" w:rsidRDefault="006E4F2F" w:rsidP="004938E5">
      <w:pPr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4938E5">
        <w:rPr>
          <w:rFonts w:ascii="Times New Roman" w:hAnsi="Times New Roman" w:cs="Times New Roman"/>
          <w:sz w:val="24"/>
          <w:szCs w:val="24"/>
        </w:rPr>
        <w:t>6.3 Participants pg4 line</w:t>
      </w:r>
      <w:r w:rsidR="005543E1">
        <w:rPr>
          <w:rFonts w:ascii="Times New Roman" w:hAnsi="Times New Roman" w:cs="Times New Roman"/>
          <w:sz w:val="24"/>
          <w:szCs w:val="24"/>
        </w:rPr>
        <w:t>s 42-52</w:t>
      </w:r>
    </w:p>
    <w:p w14:paraId="7868D8C2" w14:textId="7766AA98" w:rsidR="006E4F2F" w:rsidRPr="004938E5" w:rsidRDefault="006E4F2F" w:rsidP="004938E5">
      <w:pPr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4938E5">
        <w:rPr>
          <w:rFonts w:ascii="Times New Roman" w:hAnsi="Times New Roman" w:cs="Times New Roman"/>
          <w:sz w:val="24"/>
          <w:szCs w:val="24"/>
        </w:rPr>
        <w:t>6.4 Study flow pg</w:t>
      </w:r>
      <w:r w:rsidR="00672269">
        <w:rPr>
          <w:rFonts w:ascii="Times New Roman" w:hAnsi="Times New Roman" w:cs="Times New Roman"/>
          <w:sz w:val="24"/>
          <w:szCs w:val="24"/>
        </w:rPr>
        <w:t>4</w:t>
      </w:r>
      <w:r w:rsidRPr="004938E5">
        <w:rPr>
          <w:rFonts w:ascii="Times New Roman" w:hAnsi="Times New Roman" w:cs="Times New Roman"/>
          <w:sz w:val="24"/>
          <w:szCs w:val="24"/>
        </w:rPr>
        <w:t xml:space="preserve"> line</w:t>
      </w:r>
      <w:r w:rsidR="009244AE">
        <w:rPr>
          <w:rFonts w:ascii="Times New Roman" w:hAnsi="Times New Roman" w:cs="Times New Roman"/>
          <w:sz w:val="24"/>
          <w:szCs w:val="24"/>
        </w:rPr>
        <w:t>s</w:t>
      </w:r>
      <w:r w:rsidRPr="004938E5">
        <w:rPr>
          <w:rFonts w:ascii="Times New Roman" w:hAnsi="Times New Roman" w:cs="Times New Roman"/>
          <w:sz w:val="24"/>
          <w:szCs w:val="24"/>
        </w:rPr>
        <w:t xml:space="preserve"> 5</w:t>
      </w:r>
      <w:r w:rsidR="009244AE">
        <w:rPr>
          <w:rFonts w:ascii="Times New Roman" w:hAnsi="Times New Roman" w:cs="Times New Roman"/>
          <w:sz w:val="24"/>
          <w:szCs w:val="24"/>
        </w:rPr>
        <w:t>4-63</w:t>
      </w:r>
      <w:r w:rsidRPr="004938E5">
        <w:rPr>
          <w:rFonts w:ascii="Times New Roman" w:hAnsi="Times New Roman" w:cs="Times New Roman"/>
          <w:sz w:val="24"/>
          <w:szCs w:val="24"/>
        </w:rPr>
        <w:t xml:space="preserve"> and citations</w:t>
      </w:r>
      <w:r w:rsidR="009244AE">
        <w:rPr>
          <w:rFonts w:ascii="Times New Roman" w:hAnsi="Times New Roman" w:cs="Times New Roman"/>
          <w:sz w:val="24"/>
          <w:szCs w:val="24"/>
        </w:rPr>
        <w:t xml:space="preserve"> </w:t>
      </w:r>
      <w:r w:rsidR="009244AE">
        <w:rPr>
          <w:rFonts w:ascii="Times New Roman" w:hAnsi="Times New Roman" w:cs="Times New Roman"/>
          <w:sz w:val="24"/>
          <w:szCs w:val="24"/>
        </w:rPr>
        <w:t>5, 8, &amp; 9</w:t>
      </w:r>
    </w:p>
    <w:p w14:paraId="695093D1" w14:textId="274B7914" w:rsidR="006E4F2F" w:rsidRPr="004938E5" w:rsidRDefault="006E4F2F" w:rsidP="004938E5">
      <w:pPr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4938E5">
        <w:rPr>
          <w:rFonts w:ascii="Times New Roman" w:hAnsi="Times New Roman" w:cs="Times New Roman"/>
          <w:sz w:val="24"/>
          <w:szCs w:val="24"/>
        </w:rPr>
        <w:t>6.5 Outcome measures or evaluation criteria pg</w:t>
      </w:r>
      <w:r w:rsidR="009244AE">
        <w:rPr>
          <w:rFonts w:ascii="Times New Roman" w:hAnsi="Times New Roman" w:cs="Times New Roman"/>
          <w:sz w:val="24"/>
          <w:szCs w:val="24"/>
        </w:rPr>
        <w:t>4</w:t>
      </w:r>
      <w:r w:rsidR="001E079A">
        <w:rPr>
          <w:rFonts w:ascii="Times New Roman" w:hAnsi="Times New Roman" w:cs="Times New Roman"/>
          <w:sz w:val="24"/>
          <w:szCs w:val="24"/>
        </w:rPr>
        <w:t>-5</w:t>
      </w:r>
      <w:r w:rsidRPr="004938E5">
        <w:rPr>
          <w:rFonts w:ascii="Times New Roman" w:hAnsi="Times New Roman" w:cs="Times New Roman"/>
          <w:sz w:val="24"/>
          <w:szCs w:val="24"/>
        </w:rPr>
        <w:t xml:space="preserve"> line</w:t>
      </w:r>
      <w:r w:rsidR="001E079A">
        <w:rPr>
          <w:rFonts w:ascii="Times New Roman" w:hAnsi="Times New Roman" w:cs="Times New Roman"/>
          <w:sz w:val="24"/>
          <w:szCs w:val="24"/>
        </w:rPr>
        <w:t>s</w:t>
      </w:r>
      <w:r w:rsidRPr="004938E5">
        <w:rPr>
          <w:rFonts w:ascii="Times New Roman" w:hAnsi="Times New Roman" w:cs="Times New Roman"/>
          <w:sz w:val="24"/>
          <w:szCs w:val="24"/>
        </w:rPr>
        <w:t xml:space="preserve"> 6</w:t>
      </w:r>
      <w:r w:rsidR="001E079A">
        <w:rPr>
          <w:rFonts w:ascii="Times New Roman" w:hAnsi="Times New Roman" w:cs="Times New Roman"/>
          <w:sz w:val="24"/>
          <w:szCs w:val="24"/>
        </w:rPr>
        <w:t>4-67</w:t>
      </w:r>
    </w:p>
    <w:p w14:paraId="5343B72E" w14:textId="5837BAF8" w:rsidR="006E4F2F" w:rsidRPr="004938E5" w:rsidRDefault="006E4F2F" w:rsidP="004938E5">
      <w:pPr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4938E5">
        <w:rPr>
          <w:rFonts w:ascii="Times New Roman" w:hAnsi="Times New Roman" w:cs="Times New Roman"/>
          <w:sz w:val="24"/>
          <w:szCs w:val="24"/>
        </w:rPr>
        <w:t>6.6 Methods for data acquisition and measurement pg</w:t>
      </w:r>
      <w:r w:rsidR="00AF7114">
        <w:rPr>
          <w:rFonts w:ascii="Times New Roman" w:hAnsi="Times New Roman" w:cs="Times New Roman"/>
          <w:sz w:val="24"/>
          <w:szCs w:val="24"/>
        </w:rPr>
        <w:t>4-</w:t>
      </w:r>
      <w:r w:rsidRPr="004938E5">
        <w:rPr>
          <w:rFonts w:ascii="Times New Roman" w:hAnsi="Times New Roman" w:cs="Times New Roman"/>
          <w:sz w:val="24"/>
          <w:szCs w:val="24"/>
        </w:rPr>
        <w:t>5 line</w:t>
      </w:r>
      <w:r w:rsidR="00AF7114">
        <w:rPr>
          <w:rFonts w:ascii="Times New Roman" w:hAnsi="Times New Roman" w:cs="Times New Roman"/>
          <w:sz w:val="24"/>
          <w:szCs w:val="24"/>
        </w:rPr>
        <w:t>s</w:t>
      </w:r>
      <w:r w:rsidRPr="004938E5">
        <w:rPr>
          <w:rFonts w:ascii="Times New Roman" w:hAnsi="Times New Roman" w:cs="Times New Roman"/>
          <w:sz w:val="24"/>
          <w:szCs w:val="24"/>
        </w:rPr>
        <w:t xml:space="preserve"> 5</w:t>
      </w:r>
      <w:r w:rsidR="00AF7114">
        <w:rPr>
          <w:rFonts w:ascii="Times New Roman" w:hAnsi="Times New Roman" w:cs="Times New Roman"/>
          <w:sz w:val="24"/>
          <w:szCs w:val="24"/>
        </w:rPr>
        <w:t>3-80</w:t>
      </w:r>
    </w:p>
    <w:p w14:paraId="67D73C05" w14:textId="4F9F9592" w:rsidR="006E4F2F" w:rsidRPr="004938E5" w:rsidRDefault="006E4F2F" w:rsidP="004938E5">
      <w:pPr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4938E5">
        <w:rPr>
          <w:rFonts w:ascii="Times New Roman" w:hAnsi="Times New Roman" w:cs="Times New Roman"/>
          <w:sz w:val="24"/>
          <w:szCs w:val="24"/>
        </w:rPr>
        <w:t>6.7 Methods for data analysis pg</w:t>
      </w:r>
      <w:r w:rsidR="00BE5F9F">
        <w:rPr>
          <w:rFonts w:ascii="Times New Roman" w:hAnsi="Times New Roman" w:cs="Times New Roman"/>
          <w:sz w:val="24"/>
          <w:szCs w:val="24"/>
        </w:rPr>
        <w:t>6</w:t>
      </w:r>
      <w:r w:rsidRPr="004938E5">
        <w:rPr>
          <w:rFonts w:ascii="Times New Roman" w:hAnsi="Times New Roman" w:cs="Times New Roman"/>
          <w:sz w:val="24"/>
          <w:szCs w:val="24"/>
        </w:rPr>
        <w:t xml:space="preserve"> line</w:t>
      </w:r>
      <w:r w:rsidR="00AF7114">
        <w:rPr>
          <w:rFonts w:ascii="Times New Roman" w:hAnsi="Times New Roman" w:cs="Times New Roman"/>
          <w:sz w:val="24"/>
          <w:szCs w:val="24"/>
        </w:rPr>
        <w:t>s</w:t>
      </w:r>
      <w:r w:rsidRPr="004938E5">
        <w:rPr>
          <w:rFonts w:ascii="Times New Roman" w:hAnsi="Times New Roman" w:cs="Times New Roman"/>
          <w:sz w:val="24"/>
          <w:szCs w:val="24"/>
        </w:rPr>
        <w:t xml:space="preserve"> 8</w:t>
      </w:r>
      <w:r w:rsidR="00AF7114">
        <w:rPr>
          <w:rFonts w:ascii="Times New Roman" w:hAnsi="Times New Roman" w:cs="Times New Roman"/>
          <w:sz w:val="24"/>
          <w:szCs w:val="24"/>
        </w:rPr>
        <w:t>1-</w:t>
      </w:r>
      <w:r w:rsidR="00A30796">
        <w:rPr>
          <w:rFonts w:ascii="Times New Roman" w:hAnsi="Times New Roman" w:cs="Times New Roman"/>
          <w:sz w:val="24"/>
          <w:szCs w:val="24"/>
        </w:rPr>
        <w:t>99</w:t>
      </w:r>
    </w:p>
    <w:p w14:paraId="472683A0" w14:textId="77777777" w:rsidR="006E4F2F" w:rsidRPr="004938E5" w:rsidRDefault="006E4F2F" w:rsidP="006E4F2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938E5">
        <w:rPr>
          <w:rFonts w:ascii="Times New Roman" w:hAnsi="Times New Roman" w:cs="Times New Roman"/>
          <w:sz w:val="24"/>
          <w:szCs w:val="24"/>
        </w:rPr>
        <w:t>7 Results</w:t>
      </w:r>
    </w:p>
    <w:p w14:paraId="2B947BF9" w14:textId="7F25CEEE" w:rsidR="006E4F2F" w:rsidRPr="004938E5" w:rsidRDefault="006E4F2F" w:rsidP="004938E5">
      <w:pPr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4938E5">
        <w:rPr>
          <w:rFonts w:ascii="Times New Roman" w:hAnsi="Times New Roman" w:cs="Times New Roman"/>
          <w:sz w:val="24"/>
          <w:szCs w:val="24"/>
        </w:rPr>
        <w:t>7.1 Demographic and other study coverage data pg</w:t>
      </w:r>
      <w:r w:rsidR="00BE5F9F">
        <w:rPr>
          <w:rFonts w:ascii="Times New Roman" w:hAnsi="Times New Roman" w:cs="Times New Roman"/>
          <w:sz w:val="24"/>
          <w:szCs w:val="24"/>
        </w:rPr>
        <w:t>6 lines 101-116</w:t>
      </w:r>
    </w:p>
    <w:p w14:paraId="7A64DA0B" w14:textId="0E9FA28E" w:rsidR="006E4F2F" w:rsidRPr="004938E5" w:rsidRDefault="006E4F2F" w:rsidP="004938E5">
      <w:pPr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4938E5">
        <w:rPr>
          <w:rFonts w:ascii="Times New Roman" w:hAnsi="Times New Roman" w:cs="Times New Roman"/>
          <w:sz w:val="24"/>
          <w:szCs w:val="24"/>
        </w:rPr>
        <w:t>7.2 Unexpected events during the study NA</w:t>
      </w:r>
    </w:p>
    <w:p w14:paraId="0A0DC8FE" w14:textId="5B9A9D2A" w:rsidR="006E4F2F" w:rsidRPr="004938E5" w:rsidRDefault="006E4F2F" w:rsidP="004938E5">
      <w:pPr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4938E5">
        <w:rPr>
          <w:rFonts w:ascii="Times New Roman" w:hAnsi="Times New Roman" w:cs="Times New Roman"/>
          <w:sz w:val="24"/>
          <w:szCs w:val="24"/>
        </w:rPr>
        <w:t>7.3 Study findings and outcome data pg</w:t>
      </w:r>
      <w:r w:rsidR="006B288E">
        <w:rPr>
          <w:rFonts w:ascii="Times New Roman" w:hAnsi="Times New Roman" w:cs="Times New Roman"/>
          <w:sz w:val="24"/>
          <w:szCs w:val="24"/>
        </w:rPr>
        <w:t>7 lines 114-134</w:t>
      </w:r>
    </w:p>
    <w:p w14:paraId="4DE46874" w14:textId="0667AB8B" w:rsidR="006E4F2F" w:rsidRPr="004938E5" w:rsidRDefault="006E4F2F" w:rsidP="004938E5">
      <w:pPr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4938E5">
        <w:rPr>
          <w:rFonts w:ascii="Times New Roman" w:hAnsi="Times New Roman" w:cs="Times New Roman"/>
          <w:sz w:val="24"/>
          <w:szCs w:val="24"/>
        </w:rPr>
        <w:t>7.4 Unexpected observations pg</w:t>
      </w:r>
      <w:r w:rsidR="00731EEE">
        <w:rPr>
          <w:rFonts w:ascii="Times New Roman" w:hAnsi="Times New Roman" w:cs="Times New Roman"/>
          <w:sz w:val="24"/>
          <w:szCs w:val="24"/>
        </w:rPr>
        <w:t>7-8 lines</w:t>
      </w:r>
      <w:r w:rsidR="004F4CBC">
        <w:rPr>
          <w:rFonts w:ascii="Times New Roman" w:hAnsi="Times New Roman" w:cs="Times New Roman"/>
          <w:sz w:val="24"/>
          <w:szCs w:val="24"/>
        </w:rPr>
        <w:t>135-141</w:t>
      </w:r>
    </w:p>
    <w:p w14:paraId="4E87FC1D" w14:textId="77777777" w:rsidR="006E4F2F" w:rsidRPr="004938E5" w:rsidRDefault="006E4F2F" w:rsidP="006E4F2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938E5">
        <w:rPr>
          <w:rFonts w:ascii="Times New Roman" w:hAnsi="Times New Roman" w:cs="Times New Roman"/>
          <w:sz w:val="24"/>
          <w:szCs w:val="24"/>
        </w:rPr>
        <w:t>8 Discussion</w:t>
      </w:r>
    </w:p>
    <w:p w14:paraId="51DFB36F" w14:textId="2B954A7E" w:rsidR="006E4F2F" w:rsidRPr="004938E5" w:rsidRDefault="006E4F2F" w:rsidP="004938E5">
      <w:pPr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4938E5">
        <w:rPr>
          <w:rFonts w:ascii="Times New Roman" w:hAnsi="Times New Roman" w:cs="Times New Roman"/>
          <w:sz w:val="24"/>
          <w:szCs w:val="24"/>
        </w:rPr>
        <w:t>8.1 Answers to study questions</w:t>
      </w:r>
      <w:r w:rsidR="00AA7C9E" w:rsidRPr="004938E5">
        <w:rPr>
          <w:rFonts w:ascii="Times New Roman" w:hAnsi="Times New Roman" w:cs="Times New Roman"/>
          <w:sz w:val="24"/>
          <w:szCs w:val="24"/>
        </w:rPr>
        <w:t xml:space="preserve"> pg</w:t>
      </w:r>
      <w:r w:rsidR="002E795C">
        <w:rPr>
          <w:rFonts w:ascii="Times New Roman" w:hAnsi="Times New Roman" w:cs="Times New Roman"/>
          <w:sz w:val="24"/>
          <w:szCs w:val="24"/>
        </w:rPr>
        <w:t>8-10</w:t>
      </w:r>
      <w:r w:rsidR="00AA7C9E" w:rsidRPr="004938E5">
        <w:rPr>
          <w:rFonts w:ascii="Times New Roman" w:hAnsi="Times New Roman" w:cs="Times New Roman"/>
          <w:sz w:val="24"/>
          <w:szCs w:val="24"/>
        </w:rPr>
        <w:t xml:space="preserve"> line</w:t>
      </w:r>
      <w:r w:rsidR="002E795C">
        <w:rPr>
          <w:rFonts w:ascii="Times New Roman" w:hAnsi="Times New Roman" w:cs="Times New Roman"/>
          <w:sz w:val="24"/>
          <w:szCs w:val="24"/>
        </w:rPr>
        <w:t>s</w:t>
      </w:r>
      <w:r w:rsidR="00AA7C9E" w:rsidRPr="004938E5">
        <w:rPr>
          <w:rFonts w:ascii="Times New Roman" w:hAnsi="Times New Roman" w:cs="Times New Roman"/>
          <w:sz w:val="24"/>
          <w:szCs w:val="24"/>
        </w:rPr>
        <w:t xml:space="preserve"> 1</w:t>
      </w:r>
      <w:r w:rsidR="00FD75FE">
        <w:rPr>
          <w:rFonts w:ascii="Times New Roman" w:hAnsi="Times New Roman" w:cs="Times New Roman"/>
          <w:sz w:val="24"/>
          <w:szCs w:val="24"/>
        </w:rPr>
        <w:t>50-191</w:t>
      </w:r>
    </w:p>
    <w:p w14:paraId="0DF38D6F" w14:textId="75714F22" w:rsidR="006E4F2F" w:rsidRPr="004938E5" w:rsidRDefault="006E4F2F" w:rsidP="004938E5">
      <w:pPr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4938E5">
        <w:rPr>
          <w:rFonts w:ascii="Times New Roman" w:hAnsi="Times New Roman" w:cs="Times New Roman"/>
          <w:sz w:val="24"/>
          <w:szCs w:val="24"/>
        </w:rPr>
        <w:t>8.2 Strengths and weaknesses of the study</w:t>
      </w:r>
      <w:r w:rsidR="00AA7C9E" w:rsidRPr="004938E5">
        <w:rPr>
          <w:rFonts w:ascii="Times New Roman" w:hAnsi="Times New Roman" w:cs="Times New Roman"/>
          <w:sz w:val="24"/>
          <w:szCs w:val="24"/>
        </w:rPr>
        <w:t xml:space="preserve"> pg</w:t>
      </w:r>
      <w:r w:rsidR="00FD75FE">
        <w:rPr>
          <w:rFonts w:ascii="Times New Roman" w:hAnsi="Times New Roman" w:cs="Times New Roman"/>
          <w:sz w:val="24"/>
          <w:szCs w:val="24"/>
        </w:rPr>
        <w:t xml:space="preserve">10 </w:t>
      </w:r>
      <w:r w:rsidR="00AA7C9E" w:rsidRPr="004938E5">
        <w:rPr>
          <w:rFonts w:ascii="Times New Roman" w:hAnsi="Times New Roman" w:cs="Times New Roman"/>
          <w:sz w:val="24"/>
          <w:szCs w:val="24"/>
        </w:rPr>
        <w:t>line</w:t>
      </w:r>
      <w:r w:rsidR="00FD75FE">
        <w:rPr>
          <w:rFonts w:ascii="Times New Roman" w:hAnsi="Times New Roman" w:cs="Times New Roman"/>
          <w:sz w:val="24"/>
          <w:szCs w:val="24"/>
        </w:rPr>
        <w:t>s</w:t>
      </w:r>
      <w:r w:rsidR="00AA7C9E" w:rsidRPr="004938E5">
        <w:rPr>
          <w:rFonts w:ascii="Times New Roman" w:hAnsi="Times New Roman" w:cs="Times New Roman"/>
          <w:sz w:val="24"/>
          <w:szCs w:val="24"/>
        </w:rPr>
        <w:t xml:space="preserve"> </w:t>
      </w:r>
      <w:r w:rsidR="006A0F2B">
        <w:rPr>
          <w:rFonts w:ascii="Times New Roman" w:hAnsi="Times New Roman" w:cs="Times New Roman"/>
          <w:sz w:val="24"/>
          <w:szCs w:val="24"/>
        </w:rPr>
        <w:t>193-201</w:t>
      </w:r>
    </w:p>
    <w:p w14:paraId="53858236" w14:textId="39C75DF4" w:rsidR="006E4F2F" w:rsidRPr="004938E5" w:rsidRDefault="006E4F2F" w:rsidP="004938E5">
      <w:pPr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4938E5">
        <w:rPr>
          <w:rFonts w:ascii="Times New Roman" w:hAnsi="Times New Roman" w:cs="Times New Roman"/>
          <w:sz w:val="24"/>
          <w:szCs w:val="24"/>
        </w:rPr>
        <w:t>8.3 Results in relation to other studies</w:t>
      </w:r>
      <w:r w:rsidR="00AA7C9E" w:rsidRPr="004938E5">
        <w:rPr>
          <w:rFonts w:ascii="Times New Roman" w:hAnsi="Times New Roman" w:cs="Times New Roman"/>
          <w:sz w:val="24"/>
          <w:szCs w:val="24"/>
        </w:rPr>
        <w:t xml:space="preserve"> </w:t>
      </w:r>
      <w:r w:rsidR="00FD75FE" w:rsidRPr="004938E5">
        <w:rPr>
          <w:rFonts w:ascii="Times New Roman" w:hAnsi="Times New Roman" w:cs="Times New Roman"/>
          <w:sz w:val="24"/>
          <w:szCs w:val="24"/>
        </w:rPr>
        <w:t>pg</w:t>
      </w:r>
      <w:r w:rsidR="00FD75FE">
        <w:rPr>
          <w:rFonts w:ascii="Times New Roman" w:hAnsi="Times New Roman" w:cs="Times New Roman"/>
          <w:sz w:val="24"/>
          <w:szCs w:val="24"/>
        </w:rPr>
        <w:t>8-10</w:t>
      </w:r>
      <w:r w:rsidR="00FD75FE" w:rsidRPr="004938E5">
        <w:rPr>
          <w:rFonts w:ascii="Times New Roman" w:hAnsi="Times New Roman" w:cs="Times New Roman"/>
          <w:sz w:val="24"/>
          <w:szCs w:val="24"/>
        </w:rPr>
        <w:t xml:space="preserve"> line</w:t>
      </w:r>
      <w:r w:rsidR="00FD75FE">
        <w:rPr>
          <w:rFonts w:ascii="Times New Roman" w:hAnsi="Times New Roman" w:cs="Times New Roman"/>
          <w:sz w:val="24"/>
          <w:szCs w:val="24"/>
        </w:rPr>
        <w:t>s</w:t>
      </w:r>
      <w:r w:rsidR="00FD75FE" w:rsidRPr="004938E5">
        <w:rPr>
          <w:rFonts w:ascii="Times New Roman" w:hAnsi="Times New Roman" w:cs="Times New Roman"/>
          <w:sz w:val="24"/>
          <w:szCs w:val="24"/>
        </w:rPr>
        <w:t xml:space="preserve"> 1</w:t>
      </w:r>
      <w:r w:rsidR="00FD75FE">
        <w:rPr>
          <w:rFonts w:ascii="Times New Roman" w:hAnsi="Times New Roman" w:cs="Times New Roman"/>
          <w:sz w:val="24"/>
          <w:szCs w:val="24"/>
        </w:rPr>
        <w:t>50-191</w:t>
      </w:r>
    </w:p>
    <w:p w14:paraId="43E135DF" w14:textId="4FC7E2AC" w:rsidR="006E4F2F" w:rsidRPr="004938E5" w:rsidRDefault="006E4F2F" w:rsidP="004938E5">
      <w:pPr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4938E5">
        <w:rPr>
          <w:rFonts w:ascii="Times New Roman" w:hAnsi="Times New Roman" w:cs="Times New Roman"/>
          <w:sz w:val="24"/>
          <w:szCs w:val="24"/>
        </w:rPr>
        <w:t xml:space="preserve">8.4 Meaning and </w:t>
      </w:r>
      <w:r w:rsidR="00FD75FE" w:rsidRPr="004938E5">
        <w:rPr>
          <w:rFonts w:ascii="Times New Roman" w:hAnsi="Times New Roman" w:cs="Times New Roman"/>
          <w:sz w:val="24"/>
          <w:szCs w:val="24"/>
        </w:rPr>
        <w:t>generalizability</w:t>
      </w:r>
      <w:r w:rsidRPr="004938E5">
        <w:rPr>
          <w:rFonts w:ascii="Times New Roman" w:hAnsi="Times New Roman" w:cs="Times New Roman"/>
          <w:sz w:val="24"/>
          <w:szCs w:val="24"/>
        </w:rPr>
        <w:t xml:space="preserve"> of the study</w:t>
      </w:r>
      <w:r w:rsidR="00AA7C9E" w:rsidRPr="004938E5">
        <w:rPr>
          <w:rFonts w:ascii="Times New Roman" w:hAnsi="Times New Roman" w:cs="Times New Roman"/>
          <w:sz w:val="24"/>
          <w:szCs w:val="24"/>
        </w:rPr>
        <w:t xml:space="preserve"> pg</w:t>
      </w:r>
      <w:r w:rsidR="00B33623">
        <w:rPr>
          <w:rFonts w:ascii="Times New Roman" w:hAnsi="Times New Roman" w:cs="Times New Roman"/>
          <w:sz w:val="24"/>
          <w:szCs w:val="24"/>
        </w:rPr>
        <w:t>10</w:t>
      </w:r>
      <w:r w:rsidR="00AA7C9E" w:rsidRPr="004938E5">
        <w:rPr>
          <w:rFonts w:ascii="Times New Roman" w:hAnsi="Times New Roman" w:cs="Times New Roman"/>
          <w:sz w:val="24"/>
          <w:szCs w:val="24"/>
        </w:rPr>
        <w:t xml:space="preserve"> line</w:t>
      </w:r>
      <w:r w:rsidR="00B33623">
        <w:rPr>
          <w:rFonts w:ascii="Times New Roman" w:hAnsi="Times New Roman" w:cs="Times New Roman"/>
          <w:sz w:val="24"/>
          <w:szCs w:val="24"/>
        </w:rPr>
        <w:t>s</w:t>
      </w:r>
      <w:r w:rsidR="00AA7C9E" w:rsidRPr="004938E5">
        <w:rPr>
          <w:rFonts w:ascii="Times New Roman" w:hAnsi="Times New Roman" w:cs="Times New Roman"/>
          <w:sz w:val="24"/>
          <w:szCs w:val="24"/>
        </w:rPr>
        <w:t xml:space="preserve"> </w:t>
      </w:r>
      <w:r w:rsidR="00B33623">
        <w:rPr>
          <w:rFonts w:ascii="Times New Roman" w:hAnsi="Times New Roman" w:cs="Times New Roman"/>
          <w:sz w:val="24"/>
          <w:szCs w:val="24"/>
        </w:rPr>
        <w:t>203-206</w:t>
      </w:r>
    </w:p>
    <w:p w14:paraId="31DC8733" w14:textId="1F74AF24" w:rsidR="006E4F2F" w:rsidRPr="004938E5" w:rsidRDefault="006E4F2F" w:rsidP="004938E5">
      <w:pPr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4938E5">
        <w:rPr>
          <w:rFonts w:ascii="Times New Roman" w:hAnsi="Times New Roman" w:cs="Times New Roman"/>
          <w:sz w:val="24"/>
          <w:szCs w:val="24"/>
        </w:rPr>
        <w:t>8.5 Unanswered and new questions</w:t>
      </w:r>
      <w:r w:rsidR="00AA7C9E" w:rsidRPr="004938E5">
        <w:rPr>
          <w:rFonts w:ascii="Times New Roman" w:hAnsi="Times New Roman" w:cs="Times New Roman"/>
          <w:sz w:val="24"/>
          <w:szCs w:val="24"/>
        </w:rPr>
        <w:t xml:space="preserve"> pg</w:t>
      </w:r>
      <w:r w:rsidR="00B33623">
        <w:rPr>
          <w:rFonts w:ascii="Times New Roman" w:hAnsi="Times New Roman" w:cs="Times New Roman"/>
          <w:sz w:val="24"/>
          <w:szCs w:val="24"/>
        </w:rPr>
        <w:t>10</w:t>
      </w:r>
      <w:r w:rsidR="00AA7C9E" w:rsidRPr="004938E5">
        <w:rPr>
          <w:rFonts w:ascii="Times New Roman" w:hAnsi="Times New Roman" w:cs="Times New Roman"/>
          <w:sz w:val="24"/>
          <w:szCs w:val="24"/>
        </w:rPr>
        <w:t xml:space="preserve"> line </w:t>
      </w:r>
      <w:r w:rsidR="00B33623">
        <w:rPr>
          <w:rFonts w:ascii="Times New Roman" w:hAnsi="Times New Roman" w:cs="Times New Roman"/>
          <w:sz w:val="24"/>
          <w:szCs w:val="24"/>
        </w:rPr>
        <w:t>206-208</w:t>
      </w:r>
    </w:p>
    <w:p w14:paraId="743B8B89" w14:textId="515CBFD3" w:rsidR="006E4F2F" w:rsidRPr="004938E5" w:rsidRDefault="006E4F2F" w:rsidP="006E4F2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938E5">
        <w:rPr>
          <w:rFonts w:ascii="Times New Roman" w:hAnsi="Times New Roman" w:cs="Times New Roman"/>
          <w:sz w:val="24"/>
          <w:szCs w:val="24"/>
        </w:rPr>
        <w:t>9 Conclusion</w:t>
      </w:r>
      <w:r w:rsidR="00AA7C9E" w:rsidRPr="004938E5">
        <w:rPr>
          <w:rFonts w:ascii="Times New Roman" w:hAnsi="Times New Roman" w:cs="Times New Roman"/>
          <w:sz w:val="24"/>
          <w:szCs w:val="24"/>
        </w:rPr>
        <w:t xml:space="preserve"> pg</w:t>
      </w:r>
      <w:r w:rsidR="006566BD">
        <w:rPr>
          <w:rFonts w:ascii="Times New Roman" w:hAnsi="Times New Roman" w:cs="Times New Roman"/>
          <w:sz w:val="24"/>
          <w:szCs w:val="24"/>
        </w:rPr>
        <w:t>10</w:t>
      </w:r>
      <w:r w:rsidR="00AA7C9E" w:rsidRPr="004938E5">
        <w:rPr>
          <w:rFonts w:ascii="Times New Roman" w:hAnsi="Times New Roman" w:cs="Times New Roman"/>
          <w:sz w:val="24"/>
          <w:szCs w:val="24"/>
        </w:rPr>
        <w:t xml:space="preserve"> line</w:t>
      </w:r>
      <w:r w:rsidR="006566BD">
        <w:rPr>
          <w:rFonts w:ascii="Times New Roman" w:hAnsi="Times New Roman" w:cs="Times New Roman"/>
          <w:sz w:val="24"/>
          <w:szCs w:val="24"/>
        </w:rPr>
        <w:t>s</w:t>
      </w:r>
      <w:r w:rsidR="00AA7C9E" w:rsidRPr="004938E5">
        <w:rPr>
          <w:rFonts w:ascii="Times New Roman" w:hAnsi="Times New Roman" w:cs="Times New Roman"/>
          <w:sz w:val="24"/>
          <w:szCs w:val="24"/>
        </w:rPr>
        <w:t xml:space="preserve"> 2</w:t>
      </w:r>
      <w:r w:rsidR="006566BD">
        <w:rPr>
          <w:rFonts w:ascii="Times New Roman" w:hAnsi="Times New Roman" w:cs="Times New Roman"/>
          <w:sz w:val="24"/>
          <w:szCs w:val="24"/>
        </w:rPr>
        <w:t>03-208</w:t>
      </w:r>
    </w:p>
    <w:p w14:paraId="2B650912" w14:textId="3B8F22CE" w:rsidR="006E4F2F" w:rsidRPr="004938E5" w:rsidRDefault="006E4F2F" w:rsidP="006E4F2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938E5">
        <w:rPr>
          <w:rFonts w:ascii="Times New Roman" w:hAnsi="Times New Roman" w:cs="Times New Roman"/>
          <w:sz w:val="24"/>
          <w:szCs w:val="24"/>
        </w:rPr>
        <w:t>10 Authors’ contribution</w:t>
      </w:r>
      <w:r w:rsidR="00AA7C9E" w:rsidRPr="004938E5">
        <w:rPr>
          <w:rFonts w:ascii="Times New Roman" w:hAnsi="Times New Roman" w:cs="Times New Roman"/>
          <w:sz w:val="24"/>
          <w:szCs w:val="24"/>
        </w:rPr>
        <w:t xml:space="preserve"> pg</w:t>
      </w:r>
      <w:r w:rsidR="00BF7552">
        <w:rPr>
          <w:rFonts w:ascii="Times New Roman" w:hAnsi="Times New Roman" w:cs="Times New Roman"/>
          <w:sz w:val="24"/>
          <w:szCs w:val="24"/>
        </w:rPr>
        <w:t>1</w:t>
      </w:r>
      <w:r w:rsidR="004D4F2F">
        <w:rPr>
          <w:rFonts w:ascii="Times New Roman" w:hAnsi="Times New Roman" w:cs="Times New Roman"/>
          <w:sz w:val="24"/>
          <w:szCs w:val="24"/>
        </w:rPr>
        <w:t>2</w:t>
      </w:r>
    </w:p>
    <w:p w14:paraId="5E19CC95" w14:textId="53C56973" w:rsidR="006E4F2F" w:rsidRPr="004938E5" w:rsidRDefault="006E4F2F" w:rsidP="006E4F2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938E5">
        <w:rPr>
          <w:rFonts w:ascii="Times New Roman" w:hAnsi="Times New Roman" w:cs="Times New Roman"/>
          <w:sz w:val="24"/>
          <w:szCs w:val="24"/>
        </w:rPr>
        <w:t>11 Competing interests</w:t>
      </w:r>
      <w:r w:rsidR="00AA7C9E" w:rsidRPr="004938E5">
        <w:rPr>
          <w:rFonts w:ascii="Times New Roman" w:hAnsi="Times New Roman" w:cs="Times New Roman"/>
          <w:sz w:val="24"/>
          <w:szCs w:val="24"/>
        </w:rPr>
        <w:t xml:space="preserve"> pg</w:t>
      </w:r>
      <w:r w:rsidR="004D4F2F">
        <w:rPr>
          <w:rFonts w:ascii="Times New Roman" w:hAnsi="Times New Roman" w:cs="Times New Roman"/>
          <w:sz w:val="24"/>
          <w:szCs w:val="24"/>
        </w:rPr>
        <w:t>12</w:t>
      </w:r>
      <w:r w:rsidR="00AA7C9E" w:rsidRPr="004938E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ECA5030" w14:textId="576B3B37" w:rsidR="006E4F2F" w:rsidRPr="004938E5" w:rsidRDefault="006E4F2F" w:rsidP="006E4F2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938E5">
        <w:rPr>
          <w:rFonts w:ascii="Times New Roman" w:hAnsi="Times New Roman" w:cs="Times New Roman"/>
          <w:sz w:val="24"/>
          <w:szCs w:val="24"/>
        </w:rPr>
        <w:t>12 Acknowledgement</w:t>
      </w:r>
      <w:r w:rsidR="00AA7C9E" w:rsidRPr="004938E5">
        <w:rPr>
          <w:rFonts w:ascii="Times New Roman" w:hAnsi="Times New Roman" w:cs="Times New Roman"/>
          <w:sz w:val="24"/>
          <w:szCs w:val="24"/>
        </w:rPr>
        <w:t xml:space="preserve"> pg1</w:t>
      </w:r>
      <w:r w:rsidR="004D4F2F">
        <w:rPr>
          <w:rFonts w:ascii="Times New Roman" w:hAnsi="Times New Roman" w:cs="Times New Roman"/>
          <w:sz w:val="24"/>
          <w:szCs w:val="24"/>
        </w:rPr>
        <w:t>2</w:t>
      </w:r>
      <w:r w:rsidR="00AA7C9E" w:rsidRPr="004938E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2731608" w14:textId="0C7F0A35" w:rsidR="006E4F2F" w:rsidRPr="004938E5" w:rsidRDefault="006E4F2F" w:rsidP="006E4F2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938E5">
        <w:rPr>
          <w:rFonts w:ascii="Times New Roman" w:hAnsi="Times New Roman" w:cs="Times New Roman"/>
          <w:sz w:val="24"/>
          <w:szCs w:val="24"/>
        </w:rPr>
        <w:t>13 References</w:t>
      </w:r>
      <w:r w:rsidR="00AA7C9E" w:rsidRPr="004938E5">
        <w:rPr>
          <w:rFonts w:ascii="Times New Roman" w:hAnsi="Times New Roman" w:cs="Times New Roman"/>
          <w:sz w:val="24"/>
          <w:szCs w:val="24"/>
        </w:rPr>
        <w:t xml:space="preserve"> pg1</w:t>
      </w:r>
      <w:r w:rsidR="004D4F2F">
        <w:rPr>
          <w:rFonts w:ascii="Times New Roman" w:hAnsi="Times New Roman" w:cs="Times New Roman"/>
          <w:sz w:val="24"/>
          <w:szCs w:val="24"/>
        </w:rPr>
        <w:t>2-1</w:t>
      </w:r>
      <w:r w:rsidR="004922DE">
        <w:rPr>
          <w:rFonts w:ascii="Times New Roman" w:hAnsi="Times New Roman" w:cs="Times New Roman"/>
          <w:sz w:val="24"/>
          <w:szCs w:val="24"/>
        </w:rPr>
        <w:t>3</w:t>
      </w:r>
    </w:p>
    <w:p w14:paraId="09D6D461" w14:textId="6F66E916" w:rsidR="009950F9" w:rsidRPr="004938E5" w:rsidRDefault="006E4F2F" w:rsidP="006E4F2F">
      <w:pPr>
        <w:rPr>
          <w:rFonts w:ascii="Times New Roman" w:hAnsi="Times New Roman" w:cs="Times New Roman"/>
          <w:sz w:val="24"/>
          <w:szCs w:val="24"/>
        </w:rPr>
      </w:pPr>
      <w:r w:rsidRPr="004938E5">
        <w:rPr>
          <w:rFonts w:ascii="Times New Roman" w:hAnsi="Times New Roman" w:cs="Times New Roman"/>
          <w:sz w:val="24"/>
          <w:szCs w:val="24"/>
        </w:rPr>
        <w:t>14 Appendices</w:t>
      </w:r>
      <w:r w:rsidR="00AA7C9E" w:rsidRPr="004938E5">
        <w:rPr>
          <w:rFonts w:ascii="Times New Roman" w:hAnsi="Times New Roman" w:cs="Times New Roman"/>
          <w:sz w:val="24"/>
          <w:szCs w:val="24"/>
        </w:rPr>
        <w:t xml:space="preserve"> NA</w:t>
      </w:r>
    </w:p>
    <w:sectPr w:rsidR="009950F9" w:rsidRPr="004938E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4F2F"/>
    <w:rsid w:val="001763B9"/>
    <w:rsid w:val="001E079A"/>
    <w:rsid w:val="00276AC0"/>
    <w:rsid w:val="0029229D"/>
    <w:rsid w:val="002E795C"/>
    <w:rsid w:val="004922DE"/>
    <w:rsid w:val="004938E5"/>
    <w:rsid w:val="004C5590"/>
    <w:rsid w:val="004D4F2F"/>
    <w:rsid w:val="004F4CBC"/>
    <w:rsid w:val="00506A57"/>
    <w:rsid w:val="005543E1"/>
    <w:rsid w:val="00586253"/>
    <w:rsid w:val="006566BD"/>
    <w:rsid w:val="00670D5B"/>
    <w:rsid w:val="00672269"/>
    <w:rsid w:val="006A0F2B"/>
    <w:rsid w:val="006B288E"/>
    <w:rsid w:val="006E4F2F"/>
    <w:rsid w:val="00731EEE"/>
    <w:rsid w:val="007E04B1"/>
    <w:rsid w:val="009244AE"/>
    <w:rsid w:val="00A30796"/>
    <w:rsid w:val="00A97182"/>
    <w:rsid w:val="00A97803"/>
    <w:rsid w:val="00AA7C9E"/>
    <w:rsid w:val="00AE6493"/>
    <w:rsid w:val="00AF7114"/>
    <w:rsid w:val="00B33623"/>
    <w:rsid w:val="00BD3576"/>
    <w:rsid w:val="00BE5F9F"/>
    <w:rsid w:val="00BF7552"/>
    <w:rsid w:val="00F37DD7"/>
    <w:rsid w:val="00F52ED0"/>
    <w:rsid w:val="00FD75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C956C7"/>
  <w15:chartTrackingRefBased/>
  <w15:docId w15:val="{32DA1E4F-7370-4FB2-AF69-4C08AC9013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E4F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4F2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sv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204</Words>
  <Characters>1166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Kerns, Ellen</dc:creator>
  <cp:keywords/>
  <dc:description/>
  <cp:lastModifiedBy>Kerns, Ellen</cp:lastModifiedBy>
  <cp:revision>32</cp:revision>
  <dcterms:created xsi:type="dcterms:W3CDTF">2020-11-11T00:41:00Z</dcterms:created>
  <dcterms:modified xsi:type="dcterms:W3CDTF">2020-12-04T14:55:00Z</dcterms:modified>
</cp:coreProperties>
</file>