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17AD5" w14:textId="56E8C85C" w:rsidR="000A0FBE" w:rsidRPr="00501C8B" w:rsidRDefault="00987571" w:rsidP="000A0FBE">
      <w:pPr>
        <w:spacing w:line="360" w:lineRule="auto"/>
        <w:jc w:val="both"/>
        <w:rPr>
          <w:b/>
          <w:bCs/>
          <w:sz w:val="20"/>
          <w:szCs w:val="20"/>
        </w:rPr>
      </w:pPr>
      <w:r w:rsidRPr="00501C8B">
        <w:rPr>
          <w:b/>
          <w:bCs/>
          <w:sz w:val="20"/>
          <w:szCs w:val="20"/>
        </w:rPr>
        <w:t>APPENDIX I</w:t>
      </w:r>
    </w:p>
    <w:p w14:paraId="5AB22A79" w14:textId="192BABFA" w:rsidR="000A0FBE" w:rsidRPr="00501C8B" w:rsidRDefault="004F526A" w:rsidP="004F526A">
      <w:pPr>
        <w:rPr>
          <w:b/>
          <w:bCs/>
          <w:sz w:val="20"/>
          <w:szCs w:val="20"/>
        </w:rPr>
      </w:pPr>
      <w:r w:rsidRPr="00501C8B">
        <w:rPr>
          <w:b/>
          <w:bCs/>
          <w:sz w:val="20"/>
          <w:szCs w:val="20"/>
        </w:rPr>
        <w:t>1.</w:t>
      </w:r>
      <w:r w:rsidR="0027494B">
        <w:rPr>
          <w:b/>
          <w:bCs/>
          <w:sz w:val="20"/>
          <w:szCs w:val="20"/>
        </w:rPr>
        <w:t xml:space="preserve"> </w:t>
      </w:r>
      <w:r w:rsidR="00D716AE" w:rsidRPr="00501C8B">
        <w:rPr>
          <w:b/>
          <w:bCs/>
          <w:sz w:val="20"/>
          <w:szCs w:val="20"/>
        </w:rPr>
        <w:t xml:space="preserve">SOCIODEMOGRAPHIC </w:t>
      </w:r>
      <w:r w:rsidR="000D2F21" w:rsidRPr="00501C8B">
        <w:rPr>
          <w:b/>
          <w:bCs/>
          <w:sz w:val="20"/>
          <w:szCs w:val="20"/>
        </w:rPr>
        <w:t>INFORMATION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A0FBE" w:rsidRPr="00501C8B" w14:paraId="508FF3CE" w14:textId="77777777" w:rsidTr="00E0776E">
        <w:tc>
          <w:tcPr>
            <w:tcW w:w="4531" w:type="dxa"/>
          </w:tcPr>
          <w:p w14:paraId="00144FC8" w14:textId="4E3550D5" w:rsidR="000A0FBE" w:rsidRPr="00501C8B" w:rsidRDefault="004F526A" w:rsidP="00E0776E">
            <w:proofErr w:type="spellStart"/>
            <w:r w:rsidRPr="00501C8B">
              <w:t>Date</w:t>
            </w:r>
            <w:proofErr w:type="spellEnd"/>
            <w:r w:rsidRPr="00501C8B">
              <w:t xml:space="preserve"> </w:t>
            </w:r>
          </w:p>
        </w:tc>
        <w:tc>
          <w:tcPr>
            <w:tcW w:w="4531" w:type="dxa"/>
          </w:tcPr>
          <w:p w14:paraId="26456DBF" w14:textId="77777777" w:rsidR="000A0FBE" w:rsidRPr="00501C8B" w:rsidRDefault="000A0FBE" w:rsidP="00E0776E"/>
        </w:tc>
      </w:tr>
      <w:tr w:rsidR="000A0FBE" w:rsidRPr="00501C8B" w14:paraId="6010FC82" w14:textId="77777777" w:rsidTr="00E0776E">
        <w:tc>
          <w:tcPr>
            <w:tcW w:w="4531" w:type="dxa"/>
          </w:tcPr>
          <w:p w14:paraId="3D890EE3" w14:textId="11857890" w:rsidR="000A0FBE" w:rsidRPr="00501C8B" w:rsidRDefault="00F03E8D" w:rsidP="00E0776E">
            <w:proofErr w:type="spellStart"/>
            <w:r>
              <w:t>Contact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r w:rsidR="004B4E49" w:rsidRPr="00501C8B">
              <w:t>nformation</w:t>
            </w:r>
            <w:proofErr w:type="spellEnd"/>
          </w:p>
        </w:tc>
        <w:tc>
          <w:tcPr>
            <w:tcW w:w="4531" w:type="dxa"/>
          </w:tcPr>
          <w:p w14:paraId="4E0CE744" w14:textId="77777777" w:rsidR="000A0FBE" w:rsidRPr="00501C8B" w:rsidRDefault="000A0FBE" w:rsidP="00E0776E"/>
        </w:tc>
      </w:tr>
    </w:tbl>
    <w:p w14:paraId="06B3FB25" w14:textId="77777777" w:rsidR="000A0FBE" w:rsidRPr="00501C8B" w:rsidRDefault="000A0FBE" w:rsidP="000A0FBE">
      <w:pPr>
        <w:rPr>
          <w:sz w:val="20"/>
          <w:szCs w:val="20"/>
        </w:rPr>
      </w:pPr>
    </w:p>
    <w:tbl>
      <w:tblPr>
        <w:tblStyle w:val="TabloKlavuzu"/>
        <w:tblW w:w="0" w:type="auto"/>
        <w:tblLayout w:type="fixed"/>
        <w:tblLook w:val="04A0" w:firstRow="1" w:lastRow="0" w:firstColumn="1" w:lastColumn="0" w:noHBand="0" w:noVBand="1"/>
      </w:tblPr>
      <w:tblGrid>
        <w:gridCol w:w="2943"/>
        <w:gridCol w:w="1587"/>
        <w:gridCol w:w="3233"/>
        <w:gridCol w:w="1299"/>
      </w:tblGrid>
      <w:tr w:rsidR="000A0FBE" w:rsidRPr="00501C8B" w14:paraId="0EA0C22D" w14:textId="77777777" w:rsidTr="0057149B">
        <w:tc>
          <w:tcPr>
            <w:tcW w:w="9062" w:type="dxa"/>
            <w:gridSpan w:val="4"/>
            <w:shd w:val="clear" w:color="auto" w:fill="BFBFBF" w:themeFill="background1" w:themeFillShade="BF"/>
          </w:tcPr>
          <w:p w14:paraId="41B66DD8" w14:textId="38088366" w:rsidR="000A0FBE" w:rsidRPr="00501C8B" w:rsidRDefault="001C680E" w:rsidP="00E0776E">
            <w:r w:rsidRPr="00501C8B">
              <w:rPr>
                <w:b/>
                <w:bCs/>
              </w:rPr>
              <w:t>INFANT</w:t>
            </w:r>
            <w:r w:rsidR="004134A7" w:rsidRPr="00501C8B">
              <w:rPr>
                <w:b/>
                <w:bCs/>
              </w:rPr>
              <w:t xml:space="preserve"> INFORMATION</w:t>
            </w:r>
          </w:p>
        </w:tc>
      </w:tr>
      <w:tr w:rsidR="000A0FBE" w:rsidRPr="00501C8B" w14:paraId="33F4F40B" w14:textId="77777777" w:rsidTr="0057149B">
        <w:tc>
          <w:tcPr>
            <w:tcW w:w="2943" w:type="dxa"/>
          </w:tcPr>
          <w:p w14:paraId="4845EF7F" w14:textId="1FED9323" w:rsidR="000A0FBE" w:rsidRPr="00501C8B" w:rsidRDefault="001C680E" w:rsidP="00E0776E">
            <w:proofErr w:type="spellStart"/>
            <w:r w:rsidRPr="00501C8B">
              <w:t>Gender</w:t>
            </w:r>
            <w:proofErr w:type="spellEnd"/>
          </w:p>
        </w:tc>
        <w:tc>
          <w:tcPr>
            <w:tcW w:w="1587" w:type="dxa"/>
          </w:tcPr>
          <w:p w14:paraId="3E01A8FD" w14:textId="77777777" w:rsidR="000A0FBE" w:rsidRPr="00501C8B" w:rsidRDefault="000A0FBE" w:rsidP="00E0776E"/>
        </w:tc>
        <w:tc>
          <w:tcPr>
            <w:tcW w:w="3233" w:type="dxa"/>
          </w:tcPr>
          <w:p w14:paraId="60BCC12F" w14:textId="136E64B4" w:rsidR="000A0FBE" w:rsidRPr="00501C8B" w:rsidRDefault="00B06538" w:rsidP="00E0776E">
            <w:proofErr w:type="spellStart"/>
            <w:r w:rsidRPr="00501C8B">
              <w:t>Problems</w:t>
            </w:r>
            <w:proofErr w:type="spellEnd"/>
            <w:r w:rsidRPr="00501C8B">
              <w:t xml:space="preserve"> in </w:t>
            </w:r>
            <w:proofErr w:type="spellStart"/>
            <w:r w:rsidRPr="00501C8B">
              <w:t>feeding</w:t>
            </w:r>
            <w:proofErr w:type="spellEnd"/>
          </w:p>
        </w:tc>
        <w:tc>
          <w:tcPr>
            <w:tcW w:w="1299" w:type="dxa"/>
          </w:tcPr>
          <w:p w14:paraId="444C08A8" w14:textId="77777777" w:rsidR="000A0FBE" w:rsidRPr="00501C8B" w:rsidRDefault="000A0FBE" w:rsidP="00E0776E"/>
        </w:tc>
      </w:tr>
      <w:tr w:rsidR="00C631E3" w:rsidRPr="00501C8B" w14:paraId="071A63D1" w14:textId="77777777" w:rsidTr="0057149B">
        <w:tc>
          <w:tcPr>
            <w:tcW w:w="2943" w:type="dxa"/>
          </w:tcPr>
          <w:p w14:paraId="6F1C4517" w14:textId="4A9AB4D1" w:rsidR="00C631E3" w:rsidRPr="00501C8B" w:rsidRDefault="007F20C9" w:rsidP="00C631E3">
            <w:proofErr w:type="spellStart"/>
            <w:r w:rsidRPr="00501C8B">
              <w:t>Weight</w:t>
            </w:r>
            <w:proofErr w:type="spellEnd"/>
            <w:r w:rsidR="0054152F" w:rsidRPr="00501C8B">
              <w:t xml:space="preserve"> (gr)</w:t>
            </w:r>
          </w:p>
        </w:tc>
        <w:tc>
          <w:tcPr>
            <w:tcW w:w="1587" w:type="dxa"/>
          </w:tcPr>
          <w:p w14:paraId="2A9375B3" w14:textId="77777777" w:rsidR="00C631E3" w:rsidRPr="00501C8B" w:rsidRDefault="00C631E3" w:rsidP="00C631E3"/>
        </w:tc>
        <w:tc>
          <w:tcPr>
            <w:tcW w:w="3233" w:type="dxa"/>
          </w:tcPr>
          <w:p w14:paraId="76170EB1" w14:textId="628B8963" w:rsidR="00C631E3" w:rsidRPr="00501C8B" w:rsidRDefault="00B06538" w:rsidP="00C631E3">
            <w:proofErr w:type="spellStart"/>
            <w:r w:rsidRPr="00501C8B">
              <w:t>Type</w:t>
            </w:r>
            <w:proofErr w:type="spellEnd"/>
            <w:r w:rsidRPr="00501C8B">
              <w:t xml:space="preserve"> of </w:t>
            </w:r>
            <w:proofErr w:type="spellStart"/>
            <w:r w:rsidRPr="00501C8B">
              <w:t>feeding</w:t>
            </w:r>
            <w:proofErr w:type="spellEnd"/>
          </w:p>
        </w:tc>
        <w:tc>
          <w:tcPr>
            <w:tcW w:w="1299" w:type="dxa"/>
          </w:tcPr>
          <w:p w14:paraId="6D9BA51E" w14:textId="77777777" w:rsidR="00C631E3" w:rsidRPr="00501C8B" w:rsidRDefault="00C631E3" w:rsidP="00C631E3"/>
        </w:tc>
      </w:tr>
      <w:tr w:rsidR="00B06538" w:rsidRPr="00501C8B" w14:paraId="501BB525" w14:textId="77777777" w:rsidTr="00885EF5">
        <w:tc>
          <w:tcPr>
            <w:tcW w:w="2943" w:type="dxa"/>
          </w:tcPr>
          <w:p w14:paraId="1D668D10" w14:textId="66E9B18A" w:rsidR="00B06538" w:rsidRPr="00501C8B" w:rsidRDefault="00B06538" w:rsidP="00C631E3">
            <w:proofErr w:type="spellStart"/>
            <w:r>
              <w:t>Gestational</w:t>
            </w:r>
            <w:proofErr w:type="spellEnd"/>
            <w:r>
              <w:t xml:space="preserve"> </w:t>
            </w:r>
            <w:proofErr w:type="spellStart"/>
            <w:r>
              <w:t>a</w:t>
            </w:r>
            <w:r w:rsidRPr="00501C8B">
              <w:t>ge</w:t>
            </w:r>
            <w:proofErr w:type="spellEnd"/>
            <w:r w:rsidRPr="00501C8B">
              <w:t xml:space="preserve"> (</w:t>
            </w:r>
            <w:proofErr w:type="spellStart"/>
            <w:r w:rsidRPr="00501C8B">
              <w:t>weeks</w:t>
            </w:r>
            <w:proofErr w:type="spellEnd"/>
            <w:r w:rsidRPr="00501C8B">
              <w:t>)</w:t>
            </w:r>
          </w:p>
        </w:tc>
        <w:tc>
          <w:tcPr>
            <w:tcW w:w="1587" w:type="dxa"/>
          </w:tcPr>
          <w:p w14:paraId="023E54EA" w14:textId="77777777" w:rsidR="00B06538" w:rsidRPr="00501C8B" w:rsidRDefault="00B06538" w:rsidP="00C631E3"/>
        </w:tc>
        <w:tc>
          <w:tcPr>
            <w:tcW w:w="4532" w:type="dxa"/>
            <w:gridSpan w:val="2"/>
            <w:vMerge w:val="restart"/>
          </w:tcPr>
          <w:p w14:paraId="2C3CDDA2" w14:textId="77777777" w:rsidR="00B06538" w:rsidRPr="00501C8B" w:rsidRDefault="00B06538" w:rsidP="00C631E3">
            <w:proofErr w:type="spellStart"/>
            <w:r>
              <w:t>Feeding</w:t>
            </w:r>
            <w:proofErr w:type="spellEnd"/>
            <w:r>
              <w:t xml:space="preserve"> </w:t>
            </w:r>
            <w:proofErr w:type="spellStart"/>
            <w:r>
              <w:t>hİstory</w:t>
            </w:r>
            <w:proofErr w:type="spellEnd"/>
          </w:p>
          <w:p w14:paraId="360F5D1B" w14:textId="77777777" w:rsidR="00B06538" w:rsidRPr="00501C8B" w:rsidRDefault="00B06538" w:rsidP="00C631E3"/>
          <w:p w14:paraId="067392B4" w14:textId="77777777" w:rsidR="00B06538" w:rsidRPr="00501C8B" w:rsidRDefault="00B06538" w:rsidP="00C631E3"/>
          <w:p w14:paraId="065A4528" w14:textId="71FA5933" w:rsidR="00B06538" w:rsidRPr="00501C8B" w:rsidRDefault="00B06538" w:rsidP="00C631E3"/>
        </w:tc>
      </w:tr>
      <w:tr w:rsidR="00B06538" w:rsidRPr="00501C8B" w14:paraId="54AAE5FF" w14:textId="77777777" w:rsidTr="00CD7F2A">
        <w:trPr>
          <w:trHeight w:val="227"/>
        </w:trPr>
        <w:tc>
          <w:tcPr>
            <w:tcW w:w="2943" w:type="dxa"/>
          </w:tcPr>
          <w:p w14:paraId="13D03FAB" w14:textId="77777777" w:rsidR="00B06538" w:rsidRPr="00501C8B" w:rsidRDefault="00B06538" w:rsidP="00C631E3">
            <w:proofErr w:type="spellStart"/>
            <w:r w:rsidRPr="00501C8B">
              <w:t>Weight</w:t>
            </w:r>
            <w:proofErr w:type="spellEnd"/>
            <w:r w:rsidRPr="00501C8B">
              <w:t xml:space="preserve"> at </w:t>
            </w:r>
            <w:proofErr w:type="spellStart"/>
            <w:r w:rsidRPr="00501C8B">
              <w:t>the</w:t>
            </w:r>
            <w:proofErr w:type="spellEnd"/>
            <w:r w:rsidRPr="00501C8B">
              <w:t xml:space="preserve"> </w:t>
            </w:r>
            <w:proofErr w:type="spellStart"/>
            <w:r w:rsidRPr="00501C8B">
              <w:t>birth</w:t>
            </w:r>
            <w:proofErr w:type="spellEnd"/>
            <w:r w:rsidRPr="00501C8B">
              <w:t xml:space="preserve"> (gr</w:t>
            </w:r>
            <w:r>
              <w:t>)</w:t>
            </w:r>
          </w:p>
        </w:tc>
        <w:tc>
          <w:tcPr>
            <w:tcW w:w="1587" w:type="dxa"/>
          </w:tcPr>
          <w:p w14:paraId="41DA476B" w14:textId="66E900CA" w:rsidR="00B06538" w:rsidRPr="00501C8B" w:rsidRDefault="00B06538" w:rsidP="00C631E3"/>
        </w:tc>
        <w:tc>
          <w:tcPr>
            <w:tcW w:w="4532" w:type="dxa"/>
            <w:gridSpan w:val="2"/>
            <w:vMerge/>
          </w:tcPr>
          <w:p w14:paraId="14211838" w14:textId="77777777" w:rsidR="00B06538" w:rsidRPr="00501C8B" w:rsidRDefault="00B06538" w:rsidP="00C631E3"/>
        </w:tc>
      </w:tr>
      <w:tr w:rsidR="00B06538" w:rsidRPr="00501C8B" w14:paraId="7915EEB9" w14:textId="77777777" w:rsidTr="00CD3ED3">
        <w:trPr>
          <w:trHeight w:val="230"/>
        </w:trPr>
        <w:tc>
          <w:tcPr>
            <w:tcW w:w="2943" w:type="dxa"/>
          </w:tcPr>
          <w:p w14:paraId="5CC7DF2C" w14:textId="42A18286" w:rsidR="00B06538" w:rsidRPr="00501C8B" w:rsidRDefault="00B06538" w:rsidP="00C631E3">
            <w:proofErr w:type="spellStart"/>
            <w:r w:rsidRPr="00501C8B">
              <w:t>Date</w:t>
            </w:r>
            <w:proofErr w:type="spellEnd"/>
            <w:r w:rsidRPr="00501C8B">
              <w:t xml:space="preserve"> of </w:t>
            </w:r>
            <w:proofErr w:type="spellStart"/>
            <w:r w:rsidRPr="00501C8B">
              <w:t>birth</w:t>
            </w:r>
            <w:proofErr w:type="spellEnd"/>
          </w:p>
        </w:tc>
        <w:tc>
          <w:tcPr>
            <w:tcW w:w="1587" w:type="dxa"/>
          </w:tcPr>
          <w:p w14:paraId="14783265" w14:textId="2C5F3D85" w:rsidR="00B06538" w:rsidRPr="00501C8B" w:rsidRDefault="00B06538" w:rsidP="00C631E3"/>
        </w:tc>
        <w:tc>
          <w:tcPr>
            <w:tcW w:w="4532" w:type="dxa"/>
            <w:gridSpan w:val="2"/>
            <w:vMerge/>
          </w:tcPr>
          <w:p w14:paraId="369E7C5E" w14:textId="5E7ACBFA" w:rsidR="00B06538" w:rsidRPr="00501C8B" w:rsidRDefault="00B06538" w:rsidP="00C631E3"/>
        </w:tc>
      </w:tr>
      <w:tr w:rsidR="00B06538" w:rsidRPr="00501C8B" w14:paraId="504AB7C8" w14:textId="77777777" w:rsidTr="004C3C7D">
        <w:trPr>
          <w:trHeight w:val="88"/>
        </w:trPr>
        <w:tc>
          <w:tcPr>
            <w:tcW w:w="2943" w:type="dxa"/>
          </w:tcPr>
          <w:p w14:paraId="22770A21" w14:textId="0E322329" w:rsidR="00B06538" w:rsidRPr="00501C8B" w:rsidRDefault="00B06538" w:rsidP="00C631E3">
            <w:r w:rsidRPr="00501C8B">
              <w:rPr>
                <w:lang w:val="en-US"/>
              </w:rPr>
              <w:t>Chronological age (weeks)</w:t>
            </w:r>
          </w:p>
        </w:tc>
        <w:tc>
          <w:tcPr>
            <w:tcW w:w="1587" w:type="dxa"/>
          </w:tcPr>
          <w:p w14:paraId="4BCC4704" w14:textId="77777777" w:rsidR="00B06538" w:rsidRPr="00501C8B" w:rsidRDefault="00B06538" w:rsidP="00C631E3"/>
        </w:tc>
        <w:tc>
          <w:tcPr>
            <w:tcW w:w="4532" w:type="dxa"/>
            <w:gridSpan w:val="2"/>
            <w:vMerge/>
          </w:tcPr>
          <w:p w14:paraId="391E08F7" w14:textId="6CEED66C" w:rsidR="00B06538" w:rsidRPr="00501C8B" w:rsidRDefault="00B06538" w:rsidP="00C631E3"/>
        </w:tc>
      </w:tr>
      <w:tr w:rsidR="00B06538" w:rsidRPr="00501C8B" w14:paraId="6D67FE62" w14:textId="77777777" w:rsidTr="004C3C7D">
        <w:trPr>
          <w:trHeight w:val="133"/>
        </w:trPr>
        <w:tc>
          <w:tcPr>
            <w:tcW w:w="2943" w:type="dxa"/>
          </w:tcPr>
          <w:p w14:paraId="5D795B81" w14:textId="61B9CF64" w:rsidR="00B06538" w:rsidRPr="00501C8B" w:rsidRDefault="00B06538" w:rsidP="00C631E3">
            <w:proofErr w:type="spellStart"/>
            <w:r w:rsidRPr="00501C8B">
              <w:t>Corrected</w:t>
            </w:r>
            <w:proofErr w:type="spellEnd"/>
            <w:r w:rsidRPr="00501C8B">
              <w:t xml:space="preserve"> </w:t>
            </w:r>
            <w:proofErr w:type="spellStart"/>
            <w:r w:rsidRPr="00501C8B">
              <w:t>age</w:t>
            </w:r>
            <w:proofErr w:type="spellEnd"/>
            <w:r w:rsidRPr="00501C8B">
              <w:t xml:space="preserve"> (</w:t>
            </w:r>
            <w:proofErr w:type="spellStart"/>
            <w:r w:rsidRPr="00501C8B">
              <w:t>weeks</w:t>
            </w:r>
            <w:proofErr w:type="spellEnd"/>
            <w:r w:rsidRPr="00501C8B">
              <w:t>)</w:t>
            </w:r>
          </w:p>
        </w:tc>
        <w:tc>
          <w:tcPr>
            <w:tcW w:w="1587" w:type="dxa"/>
          </w:tcPr>
          <w:p w14:paraId="13B85AA1" w14:textId="77777777" w:rsidR="00B06538" w:rsidRPr="00501C8B" w:rsidRDefault="00B06538" w:rsidP="00C631E3"/>
        </w:tc>
        <w:tc>
          <w:tcPr>
            <w:tcW w:w="4532" w:type="dxa"/>
            <w:gridSpan w:val="2"/>
            <w:vMerge/>
          </w:tcPr>
          <w:p w14:paraId="2A828D00" w14:textId="77777777" w:rsidR="00B06538" w:rsidRPr="00501C8B" w:rsidRDefault="00B06538" w:rsidP="00C631E3"/>
        </w:tc>
      </w:tr>
      <w:tr w:rsidR="00B06538" w:rsidRPr="00501C8B" w14:paraId="47EC40CB" w14:textId="77777777" w:rsidTr="0057149B">
        <w:tc>
          <w:tcPr>
            <w:tcW w:w="2943" w:type="dxa"/>
          </w:tcPr>
          <w:p w14:paraId="4996D715" w14:textId="4F3A47D9" w:rsidR="00B06538" w:rsidRPr="00501C8B" w:rsidRDefault="00B06538" w:rsidP="00C631E3">
            <w:proofErr w:type="spellStart"/>
            <w:r w:rsidRPr="00501C8B">
              <w:t>Comorbidities</w:t>
            </w:r>
            <w:proofErr w:type="spellEnd"/>
          </w:p>
        </w:tc>
        <w:tc>
          <w:tcPr>
            <w:tcW w:w="1587" w:type="dxa"/>
          </w:tcPr>
          <w:p w14:paraId="3AC6269B" w14:textId="77777777" w:rsidR="00B06538" w:rsidRPr="00501C8B" w:rsidRDefault="00B06538" w:rsidP="00C631E3"/>
        </w:tc>
        <w:tc>
          <w:tcPr>
            <w:tcW w:w="4532" w:type="dxa"/>
            <w:gridSpan w:val="2"/>
            <w:vMerge/>
          </w:tcPr>
          <w:p w14:paraId="1D00EF62" w14:textId="77777777" w:rsidR="00B06538" w:rsidRPr="00501C8B" w:rsidRDefault="00B06538" w:rsidP="00C631E3"/>
        </w:tc>
      </w:tr>
      <w:tr w:rsidR="00B06538" w:rsidRPr="00501C8B" w14:paraId="31781524" w14:textId="77777777" w:rsidTr="0057149B">
        <w:tc>
          <w:tcPr>
            <w:tcW w:w="2943" w:type="dxa"/>
          </w:tcPr>
          <w:p w14:paraId="4D7E7C72" w14:textId="399BF275" w:rsidR="00B06538" w:rsidRPr="00501C8B" w:rsidRDefault="00B06538" w:rsidP="00C631E3">
            <w:proofErr w:type="spellStart"/>
            <w:r w:rsidRPr="00501C8B">
              <w:t>Stay</w:t>
            </w:r>
            <w:proofErr w:type="spellEnd"/>
            <w:r w:rsidRPr="00501C8B">
              <w:t xml:space="preserve"> in NICU </w:t>
            </w:r>
            <w:proofErr w:type="spellStart"/>
            <w:r w:rsidRPr="00501C8B">
              <w:t>duration</w:t>
            </w:r>
            <w:proofErr w:type="spellEnd"/>
            <w:r w:rsidRPr="00501C8B">
              <w:t xml:space="preserve"> (</w:t>
            </w:r>
            <w:proofErr w:type="spellStart"/>
            <w:r w:rsidRPr="00501C8B">
              <w:t>day</w:t>
            </w:r>
            <w:proofErr w:type="spellEnd"/>
            <w:r w:rsidRPr="00501C8B">
              <w:t>)</w:t>
            </w:r>
          </w:p>
        </w:tc>
        <w:tc>
          <w:tcPr>
            <w:tcW w:w="1587" w:type="dxa"/>
          </w:tcPr>
          <w:p w14:paraId="0878ECF2" w14:textId="77777777" w:rsidR="00B06538" w:rsidRPr="00501C8B" w:rsidRDefault="00B06538" w:rsidP="00C631E3"/>
        </w:tc>
        <w:tc>
          <w:tcPr>
            <w:tcW w:w="4532" w:type="dxa"/>
            <w:gridSpan w:val="2"/>
            <w:vMerge/>
          </w:tcPr>
          <w:p w14:paraId="4246CECB" w14:textId="77777777" w:rsidR="00B06538" w:rsidRPr="00501C8B" w:rsidRDefault="00B06538" w:rsidP="00C631E3"/>
        </w:tc>
      </w:tr>
    </w:tbl>
    <w:p w14:paraId="61692CEB" w14:textId="77777777" w:rsidR="00FE308D" w:rsidRPr="00501C8B" w:rsidRDefault="00FE308D" w:rsidP="000A0FBE">
      <w:pPr>
        <w:rPr>
          <w:sz w:val="20"/>
          <w:szCs w:val="2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802"/>
        <w:gridCol w:w="6260"/>
      </w:tblGrid>
      <w:tr w:rsidR="000A0FBE" w:rsidRPr="00501C8B" w14:paraId="1309A354" w14:textId="77777777" w:rsidTr="00B06538">
        <w:trPr>
          <w:trHeight w:val="303"/>
        </w:trPr>
        <w:tc>
          <w:tcPr>
            <w:tcW w:w="9062" w:type="dxa"/>
            <w:gridSpan w:val="2"/>
            <w:shd w:val="clear" w:color="auto" w:fill="BFBFBF" w:themeFill="background1" w:themeFillShade="BF"/>
          </w:tcPr>
          <w:p w14:paraId="1AED0C9D" w14:textId="636A5EF3" w:rsidR="000A0FBE" w:rsidRPr="00501C8B" w:rsidRDefault="00B06538" w:rsidP="00E0776E">
            <w:r>
              <w:rPr>
                <w:b/>
                <w:bCs/>
              </w:rPr>
              <w:t>MOTHER</w:t>
            </w:r>
            <w:r w:rsidR="004134A7" w:rsidRPr="00501C8B">
              <w:rPr>
                <w:b/>
                <w:bCs/>
              </w:rPr>
              <w:t xml:space="preserve"> INFORMATION</w:t>
            </w:r>
          </w:p>
        </w:tc>
      </w:tr>
      <w:tr w:rsidR="00B06538" w:rsidRPr="00501C8B" w14:paraId="741D3148" w14:textId="77777777" w:rsidTr="00D25C41">
        <w:tc>
          <w:tcPr>
            <w:tcW w:w="2802" w:type="dxa"/>
          </w:tcPr>
          <w:p w14:paraId="73CB7B25" w14:textId="21BB491B" w:rsidR="00B06538" w:rsidRPr="00501C8B" w:rsidRDefault="00B06538" w:rsidP="00E0776E">
            <w:proofErr w:type="spellStart"/>
            <w:r w:rsidRPr="00501C8B">
              <w:t>Mother’s</w:t>
            </w:r>
            <w:proofErr w:type="spellEnd"/>
            <w:r w:rsidRPr="00501C8B">
              <w:t xml:space="preserve"> </w:t>
            </w:r>
            <w:proofErr w:type="spellStart"/>
            <w:r w:rsidRPr="00501C8B">
              <w:t>age</w:t>
            </w:r>
            <w:proofErr w:type="spellEnd"/>
            <w:r w:rsidRPr="00501C8B">
              <w:t xml:space="preserve"> (</w:t>
            </w:r>
            <w:proofErr w:type="spellStart"/>
            <w:r w:rsidRPr="00501C8B">
              <w:t>year</w:t>
            </w:r>
            <w:proofErr w:type="spellEnd"/>
            <w:r w:rsidRPr="00501C8B">
              <w:t>)</w:t>
            </w:r>
          </w:p>
        </w:tc>
        <w:tc>
          <w:tcPr>
            <w:tcW w:w="6260" w:type="dxa"/>
          </w:tcPr>
          <w:p w14:paraId="4E06C0BF" w14:textId="77777777" w:rsidR="00B06538" w:rsidRPr="00501C8B" w:rsidRDefault="00B06538" w:rsidP="00E0776E"/>
        </w:tc>
      </w:tr>
      <w:tr w:rsidR="00B06538" w:rsidRPr="00501C8B" w14:paraId="7784D3B0" w14:textId="77777777" w:rsidTr="00315A01">
        <w:tc>
          <w:tcPr>
            <w:tcW w:w="2802" w:type="dxa"/>
          </w:tcPr>
          <w:p w14:paraId="1EF88574" w14:textId="05B014E7" w:rsidR="00B06538" w:rsidRPr="00501C8B" w:rsidRDefault="00B06538" w:rsidP="00E0776E">
            <w:proofErr w:type="spellStart"/>
            <w:r w:rsidRPr="00501C8B">
              <w:t>Mother’s</w:t>
            </w:r>
            <w:proofErr w:type="spellEnd"/>
            <w:r w:rsidRPr="00501C8B">
              <w:t xml:space="preserve"> </w:t>
            </w:r>
            <w:proofErr w:type="spellStart"/>
            <w:r w:rsidRPr="00501C8B">
              <w:t>job</w:t>
            </w:r>
            <w:proofErr w:type="spellEnd"/>
          </w:p>
        </w:tc>
        <w:tc>
          <w:tcPr>
            <w:tcW w:w="6260" w:type="dxa"/>
          </w:tcPr>
          <w:p w14:paraId="23DD2FF0" w14:textId="77777777" w:rsidR="00B06538" w:rsidRPr="00501C8B" w:rsidRDefault="00B06538" w:rsidP="00E0776E"/>
        </w:tc>
      </w:tr>
      <w:tr w:rsidR="00B06538" w:rsidRPr="00501C8B" w14:paraId="378539F5" w14:textId="77777777" w:rsidTr="00F638A5">
        <w:tc>
          <w:tcPr>
            <w:tcW w:w="2802" w:type="dxa"/>
          </w:tcPr>
          <w:p w14:paraId="3DBA0E69" w14:textId="26957435" w:rsidR="00B06538" w:rsidRPr="00501C8B" w:rsidRDefault="00B06538" w:rsidP="00B65AE0">
            <w:bookmarkStart w:id="0" w:name="_Hlk90907645"/>
            <w:proofErr w:type="spellStart"/>
            <w:r w:rsidRPr="00501C8B">
              <w:t>Mother’s</w:t>
            </w:r>
            <w:proofErr w:type="spellEnd"/>
            <w:r w:rsidRPr="00501C8B">
              <w:t xml:space="preserve"> </w:t>
            </w:r>
            <w:proofErr w:type="spellStart"/>
            <w:r w:rsidRPr="00501C8B">
              <w:t>working</w:t>
            </w:r>
            <w:proofErr w:type="spellEnd"/>
            <w:r w:rsidRPr="00501C8B">
              <w:t xml:space="preserve"> </w:t>
            </w:r>
            <w:proofErr w:type="spellStart"/>
            <w:r w:rsidRPr="00501C8B">
              <w:t>status</w:t>
            </w:r>
            <w:proofErr w:type="spellEnd"/>
          </w:p>
        </w:tc>
        <w:tc>
          <w:tcPr>
            <w:tcW w:w="6260" w:type="dxa"/>
          </w:tcPr>
          <w:p w14:paraId="32F9E2F9" w14:textId="77777777" w:rsidR="00B06538" w:rsidRPr="00501C8B" w:rsidRDefault="00B06538" w:rsidP="00B65AE0"/>
        </w:tc>
      </w:tr>
      <w:tr w:rsidR="00B06538" w:rsidRPr="00501C8B" w14:paraId="526BEE46" w14:textId="77777777" w:rsidTr="005C3887">
        <w:tc>
          <w:tcPr>
            <w:tcW w:w="2802" w:type="dxa"/>
          </w:tcPr>
          <w:p w14:paraId="0D0D3B22" w14:textId="5BBC5504" w:rsidR="00B06538" w:rsidRPr="00501C8B" w:rsidRDefault="00B06538" w:rsidP="00B65AE0">
            <w:proofErr w:type="spellStart"/>
            <w:r w:rsidRPr="00501C8B">
              <w:t>Mother’s</w:t>
            </w:r>
            <w:proofErr w:type="spellEnd"/>
            <w:r w:rsidRPr="00501C8B">
              <w:t xml:space="preserve"> </w:t>
            </w:r>
            <w:proofErr w:type="spellStart"/>
            <w:r w:rsidRPr="00501C8B">
              <w:t>education</w:t>
            </w:r>
            <w:proofErr w:type="spellEnd"/>
            <w:r w:rsidRPr="00501C8B">
              <w:t xml:space="preserve"> </w:t>
            </w:r>
            <w:proofErr w:type="spellStart"/>
            <w:r w:rsidRPr="00501C8B">
              <w:t>level</w:t>
            </w:r>
            <w:proofErr w:type="spellEnd"/>
          </w:p>
        </w:tc>
        <w:tc>
          <w:tcPr>
            <w:tcW w:w="6260" w:type="dxa"/>
          </w:tcPr>
          <w:p w14:paraId="4F678BD3" w14:textId="77777777" w:rsidR="00B06538" w:rsidRPr="00501C8B" w:rsidRDefault="00B06538" w:rsidP="00B65AE0"/>
        </w:tc>
      </w:tr>
      <w:bookmarkEnd w:id="0"/>
      <w:tr w:rsidR="00B06538" w:rsidRPr="00501C8B" w14:paraId="61927729" w14:textId="77777777" w:rsidTr="006E289C">
        <w:tc>
          <w:tcPr>
            <w:tcW w:w="2802" w:type="dxa"/>
          </w:tcPr>
          <w:p w14:paraId="11A0DE5B" w14:textId="56B0223F" w:rsidR="00B06538" w:rsidRPr="00501C8B" w:rsidRDefault="00B06538" w:rsidP="00E0776E">
            <w:proofErr w:type="spellStart"/>
            <w:r w:rsidRPr="00501C8B">
              <w:t>Number</w:t>
            </w:r>
            <w:proofErr w:type="spellEnd"/>
            <w:r w:rsidRPr="00501C8B">
              <w:t xml:space="preserve"> of </w:t>
            </w:r>
            <w:proofErr w:type="spellStart"/>
            <w:r w:rsidRPr="00501C8B">
              <w:t>child</w:t>
            </w:r>
            <w:proofErr w:type="spellEnd"/>
          </w:p>
        </w:tc>
        <w:tc>
          <w:tcPr>
            <w:tcW w:w="6260" w:type="dxa"/>
          </w:tcPr>
          <w:p w14:paraId="2A85942E" w14:textId="77777777" w:rsidR="00B06538" w:rsidRPr="00501C8B" w:rsidRDefault="00B06538" w:rsidP="00E0776E"/>
        </w:tc>
      </w:tr>
      <w:tr w:rsidR="00B06538" w:rsidRPr="00501C8B" w14:paraId="55FCA3D6" w14:textId="77777777" w:rsidTr="007E493D">
        <w:tc>
          <w:tcPr>
            <w:tcW w:w="2802" w:type="dxa"/>
          </w:tcPr>
          <w:p w14:paraId="4AF2408D" w14:textId="4ECB3C7E" w:rsidR="00B06538" w:rsidRPr="00501C8B" w:rsidRDefault="00B06538" w:rsidP="00E0776E">
            <w:proofErr w:type="spellStart"/>
            <w:r w:rsidRPr="00501C8B">
              <w:t>Number</w:t>
            </w:r>
            <w:proofErr w:type="spellEnd"/>
            <w:r w:rsidRPr="00501C8B">
              <w:t xml:space="preserve"> of </w:t>
            </w:r>
            <w:proofErr w:type="spellStart"/>
            <w:r w:rsidRPr="00501C8B">
              <w:t>pregnancies</w:t>
            </w:r>
            <w:proofErr w:type="spellEnd"/>
          </w:p>
        </w:tc>
        <w:tc>
          <w:tcPr>
            <w:tcW w:w="6260" w:type="dxa"/>
          </w:tcPr>
          <w:p w14:paraId="1C17BEBA" w14:textId="77777777" w:rsidR="00B06538" w:rsidRPr="00501C8B" w:rsidRDefault="00B06538" w:rsidP="00E0776E"/>
        </w:tc>
      </w:tr>
      <w:tr w:rsidR="00B06538" w:rsidRPr="00501C8B" w14:paraId="444817B7" w14:textId="77777777" w:rsidTr="0073311E">
        <w:trPr>
          <w:trHeight w:val="167"/>
        </w:trPr>
        <w:tc>
          <w:tcPr>
            <w:tcW w:w="2802" w:type="dxa"/>
          </w:tcPr>
          <w:p w14:paraId="58262068" w14:textId="408AA123" w:rsidR="00B06538" w:rsidRPr="00501C8B" w:rsidRDefault="00B06538" w:rsidP="00E0776E">
            <w:proofErr w:type="spellStart"/>
            <w:r w:rsidRPr="00501C8B">
              <w:t>History</w:t>
            </w:r>
            <w:proofErr w:type="spellEnd"/>
            <w:r w:rsidRPr="00501C8B">
              <w:t xml:space="preserve"> of </w:t>
            </w:r>
            <w:proofErr w:type="spellStart"/>
            <w:r w:rsidRPr="00501C8B">
              <w:t>preterm</w:t>
            </w:r>
            <w:proofErr w:type="spellEnd"/>
            <w:r w:rsidRPr="00501C8B">
              <w:t xml:space="preserve"> </w:t>
            </w:r>
            <w:proofErr w:type="spellStart"/>
            <w:r w:rsidRPr="00501C8B">
              <w:t>birth</w:t>
            </w:r>
            <w:proofErr w:type="spellEnd"/>
            <w:r w:rsidRPr="00501C8B">
              <w:t xml:space="preserve"> in </w:t>
            </w:r>
            <w:proofErr w:type="spellStart"/>
            <w:r w:rsidRPr="00501C8B">
              <w:t>previous</w:t>
            </w:r>
            <w:proofErr w:type="spellEnd"/>
            <w:r w:rsidRPr="00501C8B">
              <w:t xml:space="preserve"> </w:t>
            </w:r>
            <w:proofErr w:type="spellStart"/>
            <w:r w:rsidRPr="00501C8B">
              <w:t>children</w:t>
            </w:r>
            <w:proofErr w:type="spellEnd"/>
          </w:p>
        </w:tc>
        <w:tc>
          <w:tcPr>
            <w:tcW w:w="6260" w:type="dxa"/>
          </w:tcPr>
          <w:p w14:paraId="771A3AA1" w14:textId="77777777" w:rsidR="00B06538" w:rsidRPr="00501C8B" w:rsidRDefault="00B06538" w:rsidP="00E0776E"/>
        </w:tc>
      </w:tr>
      <w:tr w:rsidR="00B06538" w:rsidRPr="00501C8B" w14:paraId="35907FDD" w14:textId="77777777" w:rsidTr="00841A06">
        <w:trPr>
          <w:trHeight w:val="74"/>
        </w:trPr>
        <w:tc>
          <w:tcPr>
            <w:tcW w:w="2802" w:type="dxa"/>
          </w:tcPr>
          <w:p w14:paraId="1CC2B09B" w14:textId="47E3830F" w:rsidR="00B06538" w:rsidRPr="00501C8B" w:rsidRDefault="00B06538" w:rsidP="00E0776E">
            <w:r w:rsidRPr="00501C8B">
              <w:rPr>
                <w:bCs/>
                <w:iCs/>
                <w:lang w:val="en-US"/>
              </w:rPr>
              <w:t>Family’s income level</w:t>
            </w:r>
          </w:p>
        </w:tc>
        <w:tc>
          <w:tcPr>
            <w:tcW w:w="6260" w:type="dxa"/>
          </w:tcPr>
          <w:p w14:paraId="63685BA4" w14:textId="77777777" w:rsidR="00B06538" w:rsidRPr="00501C8B" w:rsidRDefault="00B06538" w:rsidP="00E0776E"/>
        </w:tc>
      </w:tr>
    </w:tbl>
    <w:p w14:paraId="03862099" w14:textId="77777777" w:rsidR="000A0FBE" w:rsidRPr="00501C8B" w:rsidRDefault="000A0FBE" w:rsidP="000A0FBE">
      <w:pPr>
        <w:rPr>
          <w:sz w:val="20"/>
          <w:szCs w:val="2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928"/>
        <w:gridCol w:w="4134"/>
      </w:tblGrid>
      <w:tr w:rsidR="000A0FBE" w:rsidRPr="00501C8B" w14:paraId="6B1AAB04" w14:textId="77777777" w:rsidTr="00426398">
        <w:tc>
          <w:tcPr>
            <w:tcW w:w="9062" w:type="dxa"/>
            <w:gridSpan w:val="2"/>
            <w:shd w:val="clear" w:color="auto" w:fill="BFBFBF" w:themeFill="background1" w:themeFillShade="BF"/>
          </w:tcPr>
          <w:p w14:paraId="4B9D42DB" w14:textId="4BB8707E" w:rsidR="000A0FBE" w:rsidRPr="00501C8B" w:rsidRDefault="00B21A03" w:rsidP="00E0776E">
            <w:pPr>
              <w:rPr>
                <w:b/>
                <w:bCs/>
              </w:rPr>
            </w:pPr>
            <w:r w:rsidRPr="00501C8B">
              <w:rPr>
                <w:b/>
                <w:bCs/>
              </w:rPr>
              <w:t>BIRTH INFORMATION</w:t>
            </w:r>
          </w:p>
        </w:tc>
      </w:tr>
      <w:tr w:rsidR="000A0FBE" w:rsidRPr="00501C8B" w14:paraId="515A85BF" w14:textId="77777777" w:rsidTr="00E70C89">
        <w:tc>
          <w:tcPr>
            <w:tcW w:w="4928" w:type="dxa"/>
          </w:tcPr>
          <w:p w14:paraId="791FA206" w14:textId="5D06351C" w:rsidR="000A0FBE" w:rsidRPr="00501C8B" w:rsidRDefault="00362A28" w:rsidP="00E0776E">
            <w:proofErr w:type="spellStart"/>
            <w:r>
              <w:t>Type</w:t>
            </w:r>
            <w:proofErr w:type="spellEnd"/>
            <w:r w:rsidR="004D20CA" w:rsidRPr="00501C8B">
              <w:t xml:space="preserve"> of </w:t>
            </w:r>
            <w:proofErr w:type="spellStart"/>
            <w:r w:rsidR="004D20CA" w:rsidRPr="00501C8B">
              <w:t>birth</w:t>
            </w:r>
            <w:proofErr w:type="spellEnd"/>
          </w:p>
        </w:tc>
        <w:tc>
          <w:tcPr>
            <w:tcW w:w="4134" w:type="dxa"/>
          </w:tcPr>
          <w:p w14:paraId="4D97BDD5" w14:textId="77777777" w:rsidR="000A0FBE" w:rsidRPr="00501C8B" w:rsidRDefault="000A0FBE" w:rsidP="00E0776E"/>
        </w:tc>
      </w:tr>
    </w:tbl>
    <w:p w14:paraId="1C3DA2CA" w14:textId="77777777" w:rsidR="000A0FBE" w:rsidRPr="00501C8B" w:rsidRDefault="000A0FBE" w:rsidP="000A0FBE">
      <w:pPr>
        <w:rPr>
          <w:sz w:val="20"/>
          <w:szCs w:val="2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A0FBE" w:rsidRPr="00501C8B" w14:paraId="650E19CD" w14:textId="77777777" w:rsidTr="00426398">
        <w:tc>
          <w:tcPr>
            <w:tcW w:w="9062" w:type="dxa"/>
            <w:gridSpan w:val="2"/>
            <w:shd w:val="clear" w:color="auto" w:fill="BFBFBF" w:themeFill="background1" w:themeFillShade="BF"/>
          </w:tcPr>
          <w:p w14:paraId="039ACF44" w14:textId="10956128" w:rsidR="000A0FBE" w:rsidRPr="00501C8B" w:rsidRDefault="004D20CA" w:rsidP="00E0776E">
            <w:pPr>
              <w:rPr>
                <w:b/>
                <w:bCs/>
              </w:rPr>
            </w:pPr>
            <w:r w:rsidRPr="00501C8B">
              <w:rPr>
                <w:b/>
                <w:bCs/>
              </w:rPr>
              <w:t>FEEDING EDUCATION INFORMATION</w:t>
            </w:r>
          </w:p>
        </w:tc>
      </w:tr>
      <w:tr w:rsidR="000A0FBE" w:rsidRPr="00501C8B" w14:paraId="07E89699" w14:textId="77777777" w:rsidTr="00E0776E">
        <w:tc>
          <w:tcPr>
            <w:tcW w:w="4531" w:type="dxa"/>
          </w:tcPr>
          <w:p w14:paraId="6900ACDB" w14:textId="63DE43A2" w:rsidR="000A0FBE" w:rsidRPr="00501C8B" w:rsidRDefault="004D20CA" w:rsidP="00E0776E">
            <w:pPr>
              <w:rPr>
                <w:bCs/>
              </w:rPr>
            </w:pPr>
            <w:r w:rsidRPr="00501C8B">
              <w:rPr>
                <w:bCs/>
                <w:iCs/>
                <w:lang w:val="en-US"/>
              </w:rPr>
              <w:t>Having feeding education</w:t>
            </w:r>
          </w:p>
        </w:tc>
        <w:tc>
          <w:tcPr>
            <w:tcW w:w="4531" w:type="dxa"/>
          </w:tcPr>
          <w:p w14:paraId="59F4302A" w14:textId="77777777" w:rsidR="000A0FBE" w:rsidRPr="00501C8B" w:rsidRDefault="000A0FBE" w:rsidP="00E0776E"/>
        </w:tc>
      </w:tr>
      <w:tr w:rsidR="000A0FBE" w:rsidRPr="00501C8B" w14:paraId="03C4F126" w14:textId="77777777" w:rsidTr="00E0776E">
        <w:tc>
          <w:tcPr>
            <w:tcW w:w="4531" w:type="dxa"/>
          </w:tcPr>
          <w:p w14:paraId="00E62F2C" w14:textId="4A7968CD" w:rsidR="000A0FBE" w:rsidRPr="00501C8B" w:rsidRDefault="004D20CA" w:rsidP="00E0776E">
            <w:r w:rsidRPr="00501C8B">
              <w:t xml:space="preserve">Source of </w:t>
            </w:r>
            <w:proofErr w:type="spellStart"/>
            <w:r w:rsidRPr="00501C8B">
              <w:t>feeding</w:t>
            </w:r>
            <w:proofErr w:type="spellEnd"/>
            <w:r w:rsidRPr="00501C8B">
              <w:t xml:space="preserve"> </w:t>
            </w:r>
            <w:proofErr w:type="spellStart"/>
            <w:r w:rsidRPr="00501C8B">
              <w:t>education</w:t>
            </w:r>
            <w:proofErr w:type="spellEnd"/>
          </w:p>
        </w:tc>
        <w:tc>
          <w:tcPr>
            <w:tcW w:w="4531" w:type="dxa"/>
          </w:tcPr>
          <w:p w14:paraId="19AC5852" w14:textId="77777777" w:rsidR="000A0FBE" w:rsidRPr="00501C8B" w:rsidRDefault="000A0FBE" w:rsidP="00E0776E"/>
        </w:tc>
      </w:tr>
      <w:tr w:rsidR="000A0FBE" w:rsidRPr="00501C8B" w14:paraId="098268F6" w14:textId="77777777" w:rsidTr="00E0776E">
        <w:tc>
          <w:tcPr>
            <w:tcW w:w="4531" w:type="dxa"/>
          </w:tcPr>
          <w:p w14:paraId="3563F5FE" w14:textId="0C4F3C73" w:rsidR="000A0FBE" w:rsidRPr="00501C8B" w:rsidRDefault="004D20CA" w:rsidP="00E0776E">
            <w:proofErr w:type="spellStart"/>
            <w:r w:rsidRPr="00501C8B">
              <w:t>Other</w:t>
            </w:r>
            <w:proofErr w:type="spellEnd"/>
            <w:r w:rsidRPr="00501C8B">
              <w:t xml:space="preserve"> </w:t>
            </w:r>
            <w:proofErr w:type="spellStart"/>
            <w:r w:rsidRPr="00501C8B">
              <w:t>sources</w:t>
            </w:r>
            <w:proofErr w:type="spellEnd"/>
            <w:r w:rsidRPr="00501C8B">
              <w:t xml:space="preserve"> of </w:t>
            </w:r>
            <w:proofErr w:type="spellStart"/>
            <w:r w:rsidRPr="00501C8B">
              <w:t>feeding</w:t>
            </w:r>
            <w:proofErr w:type="spellEnd"/>
            <w:r w:rsidRPr="00501C8B">
              <w:t xml:space="preserve"> </w:t>
            </w:r>
            <w:proofErr w:type="spellStart"/>
            <w:r w:rsidRPr="00501C8B">
              <w:t>information</w:t>
            </w:r>
            <w:proofErr w:type="spellEnd"/>
          </w:p>
        </w:tc>
        <w:tc>
          <w:tcPr>
            <w:tcW w:w="4531" w:type="dxa"/>
          </w:tcPr>
          <w:p w14:paraId="56E0CF6D" w14:textId="77777777" w:rsidR="000A0FBE" w:rsidRPr="00501C8B" w:rsidRDefault="000A0FBE" w:rsidP="00E0776E"/>
        </w:tc>
      </w:tr>
    </w:tbl>
    <w:p w14:paraId="47F65680" w14:textId="77777777" w:rsidR="004B5A84" w:rsidRDefault="004B5A84" w:rsidP="000A0FBE">
      <w:pPr>
        <w:rPr>
          <w:b/>
          <w:bCs/>
          <w:sz w:val="20"/>
          <w:szCs w:val="20"/>
        </w:rPr>
      </w:pPr>
    </w:p>
    <w:p w14:paraId="3E0272B8" w14:textId="77777777" w:rsidR="004B5A84" w:rsidRPr="00501C8B" w:rsidRDefault="004B5A84" w:rsidP="000A0FBE">
      <w:pPr>
        <w:rPr>
          <w:b/>
          <w:bCs/>
          <w:sz w:val="20"/>
          <w:szCs w:val="20"/>
        </w:rPr>
      </w:pPr>
    </w:p>
    <w:p w14:paraId="5FCC2EF7" w14:textId="2A58BB05" w:rsidR="00F45BCA" w:rsidRPr="00501C8B" w:rsidRDefault="00C55F17" w:rsidP="000A0FBE">
      <w:pPr>
        <w:rPr>
          <w:b/>
          <w:bCs/>
          <w:sz w:val="20"/>
          <w:szCs w:val="20"/>
        </w:rPr>
      </w:pPr>
      <w:r w:rsidRPr="00501C8B">
        <w:rPr>
          <w:b/>
          <w:bCs/>
          <w:sz w:val="20"/>
          <w:szCs w:val="20"/>
        </w:rPr>
        <w:t>2. EVALUATION OF THE MOTHER'S LEVEL OF KNOWLEDGE IN TERMS OF FEEDING</w:t>
      </w:r>
    </w:p>
    <w:p w14:paraId="290B667D" w14:textId="77777777" w:rsidR="00C55F17" w:rsidRPr="00501C8B" w:rsidRDefault="00C55F17" w:rsidP="000A0FBE">
      <w:pPr>
        <w:rPr>
          <w:b/>
          <w:bCs/>
          <w:sz w:val="20"/>
          <w:szCs w:val="20"/>
        </w:rPr>
      </w:pPr>
    </w:p>
    <w:tbl>
      <w:tblPr>
        <w:tblStyle w:val="TabloKlavuzu"/>
        <w:tblW w:w="9064" w:type="dxa"/>
        <w:tblLook w:val="04A0" w:firstRow="1" w:lastRow="0" w:firstColumn="1" w:lastColumn="0" w:noHBand="0" w:noVBand="1"/>
      </w:tblPr>
      <w:tblGrid>
        <w:gridCol w:w="7131"/>
        <w:gridCol w:w="944"/>
        <w:gridCol w:w="989"/>
      </w:tblGrid>
      <w:tr w:rsidR="000A0FBE" w:rsidRPr="004B5A84" w14:paraId="41C6F29F" w14:textId="77777777" w:rsidTr="00E24A38">
        <w:tc>
          <w:tcPr>
            <w:tcW w:w="7131" w:type="dxa"/>
            <w:shd w:val="clear" w:color="auto" w:fill="BFBFBF" w:themeFill="background1" w:themeFillShade="BF"/>
          </w:tcPr>
          <w:p w14:paraId="63DFE96D" w14:textId="17FF31DC" w:rsidR="000A0FBE" w:rsidRPr="005A1FAB" w:rsidRDefault="009F495B" w:rsidP="00E0776E">
            <w:pPr>
              <w:rPr>
                <w:b/>
                <w:bCs/>
              </w:rPr>
            </w:pPr>
            <w:r w:rsidRPr="005A1FAB">
              <w:rPr>
                <w:b/>
                <w:bCs/>
              </w:rPr>
              <w:t>QUESTIONS</w:t>
            </w:r>
            <w:r w:rsidR="000A0FBE" w:rsidRPr="005A1FAB">
              <w:rPr>
                <w:b/>
                <w:bCs/>
              </w:rPr>
              <w:t xml:space="preserve"> </w:t>
            </w:r>
          </w:p>
        </w:tc>
        <w:tc>
          <w:tcPr>
            <w:tcW w:w="944" w:type="dxa"/>
            <w:shd w:val="clear" w:color="auto" w:fill="BFBFBF" w:themeFill="background1" w:themeFillShade="BF"/>
          </w:tcPr>
          <w:p w14:paraId="200AED3D" w14:textId="25CA97C2" w:rsidR="000A0FBE" w:rsidRPr="005A1FAB" w:rsidRDefault="009F495B" w:rsidP="00E0776E">
            <w:pPr>
              <w:rPr>
                <w:b/>
                <w:bCs/>
              </w:rPr>
            </w:pPr>
            <w:r w:rsidRPr="005A1FAB">
              <w:rPr>
                <w:b/>
                <w:bCs/>
              </w:rPr>
              <w:t>TRUE</w:t>
            </w:r>
          </w:p>
        </w:tc>
        <w:tc>
          <w:tcPr>
            <w:tcW w:w="989" w:type="dxa"/>
            <w:shd w:val="clear" w:color="auto" w:fill="BFBFBF" w:themeFill="background1" w:themeFillShade="BF"/>
          </w:tcPr>
          <w:p w14:paraId="5E3C138D" w14:textId="26E168A3" w:rsidR="000A0FBE" w:rsidRPr="005A1FAB" w:rsidRDefault="009F495B" w:rsidP="00E0776E">
            <w:pPr>
              <w:rPr>
                <w:b/>
                <w:bCs/>
              </w:rPr>
            </w:pPr>
            <w:r w:rsidRPr="005A1FAB">
              <w:rPr>
                <w:b/>
                <w:bCs/>
              </w:rPr>
              <w:t>FALSE</w:t>
            </w:r>
          </w:p>
        </w:tc>
      </w:tr>
      <w:tr w:rsidR="000A0FBE" w:rsidRPr="004B5A84" w14:paraId="7C9B4545" w14:textId="77777777" w:rsidTr="00426398">
        <w:tc>
          <w:tcPr>
            <w:tcW w:w="9064" w:type="dxa"/>
            <w:gridSpan w:val="3"/>
            <w:shd w:val="clear" w:color="auto" w:fill="D9D9D9" w:themeFill="background1" w:themeFillShade="D9"/>
          </w:tcPr>
          <w:p w14:paraId="085694E8" w14:textId="346E9CD0" w:rsidR="000A0FBE" w:rsidRPr="005A1FAB" w:rsidRDefault="009F495B" w:rsidP="00E0776E">
            <w:pPr>
              <w:rPr>
                <w:b/>
                <w:bCs/>
              </w:rPr>
            </w:pPr>
            <w:r w:rsidRPr="005A1FAB">
              <w:rPr>
                <w:b/>
                <w:bCs/>
              </w:rPr>
              <w:t>General Information</w:t>
            </w:r>
          </w:p>
        </w:tc>
      </w:tr>
      <w:tr w:rsidR="000A0FBE" w:rsidRPr="004B5A84" w14:paraId="116F47B5" w14:textId="77777777" w:rsidTr="00E24A38">
        <w:tc>
          <w:tcPr>
            <w:tcW w:w="7131" w:type="dxa"/>
          </w:tcPr>
          <w:p w14:paraId="6BBD62B9" w14:textId="153C1BE8" w:rsidR="000A0FBE" w:rsidRPr="004B5A84" w:rsidRDefault="00B838F7" w:rsidP="005558E9">
            <w:pPr>
              <w:pStyle w:val="ListeParagr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B</w:t>
            </w:r>
            <w:r w:rsidR="00C450E1" w:rsidRPr="004B5A84">
              <w:rPr>
                <w:rFonts w:ascii="Times New Roman" w:hAnsi="Times New Roman"/>
                <w:sz w:val="20"/>
                <w:szCs w:val="20"/>
              </w:rPr>
              <w:t>abies</w:t>
            </w:r>
            <w:proofErr w:type="spellEnd"/>
            <w:r w:rsidR="00C450E1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C450E1" w:rsidRPr="004B5A84">
              <w:rPr>
                <w:rFonts w:ascii="Times New Roman" w:hAnsi="Times New Roman"/>
                <w:sz w:val="20"/>
                <w:szCs w:val="20"/>
              </w:rPr>
              <w:t>should</w:t>
            </w:r>
            <w:proofErr w:type="spellEnd"/>
            <w:r w:rsidR="00C450E1" w:rsidRPr="004B5A84">
              <w:rPr>
                <w:rFonts w:ascii="Times New Roman" w:hAnsi="Times New Roman"/>
                <w:sz w:val="20"/>
                <w:szCs w:val="20"/>
              </w:rPr>
              <w:t xml:space="preserve"> be fed </w:t>
            </w:r>
            <w:proofErr w:type="spellStart"/>
            <w:r w:rsidR="00C450E1" w:rsidRPr="004B5A84">
              <w:rPr>
                <w:rFonts w:ascii="Times New Roman" w:hAnsi="Times New Roman"/>
                <w:sz w:val="20"/>
                <w:szCs w:val="20"/>
              </w:rPr>
              <w:t>only</w:t>
            </w:r>
            <w:proofErr w:type="spellEnd"/>
            <w:r w:rsidR="00C450E1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C450E1" w:rsidRPr="004B5A84">
              <w:rPr>
                <w:rFonts w:ascii="Times New Roman" w:hAnsi="Times New Roman"/>
                <w:sz w:val="20"/>
                <w:szCs w:val="20"/>
              </w:rPr>
              <w:t>breast</w:t>
            </w:r>
            <w:proofErr w:type="spellEnd"/>
            <w:r w:rsidR="00C450E1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C450E1" w:rsidRPr="004B5A84">
              <w:rPr>
                <w:rFonts w:ascii="Times New Roman" w:hAnsi="Times New Roman"/>
                <w:sz w:val="20"/>
                <w:szCs w:val="20"/>
              </w:rPr>
              <w:t>milk</w:t>
            </w:r>
            <w:proofErr w:type="spellEnd"/>
            <w:r w:rsidR="00C450E1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C450E1" w:rsidRPr="004B5A84">
              <w:rPr>
                <w:rFonts w:ascii="Times New Roman" w:hAnsi="Times New Roman"/>
                <w:sz w:val="20"/>
                <w:szCs w:val="20"/>
              </w:rPr>
              <w:t>unless</w:t>
            </w:r>
            <w:proofErr w:type="spellEnd"/>
            <w:r w:rsidR="00C450E1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C450E1" w:rsidRPr="004B5A84">
              <w:rPr>
                <w:rFonts w:ascii="Times New Roman" w:hAnsi="Times New Roman"/>
                <w:sz w:val="20"/>
                <w:szCs w:val="20"/>
              </w:rPr>
              <w:t>needed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</w:t>
            </w:r>
            <w:r w:rsidRPr="004B5A84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first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6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months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44" w:type="dxa"/>
          </w:tcPr>
          <w:p w14:paraId="5B813A62" w14:textId="603FC4DF" w:rsidR="000A0FBE" w:rsidRPr="004B5A84" w:rsidRDefault="00155703" w:rsidP="005558E9">
            <w:pPr>
              <w:jc w:val="center"/>
            </w:pPr>
            <w:r w:rsidRPr="004B5A84">
              <w:t>X</w:t>
            </w:r>
          </w:p>
        </w:tc>
        <w:tc>
          <w:tcPr>
            <w:tcW w:w="989" w:type="dxa"/>
          </w:tcPr>
          <w:p w14:paraId="07A9A017" w14:textId="6895F276" w:rsidR="000A0FBE" w:rsidRPr="004B5A84" w:rsidRDefault="000A0FBE" w:rsidP="005558E9">
            <w:pPr>
              <w:jc w:val="center"/>
            </w:pPr>
          </w:p>
        </w:tc>
      </w:tr>
      <w:tr w:rsidR="000A0FBE" w:rsidRPr="004B5A84" w14:paraId="641FCC8F" w14:textId="77777777" w:rsidTr="00E24A38">
        <w:tc>
          <w:tcPr>
            <w:tcW w:w="7131" w:type="dxa"/>
          </w:tcPr>
          <w:p w14:paraId="751EAAD1" w14:textId="16B65FB3" w:rsidR="000A0FBE" w:rsidRPr="004B5A84" w:rsidRDefault="00C450E1" w:rsidP="00C01897">
            <w:pPr>
              <w:pStyle w:val="ListeParagr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frequency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of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wetting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baby's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diaper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C01897">
              <w:rPr>
                <w:rFonts w:ascii="Times New Roman" w:hAnsi="Times New Roman"/>
                <w:sz w:val="20"/>
                <w:szCs w:val="20"/>
              </w:rPr>
              <w:t>feces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follow-up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do not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give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an idea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C01897">
              <w:rPr>
                <w:rFonts w:ascii="Times New Roman" w:hAnsi="Times New Roman"/>
                <w:sz w:val="20"/>
                <w:szCs w:val="20"/>
              </w:rPr>
              <w:t>feeding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status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44" w:type="dxa"/>
          </w:tcPr>
          <w:p w14:paraId="348BF961" w14:textId="2464E1B0" w:rsidR="000A0FBE" w:rsidRPr="004B5A84" w:rsidRDefault="000A0FBE" w:rsidP="005558E9">
            <w:pPr>
              <w:jc w:val="center"/>
            </w:pPr>
          </w:p>
        </w:tc>
        <w:tc>
          <w:tcPr>
            <w:tcW w:w="989" w:type="dxa"/>
          </w:tcPr>
          <w:p w14:paraId="78EAD5FA" w14:textId="396CF7A2" w:rsidR="000A0FBE" w:rsidRPr="004B5A84" w:rsidRDefault="00245DF2" w:rsidP="005558E9">
            <w:pPr>
              <w:jc w:val="center"/>
            </w:pPr>
            <w:r w:rsidRPr="004B5A84">
              <w:t>X</w:t>
            </w:r>
          </w:p>
        </w:tc>
      </w:tr>
      <w:tr w:rsidR="000A0FBE" w:rsidRPr="004B5A84" w14:paraId="57BC0E0E" w14:textId="77777777" w:rsidTr="00426398">
        <w:tc>
          <w:tcPr>
            <w:tcW w:w="9064" w:type="dxa"/>
            <w:gridSpan w:val="3"/>
            <w:shd w:val="clear" w:color="auto" w:fill="D9D9D9" w:themeFill="background1" w:themeFillShade="D9"/>
          </w:tcPr>
          <w:p w14:paraId="32F763CA" w14:textId="1A35A540" w:rsidR="000A0FBE" w:rsidRPr="005A1FAB" w:rsidRDefault="007826B7" w:rsidP="007826B7">
            <w:pPr>
              <w:rPr>
                <w:b/>
                <w:bCs/>
              </w:rPr>
            </w:pPr>
            <w:r w:rsidRPr="005A1FAB">
              <w:rPr>
                <w:b/>
                <w:bCs/>
                <w:lang w:val="en-US"/>
              </w:rPr>
              <w:t xml:space="preserve">Information </w:t>
            </w:r>
            <w:r>
              <w:rPr>
                <w:b/>
                <w:bCs/>
                <w:lang w:val="en-US"/>
              </w:rPr>
              <w:t xml:space="preserve">Related to </w:t>
            </w:r>
            <w:r w:rsidR="00AD2DAD" w:rsidRPr="005A1FAB">
              <w:rPr>
                <w:b/>
                <w:bCs/>
                <w:lang w:val="en-US"/>
              </w:rPr>
              <w:t xml:space="preserve">Positioning </w:t>
            </w:r>
          </w:p>
        </w:tc>
      </w:tr>
      <w:tr w:rsidR="000A0FBE" w:rsidRPr="004B5A84" w14:paraId="56F7AF03" w14:textId="77777777" w:rsidTr="00E24A38">
        <w:tc>
          <w:tcPr>
            <w:tcW w:w="7131" w:type="dxa"/>
          </w:tcPr>
          <w:p w14:paraId="64740879" w14:textId="3633BE2C" w:rsidR="00C450E1" w:rsidRPr="004B5A84" w:rsidRDefault="00C450E1" w:rsidP="00F06BA7">
            <w:pPr>
              <w:numPr>
                <w:ilvl w:val="0"/>
                <w:numId w:val="1"/>
              </w:numPr>
              <w:spacing w:before="100" w:beforeAutospacing="1"/>
              <w:jc w:val="both"/>
              <w:rPr>
                <w:color w:val="000000"/>
              </w:rPr>
            </w:pPr>
            <w:proofErr w:type="spellStart"/>
            <w:r w:rsidRPr="004B5A84">
              <w:rPr>
                <w:color w:val="000000"/>
              </w:rPr>
              <w:t>The</w:t>
            </w:r>
            <w:proofErr w:type="spellEnd"/>
            <w:r w:rsidRPr="004B5A84">
              <w:rPr>
                <w:color w:val="000000"/>
              </w:rPr>
              <w:t xml:space="preserve"> </w:t>
            </w:r>
            <w:proofErr w:type="spellStart"/>
            <w:r w:rsidRPr="004B5A84">
              <w:rPr>
                <w:color w:val="000000"/>
              </w:rPr>
              <w:t>baby</w:t>
            </w:r>
            <w:proofErr w:type="spellEnd"/>
            <w:r w:rsidRPr="004B5A84">
              <w:rPr>
                <w:color w:val="000000"/>
              </w:rPr>
              <w:t xml:space="preserve"> </w:t>
            </w:r>
            <w:proofErr w:type="spellStart"/>
            <w:r w:rsidRPr="004B5A84">
              <w:rPr>
                <w:color w:val="000000"/>
              </w:rPr>
              <w:t>should</w:t>
            </w:r>
            <w:proofErr w:type="spellEnd"/>
            <w:r w:rsidRPr="004B5A84">
              <w:rPr>
                <w:color w:val="000000"/>
              </w:rPr>
              <w:t xml:space="preserve"> </w:t>
            </w:r>
            <w:proofErr w:type="spellStart"/>
            <w:r w:rsidR="00F06BA7">
              <w:rPr>
                <w:color w:val="000000"/>
              </w:rPr>
              <w:t>breath</w:t>
            </w:r>
            <w:proofErr w:type="spellEnd"/>
            <w:r w:rsidRPr="004B5A84">
              <w:rPr>
                <w:color w:val="000000"/>
              </w:rPr>
              <w:t xml:space="preserve"> </w:t>
            </w:r>
            <w:proofErr w:type="spellStart"/>
            <w:r w:rsidRPr="004B5A84">
              <w:rPr>
                <w:color w:val="000000"/>
              </w:rPr>
              <w:t>comfortably</w:t>
            </w:r>
            <w:proofErr w:type="spellEnd"/>
            <w:r w:rsidRPr="004B5A84">
              <w:rPr>
                <w:color w:val="000000"/>
              </w:rPr>
              <w:t xml:space="preserve"> in </w:t>
            </w:r>
            <w:proofErr w:type="spellStart"/>
            <w:r w:rsidRPr="004B5A84">
              <w:rPr>
                <w:color w:val="000000"/>
              </w:rPr>
              <w:t>the</w:t>
            </w:r>
            <w:proofErr w:type="spellEnd"/>
            <w:r w:rsidRPr="004B5A84">
              <w:rPr>
                <w:color w:val="000000"/>
              </w:rPr>
              <w:t xml:space="preserve"> </w:t>
            </w:r>
            <w:proofErr w:type="spellStart"/>
            <w:r w:rsidRPr="004B5A84">
              <w:rPr>
                <w:color w:val="000000"/>
              </w:rPr>
              <w:t>breastfeeding</w:t>
            </w:r>
            <w:proofErr w:type="spellEnd"/>
            <w:r w:rsidRPr="004B5A84">
              <w:rPr>
                <w:color w:val="000000"/>
              </w:rPr>
              <w:t xml:space="preserve"> </w:t>
            </w:r>
            <w:proofErr w:type="spellStart"/>
            <w:r w:rsidRPr="004B5A84">
              <w:rPr>
                <w:color w:val="000000"/>
              </w:rPr>
              <w:t>position</w:t>
            </w:r>
            <w:proofErr w:type="spellEnd"/>
            <w:r w:rsidRPr="004B5A84">
              <w:rPr>
                <w:color w:val="000000"/>
              </w:rPr>
              <w:t xml:space="preserve">, </w:t>
            </w:r>
            <w:proofErr w:type="spellStart"/>
            <w:r w:rsidRPr="004B5A84">
              <w:rPr>
                <w:color w:val="000000"/>
              </w:rPr>
              <w:t>the</w:t>
            </w:r>
            <w:proofErr w:type="spellEnd"/>
            <w:r w:rsidRPr="004B5A84">
              <w:rPr>
                <w:color w:val="000000"/>
              </w:rPr>
              <w:t xml:space="preserve"> </w:t>
            </w:r>
            <w:proofErr w:type="spellStart"/>
            <w:r w:rsidRPr="004B5A84">
              <w:rPr>
                <w:color w:val="000000"/>
              </w:rPr>
              <w:t>baby's</w:t>
            </w:r>
            <w:proofErr w:type="spellEnd"/>
            <w:r w:rsidRPr="004B5A84">
              <w:rPr>
                <w:color w:val="000000"/>
              </w:rPr>
              <w:t xml:space="preserve"> </w:t>
            </w:r>
            <w:proofErr w:type="spellStart"/>
            <w:r w:rsidRPr="004B5A84">
              <w:rPr>
                <w:color w:val="000000"/>
              </w:rPr>
              <w:t>chin</w:t>
            </w:r>
            <w:proofErr w:type="spellEnd"/>
            <w:r w:rsidRPr="004B5A84">
              <w:rPr>
                <w:color w:val="000000"/>
              </w:rPr>
              <w:t xml:space="preserve"> </w:t>
            </w:r>
            <w:proofErr w:type="spellStart"/>
            <w:r w:rsidRPr="004B5A84">
              <w:rPr>
                <w:color w:val="000000"/>
              </w:rPr>
              <w:t>should</w:t>
            </w:r>
            <w:proofErr w:type="spellEnd"/>
            <w:r w:rsidRPr="004B5A84">
              <w:rPr>
                <w:color w:val="000000"/>
              </w:rPr>
              <w:t xml:space="preserve"> </w:t>
            </w:r>
            <w:proofErr w:type="spellStart"/>
            <w:r w:rsidR="00F06BA7">
              <w:rPr>
                <w:color w:val="000000"/>
              </w:rPr>
              <w:t>touch</w:t>
            </w:r>
            <w:proofErr w:type="spellEnd"/>
            <w:r w:rsidR="00F06BA7">
              <w:rPr>
                <w:color w:val="000000"/>
              </w:rPr>
              <w:t xml:space="preserve"> </w:t>
            </w:r>
            <w:proofErr w:type="spellStart"/>
            <w:r w:rsidR="00F06BA7">
              <w:rPr>
                <w:color w:val="000000"/>
              </w:rPr>
              <w:t>to</w:t>
            </w:r>
            <w:proofErr w:type="spellEnd"/>
            <w:r w:rsidRPr="004B5A84">
              <w:rPr>
                <w:color w:val="000000"/>
              </w:rPr>
              <w:t xml:space="preserve"> </w:t>
            </w:r>
            <w:proofErr w:type="spellStart"/>
            <w:r w:rsidRPr="004B5A84">
              <w:rPr>
                <w:color w:val="000000"/>
              </w:rPr>
              <w:t>the</w:t>
            </w:r>
            <w:proofErr w:type="spellEnd"/>
            <w:r w:rsidRPr="004B5A84">
              <w:rPr>
                <w:color w:val="000000"/>
              </w:rPr>
              <w:t xml:space="preserve"> </w:t>
            </w:r>
            <w:proofErr w:type="spellStart"/>
            <w:r w:rsidRPr="004B5A84">
              <w:rPr>
                <w:color w:val="000000"/>
              </w:rPr>
              <w:t>breast</w:t>
            </w:r>
            <w:proofErr w:type="spellEnd"/>
            <w:r w:rsidRPr="004B5A84">
              <w:rPr>
                <w:color w:val="000000"/>
              </w:rPr>
              <w:t>.</w:t>
            </w:r>
          </w:p>
        </w:tc>
        <w:tc>
          <w:tcPr>
            <w:tcW w:w="944" w:type="dxa"/>
          </w:tcPr>
          <w:p w14:paraId="5275FE8B" w14:textId="77777777" w:rsidR="000A0FBE" w:rsidRPr="004B5A84" w:rsidRDefault="000A0FBE" w:rsidP="005558E9">
            <w:pPr>
              <w:jc w:val="center"/>
            </w:pPr>
            <w:r w:rsidRPr="004B5A84">
              <w:t>X</w:t>
            </w:r>
          </w:p>
        </w:tc>
        <w:tc>
          <w:tcPr>
            <w:tcW w:w="989" w:type="dxa"/>
          </w:tcPr>
          <w:p w14:paraId="13B30C9D" w14:textId="77777777" w:rsidR="000A0FBE" w:rsidRPr="004B5A84" w:rsidRDefault="000A0FBE" w:rsidP="005558E9">
            <w:pPr>
              <w:jc w:val="center"/>
            </w:pPr>
          </w:p>
        </w:tc>
      </w:tr>
      <w:tr w:rsidR="000A0FBE" w:rsidRPr="004B5A84" w14:paraId="0F57FE50" w14:textId="77777777" w:rsidTr="00E24A38">
        <w:tc>
          <w:tcPr>
            <w:tcW w:w="7131" w:type="dxa"/>
          </w:tcPr>
          <w:p w14:paraId="7701E6F8" w14:textId="03665109" w:rsidR="005558E9" w:rsidRPr="004B5A84" w:rsidRDefault="00EA2AE3" w:rsidP="00EA2AE3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Before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starting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feeding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baby's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attention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should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be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drawn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to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food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source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944" w:type="dxa"/>
          </w:tcPr>
          <w:p w14:paraId="1F06B2FA" w14:textId="4640C964" w:rsidR="000A0FBE" w:rsidRPr="004B5A84" w:rsidRDefault="007729E0" w:rsidP="005558E9">
            <w:pPr>
              <w:jc w:val="center"/>
            </w:pPr>
            <w:r w:rsidRPr="004B5A84">
              <w:t>X</w:t>
            </w:r>
          </w:p>
        </w:tc>
        <w:tc>
          <w:tcPr>
            <w:tcW w:w="989" w:type="dxa"/>
          </w:tcPr>
          <w:p w14:paraId="5F0CF676" w14:textId="0CA237BB" w:rsidR="000A0FBE" w:rsidRPr="004B5A84" w:rsidRDefault="000A0FBE" w:rsidP="005558E9">
            <w:pPr>
              <w:jc w:val="center"/>
            </w:pPr>
          </w:p>
        </w:tc>
      </w:tr>
      <w:tr w:rsidR="00441309" w:rsidRPr="004B5A84" w14:paraId="32D71447" w14:textId="77777777" w:rsidTr="00E24A38">
        <w:tc>
          <w:tcPr>
            <w:tcW w:w="7131" w:type="dxa"/>
          </w:tcPr>
          <w:p w14:paraId="6A584AA3" w14:textId="78B30AE3" w:rsidR="00441309" w:rsidRPr="004B5A84" w:rsidRDefault="00441309" w:rsidP="00EA2AE3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During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feeding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baby's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head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should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be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pushed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towards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breast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to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help</w:t>
            </w:r>
            <w:proofErr w:type="spellEnd"/>
            <w:r w:rsidRPr="004B5A8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944" w:type="dxa"/>
          </w:tcPr>
          <w:p w14:paraId="58344D18" w14:textId="77777777" w:rsidR="00441309" w:rsidRPr="004B5A84" w:rsidRDefault="00441309" w:rsidP="005558E9">
            <w:pPr>
              <w:jc w:val="center"/>
            </w:pPr>
          </w:p>
        </w:tc>
        <w:tc>
          <w:tcPr>
            <w:tcW w:w="989" w:type="dxa"/>
          </w:tcPr>
          <w:p w14:paraId="697E718D" w14:textId="337F50B5" w:rsidR="00441309" w:rsidRPr="004B5A84" w:rsidRDefault="00441309" w:rsidP="005558E9">
            <w:pPr>
              <w:jc w:val="center"/>
            </w:pPr>
            <w:r w:rsidRPr="004B5A84">
              <w:t>X</w:t>
            </w:r>
          </w:p>
        </w:tc>
      </w:tr>
      <w:tr w:rsidR="000A0FBE" w:rsidRPr="004B5A84" w14:paraId="414F7FB7" w14:textId="77777777" w:rsidTr="00E24A38">
        <w:tc>
          <w:tcPr>
            <w:tcW w:w="7131" w:type="dxa"/>
          </w:tcPr>
          <w:p w14:paraId="7903CA19" w14:textId="473720DE" w:rsidR="00492876" w:rsidRPr="004B5A84" w:rsidRDefault="000E2881" w:rsidP="00E63D9C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B</w:t>
            </w:r>
            <w:r w:rsidR="002568A7" w:rsidRPr="004B5A84">
              <w:rPr>
                <w:rFonts w:ascii="Times New Roman" w:hAnsi="Times New Roman"/>
                <w:sz w:val="20"/>
                <w:szCs w:val="20"/>
              </w:rPr>
              <w:t>reastfeeding</w:t>
            </w:r>
            <w:proofErr w:type="spellEnd"/>
            <w:r w:rsidR="002568A7" w:rsidRPr="004B5A84"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 w:rsidR="002568A7" w:rsidRPr="004B5A84">
              <w:rPr>
                <w:rFonts w:ascii="Times New Roman" w:hAnsi="Times New Roman"/>
                <w:sz w:val="20"/>
                <w:szCs w:val="20"/>
              </w:rPr>
              <w:t>bottle</w:t>
            </w:r>
            <w:proofErr w:type="spellEnd"/>
            <w:r w:rsidR="002568A7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2568A7" w:rsidRPr="004B5A84">
              <w:rPr>
                <w:rFonts w:ascii="Times New Roman" w:hAnsi="Times New Roman"/>
                <w:sz w:val="20"/>
                <w:szCs w:val="20"/>
              </w:rPr>
              <w:t>feeding</w:t>
            </w:r>
            <w:proofErr w:type="spellEnd"/>
            <w:r w:rsidR="002568A7" w:rsidRPr="004B5A84">
              <w:rPr>
                <w:rFonts w:ascii="Times New Roman" w:hAnsi="Times New Roman"/>
                <w:sz w:val="20"/>
                <w:szCs w:val="20"/>
              </w:rPr>
              <w:t xml:space="preserve"> can be </w:t>
            </w:r>
            <w:proofErr w:type="spellStart"/>
            <w:r w:rsidR="002568A7" w:rsidRPr="004B5A84">
              <w:rPr>
                <w:rFonts w:ascii="Times New Roman" w:hAnsi="Times New Roman"/>
                <w:sz w:val="20"/>
                <w:szCs w:val="20"/>
              </w:rPr>
              <w:t>started</w:t>
            </w:r>
            <w:proofErr w:type="spellEnd"/>
            <w:r w:rsidR="002568A7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2568A7" w:rsidRPr="004B5A84">
              <w:rPr>
                <w:rFonts w:ascii="Times New Roman" w:hAnsi="Times New Roman"/>
                <w:sz w:val="20"/>
                <w:szCs w:val="20"/>
              </w:rPr>
              <w:t>by</w:t>
            </w:r>
            <w:proofErr w:type="spellEnd"/>
            <w:r w:rsidR="002568A7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2568A7" w:rsidRPr="004B5A84">
              <w:rPr>
                <w:rFonts w:ascii="Times New Roman" w:hAnsi="Times New Roman"/>
                <w:sz w:val="20"/>
                <w:szCs w:val="20"/>
              </w:rPr>
              <w:t>inserting</w:t>
            </w:r>
            <w:proofErr w:type="spellEnd"/>
            <w:r w:rsidR="002568A7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63D9C" w:rsidRPr="004B5A84">
              <w:rPr>
                <w:rFonts w:ascii="Times New Roman" w:hAnsi="Times New Roman"/>
                <w:sz w:val="20"/>
                <w:szCs w:val="20"/>
              </w:rPr>
              <w:t>nipple</w:t>
            </w:r>
            <w:proofErr w:type="spellEnd"/>
            <w:r w:rsidR="00E63D9C" w:rsidRPr="004B5A84"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 w:rsidR="00E63D9C" w:rsidRPr="004B5A84">
              <w:rPr>
                <w:rFonts w:ascii="Times New Roman" w:hAnsi="Times New Roman"/>
                <w:sz w:val="20"/>
                <w:szCs w:val="20"/>
              </w:rPr>
              <w:t>bottle</w:t>
            </w:r>
            <w:proofErr w:type="spellEnd"/>
            <w:r w:rsidR="00E63D9C" w:rsidRPr="004B5A84">
              <w:rPr>
                <w:rFonts w:ascii="Times New Roman" w:hAnsi="Times New Roman"/>
                <w:sz w:val="20"/>
                <w:szCs w:val="20"/>
              </w:rPr>
              <w:t xml:space="preserve"> tip</w:t>
            </w:r>
            <w:r w:rsidR="002568A7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2568A7" w:rsidRPr="004B5A84">
              <w:rPr>
                <w:rFonts w:ascii="Times New Roman" w:hAnsi="Times New Roman"/>
                <w:sz w:val="20"/>
                <w:szCs w:val="20"/>
              </w:rPr>
              <w:t>into</w:t>
            </w:r>
            <w:proofErr w:type="spellEnd"/>
            <w:r w:rsidR="002568A7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2568A7" w:rsidRPr="004B5A84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="002568A7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2568A7" w:rsidRPr="004B5A84">
              <w:rPr>
                <w:rFonts w:ascii="Times New Roman" w:hAnsi="Times New Roman"/>
                <w:sz w:val="20"/>
                <w:szCs w:val="20"/>
              </w:rPr>
              <w:t>baby's</w:t>
            </w:r>
            <w:proofErr w:type="spellEnd"/>
            <w:r w:rsidR="002568A7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2568A7" w:rsidRPr="004B5A84">
              <w:rPr>
                <w:rFonts w:ascii="Times New Roman" w:hAnsi="Times New Roman"/>
                <w:sz w:val="20"/>
                <w:szCs w:val="20"/>
              </w:rPr>
              <w:t>mouth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w</w:t>
            </w:r>
            <w:r w:rsidRPr="004B5A84">
              <w:rPr>
                <w:rFonts w:ascii="Times New Roman" w:hAnsi="Times New Roman"/>
                <w:sz w:val="20"/>
                <w:szCs w:val="20"/>
              </w:rPr>
              <w:t>ithout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waiting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for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to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open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his</w:t>
            </w:r>
            <w:r>
              <w:rPr>
                <w:rFonts w:ascii="Times New Roman" w:hAnsi="Times New Roman"/>
                <w:sz w:val="20"/>
                <w:szCs w:val="20"/>
              </w:rPr>
              <w:t>/her</w:t>
            </w:r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mouth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44" w:type="dxa"/>
          </w:tcPr>
          <w:p w14:paraId="216D1C0B" w14:textId="6771500E" w:rsidR="000A0FBE" w:rsidRPr="004B5A84" w:rsidRDefault="000A0FBE" w:rsidP="00E0776E">
            <w:pPr>
              <w:jc w:val="center"/>
            </w:pPr>
          </w:p>
        </w:tc>
        <w:tc>
          <w:tcPr>
            <w:tcW w:w="989" w:type="dxa"/>
          </w:tcPr>
          <w:p w14:paraId="71D98851" w14:textId="011928D8" w:rsidR="000A0FBE" w:rsidRPr="004B5A84" w:rsidRDefault="00276F64" w:rsidP="00E0776E">
            <w:pPr>
              <w:jc w:val="center"/>
            </w:pPr>
            <w:r w:rsidRPr="004B5A84">
              <w:t>X</w:t>
            </w:r>
          </w:p>
        </w:tc>
      </w:tr>
      <w:tr w:rsidR="000A0FBE" w:rsidRPr="004B5A84" w14:paraId="322D5078" w14:textId="77777777" w:rsidTr="00E24A38">
        <w:tc>
          <w:tcPr>
            <w:tcW w:w="7131" w:type="dxa"/>
          </w:tcPr>
          <w:p w14:paraId="21E365BA" w14:textId="46E00E90" w:rsidR="000A0FBE" w:rsidRPr="004B5A84" w:rsidRDefault="00FC7BF5" w:rsidP="00FC7BF5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B5A84">
              <w:rPr>
                <w:rFonts w:ascii="Times New Roman" w:hAnsi="Times New Roman"/>
                <w:sz w:val="20"/>
                <w:szCs w:val="20"/>
                <w:lang w:val="en-US"/>
              </w:rPr>
              <w:t>The mother should be in a comfortable and supported position during feeding her baby.</w:t>
            </w:r>
          </w:p>
        </w:tc>
        <w:tc>
          <w:tcPr>
            <w:tcW w:w="944" w:type="dxa"/>
          </w:tcPr>
          <w:p w14:paraId="2BC246AC" w14:textId="77777777" w:rsidR="000A0FBE" w:rsidRPr="004B5A84" w:rsidRDefault="000A0FBE" w:rsidP="00E0776E">
            <w:pPr>
              <w:jc w:val="center"/>
            </w:pPr>
            <w:r w:rsidRPr="004B5A84">
              <w:t>X</w:t>
            </w:r>
          </w:p>
        </w:tc>
        <w:tc>
          <w:tcPr>
            <w:tcW w:w="989" w:type="dxa"/>
          </w:tcPr>
          <w:p w14:paraId="571DED81" w14:textId="77777777" w:rsidR="000A0FBE" w:rsidRPr="004B5A84" w:rsidRDefault="000A0FBE" w:rsidP="00E0776E">
            <w:pPr>
              <w:jc w:val="center"/>
            </w:pPr>
          </w:p>
        </w:tc>
      </w:tr>
      <w:tr w:rsidR="000A0FBE" w:rsidRPr="004B5A84" w14:paraId="12CC226A" w14:textId="77777777" w:rsidTr="00426398">
        <w:tc>
          <w:tcPr>
            <w:tcW w:w="9064" w:type="dxa"/>
            <w:gridSpan w:val="3"/>
            <w:shd w:val="clear" w:color="auto" w:fill="D9D9D9" w:themeFill="background1" w:themeFillShade="D9"/>
          </w:tcPr>
          <w:p w14:paraId="0F74E6EF" w14:textId="1DE56473" w:rsidR="000A0FBE" w:rsidRPr="005A1FAB" w:rsidRDefault="007826B7" w:rsidP="00E0776E">
            <w:pPr>
              <w:rPr>
                <w:b/>
                <w:bCs/>
              </w:rPr>
            </w:pPr>
            <w:r w:rsidRPr="005A1FAB">
              <w:rPr>
                <w:b/>
                <w:bCs/>
                <w:lang w:val="en-US"/>
              </w:rPr>
              <w:t xml:space="preserve">Information </w:t>
            </w:r>
            <w:r>
              <w:rPr>
                <w:b/>
                <w:bCs/>
                <w:lang w:val="en-US"/>
              </w:rPr>
              <w:t xml:space="preserve">Related to </w:t>
            </w:r>
            <w:r w:rsidR="00AD2DAD" w:rsidRPr="005A1FAB">
              <w:rPr>
                <w:b/>
                <w:bCs/>
                <w:lang w:val="en-US"/>
              </w:rPr>
              <w:t>Feeding</w:t>
            </w:r>
          </w:p>
        </w:tc>
      </w:tr>
      <w:tr w:rsidR="000A0FBE" w:rsidRPr="004B5A84" w14:paraId="4D811AE5" w14:textId="77777777" w:rsidTr="00E24A38">
        <w:tc>
          <w:tcPr>
            <w:tcW w:w="7131" w:type="dxa"/>
          </w:tcPr>
          <w:p w14:paraId="3C50E9D7" w14:textId="46EE35EB" w:rsidR="000A0FBE" w:rsidRPr="004B5A84" w:rsidRDefault="001B00D0" w:rsidP="00456977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B5A84">
              <w:rPr>
                <w:rFonts w:ascii="Times New Roman" w:hAnsi="Times New Roman"/>
                <w:sz w:val="20"/>
                <w:szCs w:val="20"/>
                <w:lang w:val="en-US"/>
              </w:rPr>
              <w:t>Breastfeeding</w:t>
            </w:r>
            <w:r w:rsidR="00A54E2A" w:rsidRPr="004B5A84">
              <w:rPr>
                <w:rFonts w:ascii="Times New Roman" w:hAnsi="Times New Roman"/>
                <w:sz w:val="20"/>
                <w:szCs w:val="20"/>
                <w:lang w:val="en-US"/>
              </w:rPr>
              <w:t>/Bottle feeding</w:t>
            </w:r>
            <w:r w:rsidRPr="004B5A84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should last longer than 40 minutes</w:t>
            </w:r>
            <w:r w:rsidR="00A54E2A" w:rsidRPr="004B5A84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944" w:type="dxa"/>
          </w:tcPr>
          <w:p w14:paraId="0727B2D4" w14:textId="77777777" w:rsidR="000A0FBE" w:rsidRPr="004B5A84" w:rsidRDefault="000A0FBE" w:rsidP="00456977"/>
        </w:tc>
        <w:tc>
          <w:tcPr>
            <w:tcW w:w="989" w:type="dxa"/>
          </w:tcPr>
          <w:p w14:paraId="19041AB4" w14:textId="77777777" w:rsidR="000A0FBE" w:rsidRPr="004B5A84" w:rsidRDefault="000A0FBE" w:rsidP="00456977">
            <w:pPr>
              <w:jc w:val="center"/>
            </w:pPr>
            <w:r w:rsidRPr="004B5A84">
              <w:t>X</w:t>
            </w:r>
          </w:p>
        </w:tc>
      </w:tr>
      <w:tr w:rsidR="000A0FBE" w:rsidRPr="004B5A84" w14:paraId="159D3D63" w14:textId="77777777" w:rsidTr="00E24A38">
        <w:tc>
          <w:tcPr>
            <w:tcW w:w="7131" w:type="dxa"/>
          </w:tcPr>
          <w:p w14:paraId="6CF1A32C" w14:textId="088B50BD" w:rsidR="00492876" w:rsidRPr="004B5A84" w:rsidRDefault="008B7D86" w:rsidP="00456977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Babies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should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be fed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when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they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show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signs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of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hunger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such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as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putting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their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hand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to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their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mouth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they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should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show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signs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of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satiety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such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as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relaxation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falling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asleep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after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breastfeeding</w:t>
            </w:r>
            <w:proofErr w:type="spellEnd"/>
            <w:r w:rsidR="007C347E" w:rsidRPr="004B5A84"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 w:rsidR="00611CF6" w:rsidRPr="004B5A84">
              <w:rPr>
                <w:rFonts w:ascii="Times New Roman" w:hAnsi="Times New Roman"/>
                <w:sz w:val="20"/>
                <w:szCs w:val="20"/>
              </w:rPr>
              <w:t>bottle</w:t>
            </w:r>
            <w:proofErr w:type="spellEnd"/>
            <w:r w:rsidR="00611CF6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611CF6" w:rsidRPr="004B5A84">
              <w:rPr>
                <w:rFonts w:ascii="Times New Roman" w:hAnsi="Times New Roman"/>
                <w:sz w:val="20"/>
                <w:szCs w:val="20"/>
              </w:rPr>
              <w:t>feeding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44" w:type="dxa"/>
          </w:tcPr>
          <w:p w14:paraId="0D0DC2FA" w14:textId="77777777" w:rsidR="000A0FBE" w:rsidRPr="004B5A84" w:rsidRDefault="000A0FBE" w:rsidP="00456977">
            <w:pPr>
              <w:jc w:val="center"/>
            </w:pPr>
            <w:r w:rsidRPr="004B5A84">
              <w:t>X</w:t>
            </w:r>
          </w:p>
        </w:tc>
        <w:tc>
          <w:tcPr>
            <w:tcW w:w="989" w:type="dxa"/>
          </w:tcPr>
          <w:p w14:paraId="63FDAB30" w14:textId="77777777" w:rsidR="000A0FBE" w:rsidRPr="004B5A84" w:rsidRDefault="000A0FBE" w:rsidP="00456977"/>
        </w:tc>
      </w:tr>
      <w:tr w:rsidR="000A0FBE" w:rsidRPr="004B5A84" w14:paraId="1C8DA3BE" w14:textId="77777777" w:rsidTr="00426398">
        <w:tc>
          <w:tcPr>
            <w:tcW w:w="9064" w:type="dxa"/>
            <w:gridSpan w:val="3"/>
            <w:shd w:val="clear" w:color="auto" w:fill="D9D9D9" w:themeFill="background1" w:themeFillShade="D9"/>
          </w:tcPr>
          <w:p w14:paraId="4C48B67C" w14:textId="561DC942" w:rsidR="000A0FBE" w:rsidRPr="005A1FAB" w:rsidRDefault="007826B7" w:rsidP="00E0776E">
            <w:pPr>
              <w:rPr>
                <w:b/>
                <w:bCs/>
              </w:rPr>
            </w:pPr>
            <w:r w:rsidRPr="005A1FAB">
              <w:rPr>
                <w:b/>
                <w:bCs/>
                <w:lang w:val="en-US"/>
              </w:rPr>
              <w:lastRenderedPageBreak/>
              <w:t xml:space="preserve">Information </w:t>
            </w:r>
            <w:r>
              <w:rPr>
                <w:b/>
                <w:bCs/>
                <w:lang w:val="en-US"/>
              </w:rPr>
              <w:t xml:space="preserve">Related to </w:t>
            </w:r>
            <w:r w:rsidR="00AD2DAD" w:rsidRPr="005A1FAB">
              <w:rPr>
                <w:b/>
                <w:bCs/>
                <w:lang w:val="en-US"/>
              </w:rPr>
              <w:t>Monitoring Symptoms of Stress</w:t>
            </w:r>
          </w:p>
        </w:tc>
      </w:tr>
      <w:tr w:rsidR="000A0FBE" w:rsidRPr="004B5A84" w14:paraId="1F144C12" w14:textId="77777777" w:rsidTr="00E24A38">
        <w:tc>
          <w:tcPr>
            <w:tcW w:w="7131" w:type="dxa"/>
          </w:tcPr>
          <w:p w14:paraId="00CF6AB2" w14:textId="3C1F1490" w:rsidR="00406F98" w:rsidRPr="004B5A84" w:rsidRDefault="00406F98" w:rsidP="00456977">
            <w:pPr>
              <w:numPr>
                <w:ilvl w:val="0"/>
                <w:numId w:val="1"/>
              </w:numPr>
              <w:spacing w:before="100" w:beforeAutospacing="1"/>
              <w:jc w:val="both"/>
            </w:pPr>
            <w:proofErr w:type="spellStart"/>
            <w:r w:rsidRPr="004B5A84">
              <w:t>During</w:t>
            </w:r>
            <w:proofErr w:type="spellEnd"/>
            <w:r w:rsidRPr="004B5A84">
              <w:t xml:space="preserve"> </w:t>
            </w:r>
            <w:proofErr w:type="spellStart"/>
            <w:r w:rsidR="00FA6048" w:rsidRPr="004B5A84">
              <w:t>fe</w:t>
            </w:r>
            <w:r w:rsidR="00B8636A">
              <w:t>e</w:t>
            </w:r>
            <w:r w:rsidR="00FA6048" w:rsidRPr="004B5A84">
              <w:t>ding</w:t>
            </w:r>
            <w:proofErr w:type="spellEnd"/>
            <w:r w:rsidR="00FA6048" w:rsidRPr="004B5A84">
              <w:t>;</w:t>
            </w:r>
            <w:r w:rsidRPr="004B5A84">
              <w:t xml:space="preserve"> </w:t>
            </w:r>
            <w:proofErr w:type="spellStart"/>
            <w:r w:rsidRPr="004B5A84">
              <w:t>frowning</w:t>
            </w:r>
            <w:proofErr w:type="spellEnd"/>
            <w:r w:rsidRPr="004B5A84">
              <w:t xml:space="preserve">, </w:t>
            </w:r>
            <w:proofErr w:type="spellStart"/>
            <w:r w:rsidRPr="004B5A84">
              <w:t>grimacing</w:t>
            </w:r>
            <w:proofErr w:type="spellEnd"/>
            <w:r w:rsidRPr="004B5A84">
              <w:t xml:space="preserve">, </w:t>
            </w:r>
            <w:proofErr w:type="spellStart"/>
            <w:r w:rsidRPr="004B5A84">
              <w:t>widening</w:t>
            </w:r>
            <w:proofErr w:type="spellEnd"/>
            <w:r w:rsidRPr="004B5A84">
              <w:t xml:space="preserve"> </w:t>
            </w:r>
            <w:proofErr w:type="spellStart"/>
            <w:r w:rsidRPr="004B5A84">
              <w:t>the</w:t>
            </w:r>
            <w:proofErr w:type="spellEnd"/>
            <w:r w:rsidRPr="004B5A84">
              <w:t xml:space="preserve"> </w:t>
            </w:r>
            <w:proofErr w:type="spellStart"/>
            <w:r w:rsidRPr="004B5A84">
              <w:t>nose</w:t>
            </w:r>
            <w:proofErr w:type="spellEnd"/>
            <w:r w:rsidRPr="004B5A84">
              <w:t xml:space="preserve">, </w:t>
            </w:r>
            <w:proofErr w:type="spellStart"/>
            <w:r w:rsidRPr="004B5A84">
              <w:t>crying</w:t>
            </w:r>
            <w:proofErr w:type="spellEnd"/>
            <w:r w:rsidRPr="004B5A84">
              <w:t xml:space="preserve">, not </w:t>
            </w:r>
            <w:proofErr w:type="spellStart"/>
            <w:r w:rsidRPr="004B5A84">
              <w:t>taking</w:t>
            </w:r>
            <w:proofErr w:type="spellEnd"/>
            <w:r w:rsidRPr="004B5A84">
              <w:t xml:space="preserve"> </w:t>
            </w:r>
            <w:proofErr w:type="spellStart"/>
            <w:r w:rsidRPr="004B5A84">
              <w:t>milk</w:t>
            </w:r>
            <w:proofErr w:type="spellEnd"/>
            <w:r w:rsidRPr="004B5A84">
              <w:t xml:space="preserve"> </w:t>
            </w:r>
            <w:proofErr w:type="spellStart"/>
            <w:r w:rsidRPr="004B5A84">
              <w:t>from</w:t>
            </w:r>
            <w:proofErr w:type="spellEnd"/>
            <w:r w:rsidRPr="004B5A84">
              <w:t xml:space="preserve"> </w:t>
            </w:r>
            <w:proofErr w:type="spellStart"/>
            <w:r w:rsidRPr="004B5A84">
              <w:t>the</w:t>
            </w:r>
            <w:proofErr w:type="spellEnd"/>
            <w:r w:rsidRPr="004B5A84">
              <w:t xml:space="preserve"> </w:t>
            </w:r>
            <w:proofErr w:type="spellStart"/>
            <w:r w:rsidRPr="004B5A84">
              <w:t>nipple</w:t>
            </w:r>
            <w:proofErr w:type="spellEnd"/>
            <w:r w:rsidR="00B8636A">
              <w:t>/</w:t>
            </w:r>
            <w:proofErr w:type="spellStart"/>
            <w:r w:rsidR="00B8636A">
              <w:t>bottle</w:t>
            </w:r>
            <w:proofErr w:type="spellEnd"/>
            <w:r w:rsidR="00B8636A">
              <w:t xml:space="preserve"> tip </w:t>
            </w:r>
            <w:proofErr w:type="spellStart"/>
            <w:r w:rsidR="00B8636A">
              <w:t>indicate</w:t>
            </w:r>
            <w:proofErr w:type="spellEnd"/>
            <w:r w:rsidRPr="004B5A84">
              <w:t xml:space="preserve"> </w:t>
            </w:r>
            <w:proofErr w:type="spellStart"/>
            <w:r w:rsidRPr="004B5A84">
              <w:t>that</w:t>
            </w:r>
            <w:proofErr w:type="spellEnd"/>
            <w:r w:rsidRPr="004B5A84">
              <w:t xml:space="preserve"> </w:t>
            </w:r>
            <w:proofErr w:type="spellStart"/>
            <w:r w:rsidRPr="004B5A84">
              <w:t>the</w:t>
            </w:r>
            <w:proofErr w:type="spellEnd"/>
            <w:r w:rsidRPr="004B5A84">
              <w:t xml:space="preserve"> </w:t>
            </w:r>
            <w:proofErr w:type="spellStart"/>
            <w:r w:rsidRPr="004B5A84">
              <w:t>baby</w:t>
            </w:r>
            <w:proofErr w:type="spellEnd"/>
            <w:r w:rsidRPr="004B5A84">
              <w:t xml:space="preserve"> is </w:t>
            </w:r>
            <w:proofErr w:type="spellStart"/>
            <w:r w:rsidRPr="004B5A84">
              <w:t>stressed</w:t>
            </w:r>
            <w:proofErr w:type="spellEnd"/>
            <w:r w:rsidRPr="004B5A84">
              <w:t>.</w:t>
            </w:r>
          </w:p>
        </w:tc>
        <w:tc>
          <w:tcPr>
            <w:tcW w:w="944" w:type="dxa"/>
          </w:tcPr>
          <w:p w14:paraId="303CEAC2" w14:textId="77777777" w:rsidR="000A0FBE" w:rsidRPr="004B5A84" w:rsidRDefault="000A0FBE" w:rsidP="00456977">
            <w:pPr>
              <w:jc w:val="center"/>
            </w:pPr>
            <w:r w:rsidRPr="004B5A84">
              <w:t>X</w:t>
            </w:r>
          </w:p>
        </w:tc>
        <w:tc>
          <w:tcPr>
            <w:tcW w:w="989" w:type="dxa"/>
          </w:tcPr>
          <w:p w14:paraId="2C06E1E1" w14:textId="77777777" w:rsidR="000A0FBE" w:rsidRPr="004B5A84" w:rsidRDefault="000A0FBE" w:rsidP="00456977">
            <w:pPr>
              <w:jc w:val="center"/>
            </w:pPr>
          </w:p>
        </w:tc>
      </w:tr>
      <w:tr w:rsidR="000A0FBE" w:rsidRPr="004B5A84" w14:paraId="49F862BB" w14:textId="77777777" w:rsidTr="00E24A38">
        <w:trPr>
          <w:trHeight w:val="555"/>
        </w:trPr>
        <w:tc>
          <w:tcPr>
            <w:tcW w:w="7131" w:type="dxa"/>
          </w:tcPr>
          <w:p w14:paraId="68B709C5" w14:textId="1AA72BDF" w:rsidR="00884F5C" w:rsidRPr="004B5A84" w:rsidRDefault="000E3C40" w:rsidP="00456977">
            <w:pPr>
              <w:pStyle w:val="ListeParagraf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</w:t>
            </w:r>
            <w:r w:rsidR="00884F5C" w:rsidRPr="004B5A84">
              <w:rPr>
                <w:rFonts w:ascii="Times New Roman" w:hAnsi="Times New Roman"/>
                <w:sz w:val="20"/>
                <w:szCs w:val="20"/>
              </w:rPr>
              <w:t>acial</w:t>
            </w:r>
            <w:proofErr w:type="spellEnd"/>
            <w:r w:rsidR="00884F5C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84F5C" w:rsidRPr="004B5A84">
              <w:rPr>
                <w:rFonts w:ascii="Times New Roman" w:hAnsi="Times New Roman"/>
                <w:sz w:val="20"/>
                <w:szCs w:val="20"/>
              </w:rPr>
              <w:t>expressions</w:t>
            </w:r>
            <w:proofErr w:type="spellEnd"/>
            <w:r w:rsidR="00884F5C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84F5C" w:rsidRPr="004B5A84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="00884F5C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84F5C" w:rsidRPr="004B5A84">
              <w:rPr>
                <w:rFonts w:ascii="Times New Roman" w:hAnsi="Times New Roman"/>
                <w:sz w:val="20"/>
                <w:szCs w:val="20"/>
              </w:rPr>
              <w:t>behaviors</w:t>
            </w:r>
            <w:proofErr w:type="spellEnd"/>
            <w:r w:rsidR="00884F5C" w:rsidRPr="004B5A84">
              <w:rPr>
                <w:rFonts w:ascii="Times New Roman" w:hAnsi="Times New Roman"/>
                <w:sz w:val="20"/>
                <w:szCs w:val="20"/>
              </w:rPr>
              <w:t xml:space="preserve"> of </w:t>
            </w:r>
            <w:proofErr w:type="spellStart"/>
            <w:r w:rsidR="00884F5C" w:rsidRPr="004B5A84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="00884F5C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84F5C" w:rsidRPr="004B5A84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="00884F5C" w:rsidRPr="004B5A84">
              <w:rPr>
                <w:rFonts w:ascii="Times New Roman" w:hAnsi="Times New Roman"/>
                <w:sz w:val="20"/>
                <w:szCs w:val="20"/>
              </w:rPr>
              <w:t xml:space="preserve"> do not </w:t>
            </w:r>
            <w:proofErr w:type="spellStart"/>
            <w:r w:rsidR="00884F5C" w:rsidRPr="004B5A84">
              <w:rPr>
                <w:rFonts w:ascii="Times New Roman" w:hAnsi="Times New Roman"/>
                <w:sz w:val="20"/>
                <w:szCs w:val="20"/>
              </w:rPr>
              <w:t>give</w:t>
            </w:r>
            <w:proofErr w:type="spellEnd"/>
            <w:r w:rsidR="00884F5C" w:rsidRPr="004B5A84">
              <w:rPr>
                <w:rFonts w:ascii="Times New Roman" w:hAnsi="Times New Roman"/>
                <w:sz w:val="20"/>
                <w:szCs w:val="20"/>
              </w:rPr>
              <w:t xml:space="preserve"> an idea </w:t>
            </w:r>
            <w:proofErr w:type="spellStart"/>
            <w:r w:rsidR="00884F5C" w:rsidRPr="004B5A84"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 w:rsidR="00884F5C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84F5C" w:rsidRPr="004B5A84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="00884F5C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84F5C" w:rsidRPr="004B5A84">
              <w:rPr>
                <w:rFonts w:ascii="Times New Roman" w:hAnsi="Times New Roman"/>
                <w:sz w:val="20"/>
                <w:szCs w:val="20"/>
              </w:rPr>
              <w:t>sucking</w:t>
            </w:r>
            <w:proofErr w:type="spellEnd"/>
            <w:r w:rsidR="00884F5C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84F5C" w:rsidRPr="004B5A84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="00884F5C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84F5C" w:rsidRPr="004B5A84">
              <w:rPr>
                <w:rFonts w:ascii="Times New Roman" w:hAnsi="Times New Roman"/>
                <w:sz w:val="20"/>
                <w:szCs w:val="20"/>
              </w:rPr>
              <w:t>swallowing</w:t>
            </w:r>
            <w:proofErr w:type="spellEnd"/>
            <w:r w:rsidR="00884F5C" w:rsidRPr="004B5A84">
              <w:rPr>
                <w:rFonts w:ascii="Times New Roman" w:hAnsi="Times New Roman"/>
                <w:sz w:val="20"/>
                <w:szCs w:val="20"/>
              </w:rPr>
              <w:t xml:space="preserve"> of </w:t>
            </w:r>
            <w:proofErr w:type="spellStart"/>
            <w:r w:rsidR="00884F5C" w:rsidRPr="004B5A84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="00884F5C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84F5C" w:rsidRPr="004B5A84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d</w:t>
            </w:r>
            <w:r w:rsidRPr="004B5A84">
              <w:rPr>
                <w:rFonts w:ascii="Times New Roman" w:hAnsi="Times New Roman"/>
                <w:sz w:val="20"/>
                <w:szCs w:val="20"/>
              </w:rPr>
              <w:t>uring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feding.</w:t>
            </w:r>
          </w:p>
        </w:tc>
        <w:tc>
          <w:tcPr>
            <w:tcW w:w="944" w:type="dxa"/>
          </w:tcPr>
          <w:p w14:paraId="50FEA7BD" w14:textId="77777777" w:rsidR="000A0FBE" w:rsidRPr="004B5A84" w:rsidRDefault="000A0FBE" w:rsidP="00456977">
            <w:pPr>
              <w:jc w:val="center"/>
            </w:pPr>
          </w:p>
        </w:tc>
        <w:tc>
          <w:tcPr>
            <w:tcW w:w="989" w:type="dxa"/>
          </w:tcPr>
          <w:p w14:paraId="5475E5A9" w14:textId="77777777" w:rsidR="000A0FBE" w:rsidRPr="004B5A84" w:rsidRDefault="000A0FBE" w:rsidP="00456977">
            <w:pPr>
              <w:jc w:val="center"/>
            </w:pPr>
            <w:r w:rsidRPr="004B5A84">
              <w:t>X</w:t>
            </w:r>
          </w:p>
        </w:tc>
      </w:tr>
      <w:tr w:rsidR="000A0FBE" w:rsidRPr="004B5A84" w14:paraId="1AADA76D" w14:textId="77777777" w:rsidTr="00426398">
        <w:tc>
          <w:tcPr>
            <w:tcW w:w="9064" w:type="dxa"/>
            <w:gridSpan w:val="3"/>
            <w:shd w:val="clear" w:color="auto" w:fill="D9D9D9" w:themeFill="background1" w:themeFillShade="D9"/>
          </w:tcPr>
          <w:p w14:paraId="58F06DB5" w14:textId="66E81F34" w:rsidR="000A0FBE" w:rsidRPr="005A1FAB" w:rsidRDefault="007826B7" w:rsidP="00E0776E">
            <w:pPr>
              <w:rPr>
                <w:b/>
                <w:bCs/>
              </w:rPr>
            </w:pPr>
            <w:r w:rsidRPr="005A1FAB">
              <w:rPr>
                <w:b/>
                <w:bCs/>
                <w:lang w:val="en-US"/>
              </w:rPr>
              <w:t xml:space="preserve">Information </w:t>
            </w:r>
            <w:r>
              <w:rPr>
                <w:b/>
                <w:bCs/>
                <w:lang w:val="en-US"/>
              </w:rPr>
              <w:t xml:space="preserve">Related to </w:t>
            </w:r>
            <w:r w:rsidR="00AD2DAD" w:rsidRPr="005A1FAB">
              <w:rPr>
                <w:b/>
                <w:bCs/>
                <w:lang w:val="en-US"/>
              </w:rPr>
              <w:t>Monitoring Symptoms Related to Swallowing</w:t>
            </w:r>
          </w:p>
        </w:tc>
      </w:tr>
      <w:tr w:rsidR="000A0FBE" w:rsidRPr="004B5A84" w14:paraId="4FAE055F" w14:textId="77777777" w:rsidTr="009032A8">
        <w:trPr>
          <w:trHeight w:val="273"/>
        </w:trPr>
        <w:tc>
          <w:tcPr>
            <w:tcW w:w="7131" w:type="dxa"/>
          </w:tcPr>
          <w:p w14:paraId="12FCBEF1" w14:textId="27824947" w:rsidR="0042003A" w:rsidRPr="004B5A84" w:rsidRDefault="0042003A" w:rsidP="0042003A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Swallowing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sucking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sounds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while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is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feeding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do not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have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a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rhythm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44" w:type="dxa"/>
          </w:tcPr>
          <w:p w14:paraId="0535DBD3" w14:textId="77777777" w:rsidR="000A0FBE" w:rsidRPr="004B5A84" w:rsidRDefault="000A0FBE" w:rsidP="00E0776E">
            <w:pPr>
              <w:jc w:val="center"/>
            </w:pPr>
          </w:p>
        </w:tc>
        <w:tc>
          <w:tcPr>
            <w:tcW w:w="989" w:type="dxa"/>
          </w:tcPr>
          <w:p w14:paraId="7E3EF0EF" w14:textId="77777777" w:rsidR="000A0FBE" w:rsidRPr="004B5A84" w:rsidRDefault="000A0FBE" w:rsidP="00E0776E">
            <w:pPr>
              <w:jc w:val="center"/>
            </w:pPr>
            <w:r w:rsidRPr="004B5A84">
              <w:t>X</w:t>
            </w:r>
          </w:p>
        </w:tc>
      </w:tr>
      <w:tr w:rsidR="000A0FBE" w:rsidRPr="004B5A84" w14:paraId="7FEA1203" w14:textId="77777777" w:rsidTr="00E24A38">
        <w:tc>
          <w:tcPr>
            <w:tcW w:w="7131" w:type="dxa"/>
          </w:tcPr>
          <w:p w14:paraId="6210F3C9" w14:textId="0BE70106" w:rsidR="00535065" w:rsidRPr="004B5A84" w:rsidRDefault="00535065" w:rsidP="00535065">
            <w:pPr>
              <w:pStyle w:val="ListeParagraf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overflow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of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milk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from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baby's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mouth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during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sucking</w:t>
            </w:r>
            <w:proofErr w:type="spellEnd"/>
            <w:r w:rsidR="003634E6">
              <w:rPr>
                <w:rFonts w:ascii="Times New Roman" w:hAnsi="Times New Roman"/>
                <w:sz w:val="20"/>
                <w:szCs w:val="20"/>
              </w:rPr>
              <w:t>,</w:t>
            </w:r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inability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to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swallow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milk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at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once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indicate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a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swallowing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problem.</w:t>
            </w:r>
          </w:p>
        </w:tc>
        <w:tc>
          <w:tcPr>
            <w:tcW w:w="944" w:type="dxa"/>
          </w:tcPr>
          <w:p w14:paraId="3F6563E6" w14:textId="77777777" w:rsidR="000A0FBE" w:rsidRPr="004B5A84" w:rsidRDefault="000A0FBE" w:rsidP="00E0776E">
            <w:pPr>
              <w:jc w:val="center"/>
            </w:pPr>
            <w:r w:rsidRPr="004B5A84">
              <w:t>X</w:t>
            </w:r>
          </w:p>
        </w:tc>
        <w:tc>
          <w:tcPr>
            <w:tcW w:w="989" w:type="dxa"/>
          </w:tcPr>
          <w:p w14:paraId="2FB64E64" w14:textId="77777777" w:rsidR="000A0FBE" w:rsidRPr="004B5A84" w:rsidRDefault="000A0FBE" w:rsidP="00E0776E">
            <w:pPr>
              <w:jc w:val="center"/>
            </w:pPr>
          </w:p>
        </w:tc>
      </w:tr>
      <w:tr w:rsidR="000A0FBE" w:rsidRPr="004B5A84" w14:paraId="4E2878EA" w14:textId="77777777" w:rsidTr="00E24A38">
        <w:tc>
          <w:tcPr>
            <w:tcW w:w="7131" w:type="dxa"/>
          </w:tcPr>
          <w:p w14:paraId="51C20C6D" w14:textId="79B17015" w:rsidR="00363081" w:rsidRPr="004B5A84" w:rsidRDefault="000F0FEC" w:rsidP="000F0FEC">
            <w:pPr>
              <w:pStyle w:val="ListeParagraf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</w:t>
            </w:r>
            <w:r w:rsidR="00363081" w:rsidRPr="004B5A84">
              <w:rPr>
                <w:rFonts w:ascii="Times New Roman" w:hAnsi="Times New Roman"/>
                <w:sz w:val="20"/>
                <w:szCs w:val="20"/>
              </w:rPr>
              <w:t>he</w:t>
            </w:r>
            <w:proofErr w:type="spellEnd"/>
            <w:r w:rsidR="00363081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63081" w:rsidRPr="004B5A84">
              <w:rPr>
                <w:rFonts w:ascii="Times New Roman" w:hAnsi="Times New Roman"/>
                <w:sz w:val="20"/>
                <w:szCs w:val="20"/>
              </w:rPr>
              <w:t>baby's</w:t>
            </w:r>
            <w:proofErr w:type="spellEnd"/>
            <w:r w:rsidR="00363081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63081" w:rsidRPr="004B5A84">
              <w:rPr>
                <w:rFonts w:ascii="Times New Roman" w:hAnsi="Times New Roman"/>
                <w:sz w:val="20"/>
                <w:szCs w:val="20"/>
              </w:rPr>
              <w:t>inability</w:t>
            </w:r>
            <w:proofErr w:type="spellEnd"/>
            <w:r w:rsidR="00363081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63081" w:rsidRPr="004B5A84">
              <w:rPr>
                <w:rFonts w:ascii="Times New Roman" w:hAnsi="Times New Roman"/>
                <w:sz w:val="20"/>
                <w:szCs w:val="20"/>
              </w:rPr>
              <w:t>to</w:t>
            </w:r>
            <w:proofErr w:type="spellEnd"/>
            <w:r w:rsidR="00363081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63081" w:rsidRPr="004B5A84">
              <w:rPr>
                <w:rFonts w:ascii="Times New Roman" w:hAnsi="Times New Roman"/>
                <w:sz w:val="20"/>
                <w:szCs w:val="20"/>
              </w:rPr>
              <w:t>control</w:t>
            </w:r>
            <w:proofErr w:type="spellEnd"/>
            <w:r w:rsidR="00363081" w:rsidRPr="004B5A84">
              <w:rPr>
                <w:rFonts w:ascii="Times New Roman" w:hAnsi="Times New Roman"/>
                <w:sz w:val="20"/>
                <w:szCs w:val="20"/>
              </w:rPr>
              <w:t xml:space="preserve"> his </w:t>
            </w:r>
            <w:proofErr w:type="spellStart"/>
            <w:r w:rsidR="00363081" w:rsidRPr="004B5A84">
              <w:rPr>
                <w:rFonts w:ascii="Times New Roman" w:hAnsi="Times New Roman"/>
                <w:sz w:val="20"/>
                <w:szCs w:val="20"/>
              </w:rPr>
              <w:t>saliva</w:t>
            </w:r>
            <w:proofErr w:type="spellEnd"/>
            <w:r w:rsidR="00363081" w:rsidRPr="004B5A8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363081" w:rsidRPr="004B5A84">
              <w:rPr>
                <w:rFonts w:ascii="Times New Roman" w:hAnsi="Times New Roman"/>
                <w:sz w:val="20"/>
                <w:szCs w:val="20"/>
              </w:rPr>
              <w:t>frequent</w:t>
            </w:r>
            <w:proofErr w:type="spellEnd"/>
            <w:r w:rsidR="00363081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63081" w:rsidRPr="004B5A84">
              <w:rPr>
                <w:rFonts w:ascii="Times New Roman" w:hAnsi="Times New Roman"/>
                <w:sz w:val="20"/>
                <w:szCs w:val="20"/>
              </w:rPr>
              <w:t>choking</w:t>
            </w:r>
            <w:proofErr w:type="spellEnd"/>
            <w:r w:rsidR="00363081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retching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63081" w:rsidRPr="004B5A84">
              <w:rPr>
                <w:rFonts w:ascii="Times New Roman" w:hAnsi="Times New Roman"/>
                <w:sz w:val="20"/>
                <w:szCs w:val="20"/>
              </w:rPr>
              <w:t>during</w:t>
            </w:r>
            <w:proofErr w:type="spellEnd"/>
            <w:r w:rsidR="00363081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63081" w:rsidRPr="004B5A84">
              <w:rPr>
                <w:rFonts w:ascii="Times New Roman" w:hAnsi="Times New Roman"/>
                <w:sz w:val="20"/>
                <w:szCs w:val="20"/>
              </w:rPr>
              <w:t>sucking</w:t>
            </w:r>
            <w:proofErr w:type="spellEnd"/>
            <w:r w:rsidR="00363081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63081" w:rsidRPr="004B5A84">
              <w:rPr>
                <w:rFonts w:ascii="Times New Roman" w:hAnsi="Times New Roman"/>
                <w:sz w:val="20"/>
                <w:szCs w:val="20"/>
              </w:rPr>
              <w:t>are</w:t>
            </w:r>
            <w:proofErr w:type="spellEnd"/>
            <w:r w:rsidR="00363081" w:rsidRPr="004B5A84">
              <w:rPr>
                <w:rFonts w:ascii="Times New Roman" w:hAnsi="Times New Roman"/>
                <w:sz w:val="20"/>
                <w:szCs w:val="20"/>
              </w:rPr>
              <w:t xml:space="preserve"> normal </w:t>
            </w:r>
            <w:proofErr w:type="spellStart"/>
            <w:r w:rsidR="00363081" w:rsidRPr="004B5A84">
              <w:rPr>
                <w:rFonts w:ascii="Times New Roman" w:hAnsi="Times New Roman"/>
                <w:sz w:val="20"/>
                <w:szCs w:val="20"/>
              </w:rPr>
              <w:t>conditions</w:t>
            </w:r>
            <w:proofErr w:type="spellEnd"/>
            <w:r w:rsidR="00363081"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363081" w:rsidRPr="004B5A84">
              <w:rPr>
                <w:rFonts w:ascii="Times New Roman" w:hAnsi="Times New Roman"/>
                <w:sz w:val="20"/>
                <w:szCs w:val="20"/>
              </w:rPr>
              <w:t>that</w:t>
            </w:r>
            <w:proofErr w:type="spellEnd"/>
            <w:r w:rsidR="00363081" w:rsidRPr="004B5A84">
              <w:rPr>
                <w:rFonts w:ascii="Times New Roman" w:hAnsi="Times New Roman"/>
                <w:sz w:val="20"/>
                <w:szCs w:val="20"/>
              </w:rPr>
              <w:t xml:space="preserve"> can be </w:t>
            </w:r>
            <w:proofErr w:type="spellStart"/>
            <w:r w:rsidR="00363081" w:rsidRPr="004B5A84">
              <w:rPr>
                <w:rFonts w:ascii="Times New Roman" w:hAnsi="Times New Roman"/>
                <w:sz w:val="20"/>
                <w:szCs w:val="20"/>
              </w:rPr>
              <w:t>seen</w:t>
            </w:r>
            <w:proofErr w:type="spellEnd"/>
            <w:r w:rsidR="00363081" w:rsidRPr="004B5A84">
              <w:rPr>
                <w:rFonts w:ascii="Times New Roman" w:hAnsi="Times New Roman"/>
                <w:sz w:val="20"/>
                <w:szCs w:val="20"/>
              </w:rPr>
              <w:t xml:space="preserve"> in </w:t>
            </w:r>
            <w:proofErr w:type="spellStart"/>
            <w:r w:rsidR="00363081" w:rsidRPr="004B5A84">
              <w:rPr>
                <w:rFonts w:ascii="Times New Roman" w:hAnsi="Times New Roman"/>
                <w:sz w:val="20"/>
                <w:szCs w:val="20"/>
              </w:rPr>
              <w:t>infancy</w:t>
            </w:r>
            <w:proofErr w:type="spellEnd"/>
            <w:r w:rsidR="00363081" w:rsidRPr="004B5A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44" w:type="dxa"/>
          </w:tcPr>
          <w:p w14:paraId="1C639DDF" w14:textId="77777777" w:rsidR="000A0FBE" w:rsidRPr="004B5A84" w:rsidRDefault="000A0FBE" w:rsidP="00E0776E">
            <w:pPr>
              <w:jc w:val="center"/>
            </w:pPr>
          </w:p>
        </w:tc>
        <w:tc>
          <w:tcPr>
            <w:tcW w:w="989" w:type="dxa"/>
          </w:tcPr>
          <w:p w14:paraId="34AC398C" w14:textId="77777777" w:rsidR="000A0FBE" w:rsidRPr="004B5A84" w:rsidRDefault="000A0FBE" w:rsidP="00E0776E">
            <w:pPr>
              <w:jc w:val="center"/>
            </w:pPr>
            <w:r w:rsidRPr="004B5A84">
              <w:t>X</w:t>
            </w:r>
          </w:p>
        </w:tc>
      </w:tr>
      <w:tr w:rsidR="000A0FBE" w:rsidRPr="004B5A84" w14:paraId="49F7632F" w14:textId="77777777" w:rsidTr="00E24A38">
        <w:tc>
          <w:tcPr>
            <w:tcW w:w="7131" w:type="dxa"/>
          </w:tcPr>
          <w:p w14:paraId="01B386AC" w14:textId="0793BE1B" w:rsidR="00116A46" w:rsidRPr="004B5A84" w:rsidRDefault="00116A46" w:rsidP="00456977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It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is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natural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during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infancy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that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stops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sucking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before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A6D31">
              <w:rPr>
                <w:rFonts w:ascii="Times New Roman" w:hAnsi="Times New Roman"/>
                <w:sz w:val="20"/>
                <w:szCs w:val="20"/>
              </w:rPr>
              <w:t>she</w:t>
            </w:r>
            <w:proofErr w:type="spellEnd"/>
            <w:r w:rsidR="00EA6D31">
              <w:rPr>
                <w:rFonts w:ascii="Times New Roman" w:hAnsi="Times New Roman"/>
                <w:sz w:val="20"/>
                <w:szCs w:val="20"/>
              </w:rPr>
              <w:t>/</w:t>
            </w:r>
            <w:r w:rsidRPr="004B5A84">
              <w:rPr>
                <w:rFonts w:ascii="Times New Roman" w:hAnsi="Times New Roman"/>
                <w:sz w:val="20"/>
                <w:szCs w:val="20"/>
              </w:rPr>
              <w:t xml:space="preserve">he is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satiated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enough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cannot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continue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to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sucking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interrupts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breastfeeding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bottle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feeding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frequently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44" w:type="dxa"/>
          </w:tcPr>
          <w:p w14:paraId="5F4229E8" w14:textId="036C9B60" w:rsidR="000A0FBE" w:rsidRPr="004B5A84" w:rsidRDefault="000A0FBE" w:rsidP="00E0776E">
            <w:pPr>
              <w:jc w:val="center"/>
            </w:pPr>
          </w:p>
        </w:tc>
        <w:tc>
          <w:tcPr>
            <w:tcW w:w="989" w:type="dxa"/>
          </w:tcPr>
          <w:p w14:paraId="084E96AF" w14:textId="78915DA1" w:rsidR="000A0FBE" w:rsidRPr="004B5A84" w:rsidRDefault="00485F1D" w:rsidP="00E0776E">
            <w:pPr>
              <w:jc w:val="center"/>
            </w:pPr>
            <w:r w:rsidRPr="004B5A84">
              <w:t>X</w:t>
            </w:r>
          </w:p>
        </w:tc>
      </w:tr>
      <w:tr w:rsidR="00FE60AD" w:rsidRPr="004B5A84" w14:paraId="778C99A3" w14:textId="77777777" w:rsidTr="00AC2901">
        <w:tc>
          <w:tcPr>
            <w:tcW w:w="9064" w:type="dxa"/>
            <w:gridSpan w:val="3"/>
          </w:tcPr>
          <w:p w14:paraId="3950D8A3" w14:textId="77777777" w:rsidR="00FE60AD" w:rsidRPr="004B5A84" w:rsidRDefault="00FE60AD" w:rsidP="000E481E">
            <w:pPr>
              <w:pStyle w:val="ListeParagraf"/>
              <w:numPr>
                <w:ilvl w:val="0"/>
                <w:numId w:val="1"/>
              </w:num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Please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, rate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level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of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knowledge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feeding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from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0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to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10. </w:t>
            </w:r>
          </w:p>
          <w:p w14:paraId="54D97301" w14:textId="77777777" w:rsidR="00FE60AD" w:rsidRPr="004B5A84" w:rsidRDefault="00FE60AD" w:rsidP="00456977">
            <w:pPr>
              <w:pStyle w:val="ListeParagraf"/>
              <w:spacing w:after="0"/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4B5A84">
              <w:rPr>
                <w:rFonts w:ascii="Times New Roman" w:hAnsi="Times New Roman"/>
                <w:sz w:val="20"/>
                <w:szCs w:val="20"/>
              </w:rPr>
              <w:t xml:space="preserve">'0'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means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I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have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no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knowledge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, '10'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means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I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have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full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B5A84">
              <w:rPr>
                <w:rFonts w:ascii="Times New Roman" w:hAnsi="Times New Roman"/>
                <w:sz w:val="20"/>
                <w:szCs w:val="20"/>
              </w:rPr>
              <w:t>knowledge</w:t>
            </w:r>
            <w:proofErr w:type="spellEnd"/>
            <w:r w:rsidRPr="004B5A84">
              <w:rPr>
                <w:rFonts w:ascii="Times New Roman" w:hAnsi="Times New Roman"/>
                <w:sz w:val="20"/>
                <w:szCs w:val="20"/>
              </w:rPr>
              <w:t xml:space="preserve">.                </w:t>
            </w:r>
          </w:p>
          <w:p w14:paraId="110E9591" w14:textId="532E2783" w:rsidR="00FE60AD" w:rsidRPr="004B5A84" w:rsidRDefault="00FE60AD" w:rsidP="00E0776E">
            <w:pPr>
              <w:jc w:val="center"/>
            </w:pPr>
            <w:r w:rsidRPr="00C631E3">
              <w:rPr>
                <w:rFonts w:asciiTheme="majorHAnsi" w:hAnsiTheme="majorHAnsi"/>
                <w:noProof/>
              </w:rPr>
              <w:drawing>
                <wp:inline distT="0" distB="0" distL="0" distR="0" wp14:anchorId="2CAEB6C4" wp14:editId="45A63F71">
                  <wp:extent cx="3880437" cy="499463"/>
                  <wp:effectExtent l="0" t="0" r="635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27905" t="31205" r="8014" b="46249"/>
                          <a:stretch/>
                        </pic:blipFill>
                        <pic:spPr bwMode="auto">
                          <a:xfrm>
                            <a:off x="0" y="0"/>
                            <a:ext cx="3881932" cy="499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EF0ABB" w14:textId="77777777" w:rsidR="000A0FBE" w:rsidRPr="00501C8B" w:rsidRDefault="000A0FBE" w:rsidP="000A0FBE">
      <w:pPr>
        <w:rPr>
          <w:b/>
          <w:bCs/>
          <w:sz w:val="20"/>
          <w:szCs w:val="20"/>
        </w:rPr>
      </w:pPr>
    </w:p>
    <w:p w14:paraId="14C9FBC5" w14:textId="77777777" w:rsidR="00F31448" w:rsidRPr="00501C8B" w:rsidRDefault="00F31448" w:rsidP="000A0FBE">
      <w:pPr>
        <w:rPr>
          <w:b/>
          <w:bCs/>
          <w:sz w:val="20"/>
          <w:szCs w:val="20"/>
        </w:rPr>
      </w:pPr>
    </w:p>
    <w:p w14:paraId="51BD0C25" w14:textId="602FE00F" w:rsidR="005554E2" w:rsidRPr="00501C8B" w:rsidRDefault="009F495B" w:rsidP="000A0FBE">
      <w:pPr>
        <w:rPr>
          <w:b/>
          <w:bCs/>
          <w:sz w:val="20"/>
          <w:szCs w:val="20"/>
        </w:rPr>
      </w:pPr>
      <w:r w:rsidRPr="00501C8B">
        <w:rPr>
          <w:b/>
          <w:bCs/>
          <w:sz w:val="20"/>
          <w:szCs w:val="20"/>
        </w:rPr>
        <w:t>3. EVALUATION OF THE MOTHER'S ATTITUDE IN TERMS OF FEEDING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7366"/>
        <w:gridCol w:w="851"/>
        <w:gridCol w:w="822"/>
      </w:tblGrid>
      <w:tr w:rsidR="000A0FBE" w:rsidRPr="00501C8B" w14:paraId="5CBA776A" w14:textId="77777777" w:rsidTr="0038279F">
        <w:tc>
          <w:tcPr>
            <w:tcW w:w="7366" w:type="dxa"/>
            <w:shd w:val="clear" w:color="auto" w:fill="BFBFBF" w:themeFill="background1" w:themeFillShade="BF"/>
          </w:tcPr>
          <w:p w14:paraId="1AA91B7E" w14:textId="41DAB722" w:rsidR="000A0FBE" w:rsidRPr="00501C8B" w:rsidRDefault="009F495B" w:rsidP="00E0776E">
            <w:pPr>
              <w:rPr>
                <w:b/>
                <w:bCs/>
              </w:rPr>
            </w:pPr>
            <w:r w:rsidRPr="00501C8B">
              <w:rPr>
                <w:b/>
                <w:bCs/>
              </w:rPr>
              <w:t>EXPRESSIONS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649079FA" w14:textId="2B3C29D6" w:rsidR="000A0FBE" w:rsidRPr="00501C8B" w:rsidRDefault="009F495B" w:rsidP="00E0776E">
            <w:pPr>
              <w:rPr>
                <w:b/>
                <w:bCs/>
              </w:rPr>
            </w:pPr>
            <w:r w:rsidRPr="00501C8B">
              <w:rPr>
                <w:b/>
                <w:bCs/>
              </w:rPr>
              <w:t>YES</w:t>
            </w:r>
          </w:p>
        </w:tc>
        <w:tc>
          <w:tcPr>
            <w:tcW w:w="822" w:type="dxa"/>
            <w:shd w:val="clear" w:color="auto" w:fill="BFBFBF" w:themeFill="background1" w:themeFillShade="BF"/>
          </w:tcPr>
          <w:p w14:paraId="15A4576C" w14:textId="526DF831" w:rsidR="000A0FBE" w:rsidRPr="00501C8B" w:rsidRDefault="009F495B" w:rsidP="00E0776E">
            <w:pPr>
              <w:rPr>
                <w:b/>
                <w:bCs/>
              </w:rPr>
            </w:pPr>
            <w:r w:rsidRPr="00501C8B">
              <w:rPr>
                <w:b/>
                <w:bCs/>
              </w:rPr>
              <w:t>NO</w:t>
            </w:r>
          </w:p>
        </w:tc>
      </w:tr>
      <w:tr w:rsidR="000A0FBE" w:rsidRPr="00501C8B" w14:paraId="52255F3C" w14:textId="77777777" w:rsidTr="0038279F">
        <w:tc>
          <w:tcPr>
            <w:tcW w:w="7366" w:type="dxa"/>
          </w:tcPr>
          <w:p w14:paraId="78840BA6" w14:textId="6CFC0BE6" w:rsidR="000A0FBE" w:rsidRPr="0038279F" w:rsidRDefault="008F4F8F" w:rsidP="000A0FBE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279F">
              <w:rPr>
                <w:rFonts w:ascii="Times New Roman" w:hAnsi="Times New Roman"/>
                <w:sz w:val="20"/>
                <w:szCs w:val="20"/>
                <w:lang w:val="en-US"/>
              </w:rPr>
              <w:t>Preterm babies are in a group that needs attention in terms of feeding and swallowing.</w:t>
            </w:r>
          </w:p>
        </w:tc>
        <w:tc>
          <w:tcPr>
            <w:tcW w:w="851" w:type="dxa"/>
          </w:tcPr>
          <w:p w14:paraId="7CBFDFF4" w14:textId="77777777" w:rsidR="000A0FBE" w:rsidRPr="00501C8B" w:rsidRDefault="000A0FBE" w:rsidP="00E0776E">
            <w:pPr>
              <w:rPr>
                <w:b/>
                <w:bCs/>
              </w:rPr>
            </w:pPr>
          </w:p>
        </w:tc>
        <w:tc>
          <w:tcPr>
            <w:tcW w:w="822" w:type="dxa"/>
          </w:tcPr>
          <w:p w14:paraId="67FF8F32" w14:textId="77777777" w:rsidR="000A0FBE" w:rsidRPr="00501C8B" w:rsidRDefault="000A0FBE" w:rsidP="00E0776E">
            <w:pPr>
              <w:rPr>
                <w:b/>
                <w:bCs/>
              </w:rPr>
            </w:pPr>
          </w:p>
        </w:tc>
      </w:tr>
      <w:tr w:rsidR="000A0FBE" w:rsidRPr="00501C8B" w14:paraId="2839F704" w14:textId="77777777" w:rsidTr="0038279F">
        <w:tc>
          <w:tcPr>
            <w:tcW w:w="7366" w:type="dxa"/>
          </w:tcPr>
          <w:p w14:paraId="7EC3541D" w14:textId="0AAF4A43" w:rsidR="000A0FBE" w:rsidRPr="0038279F" w:rsidRDefault="004632D5" w:rsidP="000A0FBE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Adequate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feeding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of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is an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important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issue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that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should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be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followed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up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14:paraId="267EDC24" w14:textId="77777777" w:rsidR="000A0FBE" w:rsidRPr="00501C8B" w:rsidRDefault="000A0FBE" w:rsidP="00E0776E">
            <w:pPr>
              <w:rPr>
                <w:b/>
                <w:bCs/>
              </w:rPr>
            </w:pPr>
          </w:p>
        </w:tc>
        <w:tc>
          <w:tcPr>
            <w:tcW w:w="822" w:type="dxa"/>
          </w:tcPr>
          <w:p w14:paraId="6BD01170" w14:textId="77777777" w:rsidR="000A0FBE" w:rsidRPr="00501C8B" w:rsidRDefault="000A0FBE" w:rsidP="00E0776E">
            <w:pPr>
              <w:rPr>
                <w:b/>
                <w:bCs/>
              </w:rPr>
            </w:pPr>
          </w:p>
        </w:tc>
      </w:tr>
      <w:tr w:rsidR="000A0FBE" w:rsidRPr="00501C8B" w14:paraId="421A08C7" w14:textId="77777777" w:rsidTr="0038279F">
        <w:tc>
          <w:tcPr>
            <w:tcW w:w="7366" w:type="dxa"/>
          </w:tcPr>
          <w:p w14:paraId="52C61BB6" w14:textId="2AF38B89" w:rsidR="000A0FBE" w:rsidRPr="0038279F" w:rsidRDefault="007B4D53" w:rsidP="000A0FBE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If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babies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are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not fed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enough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problems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may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arise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in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their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development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14:paraId="1521E4FE" w14:textId="77777777" w:rsidR="000A0FBE" w:rsidRPr="00501C8B" w:rsidRDefault="000A0FBE" w:rsidP="00E0776E">
            <w:pPr>
              <w:rPr>
                <w:b/>
                <w:bCs/>
              </w:rPr>
            </w:pPr>
          </w:p>
        </w:tc>
        <w:tc>
          <w:tcPr>
            <w:tcW w:w="822" w:type="dxa"/>
          </w:tcPr>
          <w:p w14:paraId="505AAFE0" w14:textId="77777777" w:rsidR="000A0FBE" w:rsidRPr="00501C8B" w:rsidRDefault="000A0FBE" w:rsidP="00E0776E">
            <w:pPr>
              <w:rPr>
                <w:b/>
                <w:bCs/>
              </w:rPr>
            </w:pPr>
          </w:p>
        </w:tc>
      </w:tr>
      <w:tr w:rsidR="000A0FBE" w:rsidRPr="00501C8B" w14:paraId="3DD1595F" w14:textId="77777777" w:rsidTr="0038279F">
        <w:tc>
          <w:tcPr>
            <w:tcW w:w="7366" w:type="dxa"/>
          </w:tcPr>
          <w:p w14:paraId="7BCFA36A" w14:textId="6D6BE6FB" w:rsidR="000A0FBE" w:rsidRPr="0038279F" w:rsidRDefault="00DC3653" w:rsidP="000A0FBE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Mothers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should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be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knowledgeable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feeding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their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babies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14:paraId="67BD13A4" w14:textId="77777777" w:rsidR="000A0FBE" w:rsidRPr="00501C8B" w:rsidRDefault="000A0FBE" w:rsidP="00E0776E">
            <w:pPr>
              <w:rPr>
                <w:b/>
                <w:bCs/>
              </w:rPr>
            </w:pPr>
          </w:p>
        </w:tc>
        <w:tc>
          <w:tcPr>
            <w:tcW w:w="822" w:type="dxa"/>
          </w:tcPr>
          <w:p w14:paraId="5BA7576A" w14:textId="77777777" w:rsidR="000A0FBE" w:rsidRPr="00501C8B" w:rsidRDefault="000A0FBE" w:rsidP="00E0776E">
            <w:pPr>
              <w:rPr>
                <w:b/>
                <w:bCs/>
              </w:rPr>
            </w:pPr>
          </w:p>
        </w:tc>
      </w:tr>
      <w:tr w:rsidR="000A0FBE" w:rsidRPr="00501C8B" w14:paraId="74F82465" w14:textId="77777777" w:rsidTr="0038279F">
        <w:tc>
          <w:tcPr>
            <w:tcW w:w="7366" w:type="dxa"/>
          </w:tcPr>
          <w:p w14:paraId="235E5F84" w14:textId="4C7E0BC9" w:rsidR="000A0FBE" w:rsidRPr="0038279F" w:rsidRDefault="0038279F" w:rsidP="000A0FBE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279F">
              <w:rPr>
                <w:rFonts w:ascii="Times New Roman" w:hAnsi="Times New Roman"/>
                <w:sz w:val="20"/>
                <w:szCs w:val="20"/>
              </w:rPr>
              <w:t xml:space="preserve">Knowledge of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mothers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feeding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allows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them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to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feed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their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babies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more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279F">
              <w:rPr>
                <w:rFonts w:ascii="Times New Roman" w:hAnsi="Times New Roman"/>
                <w:sz w:val="20"/>
                <w:szCs w:val="20"/>
              </w:rPr>
              <w:t>appropriately</w:t>
            </w:r>
            <w:proofErr w:type="spellEnd"/>
            <w:r w:rsidRPr="0038279F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14:paraId="768301CC" w14:textId="77777777" w:rsidR="000A0FBE" w:rsidRPr="00501C8B" w:rsidRDefault="000A0FBE" w:rsidP="00E0776E">
            <w:pPr>
              <w:rPr>
                <w:b/>
                <w:bCs/>
              </w:rPr>
            </w:pPr>
          </w:p>
        </w:tc>
        <w:tc>
          <w:tcPr>
            <w:tcW w:w="822" w:type="dxa"/>
          </w:tcPr>
          <w:p w14:paraId="1AE8EDD1" w14:textId="77777777" w:rsidR="000A0FBE" w:rsidRPr="00501C8B" w:rsidRDefault="000A0FBE" w:rsidP="00E0776E">
            <w:pPr>
              <w:rPr>
                <w:b/>
                <w:bCs/>
              </w:rPr>
            </w:pPr>
          </w:p>
        </w:tc>
      </w:tr>
    </w:tbl>
    <w:p w14:paraId="07150B3A" w14:textId="77777777" w:rsidR="00B70C5F" w:rsidRDefault="00B70C5F" w:rsidP="000A0FBE">
      <w:pPr>
        <w:rPr>
          <w:b/>
          <w:bCs/>
          <w:sz w:val="20"/>
          <w:szCs w:val="20"/>
        </w:rPr>
      </w:pPr>
    </w:p>
    <w:p w14:paraId="7703D2F9" w14:textId="504A5EDC" w:rsidR="00851D17" w:rsidRPr="00501C8B" w:rsidRDefault="00C5623A" w:rsidP="000A0FBE">
      <w:pPr>
        <w:rPr>
          <w:b/>
          <w:bCs/>
          <w:sz w:val="20"/>
          <w:szCs w:val="20"/>
        </w:rPr>
      </w:pPr>
      <w:r w:rsidRPr="00501C8B">
        <w:rPr>
          <w:b/>
          <w:bCs/>
          <w:sz w:val="20"/>
          <w:szCs w:val="20"/>
        </w:rPr>
        <w:t>4. EVALUATION OF THE MOTHER'S FEEDING PRACTICES</w:t>
      </w:r>
    </w:p>
    <w:p w14:paraId="63351B25" w14:textId="456723C4" w:rsidR="00851D17" w:rsidRPr="00501C8B" w:rsidRDefault="00851D17" w:rsidP="00A16E94">
      <w:pPr>
        <w:jc w:val="both"/>
        <w:rPr>
          <w:b/>
          <w:bCs/>
          <w:sz w:val="20"/>
          <w:szCs w:val="2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7366"/>
        <w:gridCol w:w="870"/>
        <w:gridCol w:w="1017"/>
      </w:tblGrid>
      <w:tr w:rsidR="000A0FBE" w:rsidRPr="005A1FAB" w14:paraId="1AC133E7" w14:textId="77777777" w:rsidTr="00426398">
        <w:tc>
          <w:tcPr>
            <w:tcW w:w="7366" w:type="dxa"/>
            <w:shd w:val="clear" w:color="auto" w:fill="BFBFBF" w:themeFill="background1" w:themeFillShade="BF"/>
          </w:tcPr>
          <w:p w14:paraId="618A1BA6" w14:textId="522837F4" w:rsidR="000A0FBE" w:rsidRPr="005A1FAB" w:rsidRDefault="00AD2DAD" w:rsidP="00E0776E">
            <w:pPr>
              <w:rPr>
                <w:b/>
                <w:bCs/>
              </w:rPr>
            </w:pPr>
            <w:r w:rsidRPr="005A1FAB">
              <w:rPr>
                <w:b/>
                <w:bCs/>
              </w:rPr>
              <w:t>QUESTIONS</w:t>
            </w:r>
          </w:p>
        </w:tc>
        <w:tc>
          <w:tcPr>
            <w:tcW w:w="870" w:type="dxa"/>
            <w:shd w:val="clear" w:color="auto" w:fill="BFBFBF" w:themeFill="background1" w:themeFillShade="BF"/>
          </w:tcPr>
          <w:p w14:paraId="0A5392F7" w14:textId="083DDE4E" w:rsidR="000A0FBE" w:rsidRPr="00387A57" w:rsidRDefault="00AD2DAD" w:rsidP="00E0776E">
            <w:pPr>
              <w:rPr>
                <w:b/>
                <w:bCs/>
              </w:rPr>
            </w:pPr>
            <w:r w:rsidRPr="00387A57">
              <w:rPr>
                <w:b/>
                <w:bCs/>
              </w:rPr>
              <w:t>YES</w:t>
            </w:r>
          </w:p>
        </w:tc>
        <w:tc>
          <w:tcPr>
            <w:tcW w:w="1017" w:type="dxa"/>
            <w:shd w:val="clear" w:color="auto" w:fill="BFBFBF" w:themeFill="background1" w:themeFillShade="BF"/>
          </w:tcPr>
          <w:p w14:paraId="4339C82D" w14:textId="4FDFCB63" w:rsidR="000A0FBE" w:rsidRPr="00387A57" w:rsidRDefault="00AD2DAD" w:rsidP="00E0776E">
            <w:pPr>
              <w:rPr>
                <w:b/>
                <w:bCs/>
              </w:rPr>
            </w:pPr>
            <w:r w:rsidRPr="00387A57">
              <w:rPr>
                <w:b/>
                <w:bCs/>
              </w:rPr>
              <w:t>NO</w:t>
            </w:r>
          </w:p>
        </w:tc>
      </w:tr>
      <w:tr w:rsidR="000A0FBE" w:rsidRPr="005A1FAB" w14:paraId="32A78C7E" w14:textId="77777777" w:rsidTr="00426398">
        <w:trPr>
          <w:trHeight w:val="264"/>
        </w:trPr>
        <w:tc>
          <w:tcPr>
            <w:tcW w:w="9253" w:type="dxa"/>
            <w:gridSpan w:val="3"/>
            <w:shd w:val="clear" w:color="auto" w:fill="D9D9D9" w:themeFill="background1" w:themeFillShade="D9"/>
          </w:tcPr>
          <w:p w14:paraId="00F0D853" w14:textId="67936191" w:rsidR="000A0FBE" w:rsidRPr="005A1FAB" w:rsidRDefault="00182838" w:rsidP="00E0776E">
            <w:pPr>
              <w:rPr>
                <w:b/>
                <w:bCs/>
              </w:rPr>
            </w:pPr>
            <w:r w:rsidRPr="005A1FAB">
              <w:rPr>
                <w:b/>
                <w:bCs/>
                <w:lang w:val="en-US"/>
              </w:rPr>
              <w:t>Pre-Feeding Practices</w:t>
            </w:r>
          </w:p>
        </w:tc>
      </w:tr>
      <w:tr w:rsidR="000A0FBE" w:rsidRPr="005A1FAB" w14:paraId="2BB821C1" w14:textId="77777777" w:rsidTr="00E0776E">
        <w:trPr>
          <w:trHeight w:val="264"/>
        </w:trPr>
        <w:tc>
          <w:tcPr>
            <w:tcW w:w="7366" w:type="dxa"/>
          </w:tcPr>
          <w:p w14:paraId="60C59B49" w14:textId="4C827581" w:rsidR="000A0FBE" w:rsidRPr="005A1FAB" w:rsidRDefault="00984883" w:rsidP="004921D5">
            <w:pPr>
              <w:pStyle w:val="ListeParagraf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FAB">
              <w:rPr>
                <w:rFonts w:ascii="Times New Roman" w:hAnsi="Times New Roman"/>
                <w:sz w:val="20"/>
                <w:szCs w:val="20"/>
              </w:rPr>
              <w:t xml:space="preserve">Do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use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a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comfortable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position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to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support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back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arm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4921D5">
              <w:rPr>
                <w:rFonts w:ascii="Times New Roman" w:hAnsi="Times New Roman"/>
                <w:sz w:val="20"/>
                <w:szCs w:val="20"/>
              </w:rPr>
              <w:t>during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feeding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>?</w:t>
            </w:r>
          </w:p>
        </w:tc>
        <w:tc>
          <w:tcPr>
            <w:tcW w:w="870" w:type="dxa"/>
          </w:tcPr>
          <w:p w14:paraId="17E318E0" w14:textId="77777777" w:rsidR="000A0FBE" w:rsidRPr="005A1FAB" w:rsidRDefault="000A0FBE" w:rsidP="00E0776E"/>
        </w:tc>
        <w:tc>
          <w:tcPr>
            <w:tcW w:w="1017" w:type="dxa"/>
          </w:tcPr>
          <w:p w14:paraId="7E3E00F8" w14:textId="77777777" w:rsidR="000A0FBE" w:rsidRPr="005A1FAB" w:rsidRDefault="000A0FBE" w:rsidP="00E0776E"/>
        </w:tc>
      </w:tr>
      <w:tr w:rsidR="000A0FBE" w:rsidRPr="005A1FAB" w14:paraId="09DFD2E3" w14:textId="77777777" w:rsidTr="00E0776E">
        <w:trPr>
          <w:trHeight w:val="264"/>
        </w:trPr>
        <w:tc>
          <w:tcPr>
            <w:tcW w:w="7366" w:type="dxa"/>
          </w:tcPr>
          <w:p w14:paraId="51F3C619" w14:textId="2609FDB7" w:rsidR="000A0FBE" w:rsidRPr="005A1FAB" w:rsidRDefault="00910E52" w:rsidP="000A0FBE">
            <w:pPr>
              <w:pStyle w:val="ListeParagraf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FAB">
              <w:rPr>
                <w:rFonts w:ascii="Times New Roman" w:hAnsi="Times New Roman"/>
                <w:sz w:val="20"/>
                <w:szCs w:val="20"/>
              </w:rPr>
              <w:t xml:space="preserve">Do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keep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baby's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head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neck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in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line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while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feeding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?     </w:t>
            </w:r>
          </w:p>
        </w:tc>
        <w:tc>
          <w:tcPr>
            <w:tcW w:w="870" w:type="dxa"/>
          </w:tcPr>
          <w:p w14:paraId="100396E2" w14:textId="77777777" w:rsidR="000A0FBE" w:rsidRPr="005A1FAB" w:rsidRDefault="000A0FBE" w:rsidP="00E0776E"/>
        </w:tc>
        <w:tc>
          <w:tcPr>
            <w:tcW w:w="1017" w:type="dxa"/>
          </w:tcPr>
          <w:p w14:paraId="74C021DB" w14:textId="77777777" w:rsidR="000A0FBE" w:rsidRPr="005A1FAB" w:rsidRDefault="000A0FBE" w:rsidP="00E0776E"/>
        </w:tc>
      </w:tr>
      <w:tr w:rsidR="000A0FBE" w:rsidRPr="005A1FAB" w14:paraId="31437699" w14:textId="77777777" w:rsidTr="00E0776E">
        <w:trPr>
          <w:trHeight w:val="264"/>
        </w:trPr>
        <w:tc>
          <w:tcPr>
            <w:tcW w:w="7366" w:type="dxa"/>
          </w:tcPr>
          <w:p w14:paraId="6AA9F98C" w14:textId="1094802D" w:rsidR="000A0FBE" w:rsidRPr="005A1FAB" w:rsidRDefault="00910E52" w:rsidP="000A0FBE">
            <w:pPr>
              <w:pStyle w:val="ListeParagraf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FAB">
              <w:rPr>
                <w:rFonts w:ascii="Times New Roman" w:hAnsi="Times New Roman"/>
                <w:sz w:val="20"/>
                <w:szCs w:val="20"/>
              </w:rPr>
              <w:t xml:space="preserve">Do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check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that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is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grasping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nipple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surrounding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tissue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bottle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tip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sucking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correctly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>?</w:t>
            </w:r>
          </w:p>
        </w:tc>
        <w:tc>
          <w:tcPr>
            <w:tcW w:w="870" w:type="dxa"/>
          </w:tcPr>
          <w:p w14:paraId="15D75AB6" w14:textId="77777777" w:rsidR="000A0FBE" w:rsidRPr="005A1FAB" w:rsidRDefault="000A0FBE" w:rsidP="00E0776E"/>
        </w:tc>
        <w:tc>
          <w:tcPr>
            <w:tcW w:w="1017" w:type="dxa"/>
          </w:tcPr>
          <w:p w14:paraId="01BFAC59" w14:textId="77777777" w:rsidR="000A0FBE" w:rsidRPr="005A1FAB" w:rsidRDefault="000A0FBE" w:rsidP="00E0776E"/>
        </w:tc>
      </w:tr>
      <w:tr w:rsidR="000A0FBE" w:rsidRPr="005A1FAB" w14:paraId="4C3D8E99" w14:textId="77777777" w:rsidTr="00426398">
        <w:trPr>
          <w:trHeight w:val="264"/>
        </w:trPr>
        <w:tc>
          <w:tcPr>
            <w:tcW w:w="9253" w:type="dxa"/>
            <w:gridSpan w:val="3"/>
            <w:shd w:val="clear" w:color="auto" w:fill="D9D9D9" w:themeFill="background1" w:themeFillShade="D9"/>
          </w:tcPr>
          <w:p w14:paraId="0429A221" w14:textId="330BB1B0" w:rsidR="000A0FBE" w:rsidRPr="005A1FAB" w:rsidRDefault="00182838" w:rsidP="00E0776E">
            <w:pPr>
              <w:rPr>
                <w:b/>
                <w:bCs/>
              </w:rPr>
            </w:pPr>
            <w:proofErr w:type="spellStart"/>
            <w:r w:rsidRPr="005A1FAB">
              <w:rPr>
                <w:b/>
                <w:bCs/>
              </w:rPr>
              <w:t>Practices</w:t>
            </w:r>
            <w:proofErr w:type="spellEnd"/>
            <w:r w:rsidRPr="005A1FAB">
              <w:rPr>
                <w:b/>
                <w:bCs/>
              </w:rPr>
              <w:t xml:space="preserve"> </w:t>
            </w:r>
            <w:proofErr w:type="spellStart"/>
            <w:r w:rsidRPr="005A1FAB">
              <w:rPr>
                <w:b/>
                <w:bCs/>
              </w:rPr>
              <w:t>During</w:t>
            </w:r>
            <w:proofErr w:type="spellEnd"/>
            <w:r w:rsidRPr="005A1FAB">
              <w:rPr>
                <w:b/>
                <w:bCs/>
              </w:rPr>
              <w:t xml:space="preserve"> </w:t>
            </w:r>
            <w:proofErr w:type="spellStart"/>
            <w:r w:rsidRPr="005A1FAB">
              <w:rPr>
                <w:b/>
                <w:bCs/>
              </w:rPr>
              <w:t>Feeding</w:t>
            </w:r>
            <w:proofErr w:type="spellEnd"/>
          </w:p>
        </w:tc>
      </w:tr>
      <w:tr w:rsidR="000A0FBE" w:rsidRPr="005A1FAB" w14:paraId="2A1F1042" w14:textId="77777777" w:rsidTr="00E0776E">
        <w:tc>
          <w:tcPr>
            <w:tcW w:w="7366" w:type="dxa"/>
          </w:tcPr>
          <w:p w14:paraId="70946FC7" w14:textId="724E6594" w:rsidR="000A0FBE" w:rsidRPr="005A1FAB" w:rsidRDefault="00612682" w:rsidP="000A0FBE">
            <w:pPr>
              <w:pStyle w:val="ListeParagraf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FAB">
              <w:rPr>
                <w:rFonts w:ascii="Times New Roman" w:hAnsi="Times New Roman"/>
                <w:sz w:val="20"/>
                <w:szCs w:val="20"/>
              </w:rPr>
              <w:t xml:space="preserve">Do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follow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baby's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facial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expressions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behaviors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during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feeding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>?</w:t>
            </w:r>
          </w:p>
        </w:tc>
        <w:tc>
          <w:tcPr>
            <w:tcW w:w="870" w:type="dxa"/>
          </w:tcPr>
          <w:p w14:paraId="09910A3A" w14:textId="77777777" w:rsidR="000A0FBE" w:rsidRPr="005A1FAB" w:rsidRDefault="000A0FBE" w:rsidP="00E0776E"/>
        </w:tc>
        <w:tc>
          <w:tcPr>
            <w:tcW w:w="1017" w:type="dxa"/>
          </w:tcPr>
          <w:p w14:paraId="1C41F9F6" w14:textId="77777777" w:rsidR="000A0FBE" w:rsidRPr="005A1FAB" w:rsidRDefault="000A0FBE" w:rsidP="00E0776E"/>
        </w:tc>
      </w:tr>
      <w:tr w:rsidR="000A0FBE" w:rsidRPr="005A1FAB" w14:paraId="7F56EC54" w14:textId="77777777" w:rsidTr="00E0776E">
        <w:tc>
          <w:tcPr>
            <w:tcW w:w="7366" w:type="dxa"/>
          </w:tcPr>
          <w:p w14:paraId="04BF8F2B" w14:textId="6B3DA1ED" w:rsidR="000A0FBE" w:rsidRPr="005A1FAB" w:rsidRDefault="00DB48F4" w:rsidP="000A0FBE">
            <w:pPr>
              <w:pStyle w:val="ListeParagraf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FAB">
              <w:rPr>
                <w:rFonts w:ascii="Times New Roman" w:hAnsi="Times New Roman"/>
                <w:sz w:val="20"/>
                <w:szCs w:val="20"/>
              </w:rPr>
              <w:t xml:space="preserve">Do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F76A9B">
              <w:rPr>
                <w:rFonts w:ascii="Times New Roman" w:hAnsi="Times New Roman"/>
                <w:sz w:val="20"/>
                <w:szCs w:val="20"/>
              </w:rPr>
              <w:t>check</w:t>
            </w:r>
            <w:proofErr w:type="spellEnd"/>
            <w:r w:rsidR="00F76A9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F76A9B">
              <w:rPr>
                <w:rFonts w:ascii="Times New Roman" w:hAnsi="Times New Roman"/>
                <w:sz w:val="20"/>
                <w:szCs w:val="20"/>
              </w:rPr>
              <w:t>that</w:t>
            </w:r>
            <w:proofErr w:type="spellEnd"/>
            <w:r w:rsidR="00F76A9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F76A9B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="00F76A9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F76A9B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="00F76A9B">
              <w:rPr>
                <w:rFonts w:ascii="Times New Roman" w:hAnsi="Times New Roman"/>
                <w:sz w:val="20"/>
                <w:szCs w:val="20"/>
              </w:rPr>
              <w:t xml:space="preserve"> can </w:t>
            </w:r>
            <w:proofErr w:type="spellStart"/>
            <w:r w:rsidR="00F76A9B">
              <w:rPr>
                <w:rFonts w:ascii="Times New Roman" w:hAnsi="Times New Roman"/>
                <w:sz w:val="20"/>
                <w:szCs w:val="20"/>
              </w:rPr>
              <w:t>breath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easily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during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feeding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>?</w:t>
            </w:r>
          </w:p>
        </w:tc>
        <w:tc>
          <w:tcPr>
            <w:tcW w:w="870" w:type="dxa"/>
          </w:tcPr>
          <w:p w14:paraId="43E41A45" w14:textId="77777777" w:rsidR="000A0FBE" w:rsidRPr="005A1FAB" w:rsidRDefault="000A0FBE" w:rsidP="00E0776E"/>
        </w:tc>
        <w:tc>
          <w:tcPr>
            <w:tcW w:w="1017" w:type="dxa"/>
          </w:tcPr>
          <w:p w14:paraId="20D0A501" w14:textId="77777777" w:rsidR="000A0FBE" w:rsidRPr="005A1FAB" w:rsidRDefault="000A0FBE" w:rsidP="00E0776E"/>
        </w:tc>
      </w:tr>
      <w:tr w:rsidR="000A0FBE" w:rsidRPr="005A1FAB" w14:paraId="7B166FE1" w14:textId="77777777" w:rsidTr="00426398">
        <w:tc>
          <w:tcPr>
            <w:tcW w:w="9253" w:type="dxa"/>
            <w:gridSpan w:val="3"/>
            <w:shd w:val="clear" w:color="auto" w:fill="D9D9D9" w:themeFill="background1" w:themeFillShade="D9"/>
          </w:tcPr>
          <w:p w14:paraId="44B551F8" w14:textId="344E53C9" w:rsidR="000A0FBE" w:rsidRPr="005A1FAB" w:rsidRDefault="00182838" w:rsidP="00E0776E">
            <w:pPr>
              <w:rPr>
                <w:b/>
                <w:bCs/>
              </w:rPr>
            </w:pPr>
            <w:r w:rsidRPr="005A1FAB">
              <w:rPr>
                <w:b/>
                <w:bCs/>
                <w:lang w:val="en-US"/>
              </w:rPr>
              <w:t>Practices Related to Monitoring of Swallowing</w:t>
            </w:r>
          </w:p>
        </w:tc>
      </w:tr>
      <w:tr w:rsidR="000A0FBE" w:rsidRPr="005A1FAB" w14:paraId="45AAE3CE" w14:textId="77777777" w:rsidTr="00E0776E">
        <w:tc>
          <w:tcPr>
            <w:tcW w:w="7366" w:type="dxa"/>
          </w:tcPr>
          <w:p w14:paraId="26CF144F" w14:textId="516012E0" w:rsidR="000A0FBE" w:rsidRPr="005A1FAB" w:rsidRDefault="00A16ACF" w:rsidP="000A0FBE">
            <w:pPr>
              <w:pStyle w:val="ListeParagraf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FAB">
              <w:rPr>
                <w:rFonts w:ascii="Times New Roman" w:hAnsi="Times New Roman"/>
                <w:sz w:val="20"/>
                <w:szCs w:val="20"/>
              </w:rPr>
              <w:t xml:space="preserve">Do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check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whether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is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overflowing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with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milk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saliva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from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mouth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during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feeding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>?</w:t>
            </w:r>
          </w:p>
        </w:tc>
        <w:tc>
          <w:tcPr>
            <w:tcW w:w="870" w:type="dxa"/>
          </w:tcPr>
          <w:p w14:paraId="714AE10E" w14:textId="77777777" w:rsidR="000A0FBE" w:rsidRPr="005A1FAB" w:rsidRDefault="000A0FBE" w:rsidP="00E0776E"/>
        </w:tc>
        <w:tc>
          <w:tcPr>
            <w:tcW w:w="1017" w:type="dxa"/>
          </w:tcPr>
          <w:p w14:paraId="60A8C56D" w14:textId="77777777" w:rsidR="000A0FBE" w:rsidRPr="005A1FAB" w:rsidRDefault="000A0FBE" w:rsidP="00E0776E"/>
        </w:tc>
      </w:tr>
      <w:tr w:rsidR="000A0FBE" w:rsidRPr="005A1FAB" w14:paraId="32B5904D" w14:textId="77777777" w:rsidTr="00E0776E">
        <w:tc>
          <w:tcPr>
            <w:tcW w:w="7366" w:type="dxa"/>
          </w:tcPr>
          <w:p w14:paraId="47F21D51" w14:textId="4EE35B4C" w:rsidR="000A0FBE" w:rsidRPr="005A1FAB" w:rsidRDefault="00CB40C8" w:rsidP="000A0FBE">
            <w:pPr>
              <w:pStyle w:val="ListeParagraf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FAB">
              <w:rPr>
                <w:rFonts w:ascii="Times New Roman" w:hAnsi="Times New Roman"/>
                <w:sz w:val="20"/>
                <w:szCs w:val="20"/>
              </w:rPr>
              <w:t xml:space="preserve">Do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check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if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is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stressed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while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swallowing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>?</w:t>
            </w:r>
          </w:p>
        </w:tc>
        <w:tc>
          <w:tcPr>
            <w:tcW w:w="870" w:type="dxa"/>
          </w:tcPr>
          <w:p w14:paraId="2E5B9135" w14:textId="77777777" w:rsidR="000A0FBE" w:rsidRPr="005A1FAB" w:rsidRDefault="000A0FBE" w:rsidP="00E0776E"/>
        </w:tc>
        <w:tc>
          <w:tcPr>
            <w:tcW w:w="1017" w:type="dxa"/>
          </w:tcPr>
          <w:p w14:paraId="09DE5D7F" w14:textId="77777777" w:rsidR="000A0FBE" w:rsidRPr="005A1FAB" w:rsidRDefault="000A0FBE" w:rsidP="00E0776E"/>
        </w:tc>
      </w:tr>
      <w:tr w:rsidR="000A0FBE" w:rsidRPr="005A1FAB" w14:paraId="3306DB4F" w14:textId="77777777" w:rsidTr="00E0776E">
        <w:tc>
          <w:tcPr>
            <w:tcW w:w="7366" w:type="dxa"/>
          </w:tcPr>
          <w:p w14:paraId="7A6DB887" w14:textId="02619DDE" w:rsidR="000A0FBE" w:rsidRPr="005A1FAB" w:rsidRDefault="002F30F8" w:rsidP="000A0FBE">
            <w:pPr>
              <w:pStyle w:val="ListeParagraf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FAB">
              <w:rPr>
                <w:rFonts w:ascii="Times New Roman" w:hAnsi="Times New Roman"/>
                <w:sz w:val="20"/>
                <w:szCs w:val="20"/>
              </w:rPr>
              <w:t xml:space="preserve">Do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listen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to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swallowing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sounds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as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swallows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milk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after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sucking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>?</w:t>
            </w:r>
          </w:p>
        </w:tc>
        <w:tc>
          <w:tcPr>
            <w:tcW w:w="870" w:type="dxa"/>
          </w:tcPr>
          <w:p w14:paraId="5E4D1C16" w14:textId="77777777" w:rsidR="000A0FBE" w:rsidRPr="005A1FAB" w:rsidRDefault="000A0FBE" w:rsidP="00E0776E"/>
        </w:tc>
        <w:tc>
          <w:tcPr>
            <w:tcW w:w="1017" w:type="dxa"/>
          </w:tcPr>
          <w:p w14:paraId="4F3B5A5F" w14:textId="77777777" w:rsidR="000A0FBE" w:rsidRPr="005A1FAB" w:rsidRDefault="000A0FBE" w:rsidP="00E0776E"/>
        </w:tc>
      </w:tr>
      <w:tr w:rsidR="000A0FBE" w:rsidRPr="005A1FAB" w14:paraId="38AEEE88" w14:textId="77777777" w:rsidTr="00E0776E">
        <w:tc>
          <w:tcPr>
            <w:tcW w:w="7366" w:type="dxa"/>
          </w:tcPr>
          <w:p w14:paraId="291835A6" w14:textId="734CE46F" w:rsidR="000A0FBE" w:rsidRPr="005A1FAB" w:rsidRDefault="00A21F21" w:rsidP="000A0FBE">
            <w:pPr>
              <w:pStyle w:val="ListeParagraf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FAB">
              <w:rPr>
                <w:rFonts w:ascii="Times New Roman" w:hAnsi="Times New Roman"/>
                <w:sz w:val="20"/>
                <w:szCs w:val="20"/>
              </w:rPr>
              <w:t xml:space="preserve">Do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check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if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can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swallow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milk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easily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>?</w:t>
            </w:r>
          </w:p>
        </w:tc>
        <w:tc>
          <w:tcPr>
            <w:tcW w:w="870" w:type="dxa"/>
          </w:tcPr>
          <w:p w14:paraId="20CEF3E1" w14:textId="77777777" w:rsidR="000A0FBE" w:rsidRPr="005A1FAB" w:rsidRDefault="000A0FBE" w:rsidP="00E0776E"/>
        </w:tc>
        <w:tc>
          <w:tcPr>
            <w:tcW w:w="1017" w:type="dxa"/>
          </w:tcPr>
          <w:p w14:paraId="3E6EB8A9" w14:textId="77777777" w:rsidR="000A0FBE" w:rsidRPr="005A1FAB" w:rsidRDefault="000A0FBE" w:rsidP="00E0776E"/>
        </w:tc>
      </w:tr>
      <w:tr w:rsidR="001E6C8D" w:rsidRPr="005A1FAB" w14:paraId="59467221" w14:textId="77777777" w:rsidTr="00E0776E">
        <w:tc>
          <w:tcPr>
            <w:tcW w:w="7366" w:type="dxa"/>
          </w:tcPr>
          <w:p w14:paraId="6EDDD2E5" w14:textId="2D42FD6D" w:rsidR="00146966" w:rsidRPr="005A1FAB" w:rsidRDefault="00B0329B" w:rsidP="00533873">
            <w:pPr>
              <w:pStyle w:val="ListeParagraf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FAB">
              <w:rPr>
                <w:rFonts w:ascii="Times New Roman" w:hAnsi="Times New Roman"/>
                <w:sz w:val="20"/>
                <w:szCs w:val="20"/>
              </w:rPr>
              <w:t xml:space="preserve">Do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follow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during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sucking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such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as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gagging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coughing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bruising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painful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swallowing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wheezing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>)?</w:t>
            </w:r>
          </w:p>
        </w:tc>
        <w:tc>
          <w:tcPr>
            <w:tcW w:w="870" w:type="dxa"/>
          </w:tcPr>
          <w:p w14:paraId="4EF08C42" w14:textId="77777777" w:rsidR="001E6C8D" w:rsidRPr="005A1FAB" w:rsidRDefault="001E6C8D" w:rsidP="00E0776E"/>
        </w:tc>
        <w:tc>
          <w:tcPr>
            <w:tcW w:w="1017" w:type="dxa"/>
          </w:tcPr>
          <w:p w14:paraId="7D419D8F" w14:textId="77777777" w:rsidR="001E6C8D" w:rsidRPr="005A1FAB" w:rsidRDefault="001E6C8D" w:rsidP="00E0776E"/>
        </w:tc>
      </w:tr>
      <w:tr w:rsidR="000A0FBE" w:rsidRPr="005A1FAB" w14:paraId="1C89A01D" w14:textId="77777777" w:rsidTr="00426398">
        <w:tc>
          <w:tcPr>
            <w:tcW w:w="9253" w:type="dxa"/>
            <w:gridSpan w:val="3"/>
            <w:shd w:val="clear" w:color="auto" w:fill="D9D9D9" w:themeFill="background1" w:themeFillShade="D9"/>
          </w:tcPr>
          <w:p w14:paraId="2A01A7A8" w14:textId="1756A15D" w:rsidR="000A0FBE" w:rsidRPr="005A1FAB" w:rsidRDefault="00182838" w:rsidP="00E0776E">
            <w:pPr>
              <w:rPr>
                <w:b/>
                <w:bCs/>
              </w:rPr>
            </w:pPr>
            <w:r w:rsidRPr="005A1FAB">
              <w:rPr>
                <w:b/>
                <w:bCs/>
              </w:rPr>
              <w:t>Post-</w:t>
            </w:r>
            <w:proofErr w:type="spellStart"/>
            <w:r w:rsidRPr="005A1FAB">
              <w:rPr>
                <w:b/>
                <w:bCs/>
              </w:rPr>
              <w:t>Feeding</w:t>
            </w:r>
            <w:proofErr w:type="spellEnd"/>
            <w:r w:rsidRPr="005A1FAB">
              <w:rPr>
                <w:b/>
                <w:bCs/>
              </w:rPr>
              <w:t xml:space="preserve"> </w:t>
            </w:r>
            <w:proofErr w:type="spellStart"/>
            <w:r w:rsidRPr="005A1FAB">
              <w:rPr>
                <w:b/>
                <w:bCs/>
              </w:rPr>
              <w:t>Practices</w:t>
            </w:r>
            <w:proofErr w:type="spellEnd"/>
          </w:p>
        </w:tc>
      </w:tr>
      <w:tr w:rsidR="000A0FBE" w:rsidRPr="005A1FAB" w14:paraId="43C7DC4E" w14:textId="77777777" w:rsidTr="00E0776E">
        <w:tc>
          <w:tcPr>
            <w:tcW w:w="7366" w:type="dxa"/>
          </w:tcPr>
          <w:p w14:paraId="66D04855" w14:textId="353F28AF" w:rsidR="000A0FBE" w:rsidRPr="005A1FAB" w:rsidRDefault="00EA6E8B" w:rsidP="00EA6E8B">
            <w:pPr>
              <w:pStyle w:val="ListeParagraf"/>
              <w:numPr>
                <w:ilvl w:val="0"/>
                <w:numId w:val="11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A1FAB">
              <w:rPr>
                <w:rFonts w:ascii="Times New Roman" w:hAnsi="Times New Roman"/>
                <w:sz w:val="20"/>
                <w:szCs w:val="20"/>
              </w:rPr>
              <w:t xml:space="preserve">Do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follow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baby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after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feeding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such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as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coughing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retching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vomiting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>)?</w:t>
            </w:r>
          </w:p>
        </w:tc>
        <w:tc>
          <w:tcPr>
            <w:tcW w:w="870" w:type="dxa"/>
          </w:tcPr>
          <w:p w14:paraId="5F73CFE0" w14:textId="77777777" w:rsidR="000A0FBE" w:rsidRPr="005A1FAB" w:rsidRDefault="000A0FBE" w:rsidP="00E0776E"/>
        </w:tc>
        <w:tc>
          <w:tcPr>
            <w:tcW w:w="1017" w:type="dxa"/>
          </w:tcPr>
          <w:p w14:paraId="78FAACE6" w14:textId="77777777" w:rsidR="000A0FBE" w:rsidRPr="005A1FAB" w:rsidRDefault="000A0FBE" w:rsidP="00E0776E"/>
        </w:tc>
      </w:tr>
      <w:tr w:rsidR="000A0FBE" w:rsidRPr="005A1FAB" w14:paraId="5ED6ABFD" w14:textId="77777777" w:rsidTr="00E0776E">
        <w:tc>
          <w:tcPr>
            <w:tcW w:w="7366" w:type="dxa"/>
          </w:tcPr>
          <w:p w14:paraId="655B73C6" w14:textId="1DF7E7E8" w:rsidR="000A0FBE" w:rsidRPr="005A1FAB" w:rsidRDefault="005A1FAB" w:rsidP="00EA6E8B">
            <w:pPr>
              <w:pStyle w:val="ListeParagraf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Are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following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up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on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baby's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weight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A1FAB">
              <w:rPr>
                <w:rFonts w:ascii="Times New Roman" w:hAnsi="Times New Roman"/>
                <w:sz w:val="20"/>
                <w:szCs w:val="20"/>
              </w:rPr>
              <w:t>gain</w:t>
            </w:r>
            <w:proofErr w:type="spellEnd"/>
            <w:r w:rsidRPr="005A1FAB">
              <w:rPr>
                <w:rFonts w:ascii="Times New Roman" w:hAnsi="Times New Roman"/>
                <w:sz w:val="20"/>
                <w:szCs w:val="20"/>
              </w:rPr>
              <w:t>?</w:t>
            </w:r>
          </w:p>
        </w:tc>
        <w:tc>
          <w:tcPr>
            <w:tcW w:w="870" w:type="dxa"/>
          </w:tcPr>
          <w:p w14:paraId="0075722A" w14:textId="77777777" w:rsidR="000A0FBE" w:rsidRPr="005A1FAB" w:rsidRDefault="000A0FBE" w:rsidP="00E0776E"/>
        </w:tc>
        <w:tc>
          <w:tcPr>
            <w:tcW w:w="1017" w:type="dxa"/>
          </w:tcPr>
          <w:p w14:paraId="34A952B5" w14:textId="77777777" w:rsidR="000A0FBE" w:rsidRPr="005A1FAB" w:rsidRDefault="000A0FBE" w:rsidP="00E0776E"/>
        </w:tc>
      </w:tr>
    </w:tbl>
    <w:p w14:paraId="16BB9C58" w14:textId="2CFD8F4E" w:rsidR="00A657BC" w:rsidRDefault="00A657BC" w:rsidP="00C26FCD">
      <w:pPr>
        <w:spacing w:line="499" w:lineRule="auto"/>
        <w:ind w:right="3492"/>
        <w:rPr>
          <w:b/>
        </w:rPr>
      </w:pPr>
    </w:p>
    <w:sectPr w:rsidR="00A657BC" w:rsidSect="00A657BC">
      <w:footerReference w:type="even" r:id="rId9"/>
      <w:footerReference w:type="default" r:id="rId10"/>
      <w:pgSz w:w="11900" w:h="16840"/>
      <w:pgMar w:top="1340" w:right="280" w:bottom="1220" w:left="760" w:header="0" w:footer="94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6DA721" w14:textId="77777777" w:rsidR="003A2235" w:rsidRDefault="003A2235">
      <w:r>
        <w:separator/>
      </w:r>
    </w:p>
  </w:endnote>
  <w:endnote w:type="continuationSeparator" w:id="0">
    <w:p w14:paraId="36B627E7" w14:textId="77777777" w:rsidR="003A2235" w:rsidRDefault="003A2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15BAA" w14:textId="77777777" w:rsidR="00E0776E" w:rsidRDefault="00E0776E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D61D72">
      <w:rPr>
        <w:rStyle w:val="SayfaNumaras"/>
        <w:noProof/>
      </w:rPr>
      <w:t>2</w:t>
    </w:r>
    <w:r>
      <w:rPr>
        <w:rStyle w:val="SayfaNumaras"/>
      </w:rPr>
      <w:fldChar w:fldCharType="end"/>
    </w:r>
  </w:p>
  <w:p w14:paraId="2E066200" w14:textId="77777777" w:rsidR="00E0776E" w:rsidRDefault="00E0776E">
    <w:pPr>
      <w:pStyle w:val="AltBilgi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69CE1" w14:textId="77777777" w:rsidR="00E0776E" w:rsidRDefault="00E0776E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6831ED">
      <w:rPr>
        <w:rStyle w:val="SayfaNumaras"/>
        <w:noProof/>
      </w:rPr>
      <w:t>1</w:t>
    </w:r>
    <w:r>
      <w:rPr>
        <w:rStyle w:val="SayfaNumaras"/>
      </w:rPr>
      <w:fldChar w:fldCharType="end"/>
    </w:r>
  </w:p>
  <w:p w14:paraId="0F0D2EF8" w14:textId="77777777" w:rsidR="00E0776E" w:rsidRDefault="00E0776E">
    <w:pPr>
      <w:pStyle w:val="AltBilgi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B6A72" w14:textId="77777777" w:rsidR="003A2235" w:rsidRDefault="003A2235">
      <w:r>
        <w:separator/>
      </w:r>
    </w:p>
  </w:footnote>
  <w:footnote w:type="continuationSeparator" w:id="0">
    <w:p w14:paraId="24AC0D7E" w14:textId="77777777" w:rsidR="003A2235" w:rsidRDefault="003A22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D695E"/>
    <w:multiLevelType w:val="multilevel"/>
    <w:tmpl w:val="20409C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B2E09B6"/>
    <w:multiLevelType w:val="hybridMultilevel"/>
    <w:tmpl w:val="327062D4"/>
    <w:lvl w:ilvl="0" w:tplc="E37A466C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0E66BA1"/>
    <w:multiLevelType w:val="multilevel"/>
    <w:tmpl w:val="7ADCEEA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451ACB"/>
    <w:multiLevelType w:val="hybridMultilevel"/>
    <w:tmpl w:val="837241E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6F2CD1"/>
    <w:multiLevelType w:val="hybridMultilevel"/>
    <w:tmpl w:val="837241E4"/>
    <w:lvl w:ilvl="0" w:tplc="2F74FBA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D56169"/>
    <w:multiLevelType w:val="multilevel"/>
    <w:tmpl w:val="AE9C257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1AD15B6"/>
    <w:multiLevelType w:val="multilevel"/>
    <w:tmpl w:val="358210B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107784D"/>
    <w:multiLevelType w:val="multilevel"/>
    <w:tmpl w:val="FB06CAA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14E0F4B"/>
    <w:multiLevelType w:val="multilevel"/>
    <w:tmpl w:val="D90AE33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15F0886"/>
    <w:multiLevelType w:val="hybridMultilevel"/>
    <w:tmpl w:val="7A5690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A01CD3"/>
    <w:multiLevelType w:val="hybridMultilevel"/>
    <w:tmpl w:val="24AC3C40"/>
    <w:lvl w:ilvl="0" w:tplc="D686575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0"/>
  </w:num>
  <w:num w:numId="3">
    <w:abstractNumId w:val="4"/>
  </w:num>
  <w:num w:numId="4">
    <w:abstractNumId w:val="9"/>
  </w:num>
  <w:num w:numId="5">
    <w:abstractNumId w:val="0"/>
  </w:num>
  <w:num w:numId="6">
    <w:abstractNumId w:val="2"/>
  </w:num>
  <w:num w:numId="7">
    <w:abstractNumId w:val="6"/>
  </w:num>
  <w:num w:numId="8">
    <w:abstractNumId w:val="8"/>
  </w:num>
  <w:num w:numId="9">
    <w:abstractNumId w:val="7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0FBE"/>
    <w:rsid w:val="00026834"/>
    <w:rsid w:val="00037B6E"/>
    <w:rsid w:val="00057F73"/>
    <w:rsid w:val="00063444"/>
    <w:rsid w:val="00086A3D"/>
    <w:rsid w:val="000A0FBE"/>
    <w:rsid w:val="000A1149"/>
    <w:rsid w:val="000A2B74"/>
    <w:rsid w:val="000D2F21"/>
    <w:rsid w:val="000E2881"/>
    <w:rsid w:val="000E3C40"/>
    <w:rsid w:val="000F0FEC"/>
    <w:rsid w:val="000F1D9C"/>
    <w:rsid w:val="00113D85"/>
    <w:rsid w:val="00116300"/>
    <w:rsid w:val="00116A46"/>
    <w:rsid w:val="00123B2B"/>
    <w:rsid w:val="00146966"/>
    <w:rsid w:val="00155703"/>
    <w:rsid w:val="00164FDC"/>
    <w:rsid w:val="00182838"/>
    <w:rsid w:val="00191A8B"/>
    <w:rsid w:val="001B00D0"/>
    <w:rsid w:val="001B1B69"/>
    <w:rsid w:val="001C4F64"/>
    <w:rsid w:val="001C680E"/>
    <w:rsid w:val="001E6C8D"/>
    <w:rsid w:val="00204DD4"/>
    <w:rsid w:val="00224E68"/>
    <w:rsid w:val="00227C5F"/>
    <w:rsid w:val="00236874"/>
    <w:rsid w:val="002438D5"/>
    <w:rsid w:val="00245DF2"/>
    <w:rsid w:val="002568A7"/>
    <w:rsid w:val="00267120"/>
    <w:rsid w:val="0027494B"/>
    <w:rsid w:val="00276F64"/>
    <w:rsid w:val="0028204B"/>
    <w:rsid w:val="002D011D"/>
    <w:rsid w:val="002F30F8"/>
    <w:rsid w:val="0030275D"/>
    <w:rsid w:val="00330FCC"/>
    <w:rsid w:val="00331AD8"/>
    <w:rsid w:val="00334C04"/>
    <w:rsid w:val="00361682"/>
    <w:rsid w:val="00362A28"/>
    <w:rsid w:val="00363081"/>
    <w:rsid w:val="003634E6"/>
    <w:rsid w:val="00376CA1"/>
    <w:rsid w:val="0038279F"/>
    <w:rsid w:val="00387A57"/>
    <w:rsid w:val="003A2235"/>
    <w:rsid w:val="003B2C87"/>
    <w:rsid w:val="003B4B36"/>
    <w:rsid w:val="003B64A9"/>
    <w:rsid w:val="00404861"/>
    <w:rsid w:val="00406F98"/>
    <w:rsid w:val="004134A7"/>
    <w:rsid w:val="004177C9"/>
    <w:rsid w:val="0042003A"/>
    <w:rsid w:val="00426398"/>
    <w:rsid w:val="004319A5"/>
    <w:rsid w:val="00441309"/>
    <w:rsid w:val="004414E6"/>
    <w:rsid w:val="004423E5"/>
    <w:rsid w:val="00454436"/>
    <w:rsid w:val="00456977"/>
    <w:rsid w:val="004632D5"/>
    <w:rsid w:val="00473219"/>
    <w:rsid w:val="00484DD3"/>
    <w:rsid w:val="00485F1D"/>
    <w:rsid w:val="004921D5"/>
    <w:rsid w:val="00492876"/>
    <w:rsid w:val="004A76B4"/>
    <w:rsid w:val="004B4E49"/>
    <w:rsid w:val="004B5A84"/>
    <w:rsid w:val="004C3C7D"/>
    <w:rsid w:val="004C619A"/>
    <w:rsid w:val="004D20CA"/>
    <w:rsid w:val="004F526A"/>
    <w:rsid w:val="00501C8B"/>
    <w:rsid w:val="00513CC9"/>
    <w:rsid w:val="00515B5B"/>
    <w:rsid w:val="0052590B"/>
    <w:rsid w:val="00531309"/>
    <w:rsid w:val="00533873"/>
    <w:rsid w:val="00535065"/>
    <w:rsid w:val="0054152F"/>
    <w:rsid w:val="005554E2"/>
    <w:rsid w:val="005558E9"/>
    <w:rsid w:val="0057149B"/>
    <w:rsid w:val="0057797A"/>
    <w:rsid w:val="005A1FAB"/>
    <w:rsid w:val="005A284B"/>
    <w:rsid w:val="005B1B0C"/>
    <w:rsid w:val="005C0063"/>
    <w:rsid w:val="005C33B0"/>
    <w:rsid w:val="005C43D8"/>
    <w:rsid w:val="005C63E6"/>
    <w:rsid w:val="00604312"/>
    <w:rsid w:val="00611CF6"/>
    <w:rsid w:val="00612682"/>
    <w:rsid w:val="00623644"/>
    <w:rsid w:val="00641C8F"/>
    <w:rsid w:val="00660CFE"/>
    <w:rsid w:val="00681932"/>
    <w:rsid w:val="006831ED"/>
    <w:rsid w:val="00685048"/>
    <w:rsid w:val="006A4A28"/>
    <w:rsid w:val="006A4C6B"/>
    <w:rsid w:val="006D7167"/>
    <w:rsid w:val="00731264"/>
    <w:rsid w:val="007452A6"/>
    <w:rsid w:val="00750124"/>
    <w:rsid w:val="00752B33"/>
    <w:rsid w:val="007729E0"/>
    <w:rsid w:val="007826B7"/>
    <w:rsid w:val="007A2F65"/>
    <w:rsid w:val="007B4D53"/>
    <w:rsid w:val="007B6C85"/>
    <w:rsid w:val="007B7C1B"/>
    <w:rsid w:val="007C347E"/>
    <w:rsid w:val="007F20C9"/>
    <w:rsid w:val="008042C6"/>
    <w:rsid w:val="008066AB"/>
    <w:rsid w:val="00834175"/>
    <w:rsid w:val="008432F9"/>
    <w:rsid w:val="00843B0B"/>
    <w:rsid w:val="008468F5"/>
    <w:rsid w:val="00851D17"/>
    <w:rsid w:val="008678D5"/>
    <w:rsid w:val="00880B27"/>
    <w:rsid w:val="00884E59"/>
    <w:rsid w:val="00884F5C"/>
    <w:rsid w:val="008B7D86"/>
    <w:rsid w:val="008D45C2"/>
    <w:rsid w:val="008F4F8F"/>
    <w:rsid w:val="009032A8"/>
    <w:rsid w:val="00910E52"/>
    <w:rsid w:val="0092043D"/>
    <w:rsid w:val="00922831"/>
    <w:rsid w:val="00933AE0"/>
    <w:rsid w:val="0097311D"/>
    <w:rsid w:val="00977A8F"/>
    <w:rsid w:val="00984883"/>
    <w:rsid w:val="00987571"/>
    <w:rsid w:val="009A72C3"/>
    <w:rsid w:val="009D4AED"/>
    <w:rsid w:val="009E3909"/>
    <w:rsid w:val="009F495B"/>
    <w:rsid w:val="00A16ACF"/>
    <w:rsid w:val="00A16E94"/>
    <w:rsid w:val="00A21F21"/>
    <w:rsid w:val="00A231F2"/>
    <w:rsid w:val="00A54E2A"/>
    <w:rsid w:val="00A657BC"/>
    <w:rsid w:val="00A7329C"/>
    <w:rsid w:val="00A8195E"/>
    <w:rsid w:val="00AD2DAD"/>
    <w:rsid w:val="00AE39DD"/>
    <w:rsid w:val="00B0329B"/>
    <w:rsid w:val="00B04516"/>
    <w:rsid w:val="00B0508D"/>
    <w:rsid w:val="00B053F7"/>
    <w:rsid w:val="00B06538"/>
    <w:rsid w:val="00B15581"/>
    <w:rsid w:val="00B21A03"/>
    <w:rsid w:val="00B3373D"/>
    <w:rsid w:val="00B65AE0"/>
    <w:rsid w:val="00B70C5F"/>
    <w:rsid w:val="00B838F7"/>
    <w:rsid w:val="00B83ADD"/>
    <w:rsid w:val="00B8636A"/>
    <w:rsid w:val="00BB0803"/>
    <w:rsid w:val="00BC52FE"/>
    <w:rsid w:val="00BF151D"/>
    <w:rsid w:val="00BF6E2D"/>
    <w:rsid w:val="00C01897"/>
    <w:rsid w:val="00C039E8"/>
    <w:rsid w:val="00C26FCD"/>
    <w:rsid w:val="00C450E1"/>
    <w:rsid w:val="00C55F17"/>
    <w:rsid w:val="00C5623A"/>
    <w:rsid w:val="00C631E3"/>
    <w:rsid w:val="00C661C5"/>
    <w:rsid w:val="00C81E49"/>
    <w:rsid w:val="00CA1C27"/>
    <w:rsid w:val="00CB40C8"/>
    <w:rsid w:val="00CD3ED3"/>
    <w:rsid w:val="00CF5313"/>
    <w:rsid w:val="00D02D2F"/>
    <w:rsid w:val="00D41626"/>
    <w:rsid w:val="00D47D02"/>
    <w:rsid w:val="00D57F60"/>
    <w:rsid w:val="00D61D72"/>
    <w:rsid w:val="00D716AE"/>
    <w:rsid w:val="00DA68A6"/>
    <w:rsid w:val="00DB48F4"/>
    <w:rsid w:val="00DC3653"/>
    <w:rsid w:val="00DC3798"/>
    <w:rsid w:val="00DC4988"/>
    <w:rsid w:val="00DF15CB"/>
    <w:rsid w:val="00E03E45"/>
    <w:rsid w:val="00E05E7E"/>
    <w:rsid w:val="00E0776E"/>
    <w:rsid w:val="00E24A38"/>
    <w:rsid w:val="00E337AF"/>
    <w:rsid w:val="00E5437A"/>
    <w:rsid w:val="00E56859"/>
    <w:rsid w:val="00E63D9C"/>
    <w:rsid w:val="00E64BAE"/>
    <w:rsid w:val="00E70C89"/>
    <w:rsid w:val="00E84C4A"/>
    <w:rsid w:val="00E86F21"/>
    <w:rsid w:val="00EA2AE3"/>
    <w:rsid w:val="00EA6D31"/>
    <w:rsid w:val="00EA6E8B"/>
    <w:rsid w:val="00EB4D09"/>
    <w:rsid w:val="00EC0311"/>
    <w:rsid w:val="00ED2BBC"/>
    <w:rsid w:val="00ED5E86"/>
    <w:rsid w:val="00EE203D"/>
    <w:rsid w:val="00EE735C"/>
    <w:rsid w:val="00F03E8D"/>
    <w:rsid w:val="00F06BA7"/>
    <w:rsid w:val="00F11D6C"/>
    <w:rsid w:val="00F31448"/>
    <w:rsid w:val="00F36161"/>
    <w:rsid w:val="00F45BCA"/>
    <w:rsid w:val="00F47D9B"/>
    <w:rsid w:val="00F752F4"/>
    <w:rsid w:val="00F76A9B"/>
    <w:rsid w:val="00F81D94"/>
    <w:rsid w:val="00F87FE9"/>
    <w:rsid w:val="00FA6048"/>
    <w:rsid w:val="00FB324B"/>
    <w:rsid w:val="00FC6014"/>
    <w:rsid w:val="00FC7BF5"/>
    <w:rsid w:val="00FE308D"/>
    <w:rsid w:val="00FE6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DE61393"/>
  <w14:defaultImageDpi w14:val="300"/>
  <w15:docId w15:val="{95B73D0E-2698-4264-9018-C664B8197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FBE"/>
    <w:rPr>
      <w:rFonts w:ascii="Times New Roman" w:eastAsia="Times New Roman" w:hAnsi="Times New Roman" w:cs="Times New Roman"/>
    </w:rPr>
  </w:style>
  <w:style w:type="paragraph" w:styleId="Balk2">
    <w:name w:val="heading 2"/>
    <w:basedOn w:val="Normal"/>
    <w:link w:val="Balk2Char"/>
    <w:uiPriority w:val="9"/>
    <w:unhideWhenUsed/>
    <w:qFormat/>
    <w:rsid w:val="007B6C85"/>
    <w:pPr>
      <w:widowControl w:val="0"/>
      <w:autoSpaceDE w:val="0"/>
      <w:autoSpaceDN w:val="0"/>
      <w:ind w:left="660"/>
      <w:outlineLvl w:val="1"/>
    </w:pPr>
    <w:rPr>
      <w:b/>
      <w:bCs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rsid w:val="000A0FB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rsid w:val="000A0FBE"/>
    <w:rPr>
      <w:rFonts w:ascii="Times New Roman" w:eastAsia="Times New Roman" w:hAnsi="Times New Roman" w:cs="Times New Roman"/>
    </w:rPr>
  </w:style>
  <w:style w:type="character" w:styleId="SayfaNumaras">
    <w:name w:val="page number"/>
    <w:basedOn w:val="VarsaylanParagrafYazTipi"/>
    <w:rsid w:val="000A0FBE"/>
  </w:style>
  <w:style w:type="table" w:styleId="TabloKlavuzu">
    <w:name w:val="Table Grid"/>
    <w:basedOn w:val="NormalTablo"/>
    <w:uiPriority w:val="39"/>
    <w:rsid w:val="000A0FBE"/>
    <w:rPr>
      <w:rFonts w:ascii="Times New Roman" w:eastAsia="Times New Roman" w:hAnsi="Times New Roman" w:cs="Times New Roman"/>
      <w:sz w:val="20"/>
      <w:szCs w:val="20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0A0F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tr-TR"/>
    </w:rPr>
  </w:style>
  <w:style w:type="character" w:styleId="AklamaBavurusu">
    <w:name w:val="annotation reference"/>
    <w:basedOn w:val="VarsaylanParagrafYazTipi"/>
    <w:uiPriority w:val="99"/>
    <w:semiHidden/>
    <w:unhideWhenUsed/>
    <w:rsid w:val="00057F73"/>
    <w:rPr>
      <w:sz w:val="18"/>
      <w:szCs w:val="18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057F73"/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057F73"/>
    <w:rPr>
      <w:rFonts w:ascii="Times New Roman" w:eastAsia="Times New Roman" w:hAnsi="Times New Roman" w:cs="Times New Roman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057F73"/>
    <w:rPr>
      <w:b/>
      <w:bCs/>
      <w:sz w:val="20"/>
      <w:szCs w:val="20"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057F7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Dzeltme">
    <w:name w:val="Revision"/>
    <w:hidden/>
    <w:uiPriority w:val="99"/>
    <w:semiHidden/>
    <w:rsid w:val="00057F73"/>
    <w:rPr>
      <w:rFonts w:ascii="Times New Roman" w:eastAsia="Times New Roman" w:hAnsi="Times New Roman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57F73"/>
    <w:rPr>
      <w:rFonts w:ascii="Lucida Grande" w:hAnsi="Lucida Grande" w:cs="Lucida Grande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57F73"/>
    <w:rPr>
      <w:rFonts w:ascii="Lucida Grande" w:eastAsia="Times New Roman" w:hAnsi="Lucida Grande" w:cs="Lucida Grande"/>
      <w:sz w:val="18"/>
      <w:szCs w:val="18"/>
    </w:rPr>
  </w:style>
  <w:style w:type="character" w:customStyle="1" w:styleId="author">
    <w:name w:val="author"/>
    <w:basedOn w:val="VarsaylanParagrafYazTipi"/>
    <w:rsid w:val="00513CC9"/>
  </w:style>
  <w:style w:type="character" w:customStyle="1" w:styleId="articletitle">
    <w:name w:val="articletitle"/>
    <w:basedOn w:val="VarsaylanParagrafYazTipi"/>
    <w:rsid w:val="00513CC9"/>
  </w:style>
  <w:style w:type="character" w:customStyle="1" w:styleId="pubyear">
    <w:name w:val="pubyear"/>
    <w:basedOn w:val="VarsaylanParagrafYazTipi"/>
    <w:rsid w:val="00513CC9"/>
  </w:style>
  <w:style w:type="character" w:customStyle="1" w:styleId="vol">
    <w:name w:val="vol"/>
    <w:basedOn w:val="VarsaylanParagrafYazTipi"/>
    <w:rsid w:val="00513CC9"/>
  </w:style>
  <w:style w:type="character" w:customStyle="1" w:styleId="pagefirst">
    <w:name w:val="pagefirst"/>
    <w:basedOn w:val="VarsaylanParagrafYazTipi"/>
    <w:rsid w:val="00513CC9"/>
  </w:style>
  <w:style w:type="character" w:customStyle="1" w:styleId="pagelast">
    <w:name w:val="pagelast"/>
    <w:basedOn w:val="VarsaylanParagrafYazTipi"/>
    <w:rsid w:val="00513CC9"/>
  </w:style>
  <w:style w:type="character" w:styleId="Kpr">
    <w:name w:val="Hyperlink"/>
    <w:basedOn w:val="VarsaylanParagrafYazTipi"/>
    <w:uiPriority w:val="99"/>
    <w:semiHidden/>
    <w:unhideWhenUsed/>
    <w:rsid w:val="00513CC9"/>
    <w:rPr>
      <w:color w:val="0000FF"/>
      <w:u w:val="single"/>
    </w:rPr>
  </w:style>
  <w:style w:type="character" w:customStyle="1" w:styleId="Balk2Char">
    <w:name w:val="Başlık 2 Char"/>
    <w:basedOn w:val="VarsaylanParagrafYazTipi"/>
    <w:link w:val="Balk2"/>
    <w:uiPriority w:val="9"/>
    <w:rsid w:val="007B6C85"/>
    <w:rPr>
      <w:rFonts w:ascii="Times New Roman" w:eastAsia="Times New Roman" w:hAnsi="Times New Roman" w:cs="Times New Roman"/>
      <w:b/>
      <w:bCs/>
      <w:lang w:val="tr-TR"/>
    </w:rPr>
  </w:style>
  <w:style w:type="table" w:customStyle="1" w:styleId="TableNormal1">
    <w:name w:val="Table Normal1"/>
    <w:uiPriority w:val="2"/>
    <w:semiHidden/>
    <w:unhideWhenUsed/>
    <w:qFormat/>
    <w:rsid w:val="007B6C85"/>
    <w:pPr>
      <w:widowControl w:val="0"/>
      <w:autoSpaceDE w:val="0"/>
      <w:autoSpaceDN w:val="0"/>
    </w:pPr>
    <w:rPr>
      <w:rFonts w:eastAsiaTheme="minorHAns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link w:val="GvdeMetniChar"/>
    <w:uiPriority w:val="1"/>
    <w:qFormat/>
    <w:rsid w:val="007B6C85"/>
    <w:pPr>
      <w:widowControl w:val="0"/>
      <w:autoSpaceDE w:val="0"/>
      <w:autoSpaceDN w:val="0"/>
    </w:pPr>
    <w:rPr>
      <w:lang w:val="tr-TR"/>
    </w:rPr>
  </w:style>
  <w:style w:type="character" w:customStyle="1" w:styleId="GvdeMetniChar">
    <w:name w:val="Gövde Metni Char"/>
    <w:basedOn w:val="VarsaylanParagrafYazTipi"/>
    <w:link w:val="GvdeMetni"/>
    <w:uiPriority w:val="1"/>
    <w:rsid w:val="007B6C85"/>
    <w:rPr>
      <w:rFonts w:ascii="Times New Roman" w:eastAsia="Times New Roman" w:hAnsi="Times New Roman" w:cs="Times New Roman"/>
      <w:lang w:val="tr-TR"/>
    </w:rPr>
  </w:style>
  <w:style w:type="paragraph" w:customStyle="1" w:styleId="TableParagraph">
    <w:name w:val="Table Paragraph"/>
    <w:basedOn w:val="Normal"/>
    <w:uiPriority w:val="1"/>
    <w:qFormat/>
    <w:rsid w:val="007B6C85"/>
    <w:pPr>
      <w:widowControl w:val="0"/>
      <w:autoSpaceDE w:val="0"/>
      <w:autoSpaceDN w:val="0"/>
    </w:pPr>
    <w:rPr>
      <w:sz w:val="22"/>
      <w:szCs w:val="22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69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9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7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826508-E5A2-314E-BE12-A700B044F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695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B</dc:creator>
  <cp:keywords/>
  <dc:description/>
  <cp:lastModifiedBy>SEDA NUR KEMER</cp:lastModifiedBy>
  <cp:revision>90</cp:revision>
  <dcterms:created xsi:type="dcterms:W3CDTF">2021-12-20T13:35:00Z</dcterms:created>
  <dcterms:modified xsi:type="dcterms:W3CDTF">2021-12-25T11:19:00Z</dcterms:modified>
</cp:coreProperties>
</file>