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Table 1. </w:t>
      </w:r>
      <w:r>
        <w:rPr>
          <w:rFonts w:hint="eastAsia"/>
          <w:b/>
          <w:bCs/>
        </w:rPr>
        <w:t>Baseline characteristics of patients with falls. Values are numbers (percentages) except p value.</w:t>
      </w:r>
    </w:p>
    <w:tbl>
      <w:tblPr>
        <w:tblStyle w:val="4"/>
        <w:tblW w:w="1421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678"/>
        <w:gridCol w:w="17"/>
        <w:gridCol w:w="141"/>
        <w:gridCol w:w="383"/>
        <w:gridCol w:w="473"/>
        <w:gridCol w:w="11"/>
        <w:gridCol w:w="140"/>
        <w:gridCol w:w="98"/>
        <w:gridCol w:w="366"/>
        <w:gridCol w:w="312"/>
        <w:gridCol w:w="84"/>
        <w:gridCol w:w="26"/>
        <w:gridCol w:w="108"/>
        <w:gridCol w:w="160"/>
        <w:gridCol w:w="225"/>
        <w:gridCol w:w="387"/>
        <w:gridCol w:w="59"/>
        <w:gridCol w:w="20"/>
        <w:gridCol w:w="181"/>
        <w:gridCol w:w="310"/>
        <w:gridCol w:w="201"/>
        <w:gridCol w:w="137"/>
        <w:gridCol w:w="17"/>
        <w:gridCol w:w="119"/>
        <w:gridCol w:w="64"/>
        <w:gridCol w:w="158"/>
        <w:gridCol w:w="604"/>
        <w:gridCol w:w="56"/>
        <w:gridCol w:w="25"/>
        <w:gridCol w:w="218"/>
        <w:gridCol w:w="85"/>
        <w:gridCol w:w="389"/>
        <w:gridCol w:w="297"/>
        <w:gridCol w:w="155"/>
        <w:gridCol w:w="244"/>
        <w:gridCol w:w="74"/>
        <w:gridCol w:w="98"/>
        <w:gridCol w:w="126"/>
        <w:gridCol w:w="56"/>
        <w:gridCol w:w="70"/>
        <w:gridCol w:w="479"/>
        <w:gridCol w:w="122"/>
        <w:gridCol w:w="53"/>
        <w:gridCol w:w="269"/>
        <w:gridCol w:w="29"/>
        <w:gridCol w:w="405"/>
        <w:gridCol w:w="165"/>
        <w:gridCol w:w="200"/>
        <w:gridCol w:w="1"/>
        <w:gridCol w:w="246"/>
        <w:gridCol w:w="12"/>
        <w:gridCol w:w="388"/>
        <w:gridCol w:w="79"/>
        <w:gridCol w:w="336"/>
        <w:gridCol w:w="24"/>
        <w:gridCol w:w="192"/>
        <w:gridCol w:w="276"/>
        <w:gridCol w:w="37"/>
        <w:gridCol w:w="86"/>
        <w:gridCol w:w="67"/>
        <w:gridCol w:w="354"/>
        <w:gridCol w:w="107"/>
        <w:gridCol w:w="64"/>
        <w:gridCol w:w="95"/>
        <w:gridCol w:w="344"/>
        <w:gridCol w:w="225"/>
        <w:gridCol w:w="18"/>
        <w:gridCol w:w="73"/>
        <w:gridCol w:w="77"/>
        <w:gridCol w:w="3"/>
        <w:gridCol w:w="97"/>
        <w:gridCol w:w="773"/>
        <w:gridCol w:w="1"/>
        <w:gridCol w:w="5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56" w:type="dxa"/>
        </w:trPr>
        <w:tc>
          <w:tcPr>
            <w:tcW w:w="1087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Characteristics</w:t>
            </w:r>
          </w:p>
        </w:tc>
        <w:tc>
          <w:tcPr>
            <w:tcW w:w="121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Total fall patients</w:t>
            </w:r>
          </w:p>
        </w:tc>
        <w:tc>
          <w:tcPr>
            <w:tcW w:w="1088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 xml:space="preserve">Women </w:t>
            </w:r>
          </w:p>
        </w:tc>
        <w:tc>
          <w:tcPr>
            <w:tcW w:w="10762" w:type="dxa"/>
            <w:gridSpan w:val="64"/>
          </w:tcPr>
          <w:p>
            <w:pPr>
              <w:jc w:val="center"/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Age (years)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56" w:type="dxa"/>
        </w:trPr>
        <w:tc>
          <w:tcPr>
            <w:tcW w:w="1087" w:type="dxa"/>
          </w:tcPr>
          <w:p>
            <w:pP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219" w:type="dxa"/>
            <w:gridSpan w:val="4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88" w:type="dxa"/>
            <w:gridSpan w:val="5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0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72" w:type="dxa"/>
            <w:gridSpan w:val="5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0~6</w:t>
            </w:r>
          </w:p>
        </w:tc>
        <w:tc>
          <w:tcPr>
            <w:tcW w:w="784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6~10</w:t>
            </w:r>
          </w:p>
        </w:tc>
        <w:tc>
          <w:tcPr>
            <w:tcW w:w="907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10~20</w:t>
            </w:r>
          </w:p>
        </w:tc>
        <w:tc>
          <w:tcPr>
            <w:tcW w:w="98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20~30</w:t>
            </w:r>
          </w:p>
        </w:tc>
        <w:tc>
          <w:tcPr>
            <w:tcW w:w="823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 xml:space="preserve"> 30~40</w:t>
            </w:r>
          </w:p>
        </w:tc>
        <w:tc>
          <w:tcPr>
            <w:tcW w:w="952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 xml:space="preserve"> 40~50</w:t>
            </w:r>
          </w:p>
        </w:tc>
        <w:tc>
          <w:tcPr>
            <w:tcW w:w="1017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50~60</w:t>
            </w:r>
          </w:p>
        </w:tc>
        <w:tc>
          <w:tcPr>
            <w:tcW w:w="1031" w:type="dxa"/>
            <w:gridSpan w:val="6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 xml:space="preserve"> 60~65</w:t>
            </w:r>
          </w:p>
        </w:tc>
        <w:tc>
          <w:tcPr>
            <w:tcW w:w="927" w:type="dxa"/>
            <w:gridSpan w:val="6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65~70</w:t>
            </w:r>
          </w:p>
        </w:tc>
        <w:tc>
          <w:tcPr>
            <w:tcW w:w="896" w:type="dxa"/>
            <w:gridSpan w:val="7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70~80</w:t>
            </w:r>
          </w:p>
        </w:tc>
        <w:tc>
          <w:tcPr>
            <w:tcW w:w="874" w:type="dxa"/>
            <w:gridSpan w:val="4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&gt;80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56" w:type="dxa"/>
        </w:trPr>
        <w:tc>
          <w:tcPr>
            <w:tcW w:w="1087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2015-2016</w:t>
            </w:r>
          </w:p>
        </w:tc>
        <w:tc>
          <w:tcPr>
            <w:tcW w:w="121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491</w:t>
            </w:r>
          </w:p>
        </w:tc>
        <w:tc>
          <w:tcPr>
            <w:tcW w:w="1088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224 (45.6)</w:t>
            </w:r>
          </w:p>
        </w:tc>
        <w:tc>
          <w:tcPr>
            <w:tcW w:w="690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72" w:type="dxa"/>
            <w:gridSpan w:val="5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47 (9.57)</w:t>
            </w:r>
          </w:p>
        </w:tc>
        <w:tc>
          <w:tcPr>
            <w:tcW w:w="784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0 (0.00)</w:t>
            </w:r>
          </w:p>
        </w:tc>
        <w:tc>
          <w:tcPr>
            <w:tcW w:w="907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(0.41)</w:t>
            </w:r>
          </w:p>
        </w:tc>
        <w:tc>
          <w:tcPr>
            <w:tcW w:w="98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12 (2.44)</w:t>
            </w:r>
          </w:p>
        </w:tc>
        <w:tc>
          <w:tcPr>
            <w:tcW w:w="823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 (1.02)</w:t>
            </w:r>
          </w:p>
        </w:tc>
        <w:tc>
          <w:tcPr>
            <w:tcW w:w="952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43 (8.76)</w:t>
            </w:r>
          </w:p>
        </w:tc>
        <w:tc>
          <w:tcPr>
            <w:tcW w:w="1017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53 (10.79)</w:t>
            </w:r>
          </w:p>
        </w:tc>
        <w:tc>
          <w:tcPr>
            <w:tcW w:w="1031" w:type="dxa"/>
            <w:gridSpan w:val="6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(9.16)</w:t>
            </w:r>
          </w:p>
        </w:tc>
        <w:tc>
          <w:tcPr>
            <w:tcW w:w="927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61 (12.42)</w:t>
            </w:r>
          </w:p>
        </w:tc>
        <w:tc>
          <w:tcPr>
            <w:tcW w:w="89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133 (27.09)</w:t>
            </w:r>
          </w:p>
        </w:tc>
        <w:tc>
          <w:tcPr>
            <w:tcW w:w="874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90 (18.33)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56" w:type="dxa"/>
        </w:trPr>
        <w:tc>
          <w:tcPr>
            <w:tcW w:w="1087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2017-2018</w:t>
            </w:r>
          </w:p>
        </w:tc>
        <w:tc>
          <w:tcPr>
            <w:tcW w:w="121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396</w:t>
            </w:r>
          </w:p>
        </w:tc>
        <w:tc>
          <w:tcPr>
            <w:tcW w:w="1088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182 (45.9)</w:t>
            </w:r>
          </w:p>
        </w:tc>
        <w:tc>
          <w:tcPr>
            <w:tcW w:w="690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72" w:type="dxa"/>
            <w:gridSpan w:val="5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34 (8.59)</w:t>
            </w:r>
          </w:p>
        </w:tc>
        <w:tc>
          <w:tcPr>
            <w:tcW w:w="784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 (0.25)</w:t>
            </w:r>
          </w:p>
        </w:tc>
        <w:tc>
          <w:tcPr>
            <w:tcW w:w="907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(1.26)</w:t>
            </w:r>
          </w:p>
        </w:tc>
        <w:tc>
          <w:tcPr>
            <w:tcW w:w="989" w:type="dxa"/>
            <w:gridSpan w:val="4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8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(2.02)</w:t>
            </w:r>
          </w:p>
        </w:tc>
        <w:tc>
          <w:tcPr>
            <w:tcW w:w="823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9 (2.27)</w:t>
            </w:r>
          </w:p>
        </w:tc>
        <w:tc>
          <w:tcPr>
            <w:tcW w:w="952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23 (5.81)</w:t>
            </w:r>
          </w:p>
        </w:tc>
        <w:tc>
          <w:tcPr>
            <w:tcW w:w="1017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43 (10.86)</w:t>
            </w:r>
          </w:p>
        </w:tc>
        <w:tc>
          <w:tcPr>
            <w:tcW w:w="1031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51 (12.88)</w:t>
            </w:r>
          </w:p>
        </w:tc>
        <w:tc>
          <w:tcPr>
            <w:tcW w:w="927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46 (11.62)</w:t>
            </w:r>
          </w:p>
        </w:tc>
        <w:tc>
          <w:tcPr>
            <w:tcW w:w="89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89 (22.47)</w:t>
            </w:r>
          </w:p>
        </w:tc>
        <w:tc>
          <w:tcPr>
            <w:tcW w:w="874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87 (21.97)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56" w:type="dxa"/>
        </w:trPr>
        <w:tc>
          <w:tcPr>
            <w:tcW w:w="1087" w:type="dxa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1219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88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690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sz w:val="18"/>
                <w:szCs w:val="18"/>
                <w:vertAlign w:val="baseline"/>
              </w:rPr>
              <w:t>0.145</w:t>
            </w:r>
          </w:p>
        </w:tc>
        <w:tc>
          <w:tcPr>
            <w:tcW w:w="872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784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07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89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23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52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17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3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27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9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74" w:type="dxa"/>
            <w:gridSpan w:val="4"/>
            <w:tcBorders>
              <w:bottom w:val="single" w:color="auto" w:sz="4" w:space="0"/>
              <w:right w:val="nil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4212" w:type="dxa"/>
            <w:gridSpan w:val="75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Drugs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087" w:type="dxa"/>
            <w:vAlign w:val="top"/>
          </w:tcPr>
          <w:p>
            <w:pP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48" w:type="dxa"/>
            <w:gridSpan w:val="5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Antihypertensive drugs</w:t>
            </w:r>
          </w:p>
        </w:tc>
        <w:tc>
          <w:tcPr>
            <w:tcW w:w="1154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Analgesics</w:t>
            </w:r>
          </w:p>
        </w:tc>
        <w:tc>
          <w:tcPr>
            <w:tcW w:w="1182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Diuretics</w:t>
            </w:r>
          </w:p>
        </w:tc>
        <w:tc>
          <w:tcPr>
            <w:tcW w:w="1381" w:type="dxa"/>
            <w:gridSpan w:val="9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Hypoglycemic drugs</w:t>
            </w:r>
          </w:p>
        </w:tc>
        <w:tc>
          <w:tcPr>
            <w:tcW w:w="1742" w:type="dxa"/>
            <w:gridSpan w:val="10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Chemotherapeutic drugs</w:t>
            </w:r>
          </w:p>
        </w:tc>
        <w:tc>
          <w:tcPr>
            <w:tcW w:w="1427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Antiarrhythmic drugs</w:t>
            </w:r>
          </w:p>
        </w:tc>
        <w:tc>
          <w:tcPr>
            <w:tcW w:w="1012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Sedative/ Hypnotics</w:t>
            </w:r>
          </w:p>
        </w:tc>
        <w:tc>
          <w:tcPr>
            <w:tcW w:w="1097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Mydriatics</w:t>
            </w:r>
          </w:p>
        </w:tc>
        <w:tc>
          <w:tcPr>
            <w:tcW w:w="964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Cathartic</w:t>
            </w:r>
          </w:p>
        </w:tc>
        <w:tc>
          <w:tcPr>
            <w:tcW w:w="1323" w:type="dxa"/>
            <w:gridSpan w:val="9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Antihistamine Drugs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2015-2016</w:t>
            </w:r>
          </w:p>
        </w:tc>
        <w:tc>
          <w:tcPr>
            <w:tcW w:w="695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48" w:type="dxa"/>
            <w:gridSpan w:val="5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190 (39.58)</w:t>
            </w:r>
          </w:p>
        </w:tc>
        <w:tc>
          <w:tcPr>
            <w:tcW w:w="1154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(15.63)</w:t>
            </w:r>
          </w:p>
        </w:tc>
        <w:tc>
          <w:tcPr>
            <w:tcW w:w="1182" w:type="dxa"/>
            <w:gridSpan w:val="6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(14.79)</w:t>
            </w:r>
          </w:p>
        </w:tc>
        <w:tc>
          <w:tcPr>
            <w:tcW w:w="1381" w:type="dxa"/>
            <w:gridSpan w:val="9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(15.42)</w:t>
            </w:r>
          </w:p>
        </w:tc>
        <w:tc>
          <w:tcPr>
            <w:tcW w:w="1742" w:type="dxa"/>
            <w:gridSpan w:val="10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(5.21)</w:t>
            </w:r>
          </w:p>
        </w:tc>
        <w:tc>
          <w:tcPr>
            <w:tcW w:w="1427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(2.29)</w:t>
            </w:r>
          </w:p>
        </w:tc>
        <w:tc>
          <w:tcPr>
            <w:tcW w:w="1012" w:type="dxa"/>
            <w:gridSpan w:val="6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(2.92)</w:t>
            </w:r>
          </w:p>
        </w:tc>
        <w:tc>
          <w:tcPr>
            <w:tcW w:w="1097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(2.29)</w:t>
            </w:r>
          </w:p>
        </w:tc>
        <w:tc>
          <w:tcPr>
            <w:tcW w:w="964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(1.46)</w:t>
            </w:r>
          </w:p>
        </w:tc>
        <w:tc>
          <w:tcPr>
            <w:tcW w:w="1323" w:type="dxa"/>
            <w:gridSpan w:val="9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(0.42)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2017-2018</w:t>
            </w:r>
          </w:p>
        </w:tc>
        <w:tc>
          <w:tcPr>
            <w:tcW w:w="695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48" w:type="dxa"/>
            <w:gridSpan w:val="5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145 (37.76)</w:t>
            </w:r>
          </w:p>
        </w:tc>
        <w:tc>
          <w:tcPr>
            <w:tcW w:w="1154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(18.49)</w:t>
            </w:r>
          </w:p>
        </w:tc>
        <w:tc>
          <w:tcPr>
            <w:tcW w:w="1182" w:type="dxa"/>
            <w:gridSpan w:val="6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53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(13.80)</w:t>
            </w:r>
          </w:p>
        </w:tc>
        <w:tc>
          <w:tcPr>
            <w:tcW w:w="1381" w:type="dxa"/>
            <w:gridSpan w:val="9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49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(12.76)</w:t>
            </w:r>
          </w:p>
        </w:tc>
        <w:tc>
          <w:tcPr>
            <w:tcW w:w="1742" w:type="dxa"/>
            <w:gridSpan w:val="10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(5.47)</w:t>
            </w:r>
          </w:p>
        </w:tc>
        <w:tc>
          <w:tcPr>
            <w:tcW w:w="1427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(4.43)</w:t>
            </w:r>
          </w:p>
        </w:tc>
        <w:tc>
          <w:tcPr>
            <w:tcW w:w="1012" w:type="dxa"/>
            <w:gridSpan w:val="6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9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(2.34)</w:t>
            </w:r>
          </w:p>
        </w:tc>
        <w:tc>
          <w:tcPr>
            <w:tcW w:w="1097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(1.04)</w:t>
            </w:r>
          </w:p>
        </w:tc>
        <w:tc>
          <w:tcPr>
            <w:tcW w:w="964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(1.82)</w:t>
            </w:r>
          </w:p>
        </w:tc>
        <w:tc>
          <w:tcPr>
            <w:tcW w:w="1323" w:type="dxa"/>
            <w:gridSpan w:val="9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8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(2.08)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c>
          <w:tcPr>
            <w:tcW w:w="1087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695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sz w:val="18"/>
                <w:szCs w:val="18"/>
                <w:vertAlign w:val="baseline"/>
              </w:rPr>
              <w:t>0.166</w:t>
            </w:r>
          </w:p>
        </w:tc>
        <w:tc>
          <w:tcPr>
            <w:tcW w:w="1148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54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82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381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742" w:type="dxa"/>
            <w:gridSpan w:val="10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427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12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97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64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323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4155" w:type="dxa"/>
            <w:gridSpan w:val="73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Clinical features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97" w:type="dxa"/>
            <w:gridSpan w:val="3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Hypo-</w:t>
            </w:r>
          </w:p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dynamia</w:t>
            </w:r>
          </w:p>
        </w:tc>
        <w:tc>
          <w:tcPr>
            <w:tcW w:w="1037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Dizziness</w:t>
            </w:r>
          </w:p>
        </w:tc>
        <w:tc>
          <w:tcPr>
            <w:tcW w:w="939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Anemia</w:t>
            </w:r>
          </w:p>
        </w:tc>
        <w:tc>
          <w:tcPr>
            <w:tcW w:w="1207" w:type="dxa"/>
            <w:gridSpan w:val="9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 xml:space="preserve">Motor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dysfunction</w:t>
            </w:r>
          </w:p>
        </w:tc>
        <w:tc>
          <w:tcPr>
            <w:tcW w:w="988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Syncope</w:t>
            </w:r>
          </w:p>
        </w:tc>
        <w:tc>
          <w:tcPr>
            <w:tcW w:w="841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Vertigo</w:t>
            </w:r>
          </w:p>
        </w:tc>
        <w:tc>
          <w:tcPr>
            <w:tcW w:w="1147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Electrolyte disorder</w:t>
            </w:r>
          </w:p>
        </w:tc>
        <w:tc>
          <w:tcPr>
            <w:tcW w:w="1243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Postural hypotension</w:t>
            </w:r>
          </w:p>
        </w:tc>
        <w:tc>
          <w:tcPr>
            <w:tcW w:w="108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Lower extremity edema</w:t>
            </w:r>
          </w:p>
        </w:tc>
        <w:tc>
          <w:tcPr>
            <w:tcW w:w="1183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Severe visual disturbance</w:t>
            </w:r>
          </w:p>
        </w:tc>
        <w:tc>
          <w:tcPr>
            <w:tcW w:w="932" w:type="dxa"/>
            <w:gridSpan w:val="8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Radio-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therapy</w:t>
            </w:r>
          </w:p>
        </w:tc>
        <w:tc>
          <w:tcPr>
            <w:tcW w:w="773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Others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2015-2016</w:t>
            </w:r>
          </w:p>
        </w:tc>
        <w:tc>
          <w:tcPr>
            <w:tcW w:w="695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97" w:type="dxa"/>
            <w:gridSpan w:val="3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225 (40.69)</w:t>
            </w:r>
          </w:p>
        </w:tc>
        <w:tc>
          <w:tcPr>
            <w:tcW w:w="1037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129 (23.33)</w:t>
            </w:r>
          </w:p>
        </w:tc>
        <w:tc>
          <w:tcPr>
            <w:tcW w:w="939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57 (10.31)</w:t>
            </w:r>
          </w:p>
        </w:tc>
        <w:tc>
          <w:tcPr>
            <w:tcW w:w="1207" w:type="dxa"/>
            <w:gridSpan w:val="9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(6.15)</w:t>
            </w:r>
          </w:p>
        </w:tc>
        <w:tc>
          <w:tcPr>
            <w:tcW w:w="988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16 (2.89)</w:t>
            </w:r>
          </w:p>
        </w:tc>
        <w:tc>
          <w:tcPr>
            <w:tcW w:w="841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11 (1.99)</w:t>
            </w:r>
          </w:p>
        </w:tc>
        <w:tc>
          <w:tcPr>
            <w:tcW w:w="1147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(3.80)</w:t>
            </w:r>
          </w:p>
        </w:tc>
        <w:tc>
          <w:tcPr>
            <w:tcW w:w="1243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(2.53)</w:t>
            </w:r>
          </w:p>
        </w:tc>
        <w:tc>
          <w:tcPr>
            <w:tcW w:w="1086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(2.53)</w:t>
            </w:r>
          </w:p>
        </w:tc>
        <w:tc>
          <w:tcPr>
            <w:tcW w:w="1183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6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(1.08)</w:t>
            </w:r>
          </w:p>
        </w:tc>
        <w:tc>
          <w:tcPr>
            <w:tcW w:w="932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8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(1.45)</w:t>
            </w:r>
          </w:p>
        </w:tc>
        <w:tc>
          <w:tcPr>
            <w:tcW w:w="773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18 (3.25)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2017-2018</w:t>
            </w:r>
          </w:p>
        </w:tc>
        <w:tc>
          <w:tcPr>
            <w:tcW w:w="695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97" w:type="dxa"/>
            <w:gridSpan w:val="3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173 (45.29)</w:t>
            </w:r>
          </w:p>
        </w:tc>
        <w:tc>
          <w:tcPr>
            <w:tcW w:w="1037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91 (23.82)</w:t>
            </w:r>
          </w:p>
        </w:tc>
        <w:tc>
          <w:tcPr>
            <w:tcW w:w="939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24 (6.28)</w:t>
            </w:r>
          </w:p>
        </w:tc>
        <w:tc>
          <w:tcPr>
            <w:tcW w:w="1207" w:type="dxa"/>
            <w:gridSpan w:val="9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20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(5.24)</w:t>
            </w:r>
          </w:p>
        </w:tc>
        <w:tc>
          <w:tcPr>
            <w:tcW w:w="988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18 (4.71)</w:t>
            </w:r>
          </w:p>
        </w:tc>
        <w:tc>
          <w:tcPr>
            <w:tcW w:w="841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17 (4.45)</w:t>
            </w:r>
          </w:p>
        </w:tc>
        <w:tc>
          <w:tcPr>
            <w:tcW w:w="1147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(1.83)</w:t>
            </w:r>
          </w:p>
        </w:tc>
        <w:tc>
          <w:tcPr>
            <w:tcW w:w="1243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(0.79)</w:t>
            </w:r>
          </w:p>
        </w:tc>
        <w:tc>
          <w:tcPr>
            <w:tcW w:w="1086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(1.05)</w:t>
            </w:r>
          </w:p>
        </w:tc>
        <w:tc>
          <w:tcPr>
            <w:tcW w:w="1183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6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(1.57)</w:t>
            </w:r>
          </w:p>
        </w:tc>
        <w:tc>
          <w:tcPr>
            <w:tcW w:w="932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(1.05)</w:t>
            </w:r>
          </w:p>
        </w:tc>
        <w:tc>
          <w:tcPr>
            <w:tcW w:w="773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15 (3.93)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695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  <w:vertAlign w:val="baseline"/>
              </w:rPr>
              <w:t>0.02</w:t>
            </w:r>
          </w:p>
        </w:tc>
        <w:tc>
          <w:tcPr>
            <w:tcW w:w="997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37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39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07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88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41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47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43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8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83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32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4155" w:type="dxa"/>
            <w:gridSpan w:val="73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Diseases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678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63" w:type="dxa"/>
            <w:gridSpan w:val="7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Circulatory S.</w:t>
            </w:r>
          </w:p>
        </w:tc>
        <w:tc>
          <w:tcPr>
            <w:tcW w:w="1281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Metabolic S.</w:t>
            </w:r>
          </w:p>
        </w:tc>
        <w:tc>
          <w:tcPr>
            <w:tcW w:w="1158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Nervous S.</w:t>
            </w:r>
          </w:p>
        </w:tc>
        <w:tc>
          <w:tcPr>
            <w:tcW w:w="1483" w:type="dxa"/>
            <w:gridSpan w:val="10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Malignant tumor</w:t>
            </w:r>
          </w:p>
        </w:tc>
        <w:tc>
          <w:tcPr>
            <w:tcW w:w="1383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Respiratory S.</w:t>
            </w:r>
          </w:p>
        </w:tc>
        <w:tc>
          <w:tcPr>
            <w:tcW w:w="1483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Hematologic S.</w:t>
            </w:r>
          </w:p>
        </w:tc>
        <w:tc>
          <w:tcPr>
            <w:tcW w:w="1091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Urinary S.</w:t>
            </w:r>
          </w:p>
        </w:tc>
        <w:tc>
          <w:tcPr>
            <w:tcW w:w="951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Motor S.</w:t>
            </w:r>
          </w:p>
        </w:tc>
        <w:tc>
          <w:tcPr>
            <w:tcW w:w="125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Digestive S.</w:t>
            </w:r>
          </w:p>
        </w:tc>
        <w:tc>
          <w:tcPr>
            <w:tcW w:w="1041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Eye disease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56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2015-2016</w:t>
            </w:r>
          </w:p>
        </w:tc>
        <w:tc>
          <w:tcPr>
            <w:tcW w:w="678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63" w:type="dxa"/>
            <w:gridSpan w:val="7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139 </w:t>
            </w:r>
          </w:p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(20.32)</w:t>
            </w:r>
          </w:p>
        </w:tc>
        <w:tc>
          <w:tcPr>
            <w:tcW w:w="1281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123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(17.98)</w:t>
            </w:r>
          </w:p>
        </w:tc>
        <w:tc>
          <w:tcPr>
            <w:tcW w:w="1158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104 (15.20)</w:t>
            </w:r>
          </w:p>
        </w:tc>
        <w:tc>
          <w:tcPr>
            <w:tcW w:w="1483" w:type="dxa"/>
            <w:gridSpan w:val="10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85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(12.43)</w:t>
            </w:r>
          </w:p>
        </w:tc>
        <w:tc>
          <w:tcPr>
            <w:tcW w:w="1383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63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(9.21)</w:t>
            </w:r>
          </w:p>
        </w:tc>
        <w:tc>
          <w:tcPr>
            <w:tcW w:w="1483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49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(7.16)</w:t>
            </w:r>
          </w:p>
        </w:tc>
        <w:tc>
          <w:tcPr>
            <w:tcW w:w="1091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(6.58)</w:t>
            </w:r>
          </w:p>
        </w:tc>
        <w:tc>
          <w:tcPr>
            <w:tcW w:w="951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33 (4.82)</w:t>
            </w:r>
          </w:p>
        </w:tc>
        <w:tc>
          <w:tcPr>
            <w:tcW w:w="1256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30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(4.39)</w:t>
            </w:r>
          </w:p>
        </w:tc>
        <w:tc>
          <w:tcPr>
            <w:tcW w:w="1042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(1.90)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56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2017-2018</w:t>
            </w:r>
          </w:p>
        </w:tc>
        <w:tc>
          <w:tcPr>
            <w:tcW w:w="678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63" w:type="dxa"/>
            <w:gridSpan w:val="7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131 </w:t>
            </w:r>
          </w:p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(22.20)</w:t>
            </w:r>
          </w:p>
        </w:tc>
        <w:tc>
          <w:tcPr>
            <w:tcW w:w="1281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81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(13.73)</w:t>
            </w:r>
          </w:p>
        </w:tc>
        <w:tc>
          <w:tcPr>
            <w:tcW w:w="1158" w:type="dxa"/>
            <w:gridSpan w:val="6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93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(15.76)</w:t>
            </w:r>
          </w:p>
        </w:tc>
        <w:tc>
          <w:tcPr>
            <w:tcW w:w="1483" w:type="dxa"/>
            <w:gridSpan w:val="10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(12.37)</w:t>
            </w:r>
          </w:p>
        </w:tc>
        <w:tc>
          <w:tcPr>
            <w:tcW w:w="1383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56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(9.49)</w:t>
            </w:r>
          </w:p>
        </w:tc>
        <w:tc>
          <w:tcPr>
            <w:tcW w:w="1483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(7.63)</w:t>
            </w:r>
          </w:p>
        </w:tc>
        <w:tc>
          <w:tcPr>
            <w:tcW w:w="1091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(5.93)</w:t>
            </w:r>
          </w:p>
        </w:tc>
        <w:tc>
          <w:tcPr>
            <w:tcW w:w="951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25 (4.24)</w:t>
            </w:r>
          </w:p>
        </w:tc>
        <w:tc>
          <w:tcPr>
            <w:tcW w:w="1256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29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(4.92)</w:t>
            </w:r>
          </w:p>
        </w:tc>
        <w:tc>
          <w:tcPr>
            <w:tcW w:w="1042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22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(3.73)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1"/>
          <w:wAfter w:w="56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678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sz w:val="18"/>
                <w:szCs w:val="18"/>
                <w:vertAlign w:val="baseline"/>
              </w:rPr>
              <w:t>0.457</w:t>
            </w:r>
          </w:p>
        </w:tc>
        <w:tc>
          <w:tcPr>
            <w:tcW w:w="1263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81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58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483" w:type="dxa"/>
            <w:gridSpan w:val="10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383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483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91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51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5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42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4155" w:type="dxa"/>
            <w:gridSpan w:val="73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Wards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neurology</w:t>
            </w:r>
          </w:p>
        </w:tc>
        <w:tc>
          <w:tcPr>
            <w:tcW w:w="1000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 xml:space="preserve"> D. of respiratory medicine</w:t>
            </w:r>
          </w:p>
        </w:tc>
        <w:tc>
          <w:tcPr>
            <w:tcW w:w="906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Pediatrics</w:t>
            </w:r>
          </w:p>
        </w:tc>
        <w:tc>
          <w:tcPr>
            <w:tcW w:w="925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nephrology</w:t>
            </w:r>
          </w:p>
        </w:tc>
        <w:tc>
          <w:tcPr>
            <w:tcW w:w="945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TCM</w:t>
            </w:r>
          </w:p>
        </w:tc>
        <w:tc>
          <w:tcPr>
            <w:tcW w:w="773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oncology</w:t>
            </w:r>
          </w:p>
        </w:tc>
        <w:tc>
          <w:tcPr>
            <w:tcW w:w="868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cardiology</w:t>
            </w:r>
          </w:p>
        </w:tc>
        <w:tc>
          <w:tcPr>
            <w:tcW w:w="906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hematology</w:t>
            </w:r>
          </w:p>
        </w:tc>
        <w:tc>
          <w:tcPr>
            <w:tcW w:w="868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endocrinology</w:t>
            </w:r>
          </w:p>
        </w:tc>
        <w:tc>
          <w:tcPr>
            <w:tcW w:w="926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gastroenterology</w:t>
            </w:r>
          </w:p>
        </w:tc>
        <w:tc>
          <w:tcPr>
            <w:tcW w:w="865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orthopedics</w:t>
            </w:r>
          </w:p>
        </w:tc>
        <w:tc>
          <w:tcPr>
            <w:tcW w:w="773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ophthalmology</w:t>
            </w:r>
          </w:p>
        </w:tc>
        <w:tc>
          <w:tcPr>
            <w:tcW w:w="740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D. of rehabilitation</w:t>
            </w:r>
          </w:p>
        </w:tc>
        <w:tc>
          <w:tcPr>
            <w:tcW w:w="870" w:type="dxa"/>
            <w:gridSpan w:val="2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Other departments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2015-2016</w:t>
            </w: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65 (13.24)</w:t>
            </w:r>
          </w:p>
        </w:tc>
        <w:tc>
          <w:tcPr>
            <w:tcW w:w="1000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63 (12.83)</w:t>
            </w:r>
          </w:p>
        </w:tc>
        <w:tc>
          <w:tcPr>
            <w:tcW w:w="906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50 (10.18)</w:t>
            </w:r>
          </w:p>
        </w:tc>
        <w:tc>
          <w:tcPr>
            <w:tcW w:w="925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44 (8.96)</w:t>
            </w:r>
          </w:p>
        </w:tc>
        <w:tc>
          <w:tcPr>
            <w:tcW w:w="945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31 (6.31)</w:t>
            </w:r>
          </w:p>
        </w:tc>
        <w:tc>
          <w:tcPr>
            <w:tcW w:w="773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28 (5.70)</w:t>
            </w:r>
          </w:p>
        </w:tc>
        <w:tc>
          <w:tcPr>
            <w:tcW w:w="868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(6.72)</w:t>
            </w:r>
          </w:p>
        </w:tc>
        <w:tc>
          <w:tcPr>
            <w:tcW w:w="906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31 (6.31)</w:t>
            </w:r>
          </w:p>
        </w:tc>
        <w:tc>
          <w:tcPr>
            <w:tcW w:w="868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22 (4.48)</w:t>
            </w:r>
          </w:p>
        </w:tc>
        <w:tc>
          <w:tcPr>
            <w:tcW w:w="926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21 (4.28)</w:t>
            </w:r>
          </w:p>
        </w:tc>
        <w:tc>
          <w:tcPr>
            <w:tcW w:w="865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16 (3.26)</w:t>
            </w:r>
          </w:p>
        </w:tc>
        <w:tc>
          <w:tcPr>
            <w:tcW w:w="773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16 (3.26)</w:t>
            </w:r>
          </w:p>
        </w:tc>
        <w:tc>
          <w:tcPr>
            <w:tcW w:w="740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13 (2.65)</w:t>
            </w:r>
          </w:p>
        </w:tc>
        <w:tc>
          <w:tcPr>
            <w:tcW w:w="870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58 (11.81)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2017-2018</w:t>
            </w: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46 (11.62)</w:t>
            </w:r>
          </w:p>
        </w:tc>
        <w:tc>
          <w:tcPr>
            <w:tcW w:w="1000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(8.84)</w:t>
            </w:r>
          </w:p>
        </w:tc>
        <w:tc>
          <w:tcPr>
            <w:tcW w:w="906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(8.59)</w:t>
            </w:r>
          </w:p>
        </w:tc>
        <w:tc>
          <w:tcPr>
            <w:tcW w:w="925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34 (8.59)</w:t>
            </w:r>
          </w:p>
        </w:tc>
        <w:tc>
          <w:tcPr>
            <w:tcW w:w="945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40 (10.10)</w:t>
            </w:r>
          </w:p>
        </w:tc>
        <w:tc>
          <w:tcPr>
            <w:tcW w:w="773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34 (8.59)</w:t>
            </w:r>
          </w:p>
        </w:tc>
        <w:tc>
          <w:tcPr>
            <w:tcW w:w="868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(5.30)</w:t>
            </w:r>
          </w:p>
        </w:tc>
        <w:tc>
          <w:tcPr>
            <w:tcW w:w="906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20 (5.05)</w:t>
            </w:r>
          </w:p>
        </w:tc>
        <w:tc>
          <w:tcPr>
            <w:tcW w:w="868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28 (7.07)</w:t>
            </w:r>
          </w:p>
        </w:tc>
        <w:tc>
          <w:tcPr>
            <w:tcW w:w="926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10 (2.53)</w:t>
            </w:r>
          </w:p>
        </w:tc>
        <w:tc>
          <w:tcPr>
            <w:tcW w:w="865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15 (3.79)</w:t>
            </w:r>
          </w:p>
        </w:tc>
        <w:tc>
          <w:tcPr>
            <w:tcW w:w="773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9 (2.27)</w:t>
            </w:r>
          </w:p>
        </w:tc>
        <w:tc>
          <w:tcPr>
            <w:tcW w:w="740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16 (4.04)</w:t>
            </w:r>
          </w:p>
        </w:tc>
        <w:tc>
          <w:tcPr>
            <w:tcW w:w="870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54 (13.64)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  <w:vertAlign w:val="baseline"/>
              </w:rPr>
              <w:t>&lt; 0.001</w:t>
            </w:r>
          </w:p>
        </w:tc>
        <w:tc>
          <w:tcPr>
            <w:tcW w:w="867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00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06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25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45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8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06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8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26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5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773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740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70" w:type="dxa"/>
            <w:gridSpan w:val="2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4155" w:type="dxa"/>
            <w:gridSpan w:val="73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Time of fall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0:00</w:t>
            </w:r>
            <w:r>
              <w:rPr>
                <w:rFonts w:hint="default" w:ascii="Arial" w:hAnsi="Arial" w:eastAsia="华文宋体" w:cs="Arial"/>
                <w:color w:val="000000"/>
                <w:kern w:val="0"/>
                <w:sz w:val="18"/>
                <w:szCs w:val="18"/>
                <w:lang w:bidi="ar"/>
              </w:rPr>
              <w:t>～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2:00</w:t>
            </w:r>
          </w:p>
        </w:tc>
        <w:tc>
          <w:tcPr>
            <w:tcW w:w="916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2:00</w:t>
            </w:r>
            <w:r>
              <w:rPr>
                <w:rFonts w:hint="default" w:ascii="Arial" w:hAnsi="Arial" w:eastAsia="华文宋体" w:cs="Arial"/>
                <w:color w:val="000000"/>
                <w:kern w:val="0"/>
                <w:sz w:val="18"/>
                <w:szCs w:val="18"/>
                <w:lang w:bidi="ar"/>
              </w:rPr>
              <w:t>～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4:00</w:t>
            </w:r>
          </w:p>
        </w:tc>
        <w:tc>
          <w:tcPr>
            <w:tcW w:w="1069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4:00～6:00</w:t>
            </w:r>
          </w:p>
        </w:tc>
        <w:tc>
          <w:tcPr>
            <w:tcW w:w="1029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6:00～8:00</w:t>
            </w:r>
          </w:p>
        </w:tc>
        <w:tc>
          <w:tcPr>
            <w:tcW w:w="1061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8:00～10:00</w:t>
            </w:r>
          </w:p>
        </w:tc>
        <w:tc>
          <w:tcPr>
            <w:tcW w:w="1170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10:00～12:00</w:t>
            </w:r>
          </w:p>
        </w:tc>
        <w:tc>
          <w:tcPr>
            <w:tcW w:w="1025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12:00～14:00</w:t>
            </w:r>
          </w:p>
        </w:tc>
        <w:tc>
          <w:tcPr>
            <w:tcW w:w="1122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14:00～16:00</w:t>
            </w:r>
          </w:p>
        </w:tc>
        <w:tc>
          <w:tcPr>
            <w:tcW w:w="1061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16:00～18:00</w:t>
            </w:r>
          </w:p>
        </w:tc>
        <w:tc>
          <w:tcPr>
            <w:tcW w:w="103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18:00～20:00</w:t>
            </w:r>
          </w:p>
        </w:tc>
        <w:tc>
          <w:tcPr>
            <w:tcW w:w="92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20:00～22:00</w:t>
            </w:r>
          </w:p>
        </w:tc>
        <w:tc>
          <w:tcPr>
            <w:tcW w:w="950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22:00～24:00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2015-2016</w:t>
            </w: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31 (6.31)</w:t>
            </w:r>
          </w:p>
        </w:tc>
        <w:tc>
          <w:tcPr>
            <w:tcW w:w="916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50 (10.18)</w:t>
            </w:r>
          </w:p>
        </w:tc>
        <w:tc>
          <w:tcPr>
            <w:tcW w:w="1069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56 (11.41)</w:t>
            </w:r>
          </w:p>
        </w:tc>
        <w:tc>
          <w:tcPr>
            <w:tcW w:w="1029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75 (15.27)</w:t>
            </w:r>
          </w:p>
        </w:tc>
        <w:tc>
          <w:tcPr>
            <w:tcW w:w="1061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(5.09)</w:t>
            </w:r>
          </w:p>
        </w:tc>
        <w:tc>
          <w:tcPr>
            <w:tcW w:w="1170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(7.54)</w:t>
            </w:r>
          </w:p>
        </w:tc>
        <w:tc>
          <w:tcPr>
            <w:tcW w:w="1025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38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(7.74)</w:t>
            </w:r>
          </w:p>
        </w:tc>
        <w:tc>
          <w:tcPr>
            <w:tcW w:w="1122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(5.50)</w:t>
            </w:r>
          </w:p>
        </w:tc>
        <w:tc>
          <w:tcPr>
            <w:tcW w:w="1061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49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(9.98)</w:t>
            </w:r>
          </w:p>
        </w:tc>
        <w:tc>
          <w:tcPr>
            <w:tcW w:w="1036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40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(8.15)</w:t>
            </w:r>
          </w:p>
        </w:tc>
        <w:tc>
          <w:tcPr>
            <w:tcW w:w="92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36 (7.33)</w:t>
            </w:r>
          </w:p>
        </w:tc>
        <w:tc>
          <w:tcPr>
            <w:tcW w:w="950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27 (5.50)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2017-2018</w:t>
            </w: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28 (7.07)</w:t>
            </w:r>
          </w:p>
        </w:tc>
        <w:tc>
          <w:tcPr>
            <w:tcW w:w="916" w:type="dxa"/>
            <w:gridSpan w:val="4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(8.59)</w:t>
            </w:r>
          </w:p>
        </w:tc>
        <w:tc>
          <w:tcPr>
            <w:tcW w:w="1069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(9.34)</w:t>
            </w:r>
          </w:p>
        </w:tc>
        <w:tc>
          <w:tcPr>
            <w:tcW w:w="1029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48 (12.12)</w:t>
            </w:r>
          </w:p>
        </w:tc>
        <w:tc>
          <w:tcPr>
            <w:tcW w:w="1061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32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(8.08)</w:t>
            </w:r>
          </w:p>
        </w:tc>
        <w:tc>
          <w:tcPr>
            <w:tcW w:w="1170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(6.81)</w:t>
            </w:r>
          </w:p>
        </w:tc>
        <w:tc>
          <w:tcPr>
            <w:tcW w:w="1025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(8.33)</w:t>
            </w:r>
          </w:p>
        </w:tc>
        <w:tc>
          <w:tcPr>
            <w:tcW w:w="1122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29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(7.32)</w:t>
            </w:r>
          </w:p>
        </w:tc>
        <w:tc>
          <w:tcPr>
            <w:tcW w:w="1061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(9.34)</w:t>
            </w:r>
          </w:p>
        </w:tc>
        <w:tc>
          <w:tcPr>
            <w:tcW w:w="1036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(8.33)</w:t>
            </w:r>
          </w:p>
        </w:tc>
        <w:tc>
          <w:tcPr>
            <w:tcW w:w="926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28 (7.07)</w:t>
            </w:r>
          </w:p>
        </w:tc>
        <w:tc>
          <w:tcPr>
            <w:tcW w:w="950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30 (7.58)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836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sz w:val="18"/>
                <w:szCs w:val="18"/>
                <w:vertAlign w:val="baseline"/>
              </w:rPr>
              <w:t>0.595</w:t>
            </w:r>
          </w:p>
        </w:tc>
        <w:tc>
          <w:tcPr>
            <w:tcW w:w="867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16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69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29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61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70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25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22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61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3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26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950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tcBorders>
              <w:top w:val="single" w:color="auto" w:sz="4" w:space="0"/>
            </w:tcBorders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3688" w:type="dxa"/>
            <w:gridSpan w:val="18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Places of fall</w:t>
            </w:r>
          </w:p>
        </w:tc>
        <w:tc>
          <w:tcPr>
            <w:tcW w:w="9380" w:type="dxa"/>
            <w:gridSpan w:val="54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Activities when falling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Bedside</w:t>
            </w:r>
          </w:p>
        </w:tc>
        <w:tc>
          <w:tcPr>
            <w:tcW w:w="1134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Washroom</w:t>
            </w:r>
          </w:p>
        </w:tc>
        <w:tc>
          <w:tcPr>
            <w:tcW w:w="851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Other places</w:t>
            </w:r>
          </w:p>
        </w:tc>
        <w:tc>
          <w:tcPr>
            <w:tcW w:w="82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18" w:type="dxa"/>
            <w:gridSpan w:val="6"/>
            <w:vAlign w:val="top"/>
          </w:tcPr>
          <w:p>
            <w:pP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Toileting</w:t>
            </w:r>
          </w:p>
        </w:tc>
        <w:tc>
          <w:tcPr>
            <w:tcW w:w="1487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Moving around the bedside</w:t>
            </w:r>
          </w:p>
        </w:tc>
        <w:tc>
          <w:tcPr>
            <w:tcW w:w="1273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Moving in the corridor</w:t>
            </w:r>
          </w:p>
        </w:tc>
        <w:tc>
          <w:tcPr>
            <w:tcW w:w="1058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Personal hygiene</w:t>
            </w:r>
          </w:p>
        </w:tc>
        <w:tc>
          <w:tcPr>
            <w:tcW w:w="1295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Medical examination</w:t>
            </w:r>
          </w:p>
        </w:tc>
        <w:tc>
          <w:tcPr>
            <w:tcW w:w="1397" w:type="dxa"/>
            <w:gridSpan w:val="10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Eating or drinking</w:t>
            </w:r>
          </w:p>
        </w:tc>
        <w:tc>
          <w:tcPr>
            <w:tcW w:w="1023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lang w:bidi="ar"/>
              </w:rPr>
              <w:t>Other activities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2015-2016</w:t>
            </w: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192 (39.10)</w:t>
            </w:r>
          </w:p>
        </w:tc>
        <w:tc>
          <w:tcPr>
            <w:tcW w:w="1134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169 (34.42)</w:t>
            </w:r>
          </w:p>
        </w:tc>
        <w:tc>
          <w:tcPr>
            <w:tcW w:w="851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130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(26.48)</w:t>
            </w:r>
          </w:p>
        </w:tc>
        <w:tc>
          <w:tcPr>
            <w:tcW w:w="82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18" w:type="dxa"/>
            <w:gridSpan w:val="6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232 </w:t>
            </w:r>
          </w:p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(47.25)</w:t>
            </w:r>
          </w:p>
        </w:tc>
        <w:tc>
          <w:tcPr>
            <w:tcW w:w="1487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155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(31.57)</w:t>
            </w:r>
          </w:p>
        </w:tc>
        <w:tc>
          <w:tcPr>
            <w:tcW w:w="1273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41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(8.35)</w:t>
            </w:r>
          </w:p>
        </w:tc>
        <w:tc>
          <w:tcPr>
            <w:tcW w:w="1058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8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(1.63)</w:t>
            </w:r>
          </w:p>
        </w:tc>
        <w:tc>
          <w:tcPr>
            <w:tcW w:w="1295" w:type="dxa"/>
            <w:gridSpan w:val="6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(1.43)</w:t>
            </w:r>
          </w:p>
        </w:tc>
        <w:tc>
          <w:tcPr>
            <w:tcW w:w="1397" w:type="dxa"/>
            <w:gridSpan w:val="10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(0.81)</w:t>
            </w:r>
          </w:p>
        </w:tc>
        <w:tc>
          <w:tcPr>
            <w:tcW w:w="1023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44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(8.96)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eastAsia="宋体" w:cs="Arial"/>
                <w:b/>
                <w:color w:val="000000"/>
                <w:kern w:val="0"/>
                <w:sz w:val="18"/>
                <w:szCs w:val="18"/>
                <w:lang w:bidi="ar"/>
              </w:rPr>
              <w:t>2017-2018</w:t>
            </w: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67" w:type="dxa"/>
            <w:gridSpan w:val="3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188 (47.47)</w:t>
            </w:r>
          </w:p>
        </w:tc>
        <w:tc>
          <w:tcPr>
            <w:tcW w:w="1134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120 (30.30)</w:t>
            </w:r>
          </w:p>
        </w:tc>
        <w:tc>
          <w:tcPr>
            <w:tcW w:w="851" w:type="dxa"/>
            <w:gridSpan w:val="5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88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(22.22)</w:t>
            </w:r>
          </w:p>
        </w:tc>
        <w:tc>
          <w:tcPr>
            <w:tcW w:w="82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18" w:type="dxa"/>
            <w:gridSpan w:val="6"/>
            <w:vAlign w:val="top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144 </w:t>
            </w:r>
          </w:p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(36.36)</w:t>
            </w:r>
          </w:p>
        </w:tc>
        <w:tc>
          <w:tcPr>
            <w:tcW w:w="1487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124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(31.31)</w:t>
            </w:r>
          </w:p>
        </w:tc>
        <w:tc>
          <w:tcPr>
            <w:tcW w:w="1273" w:type="dxa"/>
            <w:gridSpan w:val="8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57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(14.39)</w:t>
            </w:r>
          </w:p>
        </w:tc>
        <w:tc>
          <w:tcPr>
            <w:tcW w:w="1058" w:type="dxa"/>
            <w:gridSpan w:val="7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(0.76)</w:t>
            </w:r>
          </w:p>
        </w:tc>
        <w:tc>
          <w:tcPr>
            <w:tcW w:w="1295" w:type="dxa"/>
            <w:gridSpan w:val="6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0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(0.00)</w:t>
            </w:r>
          </w:p>
        </w:tc>
        <w:tc>
          <w:tcPr>
            <w:tcW w:w="1397" w:type="dxa"/>
            <w:gridSpan w:val="10"/>
          </w:tcPr>
          <w:p>
            <w:pP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 xml:space="preserve">3 </w:t>
            </w:r>
          </w:p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(0.76)</w:t>
            </w:r>
          </w:p>
        </w:tc>
        <w:tc>
          <w:tcPr>
            <w:tcW w:w="1023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  <w:lang w:bidi="ar"/>
              </w:rPr>
              <w:t>65 (16.41)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gridAfter w:val="2"/>
          <w:wAfter w:w="57" w:type="dxa"/>
        </w:trPr>
        <w:tc>
          <w:tcPr>
            <w:tcW w:w="1087" w:type="dxa"/>
            <w:vAlign w:val="top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hint="default" w:ascii="Arial" w:hAnsi="Arial" w:cs="Arial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836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  <w:vertAlign w:val="baseline"/>
              </w:rPr>
              <w:t>0.042</w:t>
            </w:r>
          </w:p>
        </w:tc>
        <w:tc>
          <w:tcPr>
            <w:tcW w:w="867" w:type="dxa"/>
            <w:gridSpan w:val="3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134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51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829" w:type="dxa"/>
            <w:gridSpan w:val="4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  <w:r>
              <w:rPr>
                <w:rFonts w:hint="default" w:ascii="Arial" w:hAnsi="Arial" w:cs="Arial"/>
                <w:b/>
                <w:bCs/>
                <w:sz w:val="18"/>
                <w:szCs w:val="18"/>
                <w:vertAlign w:val="baseline"/>
              </w:rPr>
              <w:t>&lt; 0.001</w:t>
            </w:r>
          </w:p>
        </w:tc>
        <w:tc>
          <w:tcPr>
            <w:tcW w:w="1018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487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73" w:type="dxa"/>
            <w:gridSpan w:val="8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58" w:type="dxa"/>
            <w:gridSpan w:val="7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295" w:type="dxa"/>
            <w:gridSpan w:val="6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397" w:type="dxa"/>
            <w:gridSpan w:val="10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  <w:tc>
          <w:tcPr>
            <w:tcW w:w="1023" w:type="dxa"/>
            <w:gridSpan w:val="5"/>
          </w:tcPr>
          <w:p>
            <w:pPr>
              <w:rPr>
                <w:rFonts w:hint="default" w:ascii="Arial" w:hAnsi="Arial" w:cs="Arial"/>
                <w:sz w:val="18"/>
                <w:szCs w:val="18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icrosoft YaHei UI">
    <w:altName w:val="苹方-简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娃娃体-简">
    <w:panose1 w:val="040B0500000000000000"/>
    <w:charset w:val="86"/>
    <w:family w:val="auto"/>
    <w:pitch w:val="default"/>
    <w:sig w:usb0="A00002FF" w:usb1="38CF7CFB" w:usb2="00000016" w:usb3="00000000" w:csb0="0004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D75FD"/>
    <w:rsid w:val="2BDD558B"/>
    <w:rsid w:val="2F9B666B"/>
    <w:rsid w:val="342D1515"/>
    <w:rsid w:val="3DFFB902"/>
    <w:rsid w:val="3FF8BD59"/>
    <w:rsid w:val="4EF92925"/>
    <w:rsid w:val="59F64083"/>
    <w:rsid w:val="5CFB2305"/>
    <w:rsid w:val="5FEF9843"/>
    <w:rsid w:val="693E8714"/>
    <w:rsid w:val="6FF8C44B"/>
    <w:rsid w:val="742D75FD"/>
    <w:rsid w:val="77DE6E89"/>
    <w:rsid w:val="79FFC304"/>
    <w:rsid w:val="7BCFB0C9"/>
    <w:rsid w:val="7EBD8F90"/>
    <w:rsid w:val="8EFBE673"/>
    <w:rsid w:val="9F9B2607"/>
    <w:rsid w:val="9FEFBEC9"/>
    <w:rsid w:val="BAEEE704"/>
    <w:rsid w:val="D98F7E7B"/>
    <w:rsid w:val="DCE45AAF"/>
    <w:rsid w:val="DF7F46ED"/>
    <w:rsid w:val="E16BF712"/>
    <w:rsid w:val="E5F56991"/>
    <w:rsid w:val="F5FD941B"/>
    <w:rsid w:val="F7FF77EF"/>
    <w:rsid w:val="FAFF6A60"/>
    <w:rsid w:val="FC7CAEEF"/>
    <w:rsid w:val="FCB7960E"/>
    <w:rsid w:val="FE8F10FB"/>
    <w:rsid w:val="FF7CE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2020-06-25T13:44:00Z</dcterms:created>
  <dc:creator>till</dc:creator>
  <cp:lastModifiedBy>till</cp:lastModifiedBy>
  <dcterms:modified xsi:type="dcterms:W3CDTF">2020-09-21T21:13:43Z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