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DE0C6" w14:textId="1111E46B" w:rsidR="000E5772" w:rsidRDefault="009E72C7">
      <w:r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  <w:lang w:bidi="ar"/>
        </w:rPr>
        <w:t xml:space="preserve">Supplemental Table 1. </w:t>
      </w:r>
      <w:r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 xml:space="preserve">The fold changes of </w:t>
      </w:r>
      <w:r w:rsidR="00F50D3D" w:rsidRPr="00F50D3D">
        <w:rPr>
          <w:rFonts w:ascii="Times New Roman" w:eastAsia="等线" w:hAnsi="Times New Roman" w:cs="Times New Roman" w:hint="eastAsia"/>
          <w:bCs/>
          <w:color w:val="000000"/>
          <w:kern w:val="0"/>
          <w:sz w:val="22"/>
          <w:szCs w:val="22"/>
          <w:lang w:bidi="ar"/>
        </w:rPr>
        <w:t>diff</w:t>
      </w:r>
      <w:r w:rsidR="00F50D3D"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erential express</w:t>
      </w:r>
      <w:r w:rsid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ion</w:t>
      </w:r>
      <w:r w:rsidR="00FB21C6" w:rsidRPr="00FB21C6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 xml:space="preserve"> </w:t>
      </w:r>
      <w:r w:rsidR="00FB21C6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p</w:t>
      </w:r>
      <w:r w:rsidR="00FB21C6" w:rsidRPr="00FB21C6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roteomics</w:t>
      </w:r>
      <w:r w:rsidR="00F50D3D"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 xml:space="preserve"> proteins</w:t>
      </w:r>
      <w:r w:rsidR="00F50D3D" w:rsidRPr="00F50D3D">
        <w:t xml:space="preserve"> </w:t>
      </w:r>
      <w:r w:rsidR="00F50D3D"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in</w:t>
      </w:r>
      <w:r w:rsidR="00F50D3D" w:rsidRPr="00F50D3D">
        <w:rPr>
          <w:rFonts w:ascii="Times New Roman" w:eastAsia="宋体" w:hAnsi="Times New Roman" w:cs="Times New Roman"/>
          <w:bCs/>
          <w:color w:val="000000"/>
          <w:sz w:val="24"/>
          <w:lang w:val="en-GB"/>
        </w:rPr>
        <w:t xml:space="preserve"> the right </w:t>
      </w:r>
      <w:r w:rsidR="00F50D3D" w:rsidRPr="00F50D3D">
        <w:rPr>
          <w:rFonts w:ascii="Times New Roman" w:hAnsi="Times New Roman" w:cs="Times New Roman"/>
          <w:bCs/>
          <w:color w:val="000000" w:themeColor="text1"/>
          <w:sz w:val="24"/>
          <w:lang w:val="en-GB"/>
        </w:rPr>
        <w:t>myocardium</w:t>
      </w:r>
      <w:r w:rsidR="00F50D3D"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 xml:space="preserve"> of hypobaric hypoxia exposed </w:t>
      </w:r>
      <w:r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mice compared with the control</w:t>
      </w:r>
      <w:r w:rsidR="00F50D3D"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 xml:space="preserve"> mice</w:t>
      </w:r>
      <w:r w:rsidRPr="00F50D3D">
        <w:rPr>
          <w:rFonts w:ascii="Times New Roman" w:eastAsia="等线" w:hAnsi="Times New Roman" w:cs="Times New Roman"/>
          <w:bCs/>
          <w:color w:val="000000"/>
          <w:kern w:val="0"/>
          <w:sz w:val="22"/>
          <w:szCs w:val="22"/>
          <w:lang w:bidi="ar"/>
        </w:rPr>
        <w:t>.</w:t>
      </w:r>
      <w:r w:rsidR="00F50D3D" w:rsidRPr="00F50D3D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tbl>
      <w:tblPr>
        <w:tblW w:w="8941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6389"/>
        <w:gridCol w:w="992"/>
        <w:gridCol w:w="1560"/>
      </w:tblGrid>
      <w:tr w:rsidR="000E5772" w14:paraId="5F6C7CB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4C0E8" w14:textId="2B8FC421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207BC8" w:rsidRPr="00207B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roteomics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947D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6E35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Fold Change</w:t>
            </w:r>
          </w:p>
        </w:tc>
      </w:tr>
      <w:tr w:rsidR="000E5772" w14:paraId="1DF3C77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8497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7FE9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F2A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2.62</w:t>
            </w:r>
          </w:p>
        </w:tc>
      </w:tr>
      <w:tr w:rsidR="000E5772" w14:paraId="1A689F8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8240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B0DC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CD1C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2.61</w:t>
            </w:r>
          </w:p>
        </w:tc>
      </w:tr>
      <w:tr w:rsidR="000E5772" w14:paraId="183E2B0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BDF8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B476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FE8A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2.40</w:t>
            </w:r>
          </w:p>
        </w:tc>
      </w:tr>
      <w:tr w:rsidR="000E5772" w14:paraId="5A651DD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4D6B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E5FB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B71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2.11</w:t>
            </w:r>
          </w:p>
        </w:tc>
      </w:tr>
      <w:tr w:rsidR="000E5772" w14:paraId="6DD4B08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7989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531D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506D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2.02</w:t>
            </w:r>
          </w:p>
        </w:tc>
      </w:tr>
      <w:tr w:rsidR="000E5772" w14:paraId="302DBEC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6563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61DA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B4BF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1.93</w:t>
            </w:r>
          </w:p>
        </w:tc>
      </w:tr>
      <w:tr w:rsidR="000E5772" w14:paraId="241B15E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00A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0E66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39C9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1.86</w:t>
            </w:r>
          </w:p>
        </w:tc>
      </w:tr>
      <w:tr w:rsidR="000E5772" w14:paraId="1994115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4694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8B12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FDFA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1.86</w:t>
            </w:r>
          </w:p>
        </w:tc>
      </w:tr>
      <w:tr w:rsidR="000E5772" w14:paraId="3C5D37A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F4C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C4D0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3F93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1.68</w:t>
            </w:r>
          </w:p>
        </w:tc>
      </w:tr>
      <w:tr w:rsidR="000E5772" w14:paraId="54CE13B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D161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5B6C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1567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1.67</w:t>
            </w:r>
          </w:p>
        </w:tc>
      </w:tr>
      <w:tr w:rsidR="000E5772" w14:paraId="5D3D926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6B46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3053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B10B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1.59</w:t>
            </w:r>
          </w:p>
        </w:tc>
      </w:tr>
      <w:tr w:rsidR="000E5772" w14:paraId="56DFB0B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6434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0983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B8AF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1.59</w:t>
            </w:r>
          </w:p>
        </w:tc>
      </w:tr>
      <w:tr w:rsidR="000E5772" w14:paraId="6907CF6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AA40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4B5E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352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1.55</w:t>
            </w:r>
          </w:p>
        </w:tc>
      </w:tr>
      <w:tr w:rsidR="000E5772" w14:paraId="049E25F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C755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F4D8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EC8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1.52</w:t>
            </w:r>
          </w:p>
        </w:tc>
      </w:tr>
      <w:tr w:rsidR="000E5772" w14:paraId="33991DC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3BC6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00B1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76B3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1.52</w:t>
            </w:r>
          </w:p>
        </w:tc>
      </w:tr>
      <w:tr w:rsidR="000E5772" w14:paraId="3579C60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864B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C78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7072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1.51</w:t>
            </w:r>
          </w:p>
        </w:tc>
      </w:tr>
      <w:tr w:rsidR="000E5772" w14:paraId="2B33F55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E94C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E131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E7A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1.49</w:t>
            </w:r>
          </w:p>
        </w:tc>
      </w:tr>
      <w:tr w:rsidR="000E5772" w14:paraId="06D55BB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8E06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6A82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E22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1.48</w:t>
            </w:r>
          </w:p>
        </w:tc>
      </w:tr>
      <w:tr w:rsidR="000E5772" w14:paraId="4991BD2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CEBB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B18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73ED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1.47</w:t>
            </w:r>
          </w:p>
        </w:tc>
      </w:tr>
      <w:tr w:rsidR="000E5772" w14:paraId="38CF0BA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26A3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1B32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2735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1.44</w:t>
            </w:r>
          </w:p>
        </w:tc>
      </w:tr>
      <w:tr w:rsidR="000E5772" w14:paraId="6961649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F9B2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F0C1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EC25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1.44</w:t>
            </w:r>
          </w:p>
        </w:tc>
      </w:tr>
      <w:tr w:rsidR="000E5772" w14:paraId="57F18E5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D7D9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7667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3AD7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1.44</w:t>
            </w:r>
          </w:p>
        </w:tc>
      </w:tr>
      <w:tr w:rsidR="000E5772" w14:paraId="7140A28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E3B4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4076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DC02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1.42</w:t>
            </w:r>
          </w:p>
        </w:tc>
      </w:tr>
      <w:tr w:rsidR="000E5772" w14:paraId="196E157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0E8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12F4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F640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1.41</w:t>
            </w:r>
          </w:p>
        </w:tc>
      </w:tr>
      <w:tr w:rsidR="000E5772" w14:paraId="375A51A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A992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1361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6006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1.41</w:t>
            </w:r>
          </w:p>
        </w:tc>
      </w:tr>
      <w:tr w:rsidR="000E5772" w14:paraId="0421E4E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B2C2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A1F7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5509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1.39</w:t>
            </w:r>
          </w:p>
        </w:tc>
      </w:tr>
      <w:tr w:rsidR="000E5772" w14:paraId="0A39104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784A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7E0F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F353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1.39</w:t>
            </w:r>
          </w:p>
        </w:tc>
      </w:tr>
      <w:tr w:rsidR="000E5772" w14:paraId="2EF3F2F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2BF2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BED9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6C36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1.37</w:t>
            </w:r>
          </w:p>
        </w:tc>
      </w:tr>
      <w:tr w:rsidR="000E5772" w14:paraId="7216346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C6A0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D9F1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DD0F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1.36</w:t>
            </w:r>
          </w:p>
        </w:tc>
      </w:tr>
      <w:tr w:rsidR="000E5772" w14:paraId="22DE043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50E6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5C40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D449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1.36</w:t>
            </w:r>
          </w:p>
        </w:tc>
      </w:tr>
      <w:tr w:rsidR="000E5772" w14:paraId="3E8EB5C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583C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C7D0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516F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1.34</w:t>
            </w:r>
          </w:p>
        </w:tc>
      </w:tr>
      <w:tr w:rsidR="000E5772" w14:paraId="0BE54CE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182E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7439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9AF4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1.34</w:t>
            </w:r>
          </w:p>
        </w:tc>
      </w:tr>
      <w:tr w:rsidR="000E5772" w14:paraId="5F55B12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4BA6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FAB8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4372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1.33</w:t>
            </w:r>
          </w:p>
        </w:tc>
      </w:tr>
      <w:tr w:rsidR="000E5772" w14:paraId="3CBD2C6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A366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501D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3ECB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1.33</w:t>
            </w:r>
          </w:p>
        </w:tc>
      </w:tr>
      <w:tr w:rsidR="000E5772" w14:paraId="72EAFF2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E4CC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45FC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C692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1.33</w:t>
            </w:r>
          </w:p>
        </w:tc>
      </w:tr>
      <w:tr w:rsidR="000E5772" w14:paraId="3D1F66E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BF41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F8CF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0AB1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1.33</w:t>
            </w:r>
          </w:p>
        </w:tc>
      </w:tr>
      <w:tr w:rsidR="000E5772" w14:paraId="4F85307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B301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1A8F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C033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1.32</w:t>
            </w:r>
          </w:p>
        </w:tc>
      </w:tr>
      <w:tr w:rsidR="000E5772" w14:paraId="3802341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2633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4D7B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59F0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1.31</w:t>
            </w:r>
          </w:p>
        </w:tc>
      </w:tr>
      <w:tr w:rsidR="000E5772" w14:paraId="74A2694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650A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18DE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ECD3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1.30</w:t>
            </w:r>
          </w:p>
        </w:tc>
      </w:tr>
      <w:tr w:rsidR="000E5772" w14:paraId="1AF8D49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E980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AEB2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B3FB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1.30</w:t>
            </w:r>
          </w:p>
        </w:tc>
      </w:tr>
      <w:tr w:rsidR="000E5772" w14:paraId="3111362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118D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21A5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849B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1.30</w:t>
            </w:r>
          </w:p>
        </w:tc>
      </w:tr>
      <w:tr w:rsidR="000E5772" w14:paraId="200AD6B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E20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7925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6056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1.30</w:t>
            </w:r>
          </w:p>
        </w:tc>
      </w:tr>
      <w:tr w:rsidR="000E5772" w14:paraId="1088219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B826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62FB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13CD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1.29</w:t>
            </w:r>
          </w:p>
        </w:tc>
      </w:tr>
      <w:tr w:rsidR="000E5772" w14:paraId="18BD2DF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E09F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0BCE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B5C3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1.29</w:t>
            </w:r>
          </w:p>
        </w:tc>
      </w:tr>
      <w:tr w:rsidR="000E5772" w14:paraId="7A524E6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8B52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B100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3D6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1.29</w:t>
            </w:r>
          </w:p>
        </w:tc>
      </w:tr>
      <w:tr w:rsidR="000E5772" w14:paraId="0067A9B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7736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22AA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C11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1.28</w:t>
            </w:r>
          </w:p>
        </w:tc>
      </w:tr>
      <w:tr w:rsidR="000E5772" w14:paraId="091B4C9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62F9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D6FF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DBF2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1.28</w:t>
            </w:r>
          </w:p>
        </w:tc>
      </w:tr>
      <w:tr w:rsidR="000E5772" w14:paraId="7C575EF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69F7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F705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4AB2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1.28</w:t>
            </w:r>
          </w:p>
        </w:tc>
      </w:tr>
      <w:tr w:rsidR="000E5772" w14:paraId="616D657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4365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4F85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770C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</w:tr>
      <w:tr w:rsidR="000E5772" w14:paraId="1B6DB1B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A7FC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44D8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E3CC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</w:tr>
      <w:tr w:rsidR="000E5772" w14:paraId="2D66575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7D87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8AB1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88B5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</w:tr>
      <w:tr w:rsidR="000E5772" w14:paraId="44CA092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2143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ECA8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DD9D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</w:tr>
      <w:tr w:rsidR="000E5772" w14:paraId="506C040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226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A2E8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7762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</w:tr>
      <w:tr w:rsidR="000E5772" w14:paraId="4A83290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3DFF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46C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A60D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1.26</w:t>
            </w:r>
          </w:p>
        </w:tc>
      </w:tr>
      <w:tr w:rsidR="000E5772" w14:paraId="27F4878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A89B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177C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D391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1.26</w:t>
            </w:r>
          </w:p>
        </w:tc>
      </w:tr>
      <w:tr w:rsidR="000E5772" w14:paraId="46CE92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0A4F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50D1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40D4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1.26</w:t>
            </w:r>
          </w:p>
        </w:tc>
      </w:tr>
      <w:tr w:rsidR="000E5772" w14:paraId="1B55B63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5375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83B7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E86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1.26</w:t>
            </w:r>
          </w:p>
        </w:tc>
      </w:tr>
      <w:tr w:rsidR="000E5772" w14:paraId="36DAD18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B3AC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BFC3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72B0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1.25</w:t>
            </w:r>
          </w:p>
        </w:tc>
      </w:tr>
      <w:tr w:rsidR="000E5772" w14:paraId="3348B0C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4EF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5C19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11E6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1.25</w:t>
            </w:r>
          </w:p>
        </w:tc>
      </w:tr>
      <w:tr w:rsidR="000E5772" w14:paraId="06D5069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3C90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48EA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1667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</w:tr>
      <w:tr w:rsidR="000E5772" w14:paraId="0DAE356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A0E5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510B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053D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</w:tr>
      <w:tr w:rsidR="000E5772" w14:paraId="7EA1342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299E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6768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DE39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</w:tr>
      <w:tr w:rsidR="000E5772" w14:paraId="67C8E13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AB8A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9A0B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7C7C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</w:tr>
      <w:tr w:rsidR="000E5772" w14:paraId="5707EC3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4910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BE30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058B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</w:tr>
      <w:tr w:rsidR="000E5772" w14:paraId="41C8213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D2F3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8AD1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524F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</w:tr>
      <w:tr w:rsidR="000E5772" w14:paraId="6999539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F6D7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714F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C446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</w:tr>
      <w:tr w:rsidR="000E5772" w14:paraId="347618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809B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A819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B115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</w:tr>
      <w:tr w:rsidR="000E5772" w14:paraId="63FD7EF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4CEB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A588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3396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</w:tr>
      <w:tr w:rsidR="000E5772" w14:paraId="0FC818B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C376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5247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47A6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5BA568F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9A60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2800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67C8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1FB0723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9B99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2474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52BD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3C8ECEE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9580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3E8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ABB4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5AD6453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484C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5BE3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F6FF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165B39E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A58E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23EF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5319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</w:tr>
      <w:tr w:rsidR="000E5772" w14:paraId="454DFD4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83B0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DC15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F87E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</w:tr>
      <w:tr w:rsidR="000E5772" w14:paraId="22B79D6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9EAB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DBC6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294E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</w:tr>
      <w:tr w:rsidR="000E5772" w14:paraId="76DF57E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DCAA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3A9B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32E9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</w:tr>
      <w:tr w:rsidR="000E5772" w14:paraId="1143F5C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B4AB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D878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4F91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</w:tr>
      <w:tr w:rsidR="000E5772" w14:paraId="06AACF7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82BF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B21F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37B3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</w:tr>
      <w:tr w:rsidR="000E5772" w14:paraId="3BD87DF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4C93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(NQ); Acetylation (Protein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902E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208C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1.20</w:t>
            </w:r>
          </w:p>
        </w:tc>
      </w:tr>
      <w:tr w:rsidR="000E5772" w14:paraId="4C1552D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5FA6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3EA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1793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1.20</w:t>
            </w:r>
          </w:p>
        </w:tc>
      </w:tr>
      <w:tr w:rsidR="000E5772" w14:paraId="28C7B2A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7934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9620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2ADF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1.20</w:t>
            </w:r>
          </w:p>
        </w:tc>
      </w:tr>
      <w:tr w:rsidR="000E5772" w14:paraId="2DF84F4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D317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0888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2E0D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085C2F6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53E7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A2A8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D777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528D014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4285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D415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174D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1AEBF6B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7B79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B2D2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F9FA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7DBB18E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4EE1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0101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5898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28374F8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81E1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7BBC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B0C6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33C0395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33A9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BD4C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E9E0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07B47C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3D80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36B3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4315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33C9C00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709F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6473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6AD7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1030141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92B9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AA95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EFB6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248DEA1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040A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D0F4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FCA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691D115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A5F8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(NQ); Acetylation (Protein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EA7F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E68F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53A6290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FE38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82AC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DD66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0D5D892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0803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421F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8B67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37D9989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2F89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8139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3A9E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7A86054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F05D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FB2B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702D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751E3F8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5F7D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10A9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FC10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61A44B6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716A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CAF9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983D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194D623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053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D9FD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9D00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1867689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CFBF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B30D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D501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48C32D4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42C9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F7E7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44EE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236E66B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322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D526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EBE1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06D45EC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6904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AF1C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A394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</w:tr>
      <w:tr w:rsidR="000E5772" w14:paraId="2940574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4565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189A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B503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0A46033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1BCE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7B50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92E6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45B9D82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6B1C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F9D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962A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A9D903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5972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45DE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248C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A844C4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27D1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6103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993B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4400614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F7BF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283D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8F79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156D384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FFA4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1D68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EE2B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A88851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446B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AD02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0159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08CD8D5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6914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04D6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61E8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532119B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FED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4A62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7A99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A9A305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5171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3A6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25C4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7A4CBA8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D1D5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BAB7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D965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5FB30C4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C43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3A52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2EEE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079F0AC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BA24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DD33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BBE4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957F5C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D201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64F6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206B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306B557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C39E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5C9E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06AB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490BD2D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4F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1A94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7733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BB16B4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404B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63B1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6EF2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88523C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E7BC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E94F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4EF1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3823360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9EAF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7307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B03F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209A548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C7F9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77D8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85ED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 w:rsidR="000E5772" w14:paraId="44F60C5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9F91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5C1B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58BE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2A6C73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542F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0A1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85CA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C396D6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2EF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7BD7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BF16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1B70A7D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64EC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9CE2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6E3D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5171C22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3EE6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D8C3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990B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0EDB5AC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244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68F9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F7E4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DE6FD1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5817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4ACE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9679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61336E6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940C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66E7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91E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692B4CA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0406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26C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8C57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672E858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7886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83E3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8A92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2A2FCAA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5AA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3342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559B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5C501C0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F18C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7550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5BE3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</w:tr>
      <w:tr w:rsidR="000E5772" w14:paraId="7EF1A02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0FC2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677C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DE0B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5E7FD76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98DF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85D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7359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3ED86F8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7FD7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4612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0E11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27E420B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C242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4B5C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E6E8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09037B5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7F23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4B4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CB1F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658C09C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E833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C454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9562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7F8F211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1480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4273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1C63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0EB1DD5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691F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B1D6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4D73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4BAC0DF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5CD9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DECE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6573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6149F65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107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1FE4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58B9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7736772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CBF3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1CAF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397E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2AD2685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5893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D63B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8070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3394227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8BE1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09FC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EEDC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47577F5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AF3C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76DF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17D0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6FF0BAB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079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6593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A5F2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120A2EB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8328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777D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CD37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7134F92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DEC5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03CE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DB42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20532BB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76E3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B258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C13D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45DE22F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05C2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B194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4C67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636C5CE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F200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BF03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BB28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2FA8FCC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DF0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F1D3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026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4179196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5A1F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3C53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0CC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4BE053C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FAD3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46D4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FDD0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2D3319C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F2A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E387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94B1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517A07B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0F8B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2E71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7357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</w:tr>
      <w:tr w:rsidR="000E5772" w14:paraId="0D38B82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6E54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5A61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0772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6DE154A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CF8C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17B0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9C25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7FF1525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A5F3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3B04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D570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098D1FB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1559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D1DF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2F7E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11B11D5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6EF0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B90F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535E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0D3DAFF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087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0D5D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80CB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26979AA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5440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F35C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E00F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4F3F4CC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50F5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AADE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DAE2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</w:tr>
      <w:tr w:rsidR="000E5772" w14:paraId="26540DA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987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2876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0B45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33A5ED7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BD30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B587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E559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231A010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42B9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8807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53BF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4F8B8BF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D11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F83B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FE1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1129480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49E7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086C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0A0E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5F6B316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D48D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FB26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BD4B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2B71FF4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3824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AB92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E370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4BEB6A0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2AA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0E73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2336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0F5133C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EBC4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992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FBCF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7D4FB74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B863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81B8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420E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579E246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70B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D0F7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8220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1954801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918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32A9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631E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4F9B1F7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0BA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4F83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2BF2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63905F2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3073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809B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A8C2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5F76133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E6B7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CFB4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0F79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64A4196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B54B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E758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FB5F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0.78</w:t>
            </w:r>
          </w:p>
        </w:tc>
      </w:tr>
      <w:tr w:rsidR="000E5772" w14:paraId="55E82B9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01EA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58F8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07FE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6767E95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D3C2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9D7D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A695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5E9CEC1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FE4C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7C6C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0E9F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16842D7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9369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1418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CF5F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0E55F59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00A6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D41F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9051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484DE42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B635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EF7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4A72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4E9998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77E1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D403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4CA8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37ED509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A6CF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3244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3D55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</w:tr>
      <w:tr w:rsidR="000E5772" w14:paraId="003DA3D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A6C6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C9AC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BBB4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400BEF9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21B6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345F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1133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79C3E2C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2507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4AC7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8E13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3F1ECC4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AFC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384D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CCE9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2BD7157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E991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3685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67D7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3E7DACB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05A8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D48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C985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0601D54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85B5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44D6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94DF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2A23C11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ED92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CC1D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65DA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29CE012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4292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BE98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9CB0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329FA8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E8DC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1107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24A0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562DD23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E25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D7C3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4550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643CD45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6736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7089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0991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</w:tr>
      <w:tr w:rsidR="000E5772" w14:paraId="6569BE8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B5CD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6276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39A0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1154D24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06BF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B7BF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E746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1E67FCD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3205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BA44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B3F4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1BD5756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4AE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1741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FE58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7025AA2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52EC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0840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4C99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61C8634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D51E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C5D3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1E84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79A9DA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4737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EF8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B215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3750E67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E6A9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AF02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BD9D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35C72C3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645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20F8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AED1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0DFE7E9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7A95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888B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2601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25679FC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A83C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F245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2FC5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</w:tr>
      <w:tr w:rsidR="000E5772" w14:paraId="4AB7B8C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9522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0CF1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4D4E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052F601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923A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9AA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606C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09449A6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6B4D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55FF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EA2B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20454F4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5029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04C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912D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2FD32F4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E0F1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7C3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90C8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5E4719E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9772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D147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8133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05EA363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9675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F60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CE3C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570A86B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79F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9524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6DA1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7940804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E0D6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48E0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A183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452E1B0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5EC6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ADF5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7081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4E325D8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F5F4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776D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80C7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</w:tr>
      <w:tr w:rsidR="000E5772" w14:paraId="259B0BA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B2EB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C8D3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2ED6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14B539E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B8B3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9A77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B115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2A75D4E6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A4F9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B5DE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EDDF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66B989B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54DA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1C2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68F7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221673F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4108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A73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8A7B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68E078B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BA0F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B4CE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2B2C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6C9D4F1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4062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DFCA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2B31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4A367D1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F5DF2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4093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2904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34AFA82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AA2A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E570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C8A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</w:tr>
      <w:tr w:rsidR="000E5772" w14:paraId="7C9211D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262D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7A6C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7039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</w:tr>
      <w:tr w:rsidR="000E5772" w14:paraId="5BFC321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28E44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88C9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7289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</w:tr>
      <w:tr w:rsidR="000E5772" w14:paraId="5015DC9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AA06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7850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724A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</w:tr>
      <w:tr w:rsidR="000E5772" w14:paraId="167A9BF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CFA2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58DD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EA19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</w:tr>
      <w:tr w:rsidR="000E5772" w14:paraId="4D071DB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1DD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F21F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6DE9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</w:tr>
      <w:tr w:rsidR="000E5772" w14:paraId="0875A31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C499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07B6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AEBD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</w:t>
            </w:r>
          </w:p>
        </w:tc>
      </w:tr>
      <w:tr w:rsidR="000E5772" w14:paraId="57D0DFA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F88D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1A33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FE3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</w:t>
            </w:r>
          </w:p>
        </w:tc>
      </w:tr>
      <w:tr w:rsidR="000E5772" w14:paraId="55203CF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04D0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8C79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D937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</w:t>
            </w:r>
          </w:p>
        </w:tc>
      </w:tr>
      <w:tr w:rsidR="000E5772" w14:paraId="32B524C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0292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85B7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9E64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0.70</w:t>
            </w:r>
          </w:p>
        </w:tc>
      </w:tr>
      <w:tr w:rsidR="000E5772" w14:paraId="10947C6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0324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63ED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57E8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0E5772" w14:paraId="3461BB4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64AF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6259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CFF7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0E5772" w14:paraId="647707A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A18B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2E55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62C8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0E5772" w14:paraId="1B4C8AD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DEFA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0C7C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C971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0E5772" w14:paraId="1B1AA98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668B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CFB5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2386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</w:tr>
      <w:tr w:rsidR="000E5772" w14:paraId="4A500E2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5646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A63A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E683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77B97C9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C76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6F8A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F137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1517C5F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881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DA3D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4100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73009F7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2846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D231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785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21F391A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2224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9981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CA14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116076F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BFB6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26F4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2C4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</w:tr>
      <w:tr w:rsidR="000E5772" w14:paraId="0FE079A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1CD0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489A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2616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</w:tr>
      <w:tr w:rsidR="000E5772" w14:paraId="36C1F71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6BF9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12D9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DFD7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</w:tr>
      <w:tr w:rsidR="000E5772" w14:paraId="487B734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983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CBA5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6851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</w:tr>
      <w:tr w:rsidR="000E5772" w14:paraId="6E7ECF6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25B0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B45D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3B76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</w:t>
            </w:r>
          </w:p>
        </w:tc>
      </w:tr>
      <w:tr w:rsidR="000E5772" w14:paraId="5729987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7104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89C2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B89F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</w:t>
            </w:r>
          </w:p>
        </w:tc>
      </w:tr>
      <w:tr w:rsidR="000E5772" w14:paraId="6735BEC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BA44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988A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CB20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0.66</w:t>
            </w:r>
          </w:p>
        </w:tc>
      </w:tr>
      <w:tr w:rsidR="000E5772" w14:paraId="59E689B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5DB0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F53A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8566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0.65</w:t>
            </w:r>
          </w:p>
        </w:tc>
      </w:tr>
      <w:tr w:rsidR="000E5772" w14:paraId="48E940C5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764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FBBB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041C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</w:tr>
      <w:tr w:rsidR="000E5772" w14:paraId="1321241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6A39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F233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6A76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0E5772" w14:paraId="5E9DE3DE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1472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(NQ); Acetylation (Protein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2F4F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B72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0E5772" w14:paraId="2CB907D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BB64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DB57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6612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0E5772" w14:paraId="2446DFF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F205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99EC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BF51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0E5772" w14:paraId="2ED8866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B6B7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762F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B8AC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</w:tr>
      <w:tr w:rsidR="000E5772" w14:paraId="62A7FED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82203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DA0B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B34D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</w:tr>
      <w:tr w:rsidR="000E5772" w14:paraId="45D568A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6D6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D856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2961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</w:tr>
      <w:tr w:rsidR="000E5772" w14:paraId="127AD0F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D405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90EE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CDB6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</w:tr>
      <w:tr w:rsidR="000E5772" w14:paraId="0458A448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EA06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CEDCF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BD5D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</w:tr>
      <w:tr w:rsidR="000E5772" w14:paraId="6B15615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310BB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5C71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3086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</w:tr>
      <w:tr w:rsidR="000E5772" w14:paraId="094BECA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3C98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71D2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73F1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</w:tr>
      <w:tr w:rsidR="000E5772" w14:paraId="0FD8E4D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2D5A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C363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9038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</w:tr>
      <w:tr w:rsidR="000E5772" w14:paraId="02EB866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0496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BBAF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0A6C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</w:t>
            </w:r>
          </w:p>
        </w:tc>
      </w:tr>
      <w:tr w:rsidR="000E5772" w14:paraId="0DA78D8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FC9E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25EE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F40D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</w:tr>
      <w:tr w:rsidR="000E5772" w14:paraId="14A3659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CBBC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C64F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9F68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0.60</w:t>
            </w:r>
          </w:p>
        </w:tc>
      </w:tr>
      <w:tr w:rsidR="000E5772" w14:paraId="2BA1BF4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E50D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F236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E69E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0.59</w:t>
            </w:r>
          </w:p>
        </w:tc>
      </w:tr>
      <w:tr w:rsidR="000E5772" w14:paraId="5E40EBED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4B48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E8AC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F4904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0.59</w:t>
            </w:r>
          </w:p>
        </w:tc>
      </w:tr>
      <w:tr w:rsidR="000E5772" w14:paraId="287A611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7DC4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99EC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DFB9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0.57</w:t>
            </w:r>
          </w:p>
        </w:tc>
      </w:tr>
      <w:tr w:rsidR="000E5772" w14:paraId="438BFE4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CA6D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8A7D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BF67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</w:tr>
      <w:tr w:rsidR="000E5772" w14:paraId="6AD05130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63CE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B980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509A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</w:t>
            </w:r>
          </w:p>
        </w:tc>
      </w:tr>
      <w:tr w:rsidR="000E5772" w14:paraId="3B2B1DD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79280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C2048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F0D3A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</w:t>
            </w:r>
          </w:p>
        </w:tc>
      </w:tr>
      <w:tr w:rsidR="000E5772" w14:paraId="796E2DDB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4D505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CC35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F702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0.55</w:t>
            </w:r>
          </w:p>
        </w:tc>
      </w:tr>
      <w:tr w:rsidR="000E5772" w14:paraId="75646B4A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2126A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916B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8684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</w:tr>
      <w:tr w:rsidR="000E5772" w14:paraId="7972D4B3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4E26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D7DAE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B38E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</w:tr>
      <w:tr w:rsidR="000E5772" w14:paraId="375E806F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6CE9D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132FB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D87C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0.49</w:t>
            </w:r>
          </w:p>
        </w:tc>
      </w:tr>
      <w:tr w:rsidR="000E5772" w14:paraId="2EF05C17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2036F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iTRAQ 8plex (K  N-term); Deamidation (NQ)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A7C6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2AB4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0.47</w:t>
            </w:r>
          </w:p>
        </w:tc>
      </w:tr>
      <w:tr w:rsidR="000E5772" w14:paraId="7B0B5864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9ADC7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C99D0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59755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0.44</w:t>
            </w:r>
          </w:p>
        </w:tc>
      </w:tr>
      <w:tr w:rsidR="000E5772" w14:paraId="4213B31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ADD39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N-term); Oxidation (M)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5DF4D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44FB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0.39</w:t>
            </w:r>
          </w:p>
        </w:tc>
      </w:tr>
      <w:tr w:rsidR="000E5772" w14:paraId="66E76462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96FDE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53F36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6D0DC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</w:tr>
      <w:tr w:rsidR="000E5772" w14:paraId="056E05D1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2E2FC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AC02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A7381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0.37</w:t>
            </w:r>
          </w:p>
        </w:tc>
      </w:tr>
      <w:tr w:rsidR="000E5772" w14:paraId="4E8A32FC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1D041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F49B2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B03B7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</w:tr>
      <w:tr w:rsidR="000E5772" w14:paraId="4D1B2929" w14:textId="77777777" w:rsidTr="00F50D3D">
        <w:trPr>
          <w:trHeight w:val="280"/>
        </w:trPr>
        <w:tc>
          <w:tcPr>
            <w:tcW w:w="6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2CD88" w14:textId="77777777" w:rsidR="000E5772" w:rsidRDefault="009E72C7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Carbamidomethylation; iTRAQ 8plex (K  N-term)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3A809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21BA3" w14:textId="77777777" w:rsidR="000E5772" w:rsidRDefault="009E72C7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</w:tr>
    </w:tbl>
    <w:p w14:paraId="2606F62B" w14:textId="77777777" w:rsidR="000E5772" w:rsidRDefault="000E5772"/>
    <w:sectPr w:rsidR="000E5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B59E8" w14:textId="77777777" w:rsidR="00871772" w:rsidRDefault="00871772" w:rsidP="000163DA">
      <w:r>
        <w:separator/>
      </w:r>
    </w:p>
  </w:endnote>
  <w:endnote w:type="continuationSeparator" w:id="0">
    <w:p w14:paraId="4B0CDE10" w14:textId="77777777" w:rsidR="00871772" w:rsidRDefault="00871772" w:rsidP="00016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11B53" w14:textId="77777777" w:rsidR="00871772" w:rsidRDefault="00871772" w:rsidP="000163DA">
      <w:r>
        <w:separator/>
      </w:r>
    </w:p>
  </w:footnote>
  <w:footnote w:type="continuationSeparator" w:id="0">
    <w:p w14:paraId="4B3D61E8" w14:textId="77777777" w:rsidR="00871772" w:rsidRDefault="00871772" w:rsidP="00016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30E0877"/>
    <w:rsid w:val="000163DA"/>
    <w:rsid w:val="000E5772"/>
    <w:rsid w:val="00196CC8"/>
    <w:rsid w:val="00207BC8"/>
    <w:rsid w:val="006D4AA3"/>
    <w:rsid w:val="00871772"/>
    <w:rsid w:val="00926EB3"/>
    <w:rsid w:val="009E72C7"/>
    <w:rsid w:val="00F50D3D"/>
    <w:rsid w:val="00FB21C6"/>
    <w:rsid w:val="24656777"/>
    <w:rsid w:val="330E0877"/>
    <w:rsid w:val="3F5963BE"/>
    <w:rsid w:val="613C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237B5F"/>
  <w15:docId w15:val="{68370AC9-1096-45BD-B452-1106B0D1E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16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163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016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163D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Strong"/>
    <w:basedOn w:val="a0"/>
    <w:uiPriority w:val="22"/>
    <w:qFormat/>
    <w:rsid w:val="00F50D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2517</Words>
  <Characters>14352</Characters>
  <Application>Microsoft Office Word</Application>
  <DocSecurity>0</DocSecurity>
  <Lines>119</Lines>
  <Paragraphs>33</Paragraphs>
  <ScaleCrop>false</ScaleCrop>
  <Company/>
  <LinksUpToDate>false</LinksUpToDate>
  <CharactersWithSpaces>16836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Lvy</dc:creator>
  <cp:lastModifiedBy>孙 梦佳</cp:lastModifiedBy>
  <cp:revision>6</cp:revision>
  <dcterms:created xsi:type="dcterms:W3CDTF">2021-12-12T09:10:00Z</dcterms:created>
  <dcterms:modified xsi:type="dcterms:W3CDTF">2021-12-12T10:14:00Z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FEAE6888F3154423B24926500E07E879</vt:lpwstr>
  </property>
</Properties>
</file>