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8B856B" w14:textId="77777777" w:rsidR="006F306E" w:rsidRPr="006F306E" w:rsidRDefault="006F306E" w:rsidP="006F306E">
      <w:pPr>
        <w:jc w:val="center"/>
        <w:rPr>
          <w:rFonts w:ascii="Times New Roman" w:hAnsi="Times New Roman"/>
          <w:b/>
          <w:sz w:val="44"/>
          <w:szCs w:val="44"/>
        </w:rPr>
      </w:pPr>
      <w:r w:rsidRPr="006F306E">
        <w:rPr>
          <w:rFonts w:ascii="Times New Roman" w:hAnsi="Times New Roman"/>
          <w:b/>
          <w:sz w:val="44"/>
          <w:szCs w:val="44"/>
        </w:rPr>
        <w:t>Supplementary Information</w:t>
      </w:r>
    </w:p>
    <w:p w14:paraId="2807B4B2" w14:textId="77777777" w:rsidR="00D115D6" w:rsidRPr="006F306E" w:rsidRDefault="00D115D6" w:rsidP="00EF678B">
      <w:pPr>
        <w:spacing w:line="360" w:lineRule="auto"/>
        <w:rPr>
          <w:rFonts w:ascii="Times New Roman" w:hAnsi="Times New Roman"/>
          <w:b/>
          <w:bCs/>
          <w:color w:val="000000"/>
          <w:kern w:val="0"/>
          <w:sz w:val="28"/>
          <w:szCs w:val="28"/>
        </w:rPr>
      </w:pPr>
    </w:p>
    <w:p w14:paraId="082610F3" w14:textId="77777777" w:rsidR="00D115D6" w:rsidRPr="006F306E" w:rsidRDefault="00D115D6" w:rsidP="00D115D6">
      <w:pPr>
        <w:spacing w:line="360" w:lineRule="auto"/>
        <w:jc w:val="center"/>
        <w:rPr>
          <w:rFonts w:ascii="Times New Roman" w:hAnsi="Times New Roman"/>
          <w:b/>
          <w:sz w:val="32"/>
          <w:szCs w:val="32"/>
        </w:rPr>
      </w:pPr>
      <w:bookmarkStart w:id="0" w:name="_Hlk54789656"/>
      <w:bookmarkStart w:id="1" w:name="_Hlk54722159"/>
      <w:bookmarkStart w:id="2" w:name="_Hlk21342089"/>
      <w:r w:rsidRPr="006F306E">
        <w:rPr>
          <w:rFonts w:ascii="Times New Roman" w:hAnsi="Times New Roman"/>
          <w:b/>
          <w:sz w:val="32"/>
          <w:szCs w:val="32"/>
        </w:rPr>
        <w:t>In situ observation of cracking and self-healing of solid electrolyte interphases during lithium deposition</w:t>
      </w:r>
      <w:bookmarkEnd w:id="0"/>
    </w:p>
    <w:p w14:paraId="3764F493" w14:textId="53C14655" w:rsidR="00D115D6" w:rsidRPr="006F306E" w:rsidRDefault="00D115D6" w:rsidP="00D115D6">
      <w:pPr>
        <w:spacing w:line="360" w:lineRule="auto"/>
        <w:jc w:val="center"/>
        <w:rPr>
          <w:rFonts w:ascii="Times New Roman" w:hAnsi="Times New Roman"/>
          <w:szCs w:val="21"/>
        </w:rPr>
      </w:pPr>
      <w:bookmarkStart w:id="3" w:name="_Hlk54721775"/>
      <w:bookmarkEnd w:id="1"/>
      <w:r w:rsidRPr="006F306E">
        <w:rPr>
          <w:rFonts w:ascii="Times New Roman" w:hAnsi="Times New Roman"/>
          <w:szCs w:val="21"/>
        </w:rPr>
        <w:t>Tingting Yang,</w:t>
      </w:r>
      <w:r w:rsidRPr="006F306E">
        <w:rPr>
          <w:rFonts w:ascii="Times New Roman" w:hAnsi="Times New Roman"/>
          <w:szCs w:val="21"/>
          <w:vertAlign w:val="superscript"/>
        </w:rPr>
        <w:t>1</w:t>
      </w:r>
      <w:r w:rsidR="00DF7148">
        <w:rPr>
          <w:rFonts w:ascii="Times New Roman" w:hAnsi="Times New Roman"/>
          <w:szCs w:val="21"/>
          <w:vertAlign w:val="superscript"/>
        </w:rPr>
        <w:t>,6</w:t>
      </w:r>
      <w:r w:rsidRPr="006F306E">
        <w:rPr>
          <w:rFonts w:ascii="Times New Roman" w:hAnsi="Times New Roman"/>
          <w:szCs w:val="21"/>
        </w:rPr>
        <w:t xml:space="preserve"> Hui Li,</w:t>
      </w:r>
      <w:r w:rsidRPr="006F306E">
        <w:rPr>
          <w:rFonts w:ascii="Times New Roman" w:hAnsi="Times New Roman"/>
          <w:szCs w:val="21"/>
          <w:vertAlign w:val="superscript"/>
        </w:rPr>
        <w:t>1</w:t>
      </w:r>
      <w:r w:rsidR="00DF7148">
        <w:rPr>
          <w:rFonts w:ascii="Times New Roman" w:hAnsi="Times New Roman"/>
          <w:szCs w:val="21"/>
          <w:vertAlign w:val="superscript"/>
        </w:rPr>
        <w:t>,6</w:t>
      </w:r>
      <w:r w:rsidRPr="006F306E">
        <w:rPr>
          <w:rFonts w:ascii="Times New Roman" w:hAnsi="Times New Roman"/>
          <w:szCs w:val="21"/>
        </w:rPr>
        <w:t xml:space="preserve"> Yongfu Tang,</w:t>
      </w:r>
      <w:r w:rsidRPr="006F306E">
        <w:rPr>
          <w:rFonts w:ascii="Times New Roman" w:hAnsi="Times New Roman"/>
          <w:szCs w:val="21"/>
          <w:vertAlign w:val="superscript"/>
        </w:rPr>
        <w:t>1,3</w:t>
      </w:r>
      <w:r w:rsidR="00DF7148">
        <w:rPr>
          <w:rFonts w:ascii="Times New Roman" w:hAnsi="Times New Roman"/>
          <w:szCs w:val="21"/>
          <w:vertAlign w:val="superscript"/>
        </w:rPr>
        <w:t>,6</w:t>
      </w:r>
      <w:r w:rsidRPr="006F306E">
        <w:rPr>
          <w:rFonts w:ascii="Times New Roman" w:hAnsi="Times New Roman"/>
          <w:szCs w:val="21"/>
          <w:vertAlign w:val="superscript"/>
        </w:rPr>
        <w:t>*</w:t>
      </w:r>
      <w:r w:rsidRPr="006F306E">
        <w:rPr>
          <w:rFonts w:ascii="Times New Roman" w:hAnsi="Times New Roman"/>
          <w:szCs w:val="21"/>
        </w:rPr>
        <w:t xml:space="preserve"> Jingzhao Chen,</w:t>
      </w:r>
      <w:r w:rsidRPr="006F306E">
        <w:rPr>
          <w:rFonts w:ascii="Times New Roman" w:hAnsi="Times New Roman"/>
          <w:szCs w:val="21"/>
          <w:vertAlign w:val="superscript"/>
        </w:rPr>
        <w:t>1</w:t>
      </w:r>
      <w:r w:rsidRPr="006F306E">
        <w:rPr>
          <w:rFonts w:ascii="Times New Roman" w:hAnsi="Times New Roman"/>
          <w:szCs w:val="21"/>
        </w:rPr>
        <w:t xml:space="preserve"> Hongjun Ye,</w:t>
      </w:r>
      <w:r w:rsidRPr="006F306E">
        <w:rPr>
          <w:rFonts w:ascii="Times New Roman" w:hAnsi="Times New Roman"/>
          <w:szCs w:val="21"/>
          <w:vertAlign w:val="superscript"/>
        </w:rPr>
        <w:t>1</w:t>
      </w:r>
      <w:r w:rsidRPr="006F306E">
        <w:rPr>
          <w:rFonts w:ascii="Times New Roman" w:hAnsi="Times New Roman"/>
          <w:szCs w:val="21"/>
        </w:rPr>
        <w:t xml:space="preserve"> Baolin Wang,</w:t>
      </w:r>
      <w:r w:rsidR="00840AE7" w:rsidRPr="006F306E">
        <w:rPr>
          <w:rFonts w:ascii="Times New Roman" w:hAnsi="Times New Roman"/>
          <w:szCs w:val="21"/>
          <w:vertAlign w:val="superscript"/>
        </w:rPr>
        <w:t>5</w:t>
      </w:r>
      <w:r w:rsidRPr="006F306E">
        <w:rPr>
          <w:rFonts w:ascii="Times New Roman" w:hAnsi="Times New Roman"/>
          <w:szCs w:val="21"/>
        </w:rPr>
        <w:t xml:space="preserve"> Yin Zhang,</w:t>
      </w:r>
      <w:r w:rsidR="00840AE7" w:rsidRPr="006F306E">
        <w:rPr>
          <w:rFonts w:ascii="Times New Roman" w:hAnsi="Times New Roman"/>
          <w:szCs w:val="21"/>
          <w:vertAlign w:val="superscript"/>
        </w:rPr>
        <w:t>5</w:t>
      </w:r>
      <w:r w:rsidRPr="006F306E">
        <w:rPr>
          <w:rFonts w:ascii="Times New Roman" w:hAnsi="Times New Roman"/>
          <w:szCs w:val="21"/>
        </w:rPr>
        <w:t xml:space="preserve"> Congcong Du,</w:t>
      </w:r>
      <w:r w:rsidRPr="006F306E">
        <w:rPr>
          <w:rFonts w:ascii="Times New Roman" w:hAnsi="Times New Roman"/>
          <w:szCs w:val="21"/>
          <w:vertAlign w:val="superscript"/>
        </w:rPr>
        <w:t>1</w:t>
      </w:r>
      <w:r w:rsidRPr="006F306E">
        <w:rPr>
          <w:rFonts w:ascii="Times New Roman" w:hAnsi="Times New Roman"/>
          <w:szCs w:val="21"/>
        </w:rPr>
        <w:t xml:space="preserve"> </w:t>
      </w:r>
      <w:r w:rsidR="001F11BA" w:rsidRPr="006F306E">
        <w:rPr>
          <w:rFonts w:ascii="Times New Roman" w:hAnsi="Times New Roman"/>
          <w:szCs w:val="21"/>
        </w:rPr>
        <w:t>Jingming Yao,</w:t>
      </w:r>
      <w:r w:rsidR="001F11BA" w:rsidRPr="006F306E">
        <w:rPr>
          <w:rFonts w:ascii="Times New Roman" w:hAnsi="Times New Roman"/>
          <w:szCs w:val="21"/>
          <w:vertAlign w:val="superscript"/>
        </w:rPr>
        <w:t>1</w:t>
      </w:r>
      <w:r w:rsidR="001F11BA" w:rsidRPr="006F306E">
        <w:rPr>
          <w:rFonts w:ascii="Times New Roman" w:hAnsi="Times New Roman"/>
          <w:szCs w:val="21"/>
        </w:rPr>
        <w:t xml:space="preserve"> </w:t>
      </w:r>
      <w:r w:rsidRPr="006F306E">
        <w:rPr>
          <w:rFonts w:ascii="Times New Roman" w:hAnsi="Times New Roman"/>
          <w:szCs w:val="21"/>
        </w:rPr>
        <w:t>Baiyu Guo,</w:t>
      </w:r>
      <w:r w:rsidRPr="006F306E">
        <w:rPr>
          <w:rFonts w:ascii="Times New Roman" w:hAnsi="Times New Roman"/>
          <w:szCs w:val="21"/>
          <w:vertAlign w:val="superscript"/>
        </w:rPr>
        <w:t>1</w:t>
      </w:r>
      <w:r w:rsidRPr="006F306E">
        <w:rPr>
          <w:rFonts w:ascii="Times New Roman" w:hAnsi="Times New Roman"/>
          <w:szCs w:val="21"/>
        </w:rPr>
        <w:t xml:space="preserve"> Tongde Shen,</w:t>
      </w:r>
      <w:r w:rsidRPr="006F306E">
        <w:rPr>
          <w:rFonts w:ascii="Times New Roman" w:hAnsi="Times New Roman"/>
          <w:szCs w:val="21"/>
          <w:vertAlign w:val="superscript"/>
        </w:rPr>
        <w:t>1</w:t>
      </w:r>
      <w:r w:rsidRPr="006F306E">
        <w:rPr>
          <w:rFonts w:ascii="Times New Roman" w:hAnsi="Times New Roman"/>
          <w:szCs w:val="21"/>
        </w:rPr>
        <w:t xml:space="preserve"> Liqiang Zhang,</w:t>
      </w:r>
      <w:r w:rsidRPr="006F306E">
        <w:rPr>
          <w:rFonts w:ascii="Times New Roman" w:hAnsi="Times New Roman"/>
          <w:szCs w:val="21"/>
          <w:vertAlign w:val="superscript"/>
        </w:rPr>
        <w:t>1,4*</w:t>
      </w:r>
      <w:r w:rsidRPr="006F306E">
        <w:rPr>
          <w:rFonts w:ascii="Times New Roman" w:hAnsi="Times New Roman"/>
          <w:szCs w:val="21"/>
        </w:rPr>
        <w:t xml:space="preserve"> Ting Zhu,</w:t>
      </w:r>
      <w:r w:rsidR="00840AE7" w:rsidRPr="006F306E">
        <w:rPr>
          <w:rFonts w:ascii="Times New Roman" w:hAnsi="Times New Roman"/>
          <w:szCs w:val="21"/>
          <w:vertAlign w:val="superscript"/>
        </w:rPr>
        <w:t>5</w:t>
      </w:r>
      <w:r w:rsidRPr="006F306E">
        <w:rPr>
          <w:rFonts w:ascii="Times New Roman" w:hAnsi="Times New Roman"/>
          <w:szCs w:val="21"/>
          <w:vertAlign w:val="superscript"/>
        </w:rPr>
        <w:t>*</w:t>
      </w:r>
      <w:r w:rsidRPr="006F306E">
        <w:rPr>
          <w:rFonts w:ascii="Times New Roman" w:hAnsi="Times New Roman"/>
          <w:szCs w:val="21"/>
        </w:rPr>
        <w:t xml:space="preserve"> Jianyu Huang</w:t>
      </w:r>
      <w:r w:rsidRPr="006F306E">
        <w:rPr>
          <w:rFonts w:ascii="Times New Roman" w:hAnsi="Times New Roman"/>
          <w:szCs w:val="21"/>
          <w:vertAlign w:val="superscript"/>
        </w:rPr>
        <w:t>1,2*</w:t>
      </w:r>
    </w:p>
    <w:p w14:paraId="37076B04" w14:textId="77777777" w:rsidR="00D115D6" w:rsidRPr="006F306E" w:rsidRDefault="00D115D6" w:rsidP="00D115D6">
      <w:pPr>
        <w:pStyle w:val="StyleBIEmailAddress95pt"/>
        <w:adjustRightInd w:val="0"/>
        <w:snapToGrid w:val="0"/>
        <w:spacing w:beforeLines="100" w:before="312" w:after="0" w:line="360" w:lineRule="auto"/>
        <w:jc w:val="both"/>
        <w:rPr>
          <w:rFonts w:ascii="Times New Roman" w:hAnsi="Times New Roman"/>
          <w:i/>
          <w:color w:val="000000"/>
          <w:kern w:val="22"/>
          <w:sz w:val="21"/>
          <w:szCs w:val="21"/>
        </w:rPr>
      </w:pPr>
      <w:r w:rsidRPr="006F306E">
        <w:rPr>
          <w:rFonts w:ascii="Times New Roman" w:hAnsi="Times New Roman"/>
          <w:i/>
          <w:color w:val="000000"/>
          <w:kern w:val="22"/>
          <w:sz w:val="21"/>
          <w:szCs w:val="21"/>
          <w:vertAlign w:val="superscript"/>
          <w:lang w:eastAsia="zh-CN"/>
        </w:rPr>
        <w:t>1</w:t>
      </w:r>
      <w:r w:rsidRPr="006F306E">
        <w:rPr>
          <w:rFonts w:ascii="Times New Roman" w:hAnsi="Times New Roman"/>
          <w:i/>
          <w:color w:val="000000"/>
          <w:kern w:val="22"/>
          <w:sz w:val="21"/>
          <w:szCs w:val="21"/>
        </w:rPr>
        <w:t>Clean Nano Energy Center, State Key Laboratory of Metastable Materials Science and Technology, Yanshan University, Qinhuangdao 066004, P. R. China</w:t>
      </w:r>
      <w:bookmarkStart w:id="4" w:name="OLE_LINK25"/>
    </w:p>
    <w:p w14:paraId="32A15A76" w14:textId="77777777" w:rsidR="00D115D6" w:rsidRPr="006F306E" w:rsidRDefault="00D115D6" w:rsidP="00D115D6">
      <w:pPr>
        <w:pStyle w:val="StyleBIEmailAddress95pt"/>
        <w:adjustRightInd w:val="0"/>
        <w:snapToGrid w:val="0"/>
        <w:spacing w:beforeLines="20" w:before="62" w:line="360" w:lineRule="auto"/>
        <w:rPr>
          <w:rFonts w:ascii="Times New Roman" w:hAnsi="Times New Roman"/>
          <w:i/>
          <w:color w:val="000000"/>
          <w:kern w:val="22"/>
          <w:sz w:val="21"/>
          <w:szCs w:val="21"/>
        </w:rPr>
      </w:pPr>
      <w:r w:rsidRPr="006F306E">
        <w:rPr>
          <w:rFonts w:ascii="Times New Roman" w:hAnsi="Times New Roman"/>
          <w:i/>
          <w:sz w:val="21"/>
          <w:szCs w:val="21"/>
          <w:vertAlign w:val="superscript"/>
          <w:lang w:eastAsia="zh-CN"/>
        </w:rPr>
        <w:t>2</w:t>
      </w:r>
      <w:r w:rsidRPr="006F306E">
        <w:rPr>
          <w:rFonts w:ascii="Times New Roman" w:hAnsi="Times New Roman"/>
          <w:i/>
          <w:sz w:val="21"/>
          <w:szCs w:val="21"/>
        </w:rPr>
        <w:t>Key Laboratory of Low Dimensional Materials and Application Technology of Ministry of Education, School of Materials Science and Engineering, Xiangtan University, Xiangtan, Hunan 411105, P. R. China.</w:t>
      </w:r>
    </w:p>
    <w:p w14:paraId="73182AD2" w14:textId="77777777" w:rsidR="00D115D6" w:rsidRPr="006F306E" w:rsidRDefault="00D115D6" w:rsidP="00D115D6">
      <w:pPr>
        <w:pStyle w:val="StyleBIEmailAddress95pt"/>
        <w:adjustRightInd w:val="0"/>
        <w:snapToGrid w:val="0"/>
        <w:spacing w:beforeLines="20" w:before="62" w:after="0" w:line="360" w:lineRule="auto"/>
        <w:jc w:val="both"/>
        <w:rPr>
          <w:rFonts w:ascii="Times New Roman" w:hAnsi="Times New Roman"/>
          <w:i/>
          <w:color w:val="000000"/>
          <w:kern w:val="22"/>
          <w:sz w:val="21"/>
          <w:szCs w:val="21"/>
          <w:lang w:eastAsia="zh-CN"/>
        </w:rPr>
      </w:pPr>
      <w:r w:rsidRPr="006F306E">
        <w:rPr>
          <w:rFonts w:ascii="Times New Roman" w:hAnsi="Times New Roman"/>
          <w:i/>
          <w:color w:val="000000"/>
          <w:kern w:val="22"/>
          <w:sz w:val="21"/>
          <w:szCs w:val="21"/>
          <w:vertAlign w:val="superscript"/>
          <w:lang w:eastAsia="zh-CN"/>
        </w:rPr>
        <w:t>3</w:t>
      </w:r>
      <w:r w:rsidRPr="006F306E">
        <w:rPr>
          <w:rFonts w:ascii="Times New Roman" w:hAnsi="Times New Roman"/>
          <w:i/>
          <w:color w:val="000000"/>
          <w:kern w:val="22"/>
          <w:sz w:val="21"/>
          <w:szCs w:val="21"/>
          <w:lang w:eastAsia="zh-CN"/>
        </w:rPr>
        <w:t xml:space="preserve">Hebei Key Laboratory of Applied Chemistry, School of Environmental and Chemical Engineering, Yanshan University, Qinhuangdao, 066004, P. R. China. </w:t>
      </w:r>
    </w:p>
    <w:p w14:paraId="012F9ED9" w14:textId="77777777" w:rsidR="00D115D6" w:rsidRPr="006F306E" w:rsidRDefault="00D115D6" w:rsidP="00D115D6">
      <w:pPr>
        <w:pStyle w:val="StyleBIEmailAddress95pt"/>
        <w:adjustRightInd w:val="0"/>
        <w:snapToGrid w:val="0"/>
        <w:spacing w:beforeLines="20" w:before="62" w:after="0" w:line="360" w:lineRule="auto"/>
        <w:jc w:val="both"/>
        <w:rPr>
          <w:rFonts w:ascii="Times New Roman" w:hAnsi="Times New Roman"/>
          <w:i/>
          <w:color w:val="000000"/>
          <w:kern w:val="22"/>
          <w:sz w:val="21"/>
          <w:szCs w:val="21"/>
          <w:lang w:eastAsia="zh-CN"/>
        </w:rPr>
      </w:pPr>
      <w:r w:rsidRPr="006F306E">
        <w:rPr>
          <w:rFonts w:ascii="Times New Roman" w:hAnsi="Times New Roman"/>
          <w:i/>
          <w:color w:val="000000"/>
          <w:kern w:val="22"/>
          <w:sz w:val="21"/>
          <w:szCs w:val="21"/>
          <w:vertAlign w:val="superscript"/>
          <w:lang w:eastAsia="zh-CN"/>
        </w:rPr>
        <w:t>4</w:t>
      </w:r>
      <w:r w:rsidRPr="006F306E">
        <w:rPr>
          <w:rFonts w:ascii="Times New Roman" w:hAnsi="Times New Roman"/>
          <w:i/>
          <w:color w:val="000000"/>
          <w:kern w:val="22"/>
          <w:sz w:val="21"/>
          <w:szCs w:val="21"/>
          <w:lang w:eastAsia="zh-CN"/>
        </w:rPr>
        <w:t>State Key Laboratory for Mechanical Behavior of Materials, Xi’an Jiaotong University, Xi’an 710049, China.</w:t>
      </w:r>
    </w:p>
    <w:p w14:paraId="27861DE5" w14:textId="043029DF" w:rsidR="00D115D6" w:rsidRPr="006F306E" w:rsidRDefault="00840AE7" w:rsidP="00D115D6">
      <w:pPr>
        <w:pStyle w:val="StyleBIEmailAddress95pt"/>
        <w:adjustRightInd w:val="0"/>
        <w:snapToGrid w:val="0"/>
        <w:spacing w:beforeLines="20" w:before="62" w:line="360" w:lineRule="auto"/>
        <w:rPr>
          <w:rFonts w:ascii="Times New Roman" w:hAnsi="Times New Roman"/>
          <w:i/>
          <w:color w:val="000000"/>
          <w:kern w:val="22"/>
          <w:sz w:val="21"/>
          <w:szCs w:val="21"/>
        </w:rPr>
      </w:pPr>
      <w:r w:rsidRPr="006F306E">
        <w:rPr>
          <w:rFonts w:ascii="Times New Roman" w:hAnsi="Times New Roman"/>
          <w:i/>
          <w:sz w:val="21"/>
          <w:szCs w:val="21"/>
          <w:vertAlign w:val="superscript"/>
          <w:lang w:eastAsia="zh-CN"/>
        </w:rPr>
        <w:t>5</w:t>
      </w:r>
      <w:r w:rsidR="00D115D6" w:rsidRPr="006F306E">
        <w:rPr>
          <w:rFonts w:ascii="Times New Roman" w:hAnsi="Times New Roman"/>
          <w:i/>
          <w:color w:val="000000"/>
          <w:kern w:val="22"/>
          <w:sz w:val="21"/>
          <w:szCs w:val="21"/>
        </w:rPr>
        <w:t>Woodruff School of Mechanical Engineering, Georgia Institute</w:t>
      </w:r>
      <w:r w:rsidR="00D115D6" w:rsidRPr="006F306E">
        <w:rPr>
          <w:rFonts w:ascii="Times New Roman" w:hAnsi="Times New Roman"/>
          <w:i/>
          <w:color w:val="000000"/>
          <w:kern w:val="22"/>
          <w:sz w:val="21"/>
          <w:szCs w:val="21"/>
          <w:lang w:eastAsia="zh-CN"/>
        </w:rPr>
        <w:t xml:space="preserve"> </w:t>
      </w:r>
      <w:r w:rsidR="00D115D6" w:rsidRPr="006F306E">
        <w:rPr>
          <w:rFonts w:ascii="Times New Roman" w:hAnsi="Times New Roman"/>
          <w:i/>
          <w:color w:val="000000"/>
          <w:kern w:val="22"/>
          <w:sz w:val="21"/>
          <w:szCs w:val="21"/>
        </w:rPr>
        <w:t>of Technology, Atlanta, GA, 30332, USA</w:t>
      </w:r>
      <w:bookmarkEnd w:id="4"/>
    </w:p>
    <w:p w14:paraId="5F359486" w14:textId="71E7E9AA" w:rsidR="00D115D6" w:rsidRPr="006F306E" w:rsidRDefault="00DF7148" w:rsidP="00D115D6">
      <w:pPr>
        <w:pStyle w:val="StyleBIEmailAddress95pt"/>
        <w:adjustRightInd w:val="0"/>
        <w:snapToGrid w:val="0"/>
        <w:spacing w:beforeLines="20" w:before="62" w:line="360" w:lineRule="auto"/>
        <w:rPr>
          <w:rFonts w:ascii="Times New Roman" w:hAnsi="Times New Roman"/>
          <w:i/>
          <w:color w:val="000000"/>
          <w:kern w:val="22"/>
          <w:sz w:val="21"/>
          <w:szCs w:val="21"/>
        </w:rPr>
      </w:pPr>
      <w:r w:rsidRPr="000141ED">
        <w:rPr>
          <w:rFonts w:ascii="Times New Roman" w:hAnsi="Times New Roman" w:hint="eastAsia"/>
          <w:i/>
          <w:color w:val="000000"/>
          <w:kern w:val="22"/>
          <w:sz w:val="21"/>
          <w:szCs w:val="21"/>
          <w:vertAlign w:val="superscript"/>
          <w:lang w:eastAsia="zh-CN"/>
        </w:rPr>
        <w:t>6</w:t>
      </w:r>
      <w:r>
        <w:rPr>
          <w:rFonts w:ascii="Times New Roman" w:hAnsi="Times New Roman"/>
          <w:i/>
          <w:color w:val="000000"/>
          <w:kern w:val="22"/>
          <w:sz w:val="21"/>
          <w:szCs w:val="21"/>
          <w:lang w:eastAsia="zh-CN"/>
        </w:rPr>
        <w:t>These authors contributed equally</w:t>
      </w:r>
    </w:p>
    <w:p w14:paraId="539A1064" w14:textId="0361DE00" w:rsidR="00D115D6" w:rsidRPr="002361C0" w:rsidRDefault="006F306E" w:rsidP="00D115D6">
      <w:pPr>
        <w:spacing w:line="360" w:lineRule="auto"/>
        <w:rPr>
          <w:rFonts w:ascii="Times New Roman" w:hAnsi="Times New Roman"/>
          <w:i/>
          <w:szCs w:val="21"/>
        </w:rPr>
      </w:pPr>
      <w:r w:rsidRPr="002361C0">
        <w:rPr>
          <w:rFonts w:ascii="Times New Roman" w:hAnsi="Times New Roman"/>
          <w:i/>
          <w:szCs w:val="21"/>
        </w:rPr>
        <w:t>*</w:t>
      </w:r>
      <w:r w:rsidR="00D115D6" w:rsidRPr="002361C0">
        <w:rPr>
          <w:rFonts w:ascii="Times New Roman" w:hAnsi="Times New Roman"/>
          <w:i/>
          <w:szCs w:val="21"/>
        </w:rPr>
        <w:t>Correspondence</w:t>
      </w:r>
      <w:r w:rsidRPr="002361C0">
        <w:rPr>
          <w:rFonts w:ascii="Times New Roman" w:hAnsi="Times New Roman"/>
          <w:i/>
          <w:szCs w:val="21"/>
        </w:rPr>
        <w:t xml:space="preserve"> to: </w:t>
      </w:r>
      <w:r w:rsidRPr="002361C0">
        <w:rPr>
          <w:rFonts w:ascii="Times New Roman" w:hAnsi="Times New Roman"/>
          <w:i/>
          <w:color w:val="000000"/>
          <w:kern w:val="22"/>
          <w:szCs w:val="21"/>
        </w:rPr>
        <w:t>jyhuang8@hotmail.com;</w:t>
      </w:r>
      <w:r w:rsidR="00D115D6" w:rsidRPr="002361C0">
        <w:rPr>
          <w:rFonts w:ascii="Times New Roman" w:hAnsi="Times New Roman"/>
          <w:i/>
        </w:rPr>
        <w:t xml:space="preserve"> </w:t>
      </w:r>
      <w:hyperlink r:id="rId8" w:history="1">
        <w:r w:rsidR="00D115D6" w:rsidRPr="002361C0">
          <w:rPr>
            <w:rFonts w:ascii="Times New Roman" w:hAnsi="Times New Roman"/>
            <w:i/>
            <w:color w:val="000000"/>
            <w:kern w:val="22"/>
            <w:szCs w:val="21"/>
          </w:rPr>
          <w:t>tangyongfu@ysu.edu.cn</w:t>
        </w:r>
      </w:hyperlink>
      <w:r w:rsidR="00D115D6" w:rsidRPr="002361C0">
        <w:rPr>
          <w:rFonts w:ascii="Times New Roman" w:hAnsi="Times New Roman"/>
          <w:i/>
          <w:color w:val="000000"/>
          <w:kern w:val="22"/>
          <w:szCs w:val="21"/>
        </w:rPr>
        <w:t xml:space="preserve">; </w:t>
      </w:r>
      <w:r w:rsidR="0073686F" w:rsidRPr="0073686F">
        <w:rPr>
          <w:rFonts w:ascii="Times New Roman" w:hAnsi="Times New Roman"/>
          <w:i/>
        </w:rPr>
        <w:t>lqzhang@ysu.edu.cn</w:t>
      </w:r>
      <w:r w:rsidR="00D115D6" w:rsidRPr="002361C0">
        <w:rPr>
          <w:rFonts w:ascii="Times New Roman" w:hAnsi="Times New Roman"/>
          <w:i/>
          <w:color w:val="000000"/>
          <w:kern w:val="22"/>
          <w:szCs w:val="21"/>
        </w:rPr>
        <w:t xml:space="preserve">; </w:t>
      </w:r>
    </w:p>
    <w:p w14:paraId="5873BE71" w14:textId="5190DA84" w:rsidR="00D115D6" w:rsidRPr="002361C0" w:rsidRDefault="00D115D6" w:rsidP="006F306E">
      <w:pPr>
        <w:spacing w:line="360" w:lineRule="auto"/>
        <w:ind w:firstLineChars="850" w:firstLine="1785"/>
        <w:rPr>
          <w:rFonts w:ascii="Times New Roman" w:hAnsi="Times New Roman"/>
          <w:i/>
          <w:color w:val="000000"/>
          <w:kern w:val="22"/>
          <w:szCs w:val="21"/>
        </w:rPr>
      </w:pPr>
      <w:r w:rsidRPr="002361C0">
        <w:rPr>
          <w:rFonts w:ascii="Times New Roman" w:hAnsi="Times New Roman"/>
          <w:i/>
          <w:color w:val="000000"/>
          <w:kern w:val="22"/>
          <w:szCs w:val="21"/>
        </w:rPr>
        <w:t xml:space="preserve">ting.zhu@me.gatech.edu </w:t>
      </w:r>
    </w:p>
    <w:bookmarkEnd w:id="2"/>
    <w:bookmarkEnd w:id="3"/>
    <w:p w14:paraId="35E489A6" w14:textId="612147AF" w:rsidR="00EF678B" w:rsidRPr="006F306E" w:rsidRDefault="00840AE7" w:rsidP="006F306E">
      <w:pPr>
        <w:widowControl/>
        <w:jc w:val="left"/>
        <w:rPr>
          <w:rFonts w:ascii="Times New Roman" w:hAnsi="Times New Roman"/>
          <w:b/>
          <w:bCs/>
          <w:color w:val="000000"/>
          <w:kern w:val="0"/>
          <w:sz w:val="28"/>
          <w:szCs w:val="28"/>
        </w:rPr>
      </w:pPr>
      <w:r w:rsidRPr="006F306E">
        <w:rPr>
          <w:rFonts w:ascii="Times New Roman" w:hAnsi="Times New Roman"/>
          <w:b/>
          <w:bCs/>
          <w:color w:val="000000"/>
          <w:kern w:val="0"/>
          <w:sz w:val="28"/>
          <w:szCs w:val="28"/>
        </w:rPr>
        <w:br w:type="page"/>
      </w:r>
    </w:p>
    <w:p w14:paraId="2A85BABA" w14:textId="12144FDD" w:rsidR="006F306E" w:rsidRPr="005C4F7D" w:rsidRDefault="006F306E" w:rsidP="005C4F7D">
      <w:pPr>
        <w:pStyle w:val="Default"/>
        <w:spacing w:line="360" w:lineRule="auto"/>
        <w:rPr>
          <w:color w:val="auto"/>
        </w:rPr>
      </w:pPr>
      <w:r w:rsidRPr="005C4F7D">
        <w:rPr>
          <w:b/>
          <w:bCs/>
          <w:color w:val="auto"/>
        </w:rPr>
        <w:lastRenderedPageBreak/>
        <w:t xml:space="preserve">1. Description of the Supplementary Videos </w:t>
      </w:r>
    </w:p>
    <w:p w14:paraId="79C18518" w14:textId="1BF45EAA" w:rsidR="006F306E" w:rsidRPr="005C4F7D" w:rsidRDefault="006F306E" w:rsidP="005C4F7D">
      <w:pPr>
        <w:spacing w:line="360" w:lineRule="auto"/>
        <w:rPr>
          <w:rFonts w:ascii="Times New Roman" w:hAnsi="Times New Roman"/>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1 </w:t>
      </w:r>
      <w:r w:rsidRPr="005C4F7D">
        <w:rPr>
          <w:rFonts w:ascii="Times New Roman" w:hAnsi="Times New Roman"/>
          <w:bCs/>
          <w:szCs w:val="21"/>
        </w:rPr>
        <w:t>An in-situ TEM movie showing the growth of a Li whisker under a CO</w:t>
      </w:r>
      <w:r w:rsidRPr="005C4F7D">
        <w:rPr>
          <w:rFonts w:ascii="Times New Roman" w:hAnsi="Times New Roman"/>
          <w:bCs/>
          <w:szCs w:val="21"/>
          <w:vertAlign w:val="subscript"/>
        </w:rPr>
        <w:t>2</w:t>
      </w:r>
      <w:r w:rsidRPr="005C4F7D">
        <w:rPr>
          <w:rFonts w:ascii="Times New Roman" w:hAnsi="Times New Roman"/>
          <w:bCs/>
          <w:szCs w:val="21"/>
        </w:rPr>
        <w:t xml:space="preserve"> atmosphere (corresponding to </w:t>
      </w:r>
      <w:r w:rsidRPr="005C4F7D">
        <w:rPr>
          <w:rFonts w:ascii="Times New Roman" w:hAnsi="Times New Roman"/>
          <w:szCs w:val="21"/>
        </w:rPr>
        <w:t xml:space="preserve">Fig. </w:t>
      </w:r>
      <w:r w:rsidRPr="005C4F7D">
        <w:rPr>
          <w:rFonts w:ascii="Times New Roman" w:hAnsi="Times New Roman"/>
          <w:color w:val="0000FF"/>
          <w:szCs w:val="21"/>
        </w:rPr>
        <w:t>1</w:t>
      </w:r>
      <w:r w:rsidRPr="005C4F7D">
        <w:rPr>
          <w:rFonts w:ascii="Times New Roman" w:hAnsi="Times New Roman"/>
          <w:bCs/>
          <w:szCs w:val="21"/>
        </w:rPr>
        <w:t xml:space="preserve">). </w:t>
      </w:r>
      <w:r w:rsidRPr="005C4F7D">
        <w:rPr>
          <w:rFonts w:ascii="Times New Roman" w:hAnsi="Times New Roman"/>
          <w:szCs w:val="21"/>
        </w:rPr>
        <w:t>Upon applying a negative potential at the CNT cathode, a Li sphere emerged at the MWCNT, Li</w:t>
      </w:r>
      <w:r w:rsidRPr="005C4F7D">
        <w:rPr>
          <w:rFonts w:ascii="Times New Roman" w:hAnsi="Times New Roman"/>
          <w:szCs w:val="21"/>
          <w:vertAlign w:val="subscript"/>
        </w:rPr>
        <w:t>2</w:t>
      </w:r>
      <w:r w:rsidRPr="005C4F7D">
        <w:rPr>
          <w:rFonts w:ascii="Times New Roman" w:hAnsi="Times New Roman"/>
          <w:szCs w:val="21"/>
        </w:rPr>
        <w:t>CO</w:t>
      </w:r>
      <w:r w:rsidRPr="005C4F7D">
        <w:rPr>
          <w:rFonts w:ascii="Times New Roman" w:hAnsi="Times New Roman"/>
          <w:szCs w:val="21"/>
          <w:vertAlign w:val="subscript"/>
        </w:rPr>
        <w:t>3</w:t>
      </w:r>
      <w:r w:rsidRPr="005C4F7D">
        <w:rPr>
          <w:rFonts w:ascii="Times New Roman" w:hAnsi="Times New Roman"/>
          <w:szCs w:val="21"/>
        </w:rPr>
        <w:t xml:space="preserve"> and CO</w:t>
      </w:r>
      <w:r w:rsidRPr="005C4F7D">
        <w:rPr>
          <w:rFonts w:ascii="Times New Roman" w:hAnsi="Times New Roman"/>
          <w:szCs w:val="21"/>
          <w:vertAlign w:val="subscript"/>
        </w:rPr>
        <w:t>2</w:t>
      </w:r>
      <w:r w:rsidRPr="005C4F7D">
        <w:rPr>
          <w:rFonts w:ascii="Times New Roman" w:hAnsi="Times New Roman"/>
          <w:szCs w:val="21"/>
        </w:rPr>
        <w:t xml:space="preserve"> three-phase point. With the enlarging of the Li spheres, a crack appeared on the rigid SEI film. When two symmetric cracks near the bottom of the lithium sphere were present, a straight Li whisker started to grow with cyclic crack formation/repairing near the root of the lithium whisker. The movie was recorded at 30 frames per second and played at 31× speed.</w:t>
      </w:r>
    </w:p>
    <w:p w14:paraId="71410987" w14:textId="77777777" w:rsidR="00E01D73" w:rsidRPr="005C4F7D" w:rsidRDefault="00E01D73" w:rsidP="00DB1960">
      <w:pPr>
        <w:spacing w:beforeLines="50" w:before="156" w:line="360" w:lineRule="auto"/>
        <w:rPr>
          <w:rFonts w:ascii="Times New Roman" w:hAnsi="Times New Roman"/>
          <w:b/>
          <w:bCs/>
          <w:szCs w:val="21"/>
        </w:rPr>
      </w:pPr>
    </w:p>
    <w:p w14:paraId="16A27A3F" w14:textId="08E059D5"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2 </w:t>
      </w:r>
      <w:r w:rsidRPr="005C4F7D">
        <w:rPr>
          <w:rFonts w:ascii="Times New Roman" w:hAnsi="Times New Roman"/>
          <w:bCs/>
          <w:szCs w:val="21"/>
        </w:rPr>
        <w:t>An in-situ TEM movie showing the growth of a Li whisker with kinks under a CO</w:t>
      </w:r>
      <w:r w:rsidRPr="005C4F7D">
        <w:rPr>
          <w:rFonts w:ascii="Times New Roman" w:hAnsi="Times New Roman"/>
          <w:bCs/>
          <w:szCs w:val="21"/>
          <w:vertAlign w:val="subscript"/>
        </w:rPr>
        <w:t>2</w:t>
      </w:r>
      <w:r w:rsidRPr="005C4F7D">
        <w:rPr>
          <w:rFonts w:ascii="Times New Roman" w:hAnsi="Times New Roman"/>
          <w:bCs/>
          <w:szCs w:val="21"/>
        </w:rPr>
        <w:t xml:space="preserve"> atmosphere (corresponding to Supplementary Fig. </w:t>
      </w:r>
      <w:r w:rsidRPr="005C4F7D">
        <w:rPr>
          <w:rFonts w:ascii="Times New Roman" w:hAnsi="Times New Roman"/>
          <w:bCs/>
          <w:color w:val="0000FF"/>
          <w:szCs w:val="21"/>
        </w:rPr>
        <w:t>3</w:t>
      </w:r>
      <w:r w:rsidRPr="005C4F7D">
        <w:rPr>
          <w:rFonts w:ascii="Times New Roman" w:hAnsi="Times New Roman"/>
          <w:bCs/>
          <w:szCs w:val="21"/>
        </w:rPr>
        <w:t>). The movie was recorded at 30 frames per second and played at 369</w:t>
      </w:r>
      <w:r w:rsidRPr="005C4F7D">
        <w:rPr>
          <w:rFonts w:ascii="Times New Roman" w:hAnsi="Times New Roman"/>
          <w:szCs w:val="21"/>
        </w:rPr>
        <w:t>×</w:t>
      </w:r>
      <w:r w:rsidRPr="005C4F7D">
        <w:rPr>
          <w:rFonts w:ascii="Times New Roman" w:hAnsi="Times New Roman"/>
          <w:bCs/>
          <w:szCs w:val="21"/>
        </w:rPr>
        <w:t xml:space="preserve"> speed. </w:t>
      </w:r>
    </w:p>
    <w:p w14:paraId="72388AF7" w14:textId="77777777" w:rsidR="006F306E" w:rsidRPr="005C4F7D" w:rsidRDefault="006F306E" w:rsidP="006F306E">
      <w:pPr>
        <w:spacing w:line="360" w:lineRule="auto"/>
        <w:ind w:firstLineChars="200" w:firstLine="420"/>
        <w:rPr>
          <w:rFonts w:ascii="Times New Roman" w:hAnsi="Times New Roman"/>
          <w:bCs/>
          <w:szCs w:val="21"/>
        </w:rPr>
      </w:pPr>
    </w:p>
    <w:p w14:paraId="4992E4E7" w14:textId="73E9754F"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3 </w:t>
      </w:r>
      <w:r w:rsidRPr="005C4F7D">
        <w:rPr>
          <w:rFonts w:ascii="Times New Roman" w:hAnsi="Times New Roman"/>
          <w:szCs w:val="21"/>
        </w:rPr>
        <w:t>An in-situ TEM movie showing the growth of a Li sphere, which evolved into a whisker with kinks under a CO</w:t>
      </w:r>
      <w:r w:rsidRPr="005C4F7D">
        <w:rPr>
          <w:rFonts w:ascii="Times New Roman" w:hAnsi="Times New Roman"/>
          <w:szCs w:val="21"/>
          <w:vertAlign w:val="subscript"/>
        </w:rPr>
        <w:t>2</w:t>
      </w:r>
      <w:r w:rsidRPr="005C4F7D">
        <w:rPr>
          <w:rFonts w:ascii="Times New Roman" w:hAnsi="Times New Roman"/>
          <w:szCs w:val="21"/>
        </w:rPr>
        <w:t xml:space="preserve"> atmosphere (corresponding to </w:t>
      </w:r>
      <w:r w:rsidRPr="005C4F7D">
        <w:rPr>
          <w:rFonts w:ascii="Times New Roman" w:hAnsi="Times New Roman"/>
          <w:bCs/>
          <w:szCs w:val="21"/>
        </w:rPr>
        <w:t>Supplementary</w:t>
      </w:r>
      <w:r w:rsidRPr="005C4F7D">
        <w:rPr>
          <w:rFonts w:ascii="Times New Roman" w:hAnsi="Times New Roman"/>
          <w:b/>
          <w:bCs/>
          <w:szCs w:val="21"/>
        </w:rPr>
        <w:t xml:space="preserve"> </w:t>
      </w:r>
      <w:r w:rsidRPr="005C4F7D">
        <w:rPr>
          <w:rFonts w:ascii="Times New Roman" w:hAnsi="Times New Roman"/>
          <w:szCs w:val="21"/>
        </w:rPr>
        <w:t xml:space="preserve">Fig. </w:t>
      </w:r>
      <w:r w:rsidRPr="005C4F7D">
        <w:rPr>
          <w:rFonts w:ascii="Times New Roman" w:hAnsi="Times New Roman"/>
          <w:color w:val="0000FF"/>
          <w:szCs w:val="21"/>
        </w:rPr>
        <w:t>5</w:t>
      </w:r>
      <w:r w:rsidRPr="005C4F7D">
        <w:rPr>
          <w:rFonts w:ascii="Times New Roman" w:hAnsi="Times New Roman"/>
          <w:szCs w:val="21"/>
        </w:rPr>
        <w:t>). The movie was recorded at 30 frames per second and played at 129× speed.</w:t>
      </w:r>
    </w:p>
    <w:p w14:paraId="23643B20" w14:textId="77777777" w:rsidR="006F306E" w:rsidRPr="005C4F7D" w:rsidRDefault="006F306E" w:rsidP="006F306E">
      <w:pPr>
        <w:adjustRightInd w:val="0"/>
        <w:snapToGrid w:val="0"/>
        <w:spacing w:line="360" w:lineRule="auto"/>
        <w:rPr>
          <w:rFonts w:ascii="Times New Roman" w:hAnsi="Times New Roman"/>
          <w:szCs w:val="21"/>
        </w:rPr>
      </w:pPr>
    </w:p>
    <w:p w14:paraId="5A306E77" w14:textId="5E4646BE" w:rsidR="006F306E" w:rsidRPr="005C4F7D" w:rsidRDefault="006F306E" w:rsidP="00E01D73">
      <w:pPr>
        <w:adjustRightInd w:val="0"/>
        <w:snapToGrid w:val="0"/>
        <w:spacing w:line="360" w:lineRule="auto"/>
        <w:rPr>
          <w:rFonts w:ascii="Times New Roman" w:hAnsi="Times New Roman"/>
          <w:b/>
          <w:bCs/>
          <w:szCs w:val="21"/>
        </w:rPr>
      </w:pPr>
      <w:bookmarkStart w:id="5" w:name="OLE_LINK21"/>
      <w:bookmarkStart w:id="6" w:name="OLE_LINK22"/>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4</w:t>
      </w:r>
      <w:r w:rsidR="00E01D73" w:rsidRPr="005C4F7D">
        <w:rPr>
          <w:rFonts w:ascii="Times New Roman" w:hAnsi="Times New Roman"/>
          <w:b/>
          <w:bCs/>
          <w:szCs w:val="21"/>
        </w:rPr>
        <w:t xml:space="preserve"> </w:t>
      </w:r>
      <w:r w:rsidRPr="005C4F7D">
        <w:rPr>
          <w:rFonts w:ascii="Times New Roman" w:hAnsi="Times New Roman"/>
          <w:szCs w:val="21"/>
        </w:rPr>
        <w:t>An in-situ TEM movie showing the growth of a Li whisker with kinks under a CO</w:t>
      </w:r>
      <w:r w:rsidRPr="005C4F7D">
        <w:rPr>
          <w:rFonts w:ascii="Times New Roman" w:hAnsi="Times New Roman"/>
          <w:szCs w:val="21"/>
          <w:vertAlign w:val="subscript"/>
        </w:rPr>
        <w:t>2</w:t>
      </w:r>
      <w:r w:rsidRPr="005C4F7D">
        <w:rPr>
          <w:rFonts w:ascii="Times New Roman" w:hAnsi="Times New Roman"/>
          <w:szCs w:val="21"/>
        </w:rPr>
        <w:t xml:space="preserve"> atmosphere (corresponding to </w:t>
      </w:r>
      <w:r w:rsidRPr="005C4F7D">
        <w:rPr>
          <w:rFonts w:ascii="Times New Roman" w:hAnsi="Times New Roman"/>
          <w:bCs/>
          <w:szCs w:val="21"/>
        </w:rPr>
        <w:t>Supplementary</w:t>
      </w:r>
      <w:r w:rsidRPr="005C4F7D">
        <w:rPr>
          <w:rFonts w:ascii="Times New Roman" w:hAnsi="Times New Roman"/>
          <w:b/>
          <w:bCs/>
          <w:szCs w:val="21"/>
        </w:rPr>
        <w:t xml:space="preserve"> </w:t>
      </w:r>
      <w:r w:rsidRPr="005C4F7D">
        <w:rPr>
          <w:rFonts w:ascii="Times New Roman" w:hAnsi="Times New Roman"/>
          <w:szCs w:val="21"/>
        </w:rPr>
        <w:t xml:space="preserve">Fig. </w:t>
      </w:r>
      <w:r w:rsidRPr="005C4F7D">
        <w:rPr>
          <w:rFonts w:ascii="Times New Roman" w:hAnsi="Times New Roman"/>
          <w:color w:val="0000FF"/>
          <w:szCs w:val="21"/>
        </w:rPr>
        <w:t>6</w:t>
      </w:r>
      <w:r w:rsidRPr="005C4F7D">
        <w:rPr>
          <w:rFonts w:ascii="Times New Roman" w:hAnsi="Times New Roman"/>
          <w:szCs w:val="21"/>
        </w:rPr>
        <w:t>). The movie was recorded at 30 frames per second and played at 164× speed.</w:t>
      </w:r>
    </w:p>
    <w:bookmarkEnd w:id="5"/>
    <w:bookmarkEnd w:id="6"/>
    <w:p w14:paraId="0F0AB961" w14:textId="77777777" w:rsidR="006F306E" w:rsidRPr="005C4F7D" w:rsidRDefault="006F306E" w:rsidP="006F306E">
      <w:pPr>
        <w:adjustRightInd w:val="0"/>
        <w:snapToGrid w:val="0"/>
        <w:spacing w:line="360" w:lineRule="auto"/>
        <w:rPr>
          <w:rFonts w:ascii="Times New Roman" w:hAnsi="Times New Roman"/>
          <w:szCs w:val="21"/>
        </w:rPr>
      </w:pPr>
    </w:p>
    <w:p w14:paraId="40068A60" w14:textId="4914C85B" w:rsidR="006F306E" w:rsidRPr="005C4F7D" w:rsidRDefault="006F306E" w:rsidP="00E01D73">
      <w:pPr>
        <w:adjustRightInd w:val="0"/>
        <w:snapToGrid w:val="0"/>
        <w:spacing w:line="360" w:lineRule="auto"/>
        <w:rPr>
          <w:rFonts w:ascii="Times New Roman" w:hAnsi="Times New Roman"/>
          <w:b/>
          <w:szCs w:val="21"/>
        </w:rPr>
      </w:pPr>
      <w:r w:rsidRPr="005C4F7D">
        <w:rPr>
          <w:rFonts w:ascii="Times New Roman" w:hAnsi="Times New Roman"/>
          <w:b/>
          <w:bCs/>
          <w:szCs w:val="21"/>
        </w:rPr>
        <w:t xml:space="preserve">Supplementary </w:t>
      </w:r>
      <w:r w:rsidRPr="005C4F7D">
        <w:rPr>
          <w:rFonts w:ascii="Times New Roman" w:hAnsi="Times New Roman"/>
          <w:b/>
          <w:szCs w:val="21"/>
        </w:rPr>
        <w:t>Video 5</w:t>
      </w:r>
      <w:r w:rsidR="00E01D73" w:rsidRPr="005C4F7D">
        <w:rPr>
          <w:rFonts w:ascii="Times New Roman" w:hAnsi="Times New Roman"/>
          <w:b/>
          <w:szCs w:val="21"/>
        </w:rPr>
        <w:t xml:space="preserve"> </w:t>
      </w:r>
      <w:r w:rsidRPr="005C4F7D">
        <w:rPr>
          <w:rFonts w:ascii="Times New Roman" w:eastAsiaTheme="minorEastAsia" w:hAnsi="Times New Roman"/>
          <w:color w:val="231F20"/>
          <w:kern w:val="0"/>
          <w:szCs w:val="21"/>
        </w:rPr>
        <w:t>An in-situ TEM movie showing the growth of a Li sphere, which evolved into a whisker under a CO</w:t>
      </w:r>
      <w:r w:rsidRPr="005C4F7D">
        <w:rPr>
          <w:rFonts w:ascii="Times New Roman" w:eastAsiaTheme="minorEastAsia" w:hAnsi="Times New Roman"/>
          <w:color w:val="231F20"/>
          <w:kern w:val="0"/>
          <w:szCs w:val="21"/>
          <w:vertAlign w:val="subscript"/>
        </w:rPr>
        <w:t>2</w:t>
      </w:r>
      <w:r w:rsidRPr="005C4F7D">
        <w:rPr>
          <w:rFonts w:ascii="Times New Roman" w:eastAsiaTheme="minorEastAsia" w:hAnsi="Times New Roman"/>
          <w:color w:val="231F20"/>
          <w:kern w:val="0"/>
          <w:szCs w:val="21"/>
        </w:rPr>
        <w:t xml:space="preserve"> atmosphere (corresponding to </w:t>
      </w:r>
      <w:r w:rsidRPr="005C4F7D">
        <w:rPr>
          <w:rFonts w:ascii="Times New Roman" w:hAnsi="Times New Roman"/>
          <w:bCs/>
          <w:szCs w:val="21"/>
        </w:rPr>
        <w:t>Supplementary</w:t>
      </w:r>
      <w:r w:rsidRPr="005C4F7D">
        <w:rPr>
          <w:rFonts w:ascii="Times New Roman" w:hAnsi="Times New Roman"/>
          <w:b/>
          <w:bCs/>
          <w:szCs w:val="21"/>
        </w:rPr>
        <w:t xml:space="preserve"> </w:t>
      </w:r>
      <w:r w:rsidRPr="005C4F7D">
        <w:rPr>
          <w:rFonts w:ascii="Times New Roman" w:eastAsiaTheme="minorEastAsia" w:hAnsi="Times New Roman"/>
          <w:color w:val="231F20"/>
          <w:kern w:val="0"/>
          <w:szCs w:val="21"/>
        </w:rPr>
        <w:t xml:space="preserve">Fig. </w:t>
      </w:r>
      <w:r w:rsidRPr="005C4F7D">
        <w:rPr>
          <w:rFonts w:ascii="Times New Roman" w:eastAsiaTheme="minorEastAsia" w:hAnsi="Times New Roman"/>
          <w:color w:val="0000FF"/>
          <w:kern w:val="0"/>
          <w:szCs w:val="21"/>
        </w:rPr>
        <w:t>7</w:t>
      </w:r>
      <w:r w:rsidRPr="005C4F7D">
        <w:rPr>
          <w:rFonts w:ascii="Times New Roman" w:eastAsiaTheme="minorEastAsia" w:hAnsi="Times New Roman"/>
          <w:color w:val="231F20"/>
          <w:kern w:val="0"/>
          <w:szCs w:val="21"/>
        </w:rPr>
        <w:t xml:space="preserve">). The </w:t>
      </w:r>
      <w:r w:rsidRPr="005C4F7D">
        <w:rPr>
          <w:rFonts w:ascii="Times New Roman" w:hAnsi="Times New Roman"/>
          <w:szCs w:val="21"/>
        </w:rPr>
        <w:t>movie</w:t>
      </w:r>
      <w:r w:rsidRPr="005C4F7D">
        <w:rPr>
          <w:rFonts w:ascii="Times New Roman" w:eastAsiaTheme="minorEastAsia" w:hAnsi="Times New Roman"/>
          <w:color w:val="231F20"/>
          <w:kern w:val="0"/>
          <w:szCs w:val="21"/>
        </w:rPr>
        <w:t xml:space="preserve"> was recorded at 30 frames per second and played at 50× speed.</w:t>
      </w:r>
    </w:p>
    <w:p w14:paraId="55F76BE6" w14:textId="77777777" w:rsidR="006F306E" w:rsidRPr="005C4F7D" w:rsidRDefault="006F306E" w:rsidP="006F306E">
      <w:pPr>
        <w:adjustRightInd w:val="0"/>
        <w:snapToGrid w:val="0"/>
        <w:spacing w:line="300" w:lineRule="auto"/>
        <w:rPr>
          <w:rFonts w:ascii="Times New Roman" w:hAnsi="Times New Roman"/>
          <w:szCs w:val="21"/>
        </w:rPr>
      </w:pPr>
    </w:p>
    <w:p w14:paraId="03ECD251" w14:textId="3D572306" w:rsidR="006F306E" w:rsidRPr="005C4F7D" w:rsidRDefault="006F306E" w:rsidP="00E01D73">
      <w:pPr>
        <w:adjustRightInd w:val="0"/>
        <w:snapToGrid w:val="0"/>
        <w:spacing w:line="360" w:lineRule="auto"/>
        <w:rPr>
          <w:rFonts w:ascii="Times New Roman" w:hAnsi="Times New Roman"/>
          <w:b/>
          <w:szCs w:val="21"/>
        </w:rPr>
      </w:pPr>
      <w:bookmarkStart w:id="7" w:name="OLE_LINK7"/>
      <w:bookmarkStart w:id="8" w:name="OLE_LINK8"/>
      <w:r w:rsidRPr="005C4F7D">
        <w:rPr>
          <w:rFonts w:ascii="Times New Roman" w:hAnsi="Times New Roman"/>
          <w:b/>
          <w:bCs/>
          <w:szCs w:val="21"/>
        </w:rPr>
        <w:t xml:space="preserve">Supplementary </w:t>
      </w:r>
      <w:r w:rsidRPr="005C4F7D">
        <w:rPr>
          <w:rFonts w:ascii="Times New Roman" w:hAnsi="Times New Roman"/>
          <w:b/>
          <w:szCs w:val="21"/>
        </w:rPr>
        <w:t>Video 6</w:t>
      </w:r>
      <w:bookmarkEnd w:id="7"/>
      <w:bookmarkEnd w:id="8"/>
      <w:r w:rsidR="00E01D73" w:rsidRPr="005C4F7D">
        <w:rPr>
          <w:rFonts w:ascii="Times New Roman" w:hAnsi="Times New Roman"/>
          <w:b/>
          <w:szCs w:val="21"/>
        </w:rPr>
        <w:t xml:space="preserve"> </w:t>
      </w:r>
      <w:r w:rsidRPr="005C4F7D">
        <w:rPr>
          <w:rFonts w:ascii="Times New Roman" w:hAnsi="Times New Roman"/>
          <w:szCs w:val="21"/>
        </w:rPr>
        <w:t>An in-situ TEM movie showing the growth of a Li sphere accompanying with the cracking and self-healing of the Li</w:t>
      </w:r>
      <w:r w:rsidRPr="005C4F7D">
        <w:rPr>
          <w:rFonts w:ascii="Times New Roman" w:hAnsi="Times New Roman"/>
          <w:szCs w:val="21"/>
          <w:vertAlign w:val="subscript"/>
        </w:rPr>
        <w:t>2</w:t>
      </w:r>
      <w:r w:rsidRPr="005C4F7D">
        <w:rPr>
          <w:rFonts w:ascii="Times New Roman" w:hAnsi="Times New Roman"/>
          <w:szCs w:val="21"/>
        </w:rPr>
        <w:t>CO</w:t>
      </w:r>
      <w:r w:rsidRPr="005C4F7D">
        <w:rPr>
          <w:rFonts w:ascii="Times New Roman" w:hAnsi="Times New Roman"/>
          <w:szCs w:val="21"/>
          <w:vertAlign w:val="subscript"/>
        </w:rPr>
        <w:t>3</w:t>
      </w:r>
      <w:r w:rsidRPr="005C4F7D">
        <w:rPr>
          <w:rFonts w:ascii="Times New Roman" w:hAnsi="Times New Roman"/>
          <w:szCs w:val="21"/>
        </w:rPr>
        <w:t xml:space="preserve"> SEI shell at low voltage (corresponding to Fig. </w:t>
      </w:r>
      <w:r w:rsidRPr="005C4F7D">
        <w:rPr>
          <w:rFonts w:ascii="Times New Roman" w:hAnsi="Times New Roman"/>
          <w:color w:val="0000FF"/>
          <w:szCs w:val="21"/>
        </w:rPr>
        <w:t>2</w:t>
      </w:r>
      <w:r w:rsidRPr="005C4F7D">
        <w:rPr>
          <w:rFonts w:ascii="Times New Roman" w:hAnsi="Times New Roman"/>
          <w:szCs w:val="21"/>
        </w:rPr>
        <w:t>). When the MWCNT contacted with the Li</w:t>
      </w:r>
      <w:r w:rsidRPr="005C4F7D">
        <w:rPr>
          <w:rFonts w:ascii="Times New Roman" w:hAnsi="Times New Roman"/>
          <w:szCs w:val="21"/>
          <w:vertAlign w:val="subscript"/>
        </w:rPr>
        <w:t>2</w:t>
      </w:r>
      <w:r w:rsidRPr="005C4F7D">
        <w:rPr>
          <w:rFonts w:ascii="Times New Roman" w:hAnsi="Times New Roman"/>
          <w:szCs w:val="21"/>
        </w:rPr>
        <w:t>CO</w:t>
      </w:r>
      <w:r w:rsidRPr="005C4F7D">
        <w:rPr>
          <w:rFonts w:ascii="Times New Roman" w:hAnsi="Times New Roman"/>
          <w:szCs w:val="21"/>
          <w:vertAlign w:val="subscript"/>
        </w:rPr>
        <w:t>3</w:t>
      </w:r>
      <w:r w:rsidRPr="005C4F7D">
        <w:rPr>
          <w:rFonts w:ascii="Times New Roman" w:hAnsi="Times New Roman"/>
          <w:szCs w:val="21"/>
        </w:rPr>
        <w:t xml:space="preserve"> coated bulk metallic Li, sphere-like Li was formed at low voltage. Then four cycles of the cracking and self-healing of Li</w:t>
      </w:r>
      <w:r w:rsidRPr="005C4F7D">
        <w:rPr>
          <w:rFonts w:ascii="Times New Roman" w:hAnsi="Times New Roman"/>
          <w:szCs w:val="21"/>
          <w:vertAlign w:val="subscript"/>
        </w:rPr>
        <w:t>2</w:t>
      </w:r>
      <w:r w:rsidRPr="005C4F7D">
        <w:rPr>
          <w:rFonts w:ascii="Times New Roman" w:hAnsi="Times New Roman"/>
          <w:szCs w:val="21"/>
        </w:rPr>
        <w:t>CO</w:t>
      </w:r>
      <w:r w:rsidRPr="005C4F7D">
        <w:rPr>
          <w:rFonts w:ascii="Times New Roman" w:hAnsi="Times New Roman"/>
          <w:szCs w:val="21"/>
          <w:vertAlign w:val="subscript"/>
        </w:rPr>
        <w:t>3</w:t>
      </w:r>
      <w:r w:rsidRPr="005C4F7D">
        <w:rPr>
          <w:rFonts w:ascii="Times New Roman" w:hAnsi="Times New Roman"/>
          <w:szCs w:val="21"/>
        </w:rPr>
        <w:t xml:space="preserve"> SEI film were clearly observed in the movie. The arrowheads with different colors (red, green, blue and yellow for the first to the fourth cycles, respectively) point out the cracks formed by the diffusion induced stress during the electroplating, while the arrows with different colors mark the growth directions of metallic Li driven by the electroplating when the SEI crack was present. The movie was recorded at 30 frames per second and played at 165</w:t>
      </w:r>
      <w:r w:rsidRPr="005C4F7D">
        <w:rPr>
          <w:rFonts w:ascii="Times New Roman" w:eastAsia="Arial Unicode MS" w:hAnsi="Times New Roman"/>
          <w:szCs w:val="21"/>
        </w:rPr>
        <w:t xml:space="preserve">× </w:t>
      </w:r>
      <w:r w:rsidRPr="005C4F7D">
        <w:rPr>
          <w:rFonts w:ascii="Times New Roman" w:hAnsi="Times New Roman"/>
          <w:szCs w:val="21"/>
        </w:rPr>
        <w:t>speed.</w:t>
      </w:r>
    </w:p>
    <w:p w14:paraId="2F4D30DD" w14:textId="77777777" w:rsidR="006F306E" w:rsidRPr="005C4F7D" w:rsidRDefault="006F306E" w:rsidP="00E01D73">
      <w:pPr>
        <w:adjustRightInd w:val="0"/>
        <w:snapToGrid w:val="0"/>
        <w:spacing w:line="360" w:lineRule="auto"/>
        <w:rPr>
          <w:rFonts w:ascii="Times New Roman" w:hAnsi="Times New Roman"/>
          <w:b/>
          <w:szCs w:val="21"/>
        </w:rPr>
      </w:pPr>
    </w:p>
    <w:p w14:paraId="3A9D07F5" w14:textId="52E78075"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lastRenderedPageBreak/>
        <w:t xml:space="preserve">Supplementary </w:t>
      </w:r>
      <w:r w:rsidRPr="005C4F7D">
        <w:rPr>
          <w:rFonts w:ascii="Times New Roman" w:hAnsi="Times New Roman"/>
          <w:b/>
          <w:szCs w:val="21"/>
        </w:rPr>
        <w:t>Video</w:t>
      </w:r>
      <w:r w:rsidRPr="005C4F7D">
        <w:rPr>
          <w:rFonts w:ascii="Times New Roman" w:hAnsi="Times New Roman"/>
          <w:b/>
          <w:bCs/>
          <w:szCs w:val="21"/>
        </w:rPr>
        <w:t xml:space="preserve"> 7</w:t>
      </w:r>
      <w:r w:rsidR="00E01D73" w:rsidRPr="005C4F7D">
        <w:rPr>
          <w:rFonts w:ascii="Times New Roman" w:hAnsi="Times New Roman"/>
          <w:b/>
          <w:bCs/>
          <w:szCs w:val="21"/>
        </w:rPr>
        <w:t xml:space="preserve"> </w:t>
      </w:r>
      <w:r w:rsidRPr="005C4F7D">
        <w:rPr>
          <w:rFonts w:ascii="Times New Roman" w:hAnsi="Times New Roman"/>
          <w:bCs/>
          <w:szCs w:val="21"/>
        </w:rPr>
        <w:t>An in-situ TEM movie showing the growth of a metallic Li sphere accompanying with the cracking and self-healing of the Li</w:t>
      </w:r>
      <w:r w:rsidRPr="005C4F7D">
        <w:rPr>
          <w:rFonts w:ascii="Times New Roman" w:hAnsi="Times New Roman"/>
          <w:bCs/>
          <w:szCs w:val="21"/>
          <w:vertAlign w:val="subscript"/>
        </w:rPr>
        <w:t>2</w:t>
      </w:r>
      <w:r w:rsidRPr="005C4F7D">
        <w:rPr>
          <w:rFonts w:ascii="Times New Roman" w:hAnsi="Times New Roman"/>
          <w:bCs/>
          <w:szCs w:val="21"/>
        </w:rPr>
        <w:t>CO</w:t>
      </w:r>
      <w:r w:rsidRPr="005C4F7D">
        <w:rPr>
          <w:rFonts w:ascii="Times New Roman" w:hAnsi="Times New Roman"/>
          <w:bCs/>
          <w:szCs w:val="21"/>
          <w:vertAlign w:val="subscript"/>
        </w:rPr>
        <w:t>3</w:t>
      </w:r>
      <w:r w:rsidRPr="005C4F7D">
        <w:rPr>
          <w:rFonts w:ascii="Times New Roman" w:hAnsi="Times New Roman"/>
          <w:bCs/>
          <w:szCs w:val="21"/>
        </w:rPr>
        <w:t xml:space="preserve"> SEI shell at low voltage (corresponding to Supplementary</w:t>
      </w:r>
      <w:r w:rsidRPr="005C4F7D">
        <w:rPr>
          <w:rFonts w:ascii="Times New Roman" w:hAnsi="Times New Roman"/>
          <w:b/>
          <w:bCs/>
          <w:szCs w:val="21"/>
        </w:rPr>
        <w:t xml:space="preserve"> </w:t>
      </w:r>
      <w:r w:rsidRPr="005C4F7D">
        <w:rPr>
          <w:rFonts w:ascii="Times New Roman" w:hAnsi="Times New Roman"/>
          <w:bCs/>
          <w:szCs w:val="21"/>
        </w:rPr>
        <w:t xml:space="preserve">Fig. </w:t>
      </w:r>
      <w:r w:rsidRPr="005C4F7D">
        <w:rPr>
          <w:rFonts w:ascii="Times New Roman" w:hAnsi="Times New Roman"/>
          <w:bCs/>
          <w:color w:val="0000FF"/>
          <w:szCs w:val="21"/>
        </w:rPr>
        <w:t>8</w:t>
      </w:r>
      <w:r w:rsidRPr="005C4F7D">
        <w:rPr>
          <w:rFonts w:ascii="Times New Roman" w:hAnsi="Times New Roman"/>
          <w:bCs/>
          <w:szCs w:val="21"/>
        </w:rPr>
        <w:t>). Two SEI cracks formation and self-healing cycles were observed in the movie. The red and blue arrowheads represent the cracks formed at the first and second cycles, respectively. The</w:t>
      </w:r>
      <w:r w:rsidRPr="005C4F7D">
        <w:rPr>
          <w:rFonts w:ascii="Times New Roman" w:hAnsi="Times New Roman"/>
          <w:szCs w:val="21"/>
        </w:rPr>
        <w:t xml:space="preserve"> movie</w:t>
      </w:r>
      <w:r w:rsidRPr="005C4F7D">
        <w:rPr>
          <w:rFonts w:ascii="Times New Roman" w:hAnsi="Times New Roman"/>
          <w:bCs/>
          <w:szCs w:val="21"/>
        </w:rPr>
        <w:t xml:space="preserve"> was recorded at 30 frames per second and played at 119</w:t>
      </w:r>
      <w:r w:rsidRPr="005C4F7D">
        <w:rPr>
          <w:rFonts w:ascii="Times New Roman" w:eastAsia="Arial Unicode MS" w:hAnsi="Times New Roman"/>
          <w:szCs w:val="21"/>
        </w:rPr>
        <w:t>×</w:t>
      </w:r>
      <w:r w:rsidRPr="005C4F7D">
        <w:rPr>
          <w:rFonts w:ascii="Times New Roman" w:hAnsi="Times New Roman"/>
          <w:bCs/>
          <w:szCs w:val="21"/>
        </w:rPr>
        <w:t xml:space="preserve"> speed.</w:t>
      </w:r>
    </w:p>
    <w:p w14:paraId="3547134D" w14:textId="77777777" w:rsidR="006F306E" w:rsidRPr="005C4F7D" w:rsidRDefault="006F306E" w:rsidP="006F306E">
      <w:pPr>
        <w:adjustRightInd w:val="0"/>
        <w:snapToGrid w:val="0"/>
        <w:spacing w:line="300" w:lineRule="auto"/>
        <w:rPr>
          <w:rFonts w:ascii="Times New Roman" w:hAnsi="Times New Roman"/>
          <w:szCs w:val="21"/>
        </w:rPr>
      </w:pPr>
    </w:p>
    <w:p w14:paraId="0D04B9EF" w14:textId="1637FC32"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8</w:t>
      </w:r>
      <w:r w:rsidR="00E01D73" w:rsidRPr="005C4F7D">
        <w:rPr>
          <w:rFonts w:ascii="Times New Roman" w:hAnsi="Times New Roman"/>
          <w:b/>
          <w:bCs/>
          <w:szCs w:val="21"/>
        </w:rPr>
        <w:t xml:space="preserve"> </w:t>
      </w:r>
      <w:r w:rsidRPr="005C4F7D">
        <w:rPr>
          <w:rFonts w:ascii="Times New Roman" w:hAnsi="Times New Roman"/>
          <w:bCs/>
          <w:szCs w:val="21"/>
        </w:rPr>
        <w:t>An in-situ TEM movie showing the growth of a metallic Li sphere under the confinement of</w:t>
      </w:r>
      <w:r w:rsidRPr="005C4F7D">
        <w:rPr>
          <w:rFonts w:ascii="Times New Roman" w:hAnsi="Times New Roman"/>
          <w:szCs w:val="21"/>
        </w:rPr>
        <w:t xml:space="preserve"> Li</w:t>
      </w:r>
      <w:r w:rsidRPr="005C4F7D">
        <w:rPr>
          <w:rFonts w:ascii="Times New Roman" w:hAnsi="Times New Roman"/>
          <w:szCs w:val="21"/>
          <w:vertAlign w:val="subscript"/>
        </w:rPr>
        <w:t>2</w:t>
      </w:r>
      <w:r w:rsidRPr="005C4F7D">
        <w:rPr>
          <w:rFonts w:ascii="Times New Roman" w:hAnsi="Times New Roman"/>
          <w:szCs w:val="21"/>
        </w:rPr>
        <w:t>CO</w:t>
      </w:r>
      <w:r w:rsidRPr="005C4F7D">
        <w:rPr>
          <w:rFonts w:ascii="Times New Roman" w:hAnsi="Times New Roman"/>
          <w:szCs w:val="21"/>
          <w:vertAlign w:val="subscript"/>
        </w:rPr>
        <w:t>3</w:t>
      </w:r>
      <w:r w:rsidRPr="005C4F7D">
        <w:rPr>
          <w:rFonts w:ascii="Times New Roman" w:hAnsi="Times New Roman"/>
          <w:szCs w:val="21"/>
        </w:rPr>
        <w:t xml:space="preserve"> SEI shell at low voltage (corresponding to </w:t>
      </w:r>
      <w:r w:rsidRPr="005C4F7D">
        <w:rPr>
          <w:rFonts w:ascii="Times New Roman" w:hAnsi="Times New Roman"/>
          <w:bCs/>
          <w:szCs w:val="21"/>
        </w:rPr>
        <w:t>Supplementary</w:t>
      </w:r>
      <w:r w:rsidRPr="005C4F7D">
        <w:rPr>
          <w:rFonts w:ascii="Times New Roman" w:hAnsi="Times New Roman"/>
          <w:b/>
          <w:bCs/>
          <w:szCs w:val="21"/>
        </w:rPr>
        <w:t xml:space="preserve"> </w:t>
      </w:r>
      <w:r w:rsidRPr="005C4F7D">
        <w:rPr>
          <w:rFonts w:ascii="Times New Roman" w:hAnsi="Times New Roman"/>
          <w:szCs w:val="21"/>
        </w:rPr>
        <w:t xml:space="preserve">Fig. </w:t>
      </w:r>
      <w:r w:rsidRPr="005C4F7D">
        <w:rPr>
          <w:rFonts w:ascii="Times New Roman" w:hAnsi="Times New Roman"/>
          <w:color w:val="0000FF"/>
          <w:szCs w:val="21"/>
        </w:rPr>
        <w:t>9</w:t>
      </w:r>
      <w:r w:rsidRPr="005C4F7D">
        <w:rPr>
          <w:rFonts w:ascii="Times New Roman" w:hAnsi="Times New Roman"/>
          <w:szCs w:val="21"/>
        </w:rPr>
        <w:t>). Three cycles of the SEI crack formation/self-healing were observed during the growth of the Li sphere. The movie was recorded at 30 frames per second and played at 38</w:t>
      </w:r>
      <w:r w:rsidRPr="005C4F7D">
        <w:rPr>
          <w:rFonts w:ascii="Times New Roman" w:eastAsia="Arial Unicode MS" w:hAnsi="Times New Roman"/>
          <w:szCs w:val="21"/>
        </w:rPr>
        <w:t>×</w:t>
      </w:r>
      <w:r w:rsidRPr="005C4F7D">
        <w:rPr>
          <w:rFonts w:ascii="Times New Roman" w:hAnsi="Times New Roman"/>
          <w:szCs w:val="21"/>
        </w:rPr>
        <w:t xml:space="preserve"> speed.</w:t>
      </w:r>
    </w:p>
    <w:p w14:paraId="095DCFB6" w14:textId="77777777" w:rsidR="006F306E" w:rsidRPr="005C4F7D" w:rsidRDefault="006F306E" w:rsidP="006F306E">
      <w:pPr>
        <w:adjustRightInd w:val="0"/>
        <w:snapToGrid w:val="0"/>
        <w:rPr>
          <w:rFonts w:ascii="Times New Roman" w:hAnsi="Times New Roman"/>
          <w:szCs w:val="21"/>
        </w:rPr>
      </w:pPr>
    </w:p>
    <w:p w14:paraId="735BACF3" w14:textId="7CD2CF05"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9</w:t>
      </w:r>
      <w:r w:rsidR="00E01D73" w:rsidRPr="005C4F7D">
        <w:rPr>
          <w:rFonts w:ascii="Times New Roman" w:hAnsi="Times New Roman"/>
          <w:b/>
          <w:bCs/>
          <w:szCs w:val="21"/>
        </w:rPr>
        <w:t xml:space="preserve"> </w:t>
      </w:r>
      <w:r w:rsidRPr="005C4F7D">
        <w:rPr>
          <w:rFonts w:ascii="Times New Roman" w:hAnsi="Times New Roman"/>
          <w:szCs w:val="21"/>
        </w:rPr>
        <w:t>An in-situ TEM movie showing the growth of a metallic Li sphere accompanying cracking and self-healing of Li</w:t>
      </w:r>
      <w:r w:rsidRPr="005C4F7D">
        <w:rPr>
          <w:rFonts w:ascii="Times New Roman" w:hAnsi="Times New Roman"/>
          <w:szCs w:val="21"/>
          <w:vertAlign w:val="subscript"/>
        </w:rPr>
        <w:t>2</w:t>
      </w:r>
      <w:r w:rsidRPr="005C4F7D">
        <w:rPr>
          <w:rFonts w:ascii="Times New Roman" w:hAnsi="Times New Roman"/>
          <w:szCs w:val="21"/>
        </w:rPr>
        <w:t>CO</w:t>
      </w:r>
      <w:r w:rsidRPr="005C4F7D">
        <w:rPr>
          <w:rFonts w:ascii="Times New Roman" w:hAnsi="Times New Roman"/>
          <w:szCs w:val="21"/>
          <w:vertAlign w:val="subscript"/>
        </w:rPr>
        <w:t>3</w:t>
      </w:r>
      <w:r w:rsidRPr="005C4F7D">
        <w:rPr>
          <w:rFonts w:ascii="Times New Roman" w:hAnsi="Times New Roman"/>
          <w:szCs w:val="21"/>
        </w:rPr>
        <w:t xml:space="preserve"> SEI shell at low voltage (corresponding to Supplementary Fig. </w:t>
      </w:r>
      <w:r w:rsidRPr="005C4F7D">
        <w:rPr>
          <w:rFonts w:ascii="Times New Roman" w:hAnsi="Times New Roman"/>
          <w:color w:val="0000FF"/>
          <w:szCs w:val="21"/>
        </w:rPr>
        <w:t>10</w:t>
      </w:r>
      <w:r w:rsidRPr="005C4F7D">
        <w:rPr>
          <w:rFonts w:ascii="Times New Roman" w:hAnsi="Times New Roman"/>
          <w:szCs w:val="21"/>
        </w:rPr>
        <w:t>). Before the presence of the crack, a lithium sphere grew with well-defined morphology. The video was recorded at 30 frames per second and played at 120× speed.</w:t>
      </w:r>
    </w:p>
    <w:p w14:paraId="1F06DDF1" w14:textId="77777777" w:rsidR="006F306E" w:rsidRPr="005C4F7D" w:rsidRDefault="006F306E" w:rsidP="006F306E">
      <w:pPr>
        <w:adjustRightInd w:val="0"/>
        <w:snapToGrid w:val="0"/>
        <w:spacing w:line="300" w:lineRule="auto"/>
        <w:ind w:firstLineChars="200" w:firstLine="420"/>
        <w:rPr>
          <w:rFonts w:ascii="Times New Roman" w:hAnsi="Times New Roman"/>
          <w:szCs w:val="21"/>
        </w:rPr>
      </w:pPr>
    </w:p>
    <w:p w14:paraId="0BD50AC9" w14:textId="3E5CF03F"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10 </w:t>
      </w:r>
      <w:r w:rsidRPr="005C4F7D">
        <w:rPr>
          <w:rFonts w:ascii="Times New Roman" w:hAnsi="Times New Roman"/>
          <w:szCs w:val="21"/>
        </w:rPr>
        <w:t>An in-situ movie showing the growth of a well-defined Li sphere in a CO</w:t>
      </w:r>
      <w:r w:rsidRPr="005C4F7D">
        <w:rPr>
          <w:rFonts w:ascii="Times New Roman" w:hAnsi="Times New Roman"/>
          <w:szCs w:val="21"/>
          <w:vertAlign w:val="subscript"/>
        </w:rPr>
        <w:t>2</w:t>
      </w:r>
      <w:r w:rsidRPr="005C4F7D">
        <w:rPr>
          <w:rFonts w:ascii="Times New Roman" w:hAnsi="Times New Roman"/>
          <w:szCs w:val="21"/>
        </w:rPr>
        <w:t xml:space="preserve"> atmosphere under ultralow voltage (corresponding to Fig. </w:t>
      </w:r>
      <w:r w:rsidRPr="005C4F7D">
        <w:rPr>
          <w:rFonts w:ascii="Times New Roman" w:hAnsi="Times New Roman"/>
          <w:color w:val="0000FF"/>
          <w:szCs w:val="21"/>
        </w:rPr>
        <w:t>3</w:t>
      </w:r>
      <w:r w:rsidRPr="005C4F7D">
        <w:rPr>
          <w:rFonts w:ascii="Times New Roman" w:hAnsi="Times New Roman"/>
          <w:szCs w:val="21"/>
        </w:rPr>
        <w:t>). No cracks were observed most of the time, and even if a crack emerged (red arrowheads), it was efficiently self-healed. The movie was recorded at 30 frames per second and played at 81</w:t>
      </w:r>
      <w:r w:rsidRPr="005C4F7D">
        <w:rPr>
          <w:rFonts w:ascii="Times New Roman" w:eastAsia="Arial Unicode MS" w:hAnsi="Times New Roman"/>
          <w:szCs w:val="21"/>
        </w:rPr>
        <w:t>×</w:t>
      </w:r>
      <w:r w:rsidRPr="005C4F7D">
        <w:rPr>
          <w:rFonts w:ascii="Times New Roman" w:hAnsi="Times New Roman"/>
          <w:szCs w:val="21"/>
        </w:rPr>
        <w:t xml:space="preserve"> speed.</w:t>
      </w:r>
    </w:p>
    <w:p w14:paraId="070B86C8" w14:textId="77777777" w:rsidR="006F306E" w:rsidRPr="005C4F7D" w:rsidRDefault="006F306E" w:rsidP="006F306E">
      <w:pPr>
        <w:adjustRightInd w:val="0"/>
        <w:snapToGrid w:val="0"/>
        <w:spacing w:line="300" w:lineRule="auto"/>
        <w:ind w:firstLineChars="200" w:firstLine="420"/>
        <w:rPr>
          <w:rFonts w:ascii="Times New Roman" w:hAnsi="Times New Roman"/>
          <w:szCs w:val="21"/>
        </w:rPr>
      </w:pPr>
    </w:p>
    <w:p w14:paraId="53B2B4E9" w14:textId="0E797D6D"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11 </w:t>
      </w:r>
      <w:r w:rsidRPr="005C4F7D">
        <w:rPr>
          <w:rFonts w:ascii="Times New Roman" w:hAnsi="Times New Roman"/>
          <w:szCs w:val="21"/>
        </w:rPr>
        <w:t>An in-situ movie showing the growth of two well-defined Li spheres in a CO</w:t>
      </w:r>
      <w:r w:rsidRPr="005C4F7D">
        <w:rPr>
          <w:rFonts w:ascii="Times New Roman" w:hAnsi="Times New Roman"/>
          <w:szCs w:val="21"/>
          <w:vertAlign w:val="subscript"/>
        </w:rPr>
        <w:t>2</w:t>
      </w:r>
      <w:r w:rsidRPr="005C4F7D">
        <w:rPr>
          <w:rFonts w:ascii="Times New Roman" w:hAnsi="Times New Roman"/>
          <w:szCs w:val="21"/>
        </w:rPr>
        <w:t xml:space="preserve"> atmosphere under ultralow voltage (corresponding to Supplementary Fig. </w:t>
      </w:r>
      <w:r w:rsidRPr="005C4F7D">
        <w:rPr>
          <w:rFonts w:ascii="Times New Roman" w:hAnsi="Times New Roman"/>
          <w:color w:val="0000FF"/>
          <w:szCs w:val="21"/>
        </w:rPr>
        <w:t>11</w:t>
      </w:r>
      <w:r w:rsidRPr="005C4F7D">
        <w:rPr>
          <w:rFonts w:ascii="Times New Roman" w:hAnsi="Times New Roman"/>
          <w:szCs w:val="21"/>
        </w:rPr>
        <w:t>). No cracks were observed most of the time, and even if crack emerged, it was efficiently self-healed. The video was recorded at 30 frames per second and played at 74× speed.</w:t>
      </w:r>
    </w:p>
    <w:p w14:paraId="09D32B8F" w14:textId="77777777" w:rsidR="006F306E" w:rsidRPr="005C4F7D" w:rsidRDefault="006F306E" w:rsidP="006F306E">
      <w:pPr>
        <w:adjustRightInd w:val="0"/>
        <w:snapToGrid w:val="0"/>
        <w:spacing w:line="300" w:lineRule="auto"/>
        <w:ind w:firstLineChars="200" w:firstLine="420"/>
        <w:rPr>
          <w:rFonts w:ascii="Times New Roman" w:hAnsi="Times New Roman"/>
          <w:szCs w:val="21"/>
        </w:rPr>
      </w:pPr>
    </w:p>
    <w:p w14:paraId="3B4DD7C0" w14:textId="65CD7E96"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12 </w:t>
      </w:r>
      <w:r w:rsidRPr="005C4F7D">
        <w:rPr>
          <w:rFonts w:ascii="Times New Roman" w:hAnsi="Times New Roman"/>
          <w:szCs w:val="21"/>
        </w:rPr>
        <w:t>An in-situ movie showing the transformation of a lithium whisker into a Li sphere in a CO</w:t>
      </w:r>
      <w:r w:rsidRPr="005C4F7D">
        <w:rPr>
          <w:rFonts w:ascii="Times New Roman" w:hAnsi="Times New Roman"/>
          <w:szCs w:val="21"/>
          <w:vertAlign w:val="subscript"/>
        </w:rPr>
        <w:t>2</w:t>
      </w:r>
      <w:r w:rsidRPr="005C4F7D">
        <w:rPr>
          <w:rFonts w:ascii="Times New Roman" w:hAnsi="Times New Roman"/>
          <w:szCs w:val="21"/>
        </w:rPr>
        <w:t xml:space="preserve"> atmosphere when the voltage was reduced (corresponding to Fig. </w:t>
      </w:r>
      <w:r w:rsidRPr="005C4F7D">
        <w:rPr>
          <w:rFonts w:ascii="Times New Roman" w:hAnsi="Times New Roman"/>
          <w:color w:val="0000FF"/>
          <w:szCs w:val="21"/>
        </w:rPr>
        <w:t>4</w:t>
      </w:r>
      <w:r w:rsidRPr="005C4F7D">
        <w:rPr>
          <w:rFonts w:ascii="Times New Roman" w:hAnsi="Times New Roman"/>
          <w:szCs w:val="21"/>
        </w:rPr>
        <w:t>). The movie was recorded at 30 frames per second and played at 8</w:t>
      </w:r>
      <w:r w:rsidRPr="005C4F7D">
        <w:rPr>
          <w:rFonts w:ascii="Times New Roman" w:eastAsia="Arial Unicode MS" w:hAnsi="Times New Roman"/>
          <w:szCs w:val="21"/>
        </w:rPr>
        <w:t>×</w:t>
      </w:r>
      <w:r w:rsidRPr="005C4F7D">
        <w:rPr>
          <w:rFonts w:ascii="Times New Roman" w:hAnsi="Times New Roman"/>
          <w:szCs w:val="21"/>
        </w:rPr>
        <w:t xml:space="preserve"> speed.</w:t>
      </w:r>
      <w:r w:rsidRPr="005C4F7D">
        <w:rPr>
          <w:rFonts w:ascii="Times New Roman" w:hAnsi="Times New Roman"/>
          <w:b/>
          <w:szCs w:val="21"/>
        </w:rPr>
        <w:t xml:space="preserve"> </w:t>
      </w:r>
    </w:p>
    <w:p w14:paraId="345ABE56" w14:textId="77777777" w:rsidR="006F306E" w:rsidRPr="005C4F7D" w:rsidRDefault="006F306E" w:rsidP="006F306E">
      <w:pPr>
        <w:adjustRightInd w:val="0"/>
        <w:snapToGrid w:val="0"/>
        <w:spacing w:beforeLines="50" w:before="156" w:afterLines="50" w:after="156"/>
        <w:rPr>
          <w:rFonts w:ascii="Times New Roman" w:hAnsi="Times New Roman"/>
          <w:b/>
          <w:szCs w:val="21"/>
        </w:rPr>
      </w:pPr>
    </w:p>
    <w:p w14:paraId="203C36F8" w14:textId="177E1EFB"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13 </w:t>
      </w:r>
      <w:r w:rsidRPr="005C4F7D">
        <w:rPr>
          <w:rFonts w:ascii="Times New Roman" w:hAnsi="Times New Roman"/>
          <w:szCs w:val="21"/>
        </w:rPr>
        <w:t>An in-situ movie showing the growth of the Li spheres in an O</w:t>
      </w:r>
      <w:r w:rsidRPr="005C4F7D">
        <w:rPr>
          <w:rFonts w:ascii="Times New Roman" w:hAnsi="Times New Roman"/>
          <w:szCs w:val="21"/>
          <w:vertAlign w:val="subscript"/>
        </w:rPr>
        <w:t>2</w:t>
      </w:r>
      <w:r w:rsidRPr="005C4F7D">
        <w:rPr>
          <w:rFonts w:ascii="Times New Roman" w:hAnsi="Times New Roman"/>
          <w:szCs w:val="21"/>
        </w:rPr>
        <w:t xml:space="preserve"> atmosphere under high voltage (corresponding to Fig.</w:t>
      </w:r>
      <w:r w:rsidRPr="005C4F7D">
        <w:rPr>
          <w:rFonts w:ascii="Times New Roman" w:hAnsi="Times New Roman"/>
          <w:color w:val="0000FF"/>
          <w:szCs w:val="21"/>
        </w:rPr>
        <w:t xml:space="preserve"> 5</w:t>
      </w:r>
      <w:r w:rsidRPr="005C4F7D">
        <w:rPr>
          <w:rFonts w:ascii="Times New Roman" w:hAnsi="Times New Roman"/>
          <w:szCs w:val="21"/>
        </w:rPr>
        <w:t>). Lithium whisker was not present even under high voltage due to the formation of Li</w:t>
      </w:r>
      <w:r w:rsidRPr="005C4F7D">
        <w:rPr>
          <w:rFonts w:ascii="Times New Roman" w:hAnsi="Times New Roman"/>
          <w:szCs w:val="21"/>
          <w:vertAlign w:val="subscript"/>
        </w:rPr>
        <w:t>2</w:t>
      </w:r>
      <w:r w:rsidRPr="005C4F7D">
        <w:rPr>
          <w:rFonts w:ascii="Times New Roman" w:hAnsi="Times New Roman"/>
          <w:szCs w:val="21"/>
        </w:rPr>
        <w:t>O as the surface SEI layer and the absence of crack during the growth process. The movie was recorded at 30 frames per second and played at 170</w:t>
      </w:r>
      <w:r w:rsidRPr="005C4F7D">
        <w:rPr>
          <w:rFonts w:ascii="Times New Roman" w:eastAsia="Arial Unicode MS" w:hAnsi="Times New Roman"/>
          <w:szCs w:val="21"/>
        </w:rPr>
        <w:t>×</w:t>
      </w:r>
      <w:r w:rsidRPr="005C4F7D">
        <w:rPr>
          <w:rFonts w:ascii="Times New Roman" w:hAnsi="Times New Roman"/>
          <w:szCs w:val="21"/>
        </w:rPr>
        <w:t xml:space="preserve"> speed.</w:t>
      </w:r>
    </w:p>
    <w:p w14:paraId="411582B0" w14:textId="77777777" w:rsidR="006F306E" w:rsidRPr="005C4F7D" w:rsidRDefault="006F306E" w:rsidP="006F306E">
      <w:pPr>
        <w:adjustRightInd w:val="0"/>
        <w:snapToGrid w:val="0"/>
        <w:spacing w:line="300" w:lineRule="auto"/>
        <w:ind w:firstLineChars="200" w:firstLine="420"/>
        <w:rPr>
          <w:rFonts w:ascii="Times New Roman" w:hAnsi="Times New Roman"/>
          <w:szCs w:val="21"/>
        </w:rPr>
      </w:pPr>
    </w:p>
    <w:p w14:paraId="43FCA81F" w14:textId="5C773888" w:rsidR="006F306E" w:rsidRPr="005C4F7D" w:rsidRDefault="006F306E" w:rsidP="00E01D73">
      <w:pPr>
        <w:adjustRightInd w:val="0"/>
        <w:snapToGrid w:val="0"/>
        <w:spacing w:line="360" w:lineRule="auto"/>
        <w:rPr>
          <w:rFonts w:ascii="Times New Roman" w:hAnsi="Times New Roman"/>
          <w:b/>
          <w:bCs/>
          <w:szCs w:val="21"/>
        </w:rPr>
      </w:pPr>
      <w:r w:rsidRPr="005C4F7D">
        <w:rPr>
          <w:rFonts w:ascii="Times New Roman" w:hAnsi="Times New Roman"/>
          <w:b/>
          <w:bCs/>
          <w:szCs w:val="21"/>
        </w:rPr>
        <w:t xml:space="preserve">Supplementary </w:t>
      </w:r>
      <w:r w:rsidRPr="005C4F7D">
        <w:rPr>
          <w:rFonts w:ascii="Times New Roman" w:hAnsi="Times New Roman"/>
          <w:b/>
          <w:szCs w:val="21"/>
        </w:rPr>
        <w:t>Video</w:t>
      </w:r>
      <w:r w:rsidRPr="005C4F7D">
        <w:rPr>
          <w:rFonts w:ascii="Times New Roman" w:hAnsi="Times New Roman"/>
          <w:b/>
          <w:bCs/>
          <w:szCs w:val="21"/>
        </w:rPr>
        <w:t xml:space="preserve"> 14 </w:t>
      </w:r>
      <w:r w:rsidRPr="005C4F7D">
        <w:rPr>
          <w:rFonts w:ascii="Times New Roman" w:hAnsi="Times New Roman"/>
          <w:szCs w:val="21"/>
        </w:rPr>
        <w:t>An in-situ movie showing the growth of the Li spheres in an O</w:t>
      </w:r>
      <w:r w:rsidRPr="005C4F7D">
        <w:rPr>
          <w:rFonts w:ascii="Times New Roman" w:hAnsi="Times New Roman"/>
          <w:szCs w:val="21"/>
          <w:vertAlign w:val="subscript"/>
        </w:rPr>
        <w:t>2</w:t>
      </w:r>
      <w:r w:rsidRPr="005C4F7D">
        <w:rPr>
          <w:rFonts w:ascii="Times New Roman" w:hAnsi="Times New Roman"/>
          <w:szCs w:val="21"/>
        </w:rPr>
        <w:t xml:space="preserve"> atmosphere under high voltage (corresponding to </w:t>
      </w:r>
      <w:r w:rsidRPr="005C4F7D">
        <w:rPr>
          <w:rFonts w:ascii="Times New Roman" w:hAnsi="Times New Roman"/>
          <w:bCs/>
          <w:szCs w:val="21"/>
        </w:rPr>
        <w:t>Supplementary</w:t>
      </w:r>
      <w:r w:rsidRPr="005C4F7D">
        <w:rPr>
          <w:rFonts w:ascii="Times New Roman" w:hAnsi="Times New Roman"/>
          <w:b/>
          <w:bCs/>
          <w:szCs w:val="21"/>
        </w:rPr>
        <w:t xml:space="preserve"> </w:t>
      </w:r>
      <w:r w:rsidRPr="005C4F7D">
        <w:rPr>
          <w:rFonts w:ascii="Times New Roman" w:hAnsi="Times New Roman"/>
          <w:szCs w:val="21"/>
        </w:rPr>
        <w:t xml:space="preserve">Fig. </w:t>
      </w:r>
      <w:r w:rsidRPr="005C4F7D">
        <w:rPr>
          <w:rFonts w:ascii="Times New Roman" w:hAnsi="Times New Roman"/>
          <w:color w:val="0000FF"/>
          <w:szCs w:val="21"/>
        </w:rPr>
        <w:t>12</w:t>
      </w:r>
      <w:r w:rsidRPr="005C4F7D">
        <w:rPr>
          <w:rFonts w:ascii="Times New Roman" w:hAnsi="Times New Roman"/>
          <w:szCs w:val="21"/>
        </w:rPr>
        <w:t xml:space="preserve">). Lithium whisker was not </w:t>
      </w:r>
      <w:r w:rsidRPr="005C4F7D">
        <w:rPr>
          <w:rFonts w:ascii="Times New Roman" w:hAnsi="Times New Roman"/>
          <w:szCs w:val="21"/>
        </w:rPr>
        <w:lastRenderedPageBreak/>
        <w:t>present even under high voltage due to the formation of Li</w:t>
      </w:r>
      <w:r w:rsidRPr="005C4F7D">
        <w:rPr>
          <w:rFonts w:ascii="Times New Roman" w:hAnsi="Times New Roman"/>
          <w:szCs w:val="21"/>
          <w:vertAlign w:val="subscript"/>
        </w:rPr>
        <w:t>2</w:t>
      </w:r>
      <w:r w:rsidRPr="005C4F7D">
        <w:rPr>
          <w:rFonts w:ascii="Times New Roman" w:hAnsi="Times New Roman"/>
          <w:szCs w:val="21"/>
        </w:rPr>
        <w:t>O as the surface SEI layer and the absence of crack during the growth process. The movie was recorded at 30 frames per second and played at 269</w:t>
      </w:r>
      <w:r w:rsidRPr="005C4F7D">
        <w:rPr>
          <w:rFonts w:ascii="Times New Roman" w:eastAsia="Arial Unicode MS" w:hAnsi="Times New Roman"/>
          <w:szCs w:val="21"/>
        </w:rPr>
        <w:t>×</w:t>
      </w:r>
      <w:r w:rsidRPr="005C4F7D">
        <w:rPr>
          <w:rFonts w:ascii="Times New Roman" w:hAnsi="Times New Roman"/>
          <w:szCs w:val="21"/>
        </w:rPr>
        <w:t xml:space="preserve"> speed.</w:t>
      </w:r>
    </w:p>
    <w:p w14:paraId="4AC53B0B" w14:textId="6CE91715" w:rsidR="006F306E" w:rsidRPr="006F306E" w:rsidRDefault="00E01D73" w:rsidP="00E01D73">
      <w:pPr>
        <w:widowControl/>
        <w:jc w:val="left"/>
        <w:rPr>
          <w:rFonts w:ascii="Times New Roman" w:hAnsi="Times New Roman"/>
          <w:b/>
          <w:bCs/>
          <w:color w:val="000000"/>
          <w:kern w:val="0"/>
          <w:sz w:val="28"/>
          <w:szCs w:val="28"/>
        </w:rPr>
      </w:pPr>
      <w:r>
        <w:rPr>
          <w:rFonts w:ascii="Times New Roman" w:hAnsi="Times New Roman"/>
          <w:b/>
          <w:bCs/>
          <w:color w:val="000000"/>
          <w:kern w:val="0"/>
          <w:sz w:val="28"/>
          <w:szCs w:val="28"/>
        </w:rPr>
        <w:br w:type="page"/>
      </w:r>
    </w:p>
    <w:p w14:paraId="2ACD3BEE" w14:textId="77FD3B59" w:rsidR="00EF678B" w:rsidRPr="006F306E" w:rsidRDefault="00D115D6" w:rsidP="00EF678B">
      <w:pPr>
        <w:widowControl/>
        <w:shd w:val="clear" w:color="auto" w:fill="FFFFFF"/>
        <w:jc w:val="left"/>
        <w:outlineLvl w:val="1"/>
        <w:rPr>
          <w:rFonts w:ascii="Times New Roman" w:hAnsi="Times New Roman"/>
          <w:b/>
          <w:bCs/>
          <w:color w:val="000000"/>
          <w:kern w:val="0"/>
          <w:sz w:val="28"/>
          <w:szCs w:val="28"/>
        </w:rPr>
      </w:pPr>
      <w:r w:rsidRPr="006F306E">
        <w:rPr>
          <w:rFonts w:ascii="Times New Roman" w:hAnsi="Times New Roman"/>
          <w:b/>
          <w:bCs/>
          <w:color w:val="000000"/>
          <w:kern w:val="0"/>
          <w:sz w:val="28"/>
          <w:szCs w:val="28"/>
        </w:rPr>
        <w:lastRenderedPageBreak/>
        <w:t xml:space="preserve">2. </w:t>
      </w:r>
      <w:r w:rsidR="00EF678B" w:rsidRPr="006F306E">
        <w:rPr>
          <w:rFonts w:ascii="Times New Roman" w:hAnsi="Times New Roman"/>
          <w:b/>
          <w:bCs/>
          <w:color w:val="000000"/>
          <w:kern w:val="0"/>
          <w:sz w:val="28"/>
          <w:szCs w:val="28"/>
        </w:rPr>
        <w:t>Supplementa</w:t>
      </w:r>
      <w:r w:rsidR="00DF7148">
        <w:rPr>
          <w:rFonts w:ascii="Times New Roman" w:hAnsi="Times New Roman"/>
          <w:b/>
          <w:bCs/>
          <w:color w:val="000000"/>
          <w:kern w:val="0"/>
          <w:sz w:val="28"/>
          <w:szCs w:val="28"/>
        </w:rPr>
        <w:t>ry</w:t>
      </w:r>
      <w:r w:rsidR="00EF678B" w:rsidRPr="006F306E">
        <w:rPr>
          <w:rFonts w:ascii="Times New Roman" w:hAnsi="Times New Roman"/>
          <w:b/>
          <w:bCs/>
          <w:color w:val="000000"/>
          <w:kern w:val="0"/>
          <w:sz w:val="28"/>
          <w:szCs w:val="28"/>
        </w:rPr>
        <w:t xml:space="preserve"> </w:t>
      </w:r>
      <w:r w:rsidR="00DF7148">
        <w:rPr>
          <w:rFonts w:ascii="Times New Roman" w:hAnsi="Times New Roman"/>
          <w:b/>
          <w:bCs/>
          <w:color w:val="000000"/>
          <w:kern w:val="0"/>
          <w:sz w:val="28"/>
          <w:szCs w:val="28"/>
        </w:rPr>
        <w:t>Figure</w:t>
      </w:r>
      <w:r w:rsidR="00EF678B" w:rsidRPr="006F306E">
        <w:rPr>
          <w:rFonts w:ascii="Times New Roman" w:hAnsi="Times New Roman"/>
          <w:b/>
          <w:bCs/>
          <w:color w:val="000000"/>
          <w:kern w:val="0"/>
          <w:sz w:val="28"/>
          <w:szCs w:val="28"/>
        </w:rPr>
        <w:t>s</w:t>
      </w:r>
    </w:p>
    <w:p w14:paraId="34251F0E" w14:textId="7A1E1765" w:rsidR="00DD5A5D" w:rsidRPr="006F306E" w:rsidRDefault="00702783" w:rsidP="00FD1745">
      <w:pPr>
        <w:adjustRightInd w:val="0"/>
        <w:snapToGrid w:val="0"/>
        <w:spacing w:beforeLines="50" w:before="156" w:afterLines="50" w:after="156" w:line="360" w:lineRule="auto"/>
        <w:jc w:val="center"/>
        <w:rPr>
          <w:rFonts w:ascii="Times New Roman" w:hAnsi="Times New Roman"/>
          <w:sz w:val="24"/>
          <w:szCs w:val="24"/>
        </w:rPr>
      </w:pPr>
      <w:r w:rsidRPr="00702783">
        <w:rPr>
          <w:rFonts w:ascii="Times New Roman" w:hAnsi="Times New Roman"/>
          <w:noProof/>
          <w:sz w:val="24"/>
          <w:szCs w:val="24"/>
        </w:rPr>
        <w:drawing>
          <wp:inline distT="0" distB="0" distL="0" distR="0" wp14:anchorId="431AB102" wp14:editId="4192BF39">
            <wp:extent cx="5274310" cy="4014343"/>
            <wp:effectExtent l="0" t="0" r="2540" b="0"/>
            <wp:docPr id="19" name="图片 19" descr="G:\论文数据\SEI修复-181127\Nature Comm\Figures\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论文数据\SEI修复-181127\Nature Comm\Figures\Figure S1.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014343"/>
                    </a:xfrm>
                    <a:prstGeom prst="rect">
                      <a:avLst/>
                    </a:prstGeom>
                    <a:noFill/>
                    <a:ln>
                      <a:noFill/>
                    </a:ln>
                  </pic:spPr>
                </pic:pic>
              </a:graphicData>
            </a:graphic>
          </wp:inline>
        </w:drawing>
      </w:r>
    </w:p>
    <w:p w14:paraId="0F252C7D" w14:textId="4909F93B" w:rsidR="00DD5A5D" w:rsidRPr="001D6434" w:rsidRDefault="00E01D73" w:rsidP="001D6434">
      <w:pPr>
        <w:adjustRightInd w:val="0"/>
        <w:snapToGrid w:val="0"/>
        <w:spacing w:line="360" w:lineRule="auto"/>
        <w:rPr>
          <w:rFonts w:ascii="Times New Roman" w:hAnsi="Times New Roman"/>
          <w:szCs w:val="21"/>
        </w:rPr>
      </w:pPr>
      <w:r w:rsidRPr="001D6434">
        <w:rPr>
          <w:rFonts w:ascii="Times New Roman" w:hAnsi="Times New Roman"/>
          <w:b/>
          <w:szCs w:val="21"/>
        </w:rPr>
        <w:t>Supplementary Fig.</w:t>
      </w:r>
      <w:r w:rsidR="00702783" w:rsidRPr="001D6434">
        <w:rPr>
          <w:rFonts w:ascii="Times New Roman" w:hAnsi="Times New Roman"/>
          <w:b/>
          <w:szCs w:val="21"/>
        </w:rPr>
        <w:t xml:space="preserve"> </w:t>
      </w:r>
      <w:r w:rsidR="007C0736" w:rsidRPr="001D6434">
        <w:rPr>
          <w:rFonts w:ascii="Times New Roman" w:hAnsi="Times New Roman"/>
          <w:b/>
          <w:szCs w:val="21"/>
        </w:rPr>
        <w:t>1</w:t>
      </w:r>
      <w:r w:rsidR="00624D17" w:rsidRPr="001D6434">
        <w:rPr>
          <w:rFonts w:ascii="Times New Roman" w:hAnsi="Times New Roman"/>
          <w:b/>
          <w:szCs w:val="21"/>
        </w:rPr>
        <w:t xml:space="preserve"> Schematic of the experimental set up</w:t>
      </w:r>
      <w:r w:rsidR="007C0736" w:rsidRPr="001D6434">
        <w:rPr>
          <w:rFonts w:ascii="Times New Roman" w:hAnsi="Times New Roman"/>
          <w:szCs w:val="21"/>
        </w:rPr>
        <w:t>.</w:t>
      </w:r>
      <w:r w:rsidR="00624D17" w:rsidRPr="001D6434">
        <w:rPr>
          <w:rFonts w:ascii="Times New Roman" w:hAnsi="Times New Roman"/>
          <w:szCs w:val="21"/>
        </w:rPr>
        <w:t xml:space="preserve"> </w:t>
      </w:r>
      <w:r w:rsidR="00FE49C4" w:rsidRPr="001D6434">
        <w:rPr>
          <w:rFonts w:ascii="Times New Roman" w:hAnsi="Times New Roman"/>
          <w:szCs w:val="21"/>
        </w:rPr>
        <w:t xml:space="preserve">The </w:t>
      </w:r>
      <w:r w:rsidR="001A1017" w:rsidRPr="001D6434">
        <w:rPr>
          <w:rFonts w:ascii="Times New Roman" w:hAnsi="Times New Roman"/>
          <w:szCs w:val="21"/>
        </w:rPr>
        <w:t>experiment</w:t>
      </w:r>
      <w:r w:rsidR="00FE49C4" w:rsidRPr="001D6434">
        <w:rPr>
          <w:rFonts w:ascii="Times New Roman" w:hAnsi="Times New Roman"/>
          <w:szCs w:val="21"/>
        </w:rPr>
        <w:t xml:space="preserve"> was carried out </w:t>
      </w:r>
      <w:r w:rsidR="00624D17" w:rsidRPr="001D6434">
        <w:rPr>
          <w:rFonts w:ascii="Times New Roman" w:hAnsi="Times New Roman"/>
          <w:szCs w:val="21"/>
        </w:rPr>
        <w:t>in an aberration corrected environmental transmission electron microscopy</w:t>
      </w:r>
      <w:r w:rsidR="00FE49C4" w:rsidRPr="001D6434">
        <w:rPr>
          <w:rFonts w:ascii="Times New Roman" w:hAnsi="Times New Roman"/>
          <w:szCs w:val="21"/>
        </w:rPr>
        <w:t xml:space="preserve"> under a CO</w:t>
      </w:r>
      <w:r w:rsidR="00FE49C4" w:rsidRPr="001D6434">
        <w:rPr>
          <w:rFonts w:ascii="Times New Roman" w:hAnsi="Times New Roman"/>
          <w:szCs w:val="21"/>
          <w:vertAlign w:val="subscript"/>
        </w:rPr>
        <w:t>2</w:t>
      </w:r>
      <w:r w:rsidR="00FE49C4" w:rsidRPr="001D6434">
        <w:rPr>
          <w:rFonts w:ascii="Times New Roman" w:hAnsi="Times New Roman"/>
          <w:szCs w:val="21"/>
        </w:rPr>
        <w:t xml:space="preserve"> atmosphere</w:t>
      </w:r>
      <w:r w:rsidR="00624D17" w:rsidRPr="001D6434">
        <w:rPr>
          <w:rFonts w:ascii="Times New Roman" w:hAnsi="Times New Roman"/>
          <w:szCs w:val="21"/>
        </w:rPr>
        <w:t>.</w:t>
      </w:r>
    </w:p>
    <w:p w14:paraId="20286711" w14:textId="6589C897" w:rsidR="00DD5A5D" w:rsidRPr="006F306E" w:rsidRDefault="00DD5A5D" w:rsidP="002C4CEF">
      <w:pPr>
        <w:spacing w:line="480" w:lineRule="auto"/>
        <w:rPr>
          <w:rFonts w:ascii="Times New Roman" w:hAnsi="Times New Roman"/>
          <w:b/>
          <w:sz w:val="24"/>
          <w:szCs w:val="24"/>
        </w:rPr>
      </w:pPr>
    </w:p>
    <w:p w14:paraId="6BE6CBC3" w14:textId="48A06475" w:rsidR="003D5726" w:rsidRPr="006F306E" w:rsidRDefault="003B464B" w:rsidP="003B464B">
      <w:pPr>
        <w:widowControl/>
        <w:jc w:val="left"/>
        <w:rPr>
          <w:rFonts w:ascii="Times New Roman" w:hAnsi="Times New Roman"/>
          <w:b/>
          <w:sz w:val="24"/>
          <w:szCs w:val="24"/>
        </w:rPr>
      </w:pPr>
      <w:r w:rsidRPr="006F306E">
        <w:rPr>
          <w:rFonts w:ascii="Times New Roman" w:hAnsi="Times New Roman"/>
          <w:b/>
          <w:sz w:val="24"/>
          <w:szCs w:val="24"/>
        </w:rPr>
        <w:br w:type="page"/>
      </w:r>
    </w:p>
    <w:p w14:paraId="4906BEBB" w14:textId="5C694982" w:rsidR="00191969" w:rsidRPr="001E21E3" w:rsidRDefault="009E7467" w:rsidP="00FD1745">
      <w:pPr>
        <w:spacing w:beforeLines="50" w:before="156" w:afterLines="50" w:after="156" w:line="300" w:lineRule="auto"/>
        <w:jc w:val="center"/>
        <w:rPr>
          <w:rFonts w:ascii="Times New Roman" w:hAnsi="Times New Roman"/>
          <w:b/>
          <w:sz w:val="24"/>
          <w:szCs w:val="24"/>
        </w:rPr>
      </w:pPr>
      <w:r w:rsidRPr="009E7467">
        <w:rPr>
          <w:rFonts w:ascii="Times New Roman" w:hAnsi="Times New Roman"/>
          <w:b/>
          <w:noProof/>
          <w:sz w:val="24"/>
          <w:szCs w:val="24"/>
        </w:rPr>
        <w:lastRenderedPageBreak/>
        <w:drawing>
          <wp:inline distT="0" distB="0" distL="0" distR="0" wp14:anchorId="3943FF43" wp14:editId="434AC1EF">
            <wp:extent cx="5274310" cy="2601651"/>
            <wp:effectExtent l="0" t="0" r="2540" b="8255"/>
            <wp:docPr id="13" name="图片 13" descr="G:\论文数据\SEI修复-181127\Nature Comm\Figures\Figure S2-p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论文数据\SEI修复-181127\Nature Comm\Figures\Figure S2-ps.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601651"/>
                    </a:xfrm>
                    <a:prstGeom prst="rect">
                      <a:avLst/>
                    </a:prstGeom>
                    <a:noFill/>
                    <a:ln>
                      <a:noFill/>
                    </a:ln>
                  </pic:spPr>
                </pic:pic>
              </a:graphicData>
            </a:graphic>
          </wp:inline>
        </w:drawing>
      </w:r>
      <w:bookmarkStart w:id="9" w:name="_GoBack"/>
      <w:bookmarkEnd w:id="9"/>
    </w:p>
    <w:p w14:paraId="22CFF7AF" w14:textId="1EAB2779" w:rsidR="00191969" w:rsidRPr="001D6434" w:rsidRDefault="00E01D73" w:rsidP="001D6434">
      <w:pPr>
        <w:adjustRightInd w:val="0"/>
        <w:snapToGrid w:val="0"/>
        <w:spacing w:beforeLines="50" w:before="156" w:line="360" w:lineRule="auto"/>
        <w:rPr>
          <w:rFonts w:ascii="Times New Roman" w:hAnsi="Times New Roman"/>
          <w:szCs w:val="21"/>
        </w:rPr>
      </w:pPr>
      <w:r w:rsidRPr="001D6434">
        <w:rPr>
          <w:rFonts w:ascii="Times New Roman" w:hAnsi="Times New Roman"/>
          <w:b/>
          <w:szCs w:val="21"/>
        </w:rPr>
        <w:t xml:space="preserve">Supplementary Fig. </w:t>
      </w:r>
      <w:r w:rsidR="00DD5A5D" w:rsidRPr="001D6434">
        <w:rPr>
          <w:rFonts w:ascii="Times New Roman" w:hAnsi="Times New Roman"/>
          <w:b/>
          <w:szCs w:val="21"/>
        </w:rPr>
        <w:t>2</w:t>
      </w:r>
      <w:r w:rsidR="00191969" w:rsidRPr="001D6434">
        <w:rPr>
          <w:rFonts w:ascii="Times New Roman" w:hAnsi="Times New Roman"/>
          <w:szCs w:val="21"/>
        </w:rPr>
        <w:t xml:space="preserve"> </w:t>
      </w:r>
      <w:r w:rsidR="00332E4D" w:rsidRPr="001D6434">
        <w:rPr>
          <w:rFonts w:ascii="Times New Roman" w:hAnsi="Times New Roman"/>
          <w:b/>
          <w:szCs w:val="21"/>
        </w:rPr>
        <w:t>M</w:t>
      </w:r>
      <w:r w:rsidR="00FE49C4" w:rsidRPr="001D6434">
        <w:rPr>
          <w:rFonts w:ascii="Times New Roman" w:hAnsi="Times New Roman"/>
          <w:b/>
          <w:szCs w:val="21"/>
        </w:rPr>
        <w:t>orphology and crystalline structure of a Li whisker</w:t>
      </w:r>
      <w:r w:rsidR="00FE49C4" w:rsidRPr="001D6434">
        <w:rPr>
          <w:rFonts w:ascii="Times New Roman" w:hAnsi="Times New Roman"/>
          <w:szCs w:val="21"/>
        </w:rPr>
        <w:t>. (</w:t>
      </w:r>
      <w:r w:rsidRPr="001D6434">
        <w:rPr>
          <w:rFonts w:ascii="Times New Roman" w:hAnsi="Times New Roman"/>
          <w:szCs w:val="21"/>
        </w:rPr>
        <w:t>a</w:t>
      </w:r>
      <w:r w:rsidR="001E5769" w:rsidRPr="001D6434">
        <w:rPr>
          <w:rFonts w:ascii="Times New Roman" w:hAnsi="Times New Roman"/>
          <w:szCs w:val="21"/>
        </w:rPr>
        <w:t>-</w:t>
      </w:r>
      <w:r w:rsidRPr="001D6434">
        <w:rPr>
          <w:rFonts w:ascii="Times New Roman" w:hAnsi="Times New Roman"/>
          <w:szCs w:val="21"/>
        </w:rPr>
        <w:t>c</w:t>
      </w:r>
      <w:r w:rsidR="00FE49C4" w:rsidRPr="001D6434">
        <w:rPr>
          <w:rFonts w:ascii="Times New Roman" w:hAnsi="Times New Roman"/>
          <w:szCs w:val="21"/>
        </w:rPr>
        <w:t xml:space="preserve">) </w:t>
      </w:r>
      <w:r w:rsidR="00624D17" w:rsidRPr="001D6434">
        <w:rPr>
          <w:rFonts w:ascii="Times New Roman" w:hAnsi="Times New Roman"/>
          <w:szCs w:val="21"/>
        </w:rPr>
        <w:t>TEM bright field, electron diffraction pattern (EDP)</w:t>
      </w:r>
      <w:r w:rsidR="00FE49C4" w:rsidRPr="001D6434">
        <w:rPr>
          <w:rFonts w:ascii="Times New Roman" w:hAnsi="Times New Roman"/>
          <w:szCs w:val="21"/>
        </w:rPr>
        <w:t xml:space="preserve">, and </w:t>
      </w:r>
      <w:r w:rsidR="00624D17" w:rsidRPr="001D6434">
        <w:rPr>
          <w:rFonts w:ascii="Times New Roman" w:hAnsi="Times New Roman"/>
          <w:szCs w:val="21"/>
        </w:rPr>
        <w:t xml:space="preserve">dark field images of a </w:t>
      </w:r>
      <w:r w:rsidR="00FE49C4" w:rsidRPr="001D6434">
        <w:rPr>
          <w:rFonts w:ascii="Times New Roman" w:hAnsi="Times New Roman"/>
          <w:szCs w:val="21"/>
        </w:rPr>
        <w:t>Li</w:t>
      </w:r>
      <w:r w:rsidR="001E5769" w:rsidRPr="001D6434">
        <w:rPr>
          <w:rFonts w:ascii="Times New Roman" w:hAnsi="Times New Roman"/>
          <w:szCs w:val="21"/>
        </w:rPr>
        <w:t xml:space="preserve"> whisker. </w:t>
      </w:r>
      <w:r w:rsidR="00624D17" w:rsidRPr="001D6434">
        <w:rPr>
          <w:rFonts w:ascii="Times New Roman" w:hAnsi="Times New Roman"/>
          <w:szCs w:val="21"/>
        </w:rPr>
        <w:t>The dark-field image in (</w:t>
      </w:r>
      <w:r w:rsidRPr="001D6434">
        <w:rPr>
          <w:rFonts w:ascii="Times New Roman" w:hAnsi="Times New Roman"/>
          <w:szCs w:val="21"/>
        </w:rPr>
        <w:t>c</w:t>
      </w:r>
      <w:r w:rsidR="00624D17" w:rsidRPr="001D6434">
        <w:rPr>
          <w:rFonts w:ascii="Times New Roman" w:hAnsi="Times New Roman"/>
          <w:szCs w:val="21"/>
        </w:rPr>
        <w:t>) was obtained by choosing the sharp diffraction spot marked by a red circle in (</w:t>
      </w:r>
      <w:r w:rsidRPr="001D6434">
        <w:rPr>
          <w:rFonts w:ascii="Times New Roman" w:hAnsi="Times New Roman"/>
          <w:szCs w:val="21"/>
        </w:rPr>
        <w:t>b</w:t>
      </w:r>
      <w:r w:rsidR="00624D17" w:rsidRPr="001D6434">
        <w:rPr>
          <w:rFonts w:ascii="Times New Roman" w:hAnsi="Times New Roman"/>
          <w:szCs w:val="21"/>
        </w:rPr>
        <w:t xml:space="preserve">), demonstrating that the straight Li whisker is a single crystal. The EDP indicates the newly formed Li with a </w:t>
      </w:r>
      <w:r w:rsidR="00920E03" w:rsidRPr="001D6434">
        <w:rPr>
          <w:rFonts w:ascii="Times New Roman" w:hAnsi="Times New Roman"/>
          <w:szCs w:val="21"/>
        </w:rPr>
        <w:t>[01</w:t>
      </w:r>
      <m:oMath>
        <m:acc>
          <m:accPr>
            <m:chr m:val="̅"/>
            <m:ctrlPr>
              <w:rPr>
                <w:rFonts w:ascii="Cambria Math" w:hAnsi="Cambria Math"/>
                <w:szCs w:val="21"/>
              </w:rPr>
            </m:ctrlPr>
          </m:accPr>
          <m:e>
            <m:r>
              <m:rPr>
                <m:nor/>
              </m:rPr>
              <w:rPr>
                <w:rFonts w:ascii="Times New Roman" w:hAnsi="Times New Roman"/>
                <w:szCs w:val="21"/>
              </w:rPr>
              <m:t>1</m:t>
            </m:r>
          </m:e>
        </m:acc>
      </m:oMath>
      <w:r w:rsidR="00920E03" w:rsidRPr="001D6434">
        <w:rPr>
          <w:rFonts w:ascii="Times New Roman" w:hAnsi="Times New Roman"/>
          <w:szCs w:val="21"/>
        </w:rPr>
        <w:t xml:space="preserve">] </w:t>
      </w:r>
      <w:r w:rsidR="00624D17" w:rsidRPr="001D6434">
        <w:rPr>
          <w:rFonts w:ascii="Times New Roman" w:hAnsi="Times New Roman"/>
          <w:szCs w:val="21"/>
        </w:rPr>
        <w:t>zone axis growing along the &lt;111&gt; direction (</w:t>
      </w:r>
      <w:r w:rsidRPr="001D6434">
        <w:rPr>
          <w:rFonts w:ascii="Times New Roman" w:hAnsi="Times New Roman"/>
          <w:szCs w:val="21"/>
        </w:rPr>
        <w:t>b</w:t>
      </w:r>
      <w:r w:rsidR="00624D17" w:rsidRPr="001D6434">
        <w:rPr>
          <w:rFonts w:ascii="Times New Roman" w:hAnsi="Times New Roman"/>
          <w:szCs w:val="21"/>
        </w:rPr>
        <w:t>).</w:t>
      </w:r>
    </w:p>
    <w:p w14:paraId="4BD63370" w14:textId="7380228E" w:rsidR="003D5726" w:rsidRPr="006F306E" w:rsidRDefault="003D5726" w:rsidP="00FD1745">
      <w:pPr>
        <w:adjustRightInd w:val="0"/>
        <w:snapToGrid w:val="0"/>
        <w:spacing w:beforeLines="50" w:before="156" w:line="300" w:lineRule="auto"/>
        <w:rPr>
          <w:rFonts w:ascii="Times New Roman" w:hAnsi="Times New Roman"/>
          <w:sz w:val="24"/>
          <w:szCs w:val="24"/>
        </w:rPr>
      </w:pPr>
    </w:p>
    <w:p w14:paraId="2B0E173D" w14:textId="40E6782D" w:rsidR="00AB787E" w:rsidRPr="006F306E" w:rsidRDefault="003B464B" w:rsidP="003B464B">
      <w:pPr>
        <w:widowControl/>
        <w:jc w:val="left"/>
        <w:rPr>
          <w:rFonts w:ascii="Times New Roman" w:hAnsi="Times New Roman"/>
          <w:sz w:val="24"/>
          <w:szCs w:val="24"/>
        </w:rPr>
      </w:pPr>
      <w:r w:rsidRPr="006F306E">
        <w:rPr>
          <w:rFonts w:ascii="Times New Roman" w:hAnsi="Times New Roman"/>
          <w:sz w:val="24"/>
          <w:szCs w:val="24"/>
        </w:rPr>
        <w:br w:type="page"/>
      </w:r>
    </w:p>
    <w:p w14:paraId="1F5DAFB2" w14:textId="7B7C4752" w:rsidR="009904E7" w:rsidRPr="006F306E" w:rsidRDefault="00702783" w:rsidP="00FD1745">
      <w:pPr>
        <w:adjustRightInd w:val="0"/>
        <w:snapToGrid w:val="0"/>
        <w:spacing w:beforeLines="50" w:before="156" w:afterLines="50" w:after="156" w:line="300" w:lineRule="auto"/>
        <w:jc w:val="center"/>
        <w:rPr>
          <w:rFonts w:ascii="Times New Roman" w:hAnsi="Times New Roman"/>
          <w:b/>
          <w:sz w:val="24"/>
          <w:szCs w:val="24"/>
        </w:rPr>
      </w:pPr>
      <w:r w:rsidRPr="00702783">
        <w:rPr>
          <w:rFonts w:ascii="Times New Roman" w:hAnsi="Times New Roman"/>
          <w:b/>
          <w:noProof/>
          <w:sz w:val="24"/>
          <w:szCs w:val="24"/>
        </w:rPr>
        <w:lastRenderedPageBreak/>
        <w:drawing>
          <wp:inline distT="0" distB="0" distL="0" distR="0" wp14:anchorId="47F4C95D" wp14:editId="0E1B9825">
            <wp:extent cx="5274310" cy="3837722"/>
            <wp:effectExtent l="0" t="0" r="2540" b="0"/>
            <wp:docPr id="15" name="图片 15" descr="G:\论文数据\SEI修复-181127\Nature Comm\Figures\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论文数据\SEI修复-181127\Nature Comm\Figures\Figure S3.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837722"/>
                    </a:xfrm>
                    <a:prstGeom prst="rect">
                      <a:avLst/>
                    </a:prstGeom>
                    <a:noFill/>
                    <a:ln>
                      <a:noFill/>
                    </a:ln>
                  </pic:spPr>
                </pic:pic>
              </a:graphicData>
            </a:graphic>
          </wp:inline>
        </w:drawing>
      </w:r>
    </w:p>
    <w:p w14:paraId="6829FF33" w14:textId="1617E617" w:rsidR="00436D08" w:rsidRPr="001D6434" w:rsidRDefault="00E01D73" w:rsidP="001D6434">
      <w:pPr>
        <w:adjustRightInd w:val="0"/>
        <w:snapToGrid w:val="0"/>
        <w:spacing w:line="360" w:lineRule="auto"/>
        <w:rPr>
          <w:rFonts w:ascii="Times New Roman" w:hAnsi="Times New Roman"/>
          <w:szCs w:val="21"/>
        </w:rPr>
      </w:pPr>
      <w:r w:rsidRPr="001D6434">
        <w:rPr>
          <w:rFonts w:ascii="Times New Roman" w:hAnsi="Times New Roman"/>
          <w:b/>
          <w:szCs w:val="21"/>
        </w:rPr>
        <w:t xml:space="preserve">Supplementary Fig. </w:t>
      </w:r>
      <w:r w:rsidR="00DD5A5D" w:rsidRPr="001D6434">
        <w:rPr>
          <w:rFonts w:ascii="Times New Roman" w:hAnsi="Times New Roman"/>
          <w:b/>
          <w:szCs w:val="21"/>
        </w:rPr>
        <w:t>3</w:t>
      </w:r>
      <w:r w:rsidR="00436D08" w:rsidRPr="001D6434">
        <w:rPr>
          <w:rFonts w:ascii="Times New Roman" w:hAnsi="Times New Roman"/>
          <w:szCs w:val="21"/>
        </w:rPr>
        <w:t xml:space="preserve"> </w:t>
      </w:r>
      <w:r w:rsidR="001E5769" w:rsidRPr="001D6434">
        <w:rPr>
          <w:rFonts w:ascii="Times New Roman" w:hAnsi="Times New Roman"/>
          <w:b/>
          <w:szCs w:val="21"/>
        </w:rPr>
        <w:t>In situ growth</w:t>
      </w:r>
      <w:r w:rsidR="00624D17" w:rsidRPr="001D6434">
        <w:rPr>
          <w:rFonts w:ascii="Times New Roman" w:hAnsi="Times New Roman"/>
          <w:b/>
          <w:szCs w:val="21"/>
        </w:rPr>
        <w:t xml:space="preserve"> of a </w:t>
      </w:r>
      <w:r w:rsidR="00B221CE" w:rsidRPr="001D6434">
        <w:rPr>
          <w:rFonts w:ascii="Times New Roman" w:hAnsi="Times New Roman"/>
          <w:b/>
          <w:szCs w:val="21"/>
        </w:rPr>
        <w:t>Li</w:t>
      </w:r>
      <w:r w:rsidR="00624D17" w:rsidRPr="001D6434">
        <w:rPr>
          <w:rFonts w:ascii="Times New Roman" w:hAnsi="Times New Roman"/>
          <w:b/>
          <w:szCs w:val="21"/>
        </w:rPr>
        <w:t xml:space="preserve"> whisker with kinks in a CO</w:t>
      </w:r>
      <w:r w:rsidR="00624D17" w:rsidRPr="001D6434">
        <w:rPr>
          <w:rFonts w:ascii="Times New Roman" w:hAnsi="Times New Roman"/>
          <w:b/>
          <w:szCs w:val="21"/>
          <w:vertAlign w:val="subscript"/>
        </w:rPr>
        <w:t>2</w:t>
      </w:r>
      <w:r w:rsidR="00624D17" w:rsidRPr="001D6434">
        <w:rPr>
          <w:rFonts w:ascii="Times New Roman" w:hAnsi="Times New Roman"/>
          <w:b/>
          <w:szCs w:val="21"/>
        </w:rPr>
        <w:t xml:space="preserve"> atmosphere</w:t>
      </w:r>
      <w:r w:rsidR="00291CC7" w:rsidRPr="001D6434">
        <w:rPr>
          <w:rFonts w:ascii="Times New Roman" w:hAnsi="Times New Roman"/>
          <w:b/>
          <w:szCs w:val="21"/>
        </w:rPr>
        <w:t xml:space="preserve"> (</w:t>
      </w:r>
      <w:r w:rsidR="006A3A5F" w:rsidRPr="001D6434">
        <w:rPr>
          <w:rFonts w:ascii="Times New Roman" w:hAnsi="Times New Roman"/>
          <w:b/>
          <w:szCs w:val="21"/>
        </w:rPr>
        <w:t xml:space="preserve">-0.3 V from </w:t>
      </w:r>
      <w:r w:rsidRPr="001D6434">
        <w:rPr>
          <w:rFonts w:ascii="Times New Roman" w:hAnsi="Times New Roman"/>
          <w:b/>
          <w:szCs w:val="21"/>
        </w:rPr>
        <w:t>a</w:t>
      </w:r>
      <w:r w:rsidR="006A3A5F" w:rsidRPr="001D6434">
        <w:rPr>
          <w:rFonts w:ascii="Times New Roman" w:hAnsi="Times New Roman"/>
          <w:b/>
          <w:szCs w:val="21"/>
        </w:rPr>
        <w:t>-</w:t>
      </w:r>
      <w:r w:rsidRPr="001D6434">
        <w:rPr>
          <w:rFonts w:ascii="Times New Roman" w:hAnsi="Times New Roman"/>
          <w:b/>
          <w:szCs w:val="21"/>
        </w:rPr>
        <w:t>e</w:t>
      </w:r>
      <w:r w:rsidR="006A3A5F" w:rsidRPr="001D6434">
        <w:rPr>
          <w:rFonts w:ascii="Times New Roman" w:hAnsi="Times New Roman"/>
          <w:b/>
          <w:szCs w:val="21"/>
        </w:rPr>
        <w:t>,</w:t>
      </w:r>
      <w:r w:rsidR="00DF7148" w:rsidRPr="001D6434">
        <w:rPr>
          <w:rFonts w:ascii="Times New Roman" w:hAnsi="Times New Roman"/>
          <w:b/>
          <w:szCs w:val="21"/>
        </w:rPr>
        <w:t xml:space="preserve"> </w:t>
      </w:r>
      <w:r w:rsidR="00D115D6" w:rsidRPr="001D6434">
        <w:rPr>
          <w:rFonts w:ascii="Times New Roman" w:hAnsi="Times New Roman"/>
          <w:b/>
          <w:szCs w:val="21"/>
        </w:rPr>
        <w:t xml:space="preserve">-1.0 </w:t>
      </w:r>
      <w:r w:rsidR="006A3A5F" w:rsidRPr="001D6434">
        <w:rPr>
          <w:rFonts w:ascii="Times New Roman" w:hAnsi="Times New Roman"/>
          <w:b/>
          <w:szCs w:val="21"/>
        </w:rPr>
        <w:t xml:space="preserve">V from </w:t>
      </w:r>
      <w:r w:rsidRPr="001D6434">
        <w:rPr>
          <w:rFonts w:ascii="Times New Roman" w:hAnsi="Times New Roman"/>
          <w:b/>
          <w:szCs w:val="21"/>
        </w:rPr>
        <w:t>f-j</w:t>
      </w:r>
      <w:r w:rsidR="006A3A5F" w:rsidRPr="001D6434">
        <w:rPr>
          <w:rFonts w:ascii="Times New Roman" w:hAnsi="Times New Roman"/>
          <w:b/>
          <w:szCs w:val="21"/>
        </w:rPr>
        <w:t>,</w:t>
      </w:r>
      <w:r w:rsidR="00D115D6" w:rsidRPr="001D6434">
        <w:rPr>
          <w:rFonts w:ascii="Times New Roman" w:hAnsi="Times New Roman"/>
          <w:b/>
          <w:szCs w:val="21"/>
        </w:rPr>
        <w:t xml:space="preserve"> </w:t>
      </w:r>
      <w:r w:rsidR="006A3A5F" w:rsidRPr="001D6434">
        <w:rPr>
          <w:rFonts w:ascii="Times New Roman" w:hAnsi="Times New Roman"/>
          <w:b/>
          <w:szCs w:val="21"/>
        </w:rPr>
        <w:t xml:space="preserve">and </w:t>
      </w:r>
      <w:r w:rsidR="00291CC7" w:rsidRPr="001D6434">
        <w:rPr>
          <w:rFonts w:ascii="Times New Roman" w:hAnsi="Times New Roman"/>
          <w:b/>
          <w:szCs w:val="21"/>
        </w:rPr>
        <w:t>-1.5 V</w:t>
      </w:r>
      <w:r w:rsidR="006A3A5F" w:rsidRPr="001D6434">
        <w:rPr>
          <w:rFonts w:ascii="Times New Roman" w:hAnsi="Times New Roman"/>
          <w:b/>
          <w:szCs w:val="21"/>
        </w:rPr>
        <w:t xml:space="preserve"> from </w:t>
      </w:r>
      <w:r w:rsidRPr="001D6434">
        <w:rPr>
          <w:rFonts w:ascii="Times New Roman" w:hAnsi="Times New Roman"/>
          <w:b/>
          <w:szCs w:val="21"/>
        </w:rPr>
        <w:t>k-u</w:t>
      </w:r>
      <w:r w:rsidR="00291CC7" w:rsidRPr="001D6434">
        <w:rPr>
          <w:rFonts w:ascii="Times New Roman" w:hAnsi="Times New Roman"/>
          <w:b/>
          <w:szCs w:val="21"/>
        </w:rPr>
        <w:t>)</w:t>
      </w:r>
      <w:r w:rsidR="00C51397" w:rsidRPr="001D6434">
        <w:rPr>
          <w:rFonts w:ascii="Times New Roman" w:hAnsi="Times New Roman"/>
          <w:b/>
          <w:szCs w:val="21"/>
        </w:rPr>
        <w:t>.</w:t>
      </w:r>
      <w:r w:rsidR="00624D17" w:rsidRPr="001D6434">
        <w:rPr>
          <w:rFonts w:ascii="Times New Roman" w:hAnsi="Times New Roman"/>
          <w:szCs w:val="21"/>
        </w:rPr>
        <w:t xml:space="preserve"> </w:t>
      </w:r>
      <w:r w:rsidR="001E5769" w:rsidRPr="001D6434">
        <w:rPr>
          <w:rFonts w:ascii="Times New Roman" w:hAnsi="Times New Roman"/>
          <w:szCs w:val="21"/>
        </w:rPr>
        <w:t>(</w:t>
      </w:r>
      <w:r w:rsidRPr="001D6434">
        <w:rPr>
          <w:rFonts w:ascii="Times New Roman" w:hAnsi="Times New Roman"/>
          <w:szCs w:val="21"/>
        </w:rPr>
        <w:t>a</w:t>
      </w:r>
      <w:r w:rsidR="001E5769" w:rsidRPr="001D6434">
        <w:rPr>
          <w:rFonts w:ascii="Times New Roman" w:hAnsi="Times New Roman"/>
          <w:szCs w:val="21"/>
        </w:rPr>
        <w:t>-</w:t>
      </w:r>
      <w:r w:rsidRPr="001D6434">
        <w:rPr>
          <w:rFonts w:ascii="Times New Roman" w:hAnsi="Times New Roman"/>
          <w:szCs w:val="21"/>
        </w:rPr>
        <w:t>u</w:t>
      </w:r>
      <w:r w:rsidR="001E5769" w:rsidRPr="001D6434">
        <w:rPr>
          <w:rFonts w:ascii="Times New Roman" w:hAnsi="Times New Roman"/>
          <w:szCs w:val="21"/>
        </w:rPr>
        <w:t xml:space="preserve">) </w:t>
      </w:r>
      <w:r w:rsidR="002B3051" w:rsidRPr="001D6434">
        <w:rPr>
          <w:rFonts w:ascii="Times New Roman" w:hAnsi="Times New Roman"/>
          <w:szCs w:val="21"/>
        </w:rPr>
        <w:t>Time lapse TEM images showing the formation of a Li whisker with kinks covered with a SEI shell of Li</w:t>
      </w:r>
      <w:r w:rsidR="002B3051" w:rsidRPr="001D6434">
        <w:rPr>
          <w:rFonts w:ascii="Times New Roman" w:hAnsi="Times New Roman"/>
          <w:szCs w:val="21"/>
          <w:vertAlign w:val="subscript"/>
        </w:rPr>
        <w:t>2</w:t>
      </w:r>
      <w:r w:rsidR="002B3051" w:rsidRPr="001D6434">
        <w:rPr>
          <w:rFonts w:ascii="Times New Roman" w:hAnsi="Times New Roman"/>
          <w:szCs w:val="21"/>
        </w:rPr>
        <w:t>CO</w:t>
      </w:r>
      <w:r w:rsidR="002B3051" w:rsidRPr="001D6434">
        <w:rPr>
          <w:rFonts w:ascii="Times New Roman" w:hAnsi="Times New Roman"/>
          <w:szCs w:val="21"/>
          <w:vertAlign w:val="subscript"/>
        </w:rPr>
        <w:t>3</w:t>
      </w:r>
      <w:r w:rsidR="002B3051" w:rsidRPr="001D6434">
        <w:rPr>
          <w:rFonts w:ascii="Times New Roman" w:hAnsi="Times New Roman"/>
          <w:szCs w:val="21"/>
        </w:rPr>
        <w:t xml:space="preserve">. </w:t>
      </w:r>
      <w:r w:rsidR="00624D17" w:rsidRPr="001D6434">
        <w:rPr>
          <w:rFonts w:ascii="Times New Roman" w:hAnsi="Times New Roman"/>
          <w:szCs w:val="21"/>
        </w:rPr>
        <w:t xml:space="preserve">Before the formation of kinks, the newly formed SEI film on one side is thinner than on the other side (blue arrowheads in </w:t>
      </w:r>
      <w:r w:rsidRPr="001D6434">
        <w:rPr>
          <w:rFonts w:ascii="Times New Roman" w:hAnsi="Times New Roman"/>
          <w:szCs w:val="21"/>
        </w:rPr>
        <w:t>h</w:t>
      </w:r>
      <w:r w:rsidR="00624D17" w:rsidRPr="001D6434">
        <w:rPr>
          <w:rFonts w:ascii="Times New Roman" w:hAnsi="Times New Roman"/>
          <w:szCs w:val="21"/>
        </w:rPr>
        <w:t>-</w:t>
      </w:r>
      <w:r w:rsidRPr="001D6434">
        <w:rPr>
          <w:rFonts w:ascii="Times New Roman" w:hAnsi="Times New Roman"/>
          <w:szCs w:val="21"/>
        </w:rPr>
        <w:t>k</w:t>
      </w:r>
      <w:r w:rsidR="00624D17" w:rsidRPr="001D6434">
        <w:rPr>
          <w:rFonts w:ascii="Times New Roman" w:hAnsi="Times New Roman"/>
          <w:szCs w:val="21"/>
        </w:rPr>
        <w:t xml:space="preserve">, and yellow arrowheads in </w:t>
      </w:r>
      <w:r w:rsidRPr="001D6434">
        <w:rPr>
          <w:rFonts w:ascii="Times New Roman" w:hAnsi="Times New Roman"/>
          <w:szCs w:val="21"/>
        </w:rPr>
        <w:t>n</w:t>
      </w:r>
      <w:r w:rsidR="00624D17" w:rsidRPr="001D6434">
        <w:rPr>
          <w:rFonts w:ascii="Times New Roman" w:hAnsi="Times New Roman"/>
          <w:szCs w:val="21"/>
        </w:rPr>
        <w:t>-</w:t>
      </w:r>
      <w:r w:rsidRPr="001D6434">
        <w:rPr>
          <w:rFonts w:ascii="Times New Roman" w:hAnsi="Times New Roman"/>
          <w:szCs w:val="21"/>
        </w:rPr>
        <w:t>t</w:t>
      </w:r>
      <w:r w:rsidR="00EC74F2" w:rsidRPr="001D6434">
        <w:rPr>
          <w:rFonts w:ascii="Times New Roman" w:hAnsi="Times New Roman"/>
          <w:szCs w:val="21"/>
        </w:rPr>
        <w:t>)</w:t>
      </w:r>
      <w:r w:rsidR="00110031" w:rsidRPr="001D6434">
        <w:rPr>
          <w:rFonts w:ascii="Times New Roman" w:hAnsi="Times New Roman"/>
          <w:szCs w:val="21"/>
        </w:rPr>
        <w:t>.</w:t>
      </w:r>
    </w:p>
    <w:p w14:paraId="2E3048EE" w14:textId="77777777" w:rsidR="009904E7" w:rsidRPr="006F306E" w:rsidRDefault="009904E7" w:rsidP="00A647FA">
      <w:pPr>
        <w:adjustRightInd w:val="0"/>
        <w:snapToGrid w:val="0"/>
        <w:spacing w:beforeLines="100" w:before="312" w:line="300" w:lineRule="auto"/>
        <w:rPr>
          <w:rFonts w:ascii="Times New Roman" w:hAnsi="Times New Roman"/>
          <w:sz w:val="24"/>
          <w:szCs w:val="24"/>
        </w:rPr>
      </w:pPr>
    </w:p>
    <w:p w14:paraId="35E5A5E0" w14:textId="227317F7" w:rsidR="001B3888" w:rsidRPr="006F306E" w:rsidRDefault="003B464B" w:rsidP="003B464B">
      <w:pPr>
        <w:widowControl/>
        <w:jc w:val="left"/>
        <w:rPr>
          <w:rFonts w:ascii="Times New Roman" w:hAnsi="Times New Roman"/>
          <w:b/>
          <w:sz w:val="24"/>
          <w:szCs w:val="24"/>
        </w:rPr>
      </w:pPr>
      <w:r w:rsidRPr="006F306E">
        <w:rPr>
          <w:rFonts w:ascii="Times New Roman" w:hAnsi="Times New Roman"/>
          <w:b/>
          <w:sz w:val="24"/>
          <w:szCs w:val="24"/>
        </w:rPr>
        <w:br w:type="page"/>
      </w:r>
    </w:p>
    <w:p w14:paraId="09889146" w14:textId="03054113" w:rsidR="009904E7" w:rsidRPr="006F306E" w:rsidRDefault="009E7467" w:rsidP="00FD1745">
      <w:pPr>
        <w:adjustRightInd w:val="0"/>
        <w:snapToGrid w:val="0"/>
        <w:spacing w:beforeLines="50" w:before="156" w:afterLines="50" w:after="156" w:line="300" w:lineRule="auto"/>
        <w:rPr>
          <w:rFonts w:ascii="Times New Roman" w:hAnsi="Times New Roman"/>
          <w:b/>
          <w:sz w:val="24"/>
          <w:szCs w:val="24"/>
        </w:rPr>
      </w:pPr>
      <w:r w:rsidRPr="009E7467">
        <w:rPr>
          <w:rFonts w:ascii="Times New Roman" w:hAnsi="Times New Roman"/>
          <w:b/>
          <w:noProof/>
          <w:sz w:val="24"/>
          <w:szCs w:val="24"/>
        </w:rPr>
        <w:lastRenderedPageBreak/>
        <w:drawing>
          <wp:inline distT="0" distB="0" distL="0" distR="0" wp14:anchorId="6D89A031" wp14:editId="2268B482">
            <wp:extent cx="5274310" cy="2342940"/>
            <wp:effectExtent l="0" t="0" r="2540" b="635"/>
            <wp:docPr id="7" name="图片 7" descr="G:\论文数据\SEI修复-181127\Nature Comm\Figures\Figure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论文数据\SEI修复-181127\Nature Comm\Figures\Figure S4.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342940"/>
                    </a:xfrm>
                    <a:prstGeom prst="rect">
                      <a:avLst/>
                    </a:prstGeom>
                    <a:noFill/>
                    <a:ln>
                      <a:noFill/>
                    </a:ln>
                  </pic:spPr>
                </pic:pic>
              </a:graphicData>
            </a:graphic>
          </wp:inline>
        </w:drawing>
      </w:r>
    </w:p>
    <w:p w14:paraId="5739DFA1" w14:textId="154CA7B5" w:rsidR="000267AA" w:rsidRPr="001D6434" w:rsidRDefault="00E01D73" w:rsidP="001D6434">
      <w:pPr>
        <w:adjustRightInd w:val="0"/>
        <w:snapToGrid w:val="0"/>
        <w:spacing w:line="360" w:lineRule="auto"/>
        <w:rPr>
          <w:rFonts w:ascii="Times New Roman" w:hAnsi="Times New Roman"/>
          <w:szCs w:val="21"/>
        </w:rPr>
      </w:pPr>
      <w:r w:rsidRPr="001D6434">
        <w:rPr>
          <w:rFonts w:ascii="Times New Roman" w:hAnsi="Times New Roman"/>
          <w:b/>
          <w:szCs w:val="21"/>
        </w:rPr>
        <w:t>Supplementary Fig.</w:t>
      </w:r>
      <w:r w:rsidR="00DF7148" w:rsidRPr="001D6434">
        <w:rPr>
          <w:rFonts w:ascii="Times New Roman" w:hAnsi="Times New Roman"/>
          <w:b/>
          <w:szCs w:val="21"/>
        </w:rPr>
        <w:t xml:space="preserve"> </w:t>
      </w:r>
      <w:r w:rsidR="00DD5A5D" w:rsidRPr="001D6434">
        <w:rPr>
          <w:rFonts w:ascii="Times New Roman" w:hAnsi="Times New Roman"/>
          <w:b/>
          <w:szCs w:val="21"/>
        </w:rPr>
        <w:t>4</w:t>
      </w:r>
      <w:r w:rsidR="00436D08" w:rsidRPr="001D6434">
        <w:rPr>
          <w:rFonts w:ascii="Times New Roman" w:hAnsi="Times New Roman"/>
          <w:szCs w:val="21"/>
        </w:rPr>
        <w:t xml:space="preserve"> </w:t>
      </w:r>
      <w:r w:rsidR="00DF7148" w:rsidRPr="001D6434">
        <w:rPr>
          <w:rFonts w:ascii="Times New Roman" w:hAnsi="Times New Roman"/>
          <w:b/>
          <w:szCs w:val="21"/>
        </w:rPr>
        <w:t>M</w:t>
      </w:r>
      <w:r w:rsidR="00FE49C4" w:rsidRPr="001D6434">
        <w:rPr>
          <w:rFonts w:ascii="Times New Roman" w:hAnsi="Times New Roman"/>
          <w:b/>
          <w:szCs w:val="21"/>
        </w:rPr>
        <w:t>orphology and crystalline structure of a Li whisker</w:t>
      </w:r>
      <w:r w:rsidR="00FE49C4" w:rsidRPr="001D6434">
        <w:rPr>
          <w:rFonts w:ascii="Times New Roman" w:hAnsi="Times New Roman"/>
          <w:szCs w:val="21"/>
        </w:rPr>
        <w:t xml:space="preserve"> </w:t>
      </w:r>
      <w:r w:rsidR="00FE49C4" w:rsidRPr="001D6434">
        <w:rPr>
          <w:rFonts w:ascii="Times New Roman" w:hAnsi="Times New Roman"/>
          <w:b/>
          <w:szCs w:val="21"/>
        </w:rPr>
        <w:t>with kinks</w:t>
      </w:r>
      <w:r w:rsidR="00535C07" w:rsidRPr="001D6434">
        <w:rPr>
          <w:rFonts w:ascii="Times New Roman" w:hAnsi="Times New Roman"/>
          <w:b/>
          <w:szCs w:val="21"/>
        </w:rPr>
        <w:t>.</w:t>
      </w:r>
      <w:r w:rsidR="00FE49C4" w:rsidRPr="001D6434">
        <w:rPr>
          <w:rFonts w:ascii="Times New Roman" w:hAnsi="Times New Roman"/>
          <w:szCs w:val="21"/>
        </w:rPr>
        <w:t xml:space="preserve"> </w:t>
      </w:r>
      <w:r w:rsidR="00624D17" w:rsidRPr="001D6434">
        <w:rPr>
          <w:rFonts w:ascii="Times New Roman" w:hAnsi="Times New Roman"/>
          <w:szCs w:val="21"/>
        </w:rPr>
        <w:t>(</w:t>
      </w:r>
      <w:r w:rsidRPr="001D6434">
        <w:rPr>
          <w:rFonts w:ascii="Times New Roman" w:hAnsi="Times New Roman"/>
          <w:szCs w:val="21"/>
        </w:rPr>
        <w:t>a</w:t>
      </w:r>
      <w:r w:rsidR="002B3051" w:rsidRPr="001D6434">
        <w:rPr>
          <w:rFonts w:ascii="Times New Roman" w:hAnsi="Times New Roman"/>
          <w:szCs w:val="21"/>
        </w:rPr>
        <w:t>-</w:t>
      </w:r>
      <w:r w:rsidRPr="001D6434">
        <w:rPr>
          <w:rFonts w:ascii="Times New Roman" w:hAnsi="Times New Roman"/>
          <w:szCs w:val="21"/>
        </w:rPr>
        <w:t>c</w:t>
      </w:r>
      <w:r w:rsidR="00624D17" w:rsidRPr="001D6434">
        <w:rPr>
          <w:rFonts w:ascii="Times New Roman" w:hAnsi="Times New Roman"/>
          <w:szCs w:val="21"/>
        </w:rPr>
        <w:t xml:space="preserve">) Bright field, the corresponding EDP, and dark field TEM images of a </w:t>
      </w:r>
      <w:r w:rsidR="00FE49C4" w:rsidRPr="001D6434">
        <w:rPr>
          <w:rFonts w:ascii="Times New Roman" w:hAnsi="Times New Roman"/>
          <w:szCs w:val="21"/>
        </w:rPr>
        <w:t>Li</w:t>
      </w:r>
      <w:r w:rsidR="00416A18" w:rsidRPr="001D6434">
        <w:rPr>
          <w:rFonts w:ascii="Times New Roman" w:hAnsi="Times New Roman"/>
          <w:szCs w:val="21"/>
        </w:rPr>
        <w:t xml:space="preserve"> whisker</w:t>
      </w:r>
      <w:r w:rsidR="00624D17" w:rsidRPr="001D6434">
        <w:rPr>
          <w:rFonts w:ascii="Times New Roman" w:hAnsi="Times New Roman"/>
          <w:szCs w:val="21"/>
        </w:rPr>
        <w:t>. The dark field image (</w:t>
      </w:r>
      <w:r w:rsidRPr="001D6434">
        <w:rPr>
          <w:rFonts w:ascii="Times New Roman" w:hAnsi="Times New Roman"/>
          <w:szCs w:val="21"/>
        </w:rPr>
        <w:t>c</w:t>
      </w:r>
      <w:r w:rsidR="00624D17" w:rsidRPr="001D6434">
        <w:rPr>
          <w:rFonts w:ascii="Times New Roman" w:hAnsi="Times New Roman"/>
          <w:szCs w:val="21"/>
        </w:rPr>
        <w:t>) was obtained by choosing the diffraction spot marked by a red circle in (</w:t>
      </w:r>
      <w:r w:rsidRPr="001D6434">
        <w:rPr>
          <w:rFonts w:ascii="Times New Roman" w:hAnsi="Times New Roman"/>
          <w:szCs w:val="21"/>
        </w:rPr>
        <w:t>b</w:t>
      </w:r>
      <w:r w:rsidR="00624D17" w:rsidRPr="001D6434">
        <w:rPr>
          <w:rFonts w:ascii="Times New Roman" w:hAnsi="Times New Roman"/>
          <w:szCs w:val="21"/>
        </w:rPr>
        <w:t xml:space="preserve">), indicating the same growth direction of the different segments of the kinks. The Li whisker growth direction is &lt;111&gt;. </w:t>
      </w:r>
    </w:p>
    <w:p w14:paraId="6244FBFA" w14:textId="77777777" w:rsidR="003D6E6D" w:rsidRPr="006F306E" w:rsidRDefault="003D6E6D" w:rsidP="00A647FA">
      <w:pPr>
        <w:adjustRightInd w:val="0"/>
        <w:snapToGrid w:val="0"/>
        <w:spacing w:beforeLines="100" w:before="312" w:line="300" w:lineRule="auto"/>
        <w:rPr>
          <w:rFonts w:ascii="Times New Roman" w:hAnsi="Times New Roman"/>
          <w:b/>
          <w:sz w:val="24"/>
          <w:szCs w:val="24"/>
        </w:rPr>
      </w:pPr>
    </w:p>
    <w:p w14:paraId="51BF05CB" w14:textId="7E99B0CF" w:rsidR="003D6E6D" w:rsidRPr="006F306E" w:rsidRDefault="003B464B" w:rsidP="003B464B">
      <w:pPr>
        <w:widowControl/>
        <w:jc w:val="left"/>
        <w:rPr>
          <w:rFonts w:ascii="Times New Roman" w:hAnsi="Times New Roman"/>
          <w:b/>
          <w:sz w:val="24"/>
          <w:szCs w:val="24"/>
        </w:rPr>
      </w:pPr>
      <w:r w:rsidRPr="006F306E">
        <w:rPr>
          <w:rFonts w:ascii="Times New Roman" w:hAnsi="Times New Roman"/>
          <w:b/>
          <w:sz w:val="24"/>
          <w:szCs w:val="24"/>
        </w:rPr>
        <w:br w:type="page"/>
      </w:r>
    </w:p>
    <w:p w14:paraId="7FD2F6BA" w14:textId="692AAA1C" w:rsidR="0000623D" w:rsidRPr="006F306E" w:rsidRDefault="004970F6" w:rsidP="00A647FA">
      <w:pPr>
        <w:adjustRightInd w:val="0"/>
        <w:snapToGrid w:val="0"/>
        <w:spacing w:beforeLines="100" w:before="312" w:line="300" w:lineRule="auto"/>
        <w:rPr>
          <w:rFonts w:ascii="Times New Roman" w:hAnsi="Times New Roman"/>
          <w:sz w:val="24"/>
          <w:szCs w:val="24"/>
        </w:rPr>
      </w:pPr>
      <w:r w:rsidRPr="004970F6">
        <w:rPr>
          <w:rFonts w:ascii="Times New Roman" w:hAnsi="Times New Roman"/>
          <w:noProof/>
          <w:sz w:val="24"/>
          <w:szCs w:val="24"/>
        </w:rPr>
        <w:lastRenderedPageBreak/>
        <w:drawing>
          <wp:inline distT="0" distB="0" distL="0" distR="0" wp14:anchorId="4572621D" wp14:editId="58EED5B7">
            <wp:extent cx="5274310" cy="4306398"/>
            <wp:effectExtent l="0" t="0" r="2540" b="0"/>
            <wp:docPr id="5" name="图片 5" descr="G:\论文数据\SEI修复-181127\Nature Comm\Figures\Figure S5-p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论文数据\SEI修复-181127\Nature Comm\Figures\Figure S5-ps.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4306398"/>
                    </a:xfrm>
                    <a:prstGeom prst="rect">
                      <a:avLst/>
                    </a:prstGeom>
                    <a:noFill/>
                    <a:ln>
                      <a:noFill/>
                    </a:ln>
                  </pic:spPr>
                </pic:pic>
              </a:graphicData>
            </a:graphic>
          </wp:inline>
        </w:drawing>
      </w:r>
    </w:p>
    <w:p w14:paraId="59C4C7A2" w14:textId="38CA79A9" w:rsidR="00620C6F" w:rsidRPr="001D6434" w:rsidRDefault="00E01D73" w:rsidP="001D6434">
      <w:pPr>
        <w:adjustRightInd w:val="0"/>
        <w:snapToGrid w:val="0"/>
        <w:spacing w:beforeLines="50" w:before="156" w:line="360" w:lineRule="auto"/>
        <w:rPr>
          <w:rFonts w:ascii="Times New Roman" w:hAnsi="Times New Roman"/>
          <w:szCs w:val="21"/>
        </w:rPr>
      </w:pPr>
      <w:r w:rsidRPr="001D6434">
        <w:rPr>
          <w:rFonts w:ascii="Times New Roman" w:hAnsi="Times New Roman"/>
          <w:b/>
          <w:szCs w:val="21"/>
        </w:rPr>
        <w:t>Supplementary Fig.</w:t>
      </w:r>
      <w:r w:rsidR="00DD5A5D" w:rsidRPr="001D6434">
        <w:rPr>
          <w:rFonts w:ascii="Times New Roman" w:hAnsi="Times New Roman"/>
          <w:b/>
          <w:szCs w:val="21"/>
        </w:rPr>
        <w:t>5</w:t>
      </w:r>
      <w:r w:rsidR="00436D08" w:rsidRPr="001D6434">
        <w:rPr>
          <w:rFonts w:ascii="Times New Roman" w:hAnsi="Times New Roman"/>
          <w:b/>
          <w:szCs w:val="21"/>
        </w:rPr>
        <w:t xml:space="preserve"> </w:t>
      </w:r>
      <w:r w:rsidR="00110031" w:rsidRPr="001D6434">
        <w:rPr>
          <w:rFonts w:ascii="Times New Roman" w:hAnsi="Times New Roman"/>
          <w:b/>
          <w:szCs w:val="21"/>
        </w:rPr>
        <w:t xml:space="preserve">In situ growth </w:t>
      </w:r>
      <w:r w:rsidR="00624D17" w:rsidRPr="001D6434">
        <w:rPr>
          <w:rFonts w:ascii="Times New Roman" w:hAnsi="Times New Roman"/>
          <w:b/>
          <w:szCs w:val="21"/>
        </w:rPr>
        <w:t xml:space="preserve">of the formation of a </w:t>
      </w:r>
      <w:r w:rsidR="00B221CE" w:rsidRPr="001D6434">
        <w:rPr>
          <w:rFonts w:ascii="Times New Roman" w:hAnsi="Times New Roman"/>
          <w:b/>
          <w:szCs w:val="21"/>
        </w:rPr>
        <w:t>Li</w:t>
      </w:r>
      <w:r w:rsidR="00624D17" w:rsidRPr="001D6434">
        <w:rPr>
          <w:rFonts w:ascii="Times New Roman" w:hAnsi="Times New Roman"/>
          <w:b/>
          <w:szCs w:val="21"/>
        </w:rPr>
        <w:t xml:space="preserve"> sphere, which evolved into whisker with kinks in a CO</w:t>
      </w:r>
      <w:r w:rsidR="00624D17" w:rsidRPr="001D6434">
        <w:rPr>
          <w:rFonts w:ascii="Times New Roman" w:hAnsi="Times New Roman"/>
          <w:b/>
          <w:szCs w:val="21"/>
          <w:vertAlign w:val="subscript"/>
        </w:rPr>
        <w:t>2</w:t>
      </w:r>
      <w:r w:rsidR="00624D17" w:rsidRPr="001D6434">
        <w:rPr>
          <w:rFonts w:ascii="Times New Roman" w:hAnsi="Times New Roman"/>
          <w:b/>
          <w:szCs w:val="21"/>
        </w:rPr>
        <w:t xml:space="preserve"> atmosphere</w:t>
      </w:r>
      <w:r w:rsidR="00291CC7" w:rsidRPr="001D6434">
        <w:rPr>
          <w:rFonts w:ascii="Times New Roman" w:hAnsi="Times New Roman"/>
          <w:b/>
          <w:szCs w:val="21"/>
        </w:rPr>
        <w:t xml:space="preserve"> (</w:t>
      </w:r>
      <w:r w:rsidR="006A3A5F" w:rsidRPr="001D6434">
        <w:rPr>
          <w:rFonts w:ascii="Times New Roman" w:hAnsi="Times New Roman"/>
          <w:b/>
          <w:szCs w:val="21"/>
        </w:rPr>
        <w:t xml:space="preserve">-0.3 V from </w:t>
      </w:r>
      <w:r w:rsidRPr="001D6434">
        <w:rPr>
          <w:rFonts w:ascii="Times New Roman" w:hAnsi="Times New Roman"/>
          <w:b/>
          <w:szCs w:val="21"/>
        </w:rPr>
        <w:t>a</w:t>
      </w:r>
      <w:r w:rsidR="006A3A5F" w:rsidRPr="001D6434">
        <w:rPr>
          <w:rFonts w:ascii="Times New Roman" w:hAnsi="Times New Roman"/>
          <w:b/>
          <w:szCs w:val="21"/>
        </w:rPr>
        <w:t>-</w:t>
      </w:r>
      <w:r w:rsidRPr="001D6434">
        <w:rPr>
          <w:rFonts w:ascii="Times New Roman" w:hAnsi="Times New Roman"/>
          <w:b/>
          <w:szCs w:val="21"/>
        </w:rPr>
        <w:t>i</w:t>
      </w:r>
      <w:r w:rsidR="006A3A5F" w:rsidRPr="001D6434">
        <w:rPr>
          <w:rFonts w:ascii="Times New Roman" w:hAnsi="Times New Roman"/>
          <w:b/>
          <w:szCs w:val="21"/>
        </w:rPr>
        <w:t xml:space="preserve">, </w:t>
      </w:r>
      <w:r w:rsidR="00291CC7" w:rsidRPr="001D6434">
        <w:rPr>
          <w:rFonts w:ascii="Times New Roman" w:hAnsi="Times New Roman"/>
          <w:b/>
          <w:szCs w:val="21"/>
        </w:rPr>
        <w:t>-1.5 V</w:t>
      </w:r>
      <w:r w:rsidR="006A3A5F" w:rsidRPr="001D6434">
        <w:rPr>
          <w:rFonts w:ascii="Times New Roman" w:hAnsi="Times New Roman"/>
          <w:b/>
          <w:szCs w:val="21"/>
        </w:rPr>
        <w:t xml:space="preserve"> from </w:t>
      </w:r>
      <w:r w:rsidRPr="001D6434">
        <w:rPr>
          <w:rFonts w:ascii="Times New Roman" w:hAnsi="Times New Roman"/>
          <w:b/>
          <w:szCs w:val="21"/>
        </w:rPr>
        <w:t>j</w:t>
      </w:r>
      <w:r w:rsidR="006A3A5F" w:rsidRPr="001D6434">
        <w:rPr>
          <w:rFonts w:ascii="Times New Roman" w:hAnsi="Times New Roman"/>
          <w:b/>
          <w:szCs w:val="21"/>
        </w:rPr>
        <w:t>-</w:t>
      </w:r>
      <w:r w:rsidRPr="001D6434">
        <w:rPr>
          <w:rFonts w:ascii="Times New Roman" w:hAnsi="Times New Roman"/>
          <w:b/>
          <w:szCs w:val="21"/>
        </w:rPr>
        <w:t>y</w:t>
      </w:r>
      <w:r w:rsidR="00291CC7" w:rsidRPr="001D6434">
        <w:rPr>
          <w:rFonts w:ascii="Times New Roman" w:hAnsi="Times New Roman"/>
          <w:b/>
          <w:szCs w:val="21"/>
        </w:rPr>
        <w:t>)</w:t>
      </w:r>
      <w:r w:rsidR="002B3051" w:rsidRPr="001D6434">
        <w:rPr>
          <w:rFonts w:ascii="Times New Roman" w:hAnsi="Times New Roman"/>
          <w:szCs w:val="21"/>
        </w:rPr>
        <w:t>.</w:t>
      </w:r>
      <w:r w:rsidRPr="001D6434">
        <w:rPr>
          <w:rFonts w:ascii="Times New Roman" w:hAnsi="Times New Roman"/>
          <w:szCs w:val="21"/>
        </w:rPr>
        <w:t xml:space="preserve"> </w:t>
      </w:r>
      <w:r w:rsidR="002B3051" w:rsidRPr="001D6434">
        <w:rPr>
          <w:rFonts w:ascii="Times New Roman" w:hAnsi="Times New Roman"/>
          <w:szCs w:val="21"/>
        </w:rPr>
        <w:t>(</w:t>
      </w:r>
      <w:r w:rsidRPr="001D6434">
        <w:rPr>
          <w:rFonts w:ascii="Times New Roman" w:hAnsi="Times New Roman"/>
          <w:szCs w:val="21"/>
        </w:rPr>
        <w:t>a</w:t>
      </w:r>
      <w:r w:rsidR="002B3051" w:rsidRPr="001D6434">
        <w:rPr>
          <w:rFonts w:ascii="Times New Roman" w:hAnsi="Times New Roman"/>
          <w:szCs w:val="21"/>
        </w:rPr>
        <w:t>-</w:t>
      </w:r>
      <w:r w:rsidRPr="001D6434">
        <w:rPr>
          <w:rFonts w:ascii="Times New Roman" w:hAnsi="Times New Roman"/>
          <w:szCs w:val="21"/>
        </w:rPr>
        <w:t>y</w:t>
      </w:r>
      <w:r w:rsidR="002B3051" w:rsidRPr="001D6434">
        <w:rPr>
          <w:rFonts w:ascii="Times New Roman" w:hAnsi="Times New Roman"/>
          <w:szCs w:val="21"/>
        </w:rPr>
        <w:t xml:space="preserve">) </w:t>
      </w:r>
      <w:r w:rsidR="00110031" w:rsidRPr="001D6434">
        <w:rPr>
          <w:rFonts w:ascii="Times New Roman" w:hAnsi="Times New Roman"/>
          <w:szCs w:val="21"/>
        </w:rPr>
        <w:t>Time lapse TEM images showing the formation of a Li whisker with kinks covered with a SEI shell of Li</w:t>
      </w:r>
      <w:r w:rsidR="00110031" w:rsidRPr="001D6434">
        <w:rPr>
          <w:rFonts w:ascii="Times New Roman" w:hAnsi="Times New Roman"/>
          <w:szCs w:val="21"/>
          <w:vertAlign w:val="subscript"/>
        </w:rPr>
        <w:t>2</w:t>
      </w:r>
      <w:r w:rsidR="00110031" w:rsidRPr="001D6434">
        <w:rPr>
          <w:rFonts w:ascii="Times New Roman" w:hAnsi="Times New Roman"/>
          <w:szCs w:val="21"/>
        </w:rPr>
        <w:t>CO</w:t>
      </w:r>
      <w:r w:rsidR="00110031" w:rsidRPr="001D6434">
        <w:rPr>
          <w:rFonts w:ascii="Times New Roman" w:hAnsi="Times New Roman"/>
          <w:szCs w:val="21"/>
          <w:vertAlign w:val="subscript"/>
        </w:rPr>
        <w:t>3</w:t>
      </w:r>
      <w:r w:rsidR="00110031" w:rsidRPr="001D6434">
        <w:rPr>
          <w:rFonts w:ascii="Times New Roman" w:hAnsi="Times New Roman"/>
          <w:szCs w:val="21"/>
        </w:rPr>
        <w:t xml:space="preserve">. </w:t>
      </w:r>
      <w:r w:rsidR="00624D17" w:rsidRPr="001D6434">
        <w:rPr>
          <w:rFonts w:ascii="Times New Roman" w:hAnsi="Times New Roman"/>
          <w:szCs w:val="21"/>
        </w:rPr>
        <w:t>Before the formation of kinks, the newly formed SEI film on one side is thinner than on the other</w:t>
      </w:r>
      <w:r w:rsidR="00920E03" w:rsidRPr="001D6434">
        <w:rPr>
          <w:rFonts w:ascii="Times New Roman" w:hAnsi="Times New Roman"/>
          <w:szCs w:val="21"/>
        </w:rPr>
        <w:t xml:space="preserve"> side (blue arrowheads in </w:t>
      </w:r>
      <w:r w:rsidRPr="001D6434">
        <w:rPr>
          <w:rFonts w:ascii="Times New Roman" w:hAnsi="Times New Roman"/>
          <w:szCs w:val="21"/>
        </w:rPr>
        <w:t>t</w:t>
      </w:r>
      <w:r w:rsidR="00920E03" w:rsidRPr="001D6434">
        <w:rPr>
          <w:rFonts w:ascii="Times New Roman" w:hAnsi="Times New Roman"/>
          <w:szCs w:val="21"/>
        </w:rPr>
        <w:t>-</w:t>
      </w:r>
      <w:r w:rsidRPr="001D6434">
        <w:rPr>
          <w:rFonts w:ascii="Times New Roman" w:hAnsi="Times New Roman"/>
          <w:szCs w:val="21"/>
        </w:rPr>
        <w:t>w</w:t>
      </w:r>
      <w:r w:rsidR="00920E03" w:rsidRPr="001D6434">
        <w:rPr>
          <w:rFonts w:ascii="Times New Roman" w:hAnsi="Times New Roman"/>
          <w:szCs w:val="21"/>
        </w:rPr>
        <w:t>).</w:t>
      </w:r>
    </w:p>
    <w:p w14:paraId="2CFB0A34" w14:textId="1CDF83BE" w:rsidR="00071D34" w:rsidRPr="006F306E" w:rsidRDefault="003B464B" w:rsidP="003B464B">
      <w:pPr>
        <w:widowControl/>
        <w:jc w:val="left"/>
        <w:rPr>
          <w:rFonts w:ascii="Times New Roman" w:hAnsi="Times New Roman"/>
          <w:sz w:val="24"/>
          <w:szCs w:val="24"/>
        </w:rPr>
      </w:pPr>
      <w:r w:rsidRPr="006F306E">
        <w:rPr>
          <w:rFonts w:ascii="Times New Roman" w:hAnsi="Times New Roman"/>
          <w:sz w:val="24"/>
          <w:szCs w:val="24"/>
        </w:rPr>
        <w:br w:type="page"/>
      </w:r>
    </w:p>
    <w:p w14:paraId="379282AB" w14:textId="73E6E70B" w:rsidR="00FD1745" w:rsidRPr="006F306E" w:rsidRDefault="00702783" w:rsidP="00FD1745">
      <w:pPr>
        <w:adjustRightInd w:val="0"/>
        <w:snapToGrid w:val="0"/>
        <w:spacing w:beforeLines="50" w:before="156" w:afterLines="50" w:after="156" w:line="300" w:lineRule="auto"/>
        <w:jc w:val="center"/>
        <w:rPr>
          <w:rFonts w:ascii="Times New Roman" w:hAnsi="Times New Roman"/>
          <w:sz w:val="24"/>
          <w:szCs w:val="24"/>
        </w:rPr>
      </w:pPr>
      <w:r w:rsidRPr="00702783">
        <w:rPr>
          <w:rFonts w:ascii="Times New Roman" w:hAnsi="Times New Roman"/>
          <w:noProof/>
          <w:sz w:val="24"/>
          <w:szCs w:val="24"/>
        </w:rPr>
        <w:lastRenderedPageBreak/>
        <w:drawing>
          <wp:inline distT="0" distB="0" distL="0" distR="0" wp14:anchorId="2809D52D" wp14:editId="79B5D8C8">
            <wp:extent cx="5274310" cy="4380607"/>
            <wp:effectExtent l="0" t="0" r="2540" b="1270"/>
            <wp:docPr id="12" name="图片 12" descr="G:\论文数据\SEI修复-181127\Nature Comm\Figures\Figure 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论文数据\SEI修复-181127\Nature Comm\Figures\Figure S6.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4380607"/>
                    </a:xfrm>
                    <a:prstGeom prst="rect">
                      <a:avLst/>
                    </a:prstGeom>
                    <a:noFill/>
                    <a:ln>
                      <a:noFill/>
                    </a:ln>
                  </pic:spPr>
                </pic:pic>
              </a:graphicData>
            </a:graphic>
          </wp:inline>
        </w:drawing>
      </w:r>
    </w:p>
    <w:p w14:paraId="0AABB8C2" w14:textId="4AAA16FE" w:rsidR="00071D34" w:rsidRPr="001D6434" w:rsidRDefault="00E01D73" w:rsidP="001D6434">
      <w:pPr>
        <w:autoSpaceDE w:val="0"/>
        <w:autoSpaceDN w:val="0"/>
        <w:adjustRightInd w:val="0"/>
        <w:snapToGrid w:val="0"/>
        <w:spacing w:line="360" w:lineRule="auto"/>
        <w:rPr>
          <w:rFonts w:ascii="Times New Roman" w:hAnsi="Times New Roman"/>
          <w:szCs w:val="21"/>
        </w:rPr>
      </w:pPr>
      <w:r w:rsidRPr="001D6434">
        <w:rPr>
          <w:rFonts w:ascii="Times New Roman" w:hAnsi="Times New Roman"/>
          <w:b/>
          <w:bCs/>
          <w:szCs w:val="21"/>
        </w:rPr>
        <w:t xml:space="preserve">Supplementary </w:t>
      </w:r>
      <w:r w:rsidRPr="001D6434">
        <w:rPr>
          <w:rFonts w:ascii="Times New Roman" w:hAnsi="Times New Roman"/>
          <w:b/>
          <w:szCs w:val="21"/>
        </w:rPr>
        <w:t xml:space="preserve">Fig. </w:t>
      </w:r>
      <w:r w:rsidR="00071D34" w:rsidRPr="001D6434">
        <w:rPr>
          <w:rFonts w:ascii="Times New Roman" w:hAnsi="Times New Roman"/>
          <w:b/>
          <w:szCs w:val="21"/>
        </w:rPr>
        <w:t xml:space="preserve">6 </w:t>
      </w:r>
      <w:r w:rsidR="00110031" w:rsidRPr="001D6434">
        <w:rPr>
          <w:rFonts w:ascii="Times New Roman" w:hAnsi="Times New Roman"/>
          <w:b/>
          <w:szCs w:val="21"/>
        </w:rPr>
        <w:t>In situ growth</w:t>
      </w:r>
      <w:r w:rsidR="003D6E6D" w:rsidRPr="001D6434">
        <w:rPr>
          <w:rFonts w:ascii="Times New Roman" w:hAnsi="Times New Roman"/>
          <w:b/>
          <w:szCs w:val="21"/>
        </w:rPr>
        <w:t xml:space="preserve"> of the formation of a </w:t>
      </w:r>
      <w:r w:rsidR="00B221CE" w:rsidRPr="001D6434">
        <w:rPr>
          <w:rFonts w:ascii="Times New Roman" w:hAnsi="Times New Roman"/>
          <w:b/>
          <w:szCs w:val="21"/>
        </w:rPr>
        <w:t>Li</w:t>
      </w:r>
      <w:r w:rsidR="003D6E6D" w:rsidRPr="001D6434">
        <w:rPr>
          <w:rFonts w:ascii="Times New Roman" w:hAnsi="Times New Roman"/>
          <w:b/>
          <w:szCs w:val="21"/>
        </w:rPr>
        <w:t xml:space="preserve"> whisker with kinks in a CO</w:t>
      </w:r>
      <w:r w:rsidR="003D6E6D" w:rsidRPr="001D6434">
        <w:rPr>
          <w:rFonts w:ascii="Times New Roman" w:hAnsi="Times New Roman"/>
          <w:b/>
          <w:szCs w:val="21"/>
          <w:vertAlign w:val="subscript"/>
        </w:rPr>
        <w:t>2</w:t>
      </w:r>
      <w:r w:rsidR="003D6E6D" w:rsidRPr="001D6434">
        <w:rPr>
          <w:rFonts w:ascii="Times New Roman" w:hAnsi="Times New Roman"/>
          <w:b/>
          <w:szCs w:val="21"/>
        </w:rPr>
        <w:t xml:space="preserve"> atmosphere</w:t>
      </w:r>
      <w:r w:rsidR="00291CC7" w:rsidRPr="001D6434">
        <w:rPr>
          <w:rFonts w:ascii="Times New Roman" w:hAnsi="Times New Roman"/>
          <w:b/>
          <w:szCs w:val="21"/>
        </w:rPr>
        <w:t xml:space="preserve"> (</w:t>
      </w:r>
      <w:r w:rsidR="006A3A5F" w:rsidRPr="001D6434">
        <w:rPr>
          <w:rFonts w:ascii="Times New Roman" w:hAnsi="Times New Roman"/>
          <w:b/>
          <w:szCs w:val="21"/>
        </w:rPr>
        <w:t>-0.3</w:t>
      </w:r>
      <w:r w:rsidR="00C717CE" w:rsidRPr="001D6434">
        <w:rPr>
          <w:rFonts w:ascii="Times New Roman" w:hAnsi="Times New Roman"/>
          <w:b/>
          <w:szCs w:val="21"/>
        </w:rPr>
        <w:t xml:space="preserve"> </w:t>
      </w:r>
      <w:r w:rsidR="006A3A5F" w:rsidRPr="001D6434">
        <w:rPr>
          <w:rFonts w:ascii="Times New Roman" w:hAnsi="Times New Roman"/>
          <w:b/>
          <w:szCs w:val="21"/>
        </w:rPr>
        <w:t xml:space="preserve">V from </w:t>
      </w:r>
      <w:r w:rsidRPr="001D6434">
        <w:rPr>
          <w:rFonts w:ascii="Times New Roman" w:hAnsi="Times New Roman"/>
          <w:b/>
          <w:szCs w:val="21"/>
        </w:rPr>
        <w:t>a</w:t>
      </w:r>
      <w:r w:rsidR="006A3A5F" w:rsidRPr="001D6434">
        <w:rPr>
          <w:rFonts w:ascii="Times New Roman" w:hAnsi="Times New Roman"/>
          <w:b/>
          <w:szCs w:val="21"/>
        </w:rPr>
        <w:t>-</w:t>
      </w:r>
      <w:r w:rsidRPr="001D6434">
        <w:rPr>
          <w:rFonts w:ascii="Times New Roman" w:hAnsi="Times New Roman"/>
          <w:b/>
          <w:szCs w:val="21"/>
        </w:rPr>
        <w:t>d</w:t>
      </w:r>
      <w:r w:rsidR="006A3A5F" w:rsidRPr="001D6434">
        <w:rPr>
          <w:rFonts w:ascii="Times New Roman" w:hAnsi="Times New Roman"/>
          <w:b/>
          <w:szCs w:val="21"/>
        </w:rPr>
        <w:t xml:space="preserve">, -0.5 V from </w:t>
      </w:r>
      <w:r w:rsidRPr="001D6434">
        <w:rPr>
          <w:rFonts w:ascii="Times New Roman" w:hAnsi="Times New Roman"/>
          <w:b/>
          <w:szCs w:val="21"/>
        </w:rPr>
        <w:t>e</w:t>
      </w:r>
      <w:r w:rsidR="006A3A5F" w:rsidRPr="001D6434">
        <w:rPr>
          <w:rFonts w:ascii="Times New Roman" w:hAnsi="Times New Roman"/>
          <w:b/>
          <w:szCs w:val="21"/>
        </w:rPr>
        <w:t>-</w:t>
      </w:r>
      <w:r w:rsidRPr="001D6434">
        <w:rPr>
          <w:rFonts w:ascii="Times New Roman" w:hAnsi="Times New Roman"/>
          <w:b/>
          <w:szCs w:val="21"/>
        </w:rPr>
        <w:t>g</w:t>
      </w:r>
      <w:r w:rsidR="006A3A5F" w:rsidRPr="001D6434">
        <w:rPr>
          <w:rFonts w:ascii="Times New Roman" w:hAnsi="Times New Roman"/>
          <w:b/>
          <w:szCs w:val="21"/>
        </w:rPr>
        <w:t xml:space="preserve">, </w:t>
      </w:r>
      <w:r w:rsidR="000E13DE" w:rsidRPr="001D6434">
        <w:rPr>
          <w:rFonts w:ascii="Times New Roman" w:hAnsi="Times New Roman"/>
          <w:b/>
          <w:szCs w:val="21"/>
        </w:rPr>
        <w:t xml:space="preserve">and </w:t>
      </w:r>
      <w:r w:rsidR="00291CC7" w:rsidRPr="001D6434">
        <w:rPr>
          <w:rFonts w:ascii="Times New Roman" w:hAnsi="Times New Roman"/>
          <w:b/>
          <w:szCs w:val="21"/>
        </w:rPr>
        <w:t>-1.0 V</w:t>
      </w:r>
      <w:r w:rsidR="006A3A5F" w:rsidRPr="001D6434">
        <w:rPr>
          <w:rFonts w:ascii="Times New Roman" w:hAnsi="Times New Roman"/>
          <w:b/>
          <w:szCs w:val="21"/>
        </w:rPr>
        <w:t xml:space="preserve"> from </w:t>
      </w:r>
      <w:r w:rsidRPr="001D6434">
        <w:rPr>
          <w:rFonts w:ascii="Times New Roman" w:hAnsi="Times New Roman"/>
          <w:b/>
          <w:szCs w:val="21"/>
        </w:rPr>
        <w:t>h</w:t>
      </w:r>
      <w:r w:rsidR="006A3A5F" w:rsidRPr="001D6434">
        <w:rPr>
          <w:rFonts w:ascii="Times New Roman" w:hAnsi="Times New Roman"/>
          <w:b/>
          <w:szCs w:val="21"/>
        </w:rPr>
        <w:t>-</w:t>
      </w:r>
      <w:r w:rsidRPr="001D6434">
        <w:rPr>
          <w:rFonts w:ascii="Times New Roman" w:hAnsi="Times New Roman"/>
          <w:b/>
          <w:szCs w:val="21"/>
        </w:rPr>
        <w:t>t</w:t>
      </w:r>
      <w:r w:rsidR="00291CC7" w:rsidRPr="001D6434">
        <w:rPr>
          <w:rFonts w:ascii="Times New Roman" w:hAnsi="Times New Roman"/>
          <w:b/>
          <w:szCs w:val="21"/>
        </w:rPr>
        <w:t>)</w:t>
      </w:r>
      <w:r w:rsidR="003D6E6D" w:rsidRPr="001D6434">
        <w:rPr>
          <w:rFonts w:ascii="Times New Roman" w:hAnsi="Times New Roman"/>
          <w:b/>
          <w:szCs w:val="21"/>
        </w:rPr>
        <w:t>.</w:t>
      </w:r>
      <w:r w:rsidR="003D6E6D" w:rsidRPr="001D6434">
        <w:rPr>
          <w:rFonts w:ascii="Times New Roman" w:hAnsi="Times New Roman"/>
          <w:szCs w:val="21"/>
        </w:rPr>
        <w:t xml:space="preserve"> </w:t>
      </w:r>
      <w:r w:rsidR="00110031" w:rsidRPr="001D6434">
        <w:rPr>
          <w:rFonts w:ascii="Times New Roman" w:hAnsi="Times New Roman"/>
          <w:szCs w:val="21"/>
        </w:rPr>
        <w:t>(</w:t>
      </w:r>
      <w:r w:rsidRPr="001D6434">
        <w:rPr>
          <w:rFonts w:ascii="Times New Roman" w:hAnsi="Times New Roman"/>
          <w:szCs w:val="21"/>
        </w:rPr>
        <w:t>a</w:t>
      </w:r>
      <w:r w:rsidR="00110031" w:rsidRPr="001D6434">
        <w:rPr>
          <w:rFonts w:ascii="Times New Roman" w:hAnsi="Times New Roman"/>
          <w:szCs w:val="21"/>
        </w:rPr>
        <w:t>-</w:t>
      </w:r>
      <w:r w:rsidRPr="001D6434">
        <w:rPr>
          <w:rFonts w:ascii="Times New Roman" w:hAnsi="Times New Roman"/>
          <w:szCs w:val="21"/>
        </w:rPr>
        <w:t>t</w:t>
      </w:r>
      <w:r w:rsidR="00110031" w:rsidRPr="001D6434">
        <w:rPr>
          <w:rFonts w:ascii="Times New Roman" w:hAnsi="Times New Roman"/>
          <w:szCs w:val="21"/>
        </w:rPr>
        <w:t xml:space="preserve">) Time lapse TEM images showing the formation of a Li whisker with kinks </w:t>
      </w:r>
      <w:r w:rsidR="001F11BA" w:rsidRPr="001D6434">
        <w:rPr>
          <w:rFonts w:ascii="Times New Roman" w:hAnsi="Times New Roman"/>
          <w:szCs w:val="21"/>
        </w:rPr>
        <w:t>covered with a SEI shell of</w:t>
      </w:r>
      <w:r w:rsidR="00B81446" w:rsidRPr="001D6434">
        <w:rPr>
          <w:rFonts w:ascii="Times New Roman" w:hAnsi="Times New Roman"/>
          <w:szCs w:val="21"/>
        </w:rPr>
        <w:t xml:space="preserve"> Li</w:t>
      </w:r>
      <w:r w:rsidR="00B81446" w:rsidRPr="001D6434">
        <w:rPr>
          <w:rFonts w:ascii="Times New Roman" w:hAnsi="Times New Roman"/>
          <w:szCs w:val="21"/>
          <w:vertAlign w:val="subscript"/>
        </w:rPr>
        <w:t>2</w:t>
      </w:r>
      <w:r w:rsidR="00B81446" w:rsidRPr="001D6434">
        <w:rPr>
          <w:rFonts w:ascii="Times New Roman" w:hAnsi="Times New Roman"/>
          <w:szCs w:val="21"/>
        </w:rPr>
        <w:t>CO</w:t>
      </w:r>
      <w:r w:rsidR="00B81446" w:rsidRPr="001D6434">
        <w:rPr>
          <w:rFonts w:ascii="Times New Roman" w:hAnsi="Times New Roman"/>
          <w:szCs w:val="21"/>
          <w:vertAlign w:val="subscript"/>
        </w:rPr>
        <w:t>3</w:t>
      </w:r>
      <w:r w:rsidR="00110031" w:rsidRPr="001D6434">
        <w:rPr>
          <w:rFonts w:ascii="Times New Roman" w:hAnsi="Times New Roman"/>
          <w:szCs w:val="21"/>
        </w:rPr>
        <w:t xml:space="preserve">. </w:t>
      </w:r>
      <w:r w:rsidR="003D6E6D" w:rsidRPr="001D6434">
        <w:rPr>
          <w:rFonts w:ascii="Times New Roman" w:hAnsi="Times New Roman"/>
          <w:szCs w:val="21"/>
        </w:rPr>
        <w:t>Before the formation of kinks, the newly formed SEI film was thicker on one side than on the other side.</w:t>
      </w:r>
    </w:p>
    <w:p w14:paraId="01EBB603" w14:textId="4AB24564" w:rsidR="003B464B" w:rsidRPr="006F306E" w:rsidRDefault="003B464B" w:rsidP="002B3051">
      <w:pPr>
        <w:autoSpaceDE w:val="0"/>
        <w:autoSpaceDN w:val="0"/>
        <w:adjustRightInd w:val="0"/>
        <w:snapToGrid w:val="0"/>
        <w:spacing w:line="300" w:lineRule="auto"/>
        <w:rPr>
          <w:rFonts w:ascii="Times New Roman" w:hAnsi="Times New Roman"/>
          <w:sz w:val="20"/>
          <w:szCs w:val="20"/>
        </w:rPr>
      </w:pPr>
    </w:p>
    <w:p w14:paraId="0876C4F7" w14:textId="6B36F976" w:rsidR="003B464B" w:rsidRPr="006F306E" w:rsidRDefault="003B464B" w:rsidP="003B464B">
      <w:pPr>
        <w:widowControl/>
        <w:jc w:val="left"/>
        <w:rPr>
          <w:rFonts w:ascii="Times New Roman" w:hAnsi="Times New Roman"/>
          <w:sz w:val="20"/>
          <w:szCs w:val="20"/>
        </w:rPr>
      </w:pPr>
      <w:r w:rsidRPr="006F306E">
        <w:rPr>
          <w:rFonts w:ascii="Times New Roman" w:hAnsi="Times New Roman"/>
          <w:sz w:val="20"/>
          <w:szCs w:val="20"/>
        </w:rPr>
        <w:br w:type="page"/>
      </w:r>
    </w:p>
    <w:p w14:paraId="78DBADC2" w14:textId="435FF354" w:rsidR="009904E7" w:rsidRPr="006F306E" w:rsidRDefault="00702783" w:rsidP="00FD1745">
      <w:pPr>
        <w:adjustRightInd w:val="0"/>
        <w:snapToGrid w:val="0"/>
        <w:spacing w:beforeLines="50" w:before="156" w:afterLines="50" w:after="156" w:line="300" w:lineRule="auto"/>
        <w:jc w:val="center"/>
        <w:rPr>
          <w:rFonts w:ascii="Times New Roman" w:hAnsi="Times New Roman"/>
          <w:b/>
          <w:sz w:val="24"/>
          <w:szCs w:val="24"/>
        </w:rPr>
      </w:pPr>
      <w:r w:rsidRPr="00702783">
        <w:rPr>
          <w:rFonts w:ascii="Times New Roman" w:hAnsi="Times New Roman"/>
          <w:b/>
          <w:noProof/>
          <w:sz w:val="24"/>
          <w:szCs w:val="24"/>
        </w:rPr>
        <w:lastRenderedPageBreak/>
        <w:drawing>
          <wp:inline distT="0" distB="0" distL="0" distR="0" wp14:anchorId="31A8EA26" wp14:editId="5FB2245C">
            <wp:extent cx="5274310" cy="4007688"/>
            <wp:effectExtent l="0" t="0" r="2540" b="0"/>
            <wp:docPr id="11" name="图片 11" descr="G:\论文数据\SEI修复-181127\Nature Comm\Figures\Figure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论文数据\SEI修复-181127\Nature Comm\Figures\Figure S7.t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4007688"/>
                    </a:xfrm>
                    <a:prstGeom prst="rect">
                      <a:avLst/>
                    </a:prstGeom>
                    <a:noFill/>
                    <a:ln>
                      <a:noFill/>
                    </a:ln>
                  </pic:spPr>
                </pic:pic>
              </a:graphicData>
            </a:graphic>
          </wp:inline>
        </w:drawing>
      </w:r>
    </w:p>
    <w:p w14:paraId="1EA5F007" w14:textId="2A31AE63" w:rsidR="003D6E6D" w:rsidRPr="001D6434" w:rsidRDefault="00E01D73" w:rsidP="001D6434">
      <w:pPr>
        <w:adjustRightInd w:val="0"/>
        <w:snapToGrid w:val="0"/>
        <w:spacing w:line="360" w:lineRule="auto"/>
        <w:rPr>
          <w:rFonts w:ascii="Times New Roman" w:hAnsi="Times New Roman"/>
          <w:szCs w:val="21"/>
        </w:rPr>
      </w:pPr>
      <w:r w:rsidRPr="001D6434">
        <w:rPr>
          <w:rFonts w:ascii="Times New Roman" w:hAnsi="Times New Roman"/>
          <w:b/>
          <w:szCs w:val="21"/>
        </w:rPr>
        <w:t>Supplementary Fig.</w:t>
      </w:r>
      <w:r w:rsidR="00DF7148" w:rsidRPr="001D6434">
        <w:rPr>
          <w:rFonts w:ascii="Times New Roman" w:hAnsi="Times New Roman"/>
          <w:b/>
          <w:szCs w:val="21"/>
        </w:rPr>
        <w:t xml:space="preserve"> </w:t>
      </w:r>
      <w:r w:rsidR="00071D34" w:rsidRPr="001D6434">
        <w:rPr>
          <w:rFonts w:ascii="Times New Roman" w:hAnsi="Times New Roman"/>
          <w:b/>
          <w:szCs w:val="21"/>
        </w:rPr>
        <w:t>7</w:t>
      </w:r>
      <w:r w:rsidR="00A5165A" w:rsidRPr="001D6434">
        <w:rPr>
          <w:rFonts w:ascii="Times New Roman" w:hAnsi="Times New Roman"/>
          <w:szCs w:val="21"/>
        </w:rPr>
        <w:t xml:space="preserve"> </w:t>
      </w:r>
      <w:r w:rsidR="00F61570" w:rsidRPr="001D6434">
        <w:rPr>
          <w:rFonts w:ascii="Times New Roman" w:hAnsi="Times New Roman"/>
          <w:b/>
          <w:szCs w:val="21"/>
        </w:rPr>
        <w:t xml:space="preserve">The growth process of </w:t>
      </w:r>
      <w:r w:rsidR="00383E5C" w:rsidRPr="001D6434">
        <w:rPr>
          <w:rFonts w:ascii="Times New Roman" w:hAnsi="Times New Roman"/>
          <w:b/>
          <w:szCs w:val="21"/>
        </w:rPr>
        <w:t xml:space="preserve">a </w:t>
      </w:r>
      <w:r w:rsidR="00F61570" w:rsidRPr="001D6434">
        <w:rPr>
          <w:rFonts w:ascii="Times New Roman" w:hAnsi="Times New Roman"/>
          <w:b/>
          <w:szCs w:val="21"/>
        </w:rPr>
        <w:t xml:space="preserve">Li whisker with </w:t>
      </w:r>
      <w:r w:rsidR="00383E5C" w:rsidRPr="001D6434">
        <w:rPr>
          <w:rFonts w:ascii="Times New Roman" w:hAnsi="Times New Roman"/>
          <w:b/>
          <w:szCs w:val="21"/>
        </w:rPr>
        <w:t xml:space="preserve">a </w:t>
      </w:r>
      <w:r w:rsidR="00F61570" w:rsidRPr="001D6434">
        <w:rPr>
          <w:rFonts w:ascii="Times New Roman" w:hAnsi="Times New Roman"/>
          <w:b/>
          <w:szCs w:val="21"/>
        </w:rPr>
        <w:t>Li</w:t>
      </w:r>
      <w:r w:rsidR="00F61570" w:rsidRPr="001D6434">
        <w:rPr>
          <w:rFonts w:ascii="Times New Roman" w:hAnsi="Times New Roman"/>
          <w:b/>
          <w:szCs w:val="21"/>
          <w:vertAlign w:val="subscript"/>
        </w:rPr>
        <w:t>2</w:t>
      </w:r>
      <w:r w:rsidR="00F61570" w:rsidRPr="001D6434">
        <w:rPr>
          <w:rFonts w:ascii="Times New Roman" w:hAnsi="Times New Roman"/>
          <w:b/>
          <w:szCs w:val="21"/>
        </w:rPr>
        <w:t>CO</w:t>
      </w:r>
      <w:r w:rsidR="00F61570" w:rsidRPr="001D6434">
        <w:rPr>
          <w:rFonts w:ascii="Times New Roman" w:hAnsi="Times New Roman"/>
          <w:b/>
          <w:szCs w:val="21"/>
          <w:vertAlign w:val="subscript"/>
        </w:rPr>
        <w:t>3</w:t>
      </w:r>
      <w:r w:rsidR="00F61570" w:rsidRPr="001D6434">
        <w:rPr>
          <w:rFonts w:ascii="Times New Roman" w:hAnsi="Times New Roman"/>
          <w:b/>
          <w:szCs w:val="21"/>
        </w:rPr>
        <w:t xml:space="preserve"> </w:t>
      </w:r>
      <w:r w:rsidR="00B81446" w:rsidRPr="001D6434">
        <w:rPr>
          <w:rFonts w:ascii="Times New Roman" w:hAnsi="Times New Roman"/>
          <w:b/>
          <w:szCs w:val="21"/>
        </w:rPr>
        <w:t xml:space="preserve">SEI </w:t>
      </w:r>
      <w:r w:rsidR="00F61570" w:rsidRPr="001D6434">
        <w:rPr>
          <w:rFonts w:ascii="Times New Roman" w:hAnsi="Times New Roman"/>
          <w:b/>
          <w:szCs w:val="21"/>
        </w:rPr>
        <w:t>layer</w:t>
      </w:r>
      <w:r w:rsidR="00830C85" w:rsidRPr="001D6434">
        <w:rPr>
          <w:rFonts w:ascii="Times New Roman" w:hAnsi="Times New Roman"/>
          <w:b/>
          <w:szCs w:val="21"/>
        </w:rPr>
        <w:t xml:space="preserve"> (-0.8 V </w:t>
      </w:r>
      <w:r w:rsidR="00B81446" w:rsidRPr="001D6434">
        <w:rPr>
          <w:rFonts w:ascii="Times New Roman" w:hAnsi="Times New Roman"/>
          <w:b/>
          <w:szCs w:val="21"/>
        </w:rPr>
        <w:t xml:space="preserve">from </w:t>
      </w:r>
      <w:r w:rsidRPr="001D6434">
        <w:rPr>
          <w:rFonts w:ascii="Times New Roman" w:hAnsi="Times New Roman"/>
          <w:b/>
          <w:szCs w:val="21"/>
        </w:rPr>
        <w:t>a</w:t>
      </w:r>
      <w:r w:rsidR="00B81446" w:rsidRPr="001D6434">
        <w:rPr>
          <w:rFonts w:ascii="Times New Roman" w:hAnsi="Times New Roman"/>
          <w:b/>
          <w:szCs w:val="21"/>
        </w:rPr>
        <w:t>-</w:t>
      </w:r>
      <w:r w:rsidRPr="001D6434">
        <w:rPr>
          <w:rFonts w:ascii="Times New Roman" w:hAnsi="Times New Roman"/>
          <w:b/>
          <w:szCs w:val="21"/>
        </w:rPr>
        <w:t>j</w:t>
      </w:r>
      <w:r w:rsidR="00B81446" w:rsidRPr="001D6434">
        <w:rPr>
          <w:rFonts w:ascii="Times New Roman" w:hAnsi="Times New Roman"/>
          <w:b/>
          <w:szCs w:val="21"/>
        </w:rPr>
        <w:t>,</w:t>
      </w:r>
      <w:r w:rsidR="00830C85" w:rsidRPr="001D6434">
        <w:rPr>
          <w:rFonts w:ascii="Times New Roman" w:hAnsi="Times New Roman"/>
          <w:b/>
          <w:szCs w:val="21"/>
        </w:rPr>
        <w:t xml:space="preserve"> -4.0 V</w:t>
      </w:r>
      <w:r w:rsidR="00B81446" w:rsidRPr="001D6434">
        <w:rPr>
          <w:rFonts w:ascii="Times New Roman" w:hAnsi="Times New Roman"/>
          <w:b/>
          <w:szCs w:val="21"/>
        </w:rPr>
        <w:t xml:space="preserve"> from </w:t>
      </w:r>
      <w:r w:rsidRPr="001D6434">
        <w:rPr>
          <w:rFonts w:ascii="Times New Roman" w:hAnsi="Times New Roman"/>
          <w:b/>
          <w:szCs w:val="21"/>
        </w:rPr>
        <w:t>k</w:t>
      </w:r>
      <w:r w:rsidR="00B81446" w:rsidRPr="001D6434">
        <w:rPr>
          <w:rFonts w:ascii="Times New Roman" w:hAnsi="Times New Roman"/>
          <w:b/>
          <w:szCs w:val="21"/>
        </w:rPr>
        <w:t>-</w:t>
      </w:r>
      <w:r w:rsidRPr="001D6434">
        <w:rPr>
          <w:rFonts w:ascii="Times New Roman" w:hAnsi="Times New Roman"/>
          <w:b/>
          <w:szCs w:val="21"/>
        </w:rPr>
        <w:t>l</w:t>
      </w:r>
      <w:r w:rsidR="00830C85" w:rsidRPr="001D6434">
        <w:rPr>
          <w:rFonts w:ascii="Times New Roman" w:hAnsi="Times New Roman"/>
          <w:b/>
          <w:szCs w:val="21"/>
        </w:rPr>
        <w:t>)</w:t>
      </w:r>
      <w:r w:rsidR="00F61570" w:rsidRPr="001D6434">
        <w:rPr>
          <w:rFonts w:ascii="Times New Roman" w:hAnsi="Times New Roman"/>
          <w:b/>
          <w:szCs w:val="21"/>
        </w:rPr>
        <w:t>.</w:t>
      </w:r>
      <w:r w:rsidR="003D6E6D" w:rsidRPr="001D6434">
        <w:rPr>
          <w:rFonts w:ascii="Times New Roman" w:hAnsi="Times New Roman"/>
          <w:szCs w:val="21"/>
        </w:rPr>
        <w:t xml:space="preserve"> </w:t>
      </w:r>
      <w:r w:rsidR="00AB67BC" w:rsidRPr="001D6434">
        <w:rPr>
          <w:rFonts w:ascii="Times New Roman" w:hAnsi="Times New Roman"/>
          <w:szCs w:val="21"/>
        </w:rPr>
        <w:t>(</w:t>
      </w:r>
      <w:r w:rsidRPr="001D6434">
        <w:rPr>
          <w:rFonts w:ascii="Times New Roman" w:hAnsi="Times New Roman"/>
          <w:szCs w:val="21"/>
        </w:rPr>
        <w:t>a</w:t>
      </w:r>
      <w:r w:rsidR="00AB67BC" w:rsidRPr="001D6434">
        <w:rPr>
          <w:rFonts w:ascii="Times New Roman" w:hAnsi="Times New Roman"/>
          <w:szCs w:val="21"/>
        </w:rPr>
        <w:t>-</w:t>
      </w:r>
      <w:r w:rsidRPr="001D6434">
        <w:rPr>
          <w:rFonts w:ascii="Times New Roman" w:hAnsi="Times New Roman"/>
          <w:szCs w:val="21"/>
        </w:rPr>
        <w:t>l</w:t>
      </w:r>
      <w:r w:rsidR="00AB67BC" w:rsidRPr="001D6434">
        <w:rPr>
          <w:rFonts w:ascii="Times New Roman" w:hAnsi="Times New Roman"/>
          <w:szCs w:val="21"/>
        </w:rPr>
        <w:t xml:space="preserve">) </w:t>
      </w:r>
      <w:r w:rsidR="00F61570" w:rsidRPr="001D6434">
        <w:rPr>
          <w:rFonts w:ascii="Times New Roman" w:hAnsi="Times New Roman"/>
          <w:szCs w:val="21"/>
        </w:rPr>
        <w:t>Time lapse TEM images of the growth of a Li sphere, which evolved into a whisker in a CO</w:t>
      </w:r>
      <w:r w:rsidR="00F61570" w:rsidRPr="001D6434">
        <w:rPr>
          <w:rFonts w:ascii="Times New Roman" w:hAnsi="Times New Roman"/>
          <w:szCs w:val="21"/>
          <w:vertAlign w:val="subscript"/>
        </w:rPr>
        <w:t>2</w:t>
      </w:r>
      <w:r w:rsidR="00F61570" w:rsidRPr="001D6434">
        <w:rPr>
          <w:rFonts w:ascii="Times New Roman" w:hAnsi="Times New Roman"/>
          <w:szCs w:val="21"/>
        </w:rPr>
        <w:t xml:space="preserve"> atmosphere</w:t>
      </w:r>
      <w:r w:rsidR="00B10850" w:rsidRPr="001D6434">
        <w:rPr>
          <w:rFonts w:ascii="Times New Roman" w:hAnsi="Times New Roman"/>
          <w:szCs w:val="21"/>
        </w:rPr>
        <w:t>.</w:t>
      </w:r>
    </w:p>
    <w:p w14:paraId="0819D55C" w14:textId="20094C89" w:rsidR="00920E03" w:rsidRPr="006F306E" w:rsidRDefault="003B464B" w:rsidP="003B464B">
      <w:pPr>
        <w:widowControl/>
        <w:jc w:val="left"/>
        <w:rPr>
          <w:rFonts w:ascii="Times New Roman" w:hAnsi="Times New Roman"/>
          <w:sz w:val="24"/>
          <w:szCs w:val="24"/>
        </w:rPr>
      </w:pPr>
      <w:r w:rsidRPr="006F306E">
        <w:rPr>
          <w:rFonts w:ascii="Times New Roman" w:hAnsi="Times New Roman"/>
          <w:sz w:val="24"/>
          <w:szCs w:val="24"/>
        </w:rPr>
        <w:br w:type="page"/>
      </w:r>
    </w:p>
    <w:p w14:paraId="621AED08" w14:textId="46816601" w:rsidR="00FD1745" w:rsidRPr="006F306E" w:rsidRDefault="00702783" w:rsidP="00A647FA">
      <w:pPr>
        <w:adjustRightInd w:val="0"/>
        <w:snapToGrid w:val="0"/>
        <w:spacing w:beforeLines="100" w:before="312" w:line="300" w:lineRule="auto"/>
        <w:rPr>
          <w:rFonts w:ascii="Times New Roman" w:hAnsi="Times New Roman"/>
          <w:sz w:val="24"/>
          <w:szCs w:val="24"/>
        </w:rPr>
      </w:pPr>
      <w:r w:rsidRPr="00702783">
        <w:rPr>
          <w:rFonts w:ascii="Times New Roman" w:hAnsi="Times New Roman"/>
          <w:noProof/>
          <w:sz w:val="24"/>
          <w:szCs w:val="24"/>
        </w:rPr>
        <w:lastRenderedPageBreak/>
        <w:drawing>
          <wp:inline distT="0" distB="0" distL="0" distR="0" wp14:anchorId="1A4AE5D6" wp14:editId="6A79798B">
            <wp:extent cx="5274310" cy="2830161"/>
            <wp:effectExtent l="0" t="0" r="2540" b="8890"/>
            <wp:docPr id="10" name="图片 10" descr="G:\论文数据\SEI修复-181127\Nature Comm\Figures\Figure S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论文数据\SEI修复-181127\Nature Comm\Figures\Figure S8.t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830161"/>
                    </a:xfrm>
                    <a:prstGeom prst="rect">
                      <a:avLst/>
                    </a:prstGeom>
                    <a:noFill/>
                    <a:ln>
                      <a:noFill/>
                    </a:ln>
                  </pic:spPr>
                </pic:pic>
              </a:graphicData>
            </a:graphic>
          </wp:inline>
        </w:drawing>
      </w:r>
    </w:p>
    <w:p w14:paraId="3E04381A" w14:textId="23FB18A5" w:rsidR="009904E7" w:rsidRPr="001D6434" w:rsidRDefault="00E01D73" w:rsidP="001D6434">
      <w:pPr>
        <w:adjustRightInd w:val="0"/>
        <w:snapToGrid w:val="0"/>
        <w:spacing w:line="360" w:lineRule="auto"/>
        <w:rPr>
          <w:rFonts w:ascii="Times New Roman" w:hAnsi="Times New Roman"/>
          <w:szCs w:val="21"/>
        </w:rPr>
      </w:pPr>
      <w:r w:rsidRPr="001D6434">
        <w:rPr>
          <w:rFonts w:ascii="Times New Roman" w:hAnsi="Times New Roman"/>
          <w:b/>
          <w:szCs w:val="21"/>
        </w:rPr>
        <w:t xml:space="preserve">Supplementary Fig. </w:t>
      </w:r>
      <w:r w:rsidR="004F01E8" w:rsidRPr="001D6434">
        <w:rPr>
          <w:rFonts w:ascii="Times New Roman" w:hAnsi="Times New Roman"/>
          <w:b/>
          <w:szCs w:val="21"/>
        </w:rPr>
        <w:t>8</w:t>
      </w:r>
      <w:r w:rsidR="009915E1" w:rsidRPr="001D6434">
        <w:rPr>
          <w:rFonts w:ascii="Times New Roman" w:hAnsi="Times New Roman"/>
          <w:b/>
          <w:szCs w:val="21"/>
        </w:rPr>
        <w:t xml:space="preserve"> </w:t>
      </w:r>
      <w:r w:rsidR="00110031" w:rsidRPr="001D6434">
        <w:rPr>
          <w:rFonts w:ascii="Times New Roman" w:hAnsi="Times New Roman"/>
          <w:b/>
          <w:szCs w:val="21"/>
        </w:rPr>
        <w:t>In situ growth</w:t>
      </w:r>
      <w:r w:rsidR="003D6E6D" w:rsidRPr="001D6434">
        <w:rPr>
          <w:rFonts w:ascii="Times New Roman" w:hAnsi="Times New Roman"/>
          <w:b/>
          <w:szCs w:val="21"/>
        </w:rPr>
        <w:t xml:space="preserve"> of the formation of an irregular Li sphere in a CO</w:t>
      </w:r>
      <w:r w:rsidR="003D6E6D" w:rsidRPr="001D6434">
        <w:rPr>
          <w:rFonts w:ascii="Times New Roman" w:hAnsi="Times New Roman"/>
          <w:b/>
          <w:szCs w:val="21"/>
          <w:vertAlign w:val="subscript"/>
        </w:rPr>
        <w:t>2</w:t>
      </w:r>
      <w:r w:rsidR="003D6E6D" w:rsidRPr="001D6434">
        <w:rPr>
          <w:rFonts w:ascii="Times New Roman" w:hAnsi="Times New Roman"/>
          <w:b/>
          <w:szCs w:val="21"/>
        </w:rPr>
        <w:t xml:space="preserve"> environment under low </w:t>
      </w:r>
      <w:r w:rsidR="00F141C5" w:rsidRPr="001D6434">
        <w:rPr>
          <w:rFonts w:ascii="Times New Roman" w:hAnsi="Times New Roman"/>
          <w:b/>
          <w:szCs w:val="21"/>
        </w:rPr>
        <w:t>voltage</w:t>
      </w:r>
      <w:r w:rsidR="00830C85" w:rsidRPr="001D6434">
        <w:rPr>
          <w:rFonts w:ascii="Times New Roman" w:hAnsi="Times New Roman"/>
          <w:b/>
          <w:color w:val="0000FF"/>
          <w:szCs w:val="21"/>
        </w:rPr>
        <w:t xml:space="preserve"> </w:t>
      </w:r>
      <w:r w:rsidR="00830C85" w:rsidRPr="001D6434">
        <w:rPr>
          <w:rFonts w:ascii="Times New Roman" w:hAnsi="Times New Roman"/>
          <w:b/>
          <w:szCs w:val="21"/>
        </w:rPr>
        <w:t xml:space="preserve">(-0.5 V </w:t>
      </w:r>
      <w:r w:rsidR="00C549B6" w:rsidRPr="001D6434">
        <w:rPr>
          <w:rFonts w:ascii="Times New Roman" w:hAnsi="Times New Roman"/>
          <w:b/>
          <w:szCs w:val="21"/>
        </w:rPr>
        <w:t>(</w:t>
      </w:r>
      <w:r w:rsidRPr="001D6434">
        <w:rPr>
          <w:rFonts w:ascii="Times New Roman" w:hAnsi="Times New Roman"/>
          <w:b/>
          <w:szCs w:val="21"/>
        </w:rPr>
        <w:t>a</w:t>
      </w:r>
      <w:r w:rsidR="00C549B6" w:rsidRPr="001D6434">
        <w:rPr>
          <w:rFonts w:ascii="Times New Roman" w:hAnsi="Times New Roman"/>
          <w:b/>
          <w:szCs w:val="21"/>
        </w:rPr>
        <w:t>-</w:t>
      </w:r>
      <w:r w:rsidRPr="001D6434">
        <w:rPr>
          <w:rFonts w:ascii="Times New Roman" w:hAnsi="Times New Roman"/>
          <w:b/>
          <w:szCs w:val="21"/>
        </w:rPr>
        <w:t>d</w:t>
      </w:r>
      <w:r w:rsidR="006A3A5F" w:rsidRPr="001D6434">
        <w:rPr>
          <w:rFonts w:ascii="Times New Roman" w:hAnsi="Times New Roman"/>
          <w:b/>
          <w:szCs w:val="21"/>
        </w:rPr>
        <w:t>),</w:t>
      </w:r>
      <w:r w:rsidR="00830C85" w:rsidRPr="001D6434">
        <w:rPr>
          <w:rFonts w:ascii="Times New Roman" w:hAnsi="Times New Roman"/>
          <w:b/>
          <w:szCs w:val="21"/>
        </w:rPr>
        <w:t xml:space="preserve"> -0.8 V</w:t>
      </w:r>
      <w:r w:rsidR="00C549B6" w:rsidRPr="001D6434">
        <w:rPr>
          <w:rFonts w:ascii="Times New Roman" w:hAnsi="Times New Roman"/>
          <w:b/>
          <w:szCs w:val="21"/>
        </w:rPr>
        <w:t xml:space="preserve"> (</w:t>
      </w:r>
      <w:r w:rsidRPr="001D6434">
        <w:rPr>
          <w:rFonts w:ascii="Times New Roman" w:hAnsi="Times New Roman"/>
          <w:b/>
          <w:szCs w:val="21"/>
        </w:rPr>
        <w:t>e</w:t>
      </w:r>
      <w:r w:rsidR="00C549B6" w:rsidRPr="001D6434">
        <w:rPr>
          <w:rFonts w:ascii="Times New Roman" w:hAnsi="Times New Roman"/>
          <w:b/>
          <w:szCs w:val="21"/>
        </w:rPr>
        <w:t>-</w:t>
      </w:r>
      <w:r w:rsidRPr="001D6434">
        <w:rPr>
          <w:rFonts w:ascii="Times New Roman" w:hAnsi="Times New Roman"/>
          <w:b/>
          <w:szCs w:val="21"/>
        </w:rPr>
        <w:t>f</w:t>
      </w:r>
      <w:r w:rsidR="00C549B6" w:rsidRPr="001D6434">
        <w:rPr>
          <w:rFonts w:ascii="Times New Roman" w:hAnsi="Times New Roman"/>
          <w:b/>
          <w:szCs w:val="21"/>
        </w:rPr>
        <w:t>)</w:t>
      </w:r>
      <w:r w:rsidR="006A3A5F" w:rsidRPr="001D6434">
        <w:rPr>
          <w:rFonts w:ascii="Times New Roman" w:hAnsi="Times New Roman"/>
          <w:b/>
          <w:szCs w:val="21"/>
        </w:rPr>
        <w:t xml:space="preserve">, </w:t>
      </w:r>
      <w:r w:rsidR="000E13DE" w:rsidRPr="001D6434">
        <w:rPr>
          <w:rFonts w:ascii="Times New Roman" w:hAnsi="Times New Roman"/>
          <w:b/>
          <w:szCs w:val="21"/>
        </w:rPr>
        <w:t xml:space="preserve">and </w:t>
      </w:r>
      <w:r w:rsidR="006A3A5F" w:rsidRPr="001D6434">
        <w:rPr>
          <w:rFonts w:ascii="Times New Roman" w:hAnsi="Times New Roman"/>
          <w:b/>
          <w:szCs w:val="21"/>
        </w:rPr>
        <w:t>-0.5 V (</w:t>
      </w:r>
      <w:r w:rsidRPr="001D6434">
        <w:rPr>
          <w:rFonts w:ascii="Times New Roman" w:hAnsi="Times New Roman"/>
          <w:b/>
          <w:szCs w:val="21"/>
        </w:rPr>
        <w:t>g</w:t>
      </w:r>
      <w:r w:rsidR="006A3A5F" w:rsidRPr="001D6434">
        <w:rPr>
          <w:rFonts w:ascii="Times New Roman" w:hAnsi="Times New Roman"/>
          <w:b/>
          <w:szCs w:val="21"/>
        </w:rPr>
        <w:t>-</w:t>
      </w:r>
      <w:r w:rsidRPr="001D6434">
        <w:rPr>
          <w:rFonts w:ascii="Times New Roman" w:hAnsi="Times New Roman"/>
          <w:b/>
          <w:szCs w:val="21"/>
        </w:rPr>
        <w:t>h</w:t>
      </w:r>
      <w:r w:rsidR="006A3A5F" w:rsidRPr="001D6434">
        <w:rPr>
          <w:rFonts w:ascii="Times New Roman" w:hAnsi="Times New Roman"/>
          <w:b/>
          <w:szCs w:val="21"/>
        </w:rPr>
        <w:t>)</w:t>
      </w:r>
      <w:r w:rsidR="00830C85" w:rsidRPr="001D6434">
        <w:rPr>
          <w:rFonts w:ascii="Times New Roman" w:hAnsi="Times New Roman"/>
          <w:b/>
          <w:szCs w:val="21"/>
        </w:rPr>
        <w:t>)</w:t>
      </w:r>
      <w:r w:rsidR="004C50D0" w:rsidRPr="001D6434">
        <w:rPr>
          <w:rFonts w:ascii="Times New Roman" w:hAnsi="Times New Roman"/>
          <w:b/>
          <w:szCs w:val="21"/>
        </w:rPr>
        <w:t>.</w:t>
      </w:r>
      <w:r w:rsidR="001D6434" w:rsidRPr="001D6434">
        <w:rPr>
          <w:rFonts w:ascii="Times New Roman" w:hAnsi="Times New Roman" w:hint="eastAsia"/>
          <w:szCs w:val="21"/>
        </w:rPr>
        <w:t xml:space="preserve"> </w:t>
      </w:r>
      <w:r w:rsidR="00110031" w:rsidRPr="001D6434">
        <w:rPr>
          <w:rFonts w:ascii="Times New Roman" w:hAnsi="Times New Roman"/>
          <w:szCs w:val="21"/>
        </w:rPr>
        <w:t>(</w:t>
      </w:r>
      <w:r w:rsidRPr="001D6434">
        <w:rPr>
          <w:rFonts w:ascii="Times New Roman" w:hAnsi="Times New Roman"/>
          <w:szCs w:val="21"/>
        </w:rPr>
        <w:t>a</w:t>
      </w:r>
      <w:r w:rsidR="00110031" w:rsidRPr="001D6434">
        <w:rPr>
          <w:rFonts w:ascii="Times New Roman" w:hAnsi="Times New Roman"/>
          <w:szCs w:val="21"/>
        </w:rPr>
        <w:t>-</w:t>
      </w:r>
      <w:r w:rsidRPr="001D6434">
        <w:rPr>
          <w:rFonts w:ascii="Times New Roman" w:hAnsi="Times New Roman"/>
          <w:szCs w:val="21"/>
        </w:rPr>
        <w:t>h</w:t>
      </w:r>
      <w:r w:rsidR="00110031" w:rsidRPr="001D6434">
        <w:rPr>
          <w:rFonts w:ascii="Times New Roman" w:hAnsi="Times New Roman"/>
          <w:szCs w:val="21"/>
        </w:rPr>
        <w:t>) Time lapse TEM images showing the formation of an irregular Li sphere covered with a SEI shell of Li</w:t>
      </w:r>
      <w:r w:rsidR="00110031" w:rsidRPr="001D6434">
        <w:rPr>
          <w:rFonts w:ascii="Times New Roman" w:hAnsi="Times New Roman"/>
          <w:szCs w:val="21"/>
          <w:vertAlign w:val="subscript"/>
        </w:rPr>
        <w:t>2</w:t>
      </w:r>
      <w:r w:rsidR="00110031" w:rsidRPr="001D6434">
        <w:rPr>
          <w:rFonts w:ascii="Times New Roman" w:hAnsi="Times New Roman"/>
          <w:szCs w:val="21"/>
        </w:rPr>
        <w:t>CO</w:t>
      </w:r>
      <w:r w:rsidR="00110031" w:rsidRPr="001D6434">
        <w:rPr>
          <w:rFonts w:ascii="Times New Roman" w:hAnsi="Times New Roman"/>
          <w:szCs w:val="21"/>
          <w:vertAlign w:val="subscript"/>
        </w:rPr>
        <w:t>3</w:t>
      </w:r>
      <w:r w:rsidR="00110031" w:rsidRPr="001D6434">
        <w:rPr>
          <w:rFonts w:ascii="Times New Roman" w:hAnsi="Times New Roman"/>
          <w:szCs w:val="21"/>
        </w:rPr>
        <w:t xml:space="preserve">. </w:t>
      </w:r>
      <w:r w:rsidR="003D6E6D" w:rsidRPr="001D6434">
        <w:rPr>
          <w:rFonts w:ascii="Times New Roman" w:hAnsi="Times New Roman"/>
          <w:szCs w:val="21"/>
        </w:rPr>
        <w:t xml:space="preserve">Both one crack (red arrowheads, </w:t>
      </w:r>
      <w:r w:rsidRPr="001D6434">
        <w:rPr>
          <w:rFonts w:ascii="Times New Roman" w:hAnsi="Times New Roman"/>
          <w:szCs w:val="21"/>
        </w:rPr>
        <w:t>b</w:t>
      </w:r>
      <w:r w:rsidR="003D6E6D" w:rsidRPr="001D6434">
        <w:rPr>
          <w:rFonts w:ascii="Times New Roman" w:hAnsi="Times New Roman"/>
          <w:szCs w:val="21"/>
        </w:rPr>
        <w:t>-</w:t>
      </w:r>
      <w:r w:rsidRPr="001D6434">
        <w:rPr>
          <w:rFonts w:ascii="Times New Roman" w:hAnsi="Times New Roman"/>
          <w:szCs w:val="21"/>
        </w:rPr>
        <w:t>c</w:t>
      </w:r>
      <w:r w:rsidR="003D6E6D" w:rsidRPr="001D6434">
        <w:rPr>
          <w:rFonts w:ascii="Times New Roman" w:hAnsi="Times New Roman"/>
          <w:szCs w:val="21"/>
        </w:rPr>
        <w:t xml:space="preserve">) </w:t>
      </w:r>
      <w:r w:rsidR="008A6151" w:rsidRPr="001D6434">
        <w:rPr>
          <w:rFonts w:ascii="Times New Roman" w:hAnsi="Times New Roman"/>
          <w:szCs w:val="21"/>
        </w:rPr>
        <w:t>and</w:t>
      </w:r>
      <w:r w:rsidR="003D6E6D" w:rsidRPr="001D6434">
        <w:rPr>
          <w:rFonts w:ascii="Times New Roman" w:hAnsi="Times New Roman"/>
          <w:szCs w:val="21"/>
        </w:rPr>
        <w:t xml:space="preserve"> two cracks (blue arrowheads, </w:t>
      </w:r>
      <w:r w:rsidRPr="001D6434">
        <w:rPr>
          <w:rFonts w:ascii="Times New Roman" w:hAnsi="Times New Roman"/>
          <w:szCs w:val="21"/>
        </w:rPr>
        <w:t>f</w:t>
      </w:r>
      <w:r w:rsidR="003D6E6D" w:rsidRPr="001D6434">
        <w:rPr>
          <w:rFonts w:ascii="Times New Roman" w:hAnsi="Times New Roman"/>
          <w:szCs w:val="21"/>
        </w:rPr>
        <w:t xml:space="preserve">) can be quickly self-healed if the </w:t>
      </w:r>
      <w:r w:rsidR="00B221CE" w:rsidRPr="001D6434">
        <w:rPr>
          <w:rFonts w:ascii="Times New Roman" w:hAnsi="Times New Roman"/>
          <w:szCs w:val="21"/>
        </w:rPr>
        <w:t>Li</w:t>
      </w:r>
      <w:r w:rsidR="003D6E6D" w:rsidRPr="001D6434">
        <w:rPr>
          <w:rFonts w:ascii="Times New Roman" w:hAnsi="Times New Roman"/>
          <w:szCs w:val="21"/>
        </w:rPr>
        <w:t xml:space="preserve"> deposition is slow under low </w:t>
      </w:r>
      <w:r w:rsidR="00F141C5" w:rsidRPr="001D6434">
        <w:rPr>
          <w:rFonts w:ascii="Times New Roman" w:hAnsi="Times New Roman"/>
          <w:szCs w:val="21"/>
        </w:rPr>
        <w:t>voltage</w:t>
      </w:r>
      <w:r w:rsidR="003D6E6D" w:rsidRPr="001D6434">
        <w:rPr>
          <w:rFonts w:ascii="Times New Roman" w:hAnsi="Times New Roman"/>
          <w:szCs w:val="21"/>
        </w:rPr>
        <w:t xml:space="preserve">. The arrows point out </w:t>
      </w:r>
      <w:r w:rsidR="00B221CE" w:rsidRPr="001D6434">
        <w:rPr>
          <w:rFonts w:ascii="Times New Roman" w:hAnsi="Times New Roman"/>
          <w:szCs w:val="21"/>
        </w:rPr>
        <w:t>Li</w:t>
      </w:r>
      <w:r w:rsidR="003D6E6D" w:rsidRPr="001D6434">
        <w:rPr>
          <w:rFonts w:ascii="Times New Roman" w:hAnsi="Times New Roman"/>
          <w:szCs w:val="21"/>
        </w:rPr>
        <w:t xml:space="preserve"> growth direction. </w:t>
      </w:r>
    </w:p>
    <w:p w14:paraId="1FB1E246" w14:textId="06425746" w:rsidR="003B464B" w:rsidRPr="006F306E" w:rsidRDefault="003B464B" w:rsidP="002B3051">
      <w:pPr>
        <w:adjustRightInd w:val="0"/>
        <w:snapToGrid w:val="0"/>
        <w:spacing w:line="300" w:lineRule="auto"/>
        <w:rPr>
          <w:rFonts w:ascii="Times New Roman" w:hAnsi="Times New Roman"/>
          <w:sz w:val="20"/>
          <w:szCs w:val="20"/>
        </w:rPr>
      </w:pPr>
    </w:p>
    <w:p w14:paraId="05F94519" w14:textId="0E0F083C" w:rsidR="00AB787E" w:rsidRPr="006F306E" w:rsidRDefault="003B464B" w:rsidP="003B464B">
      <w:pPr>
        <w:widowControl/>
        <w:jc w:val="left"/>
        <w:rPr>
          <w:rFonts w:ascii="Times New Roman" w:hAnsi="Times New Roman"/>
          <w:sz w:val="20"/>
          <w:szCs w:val="20"/>
        </w:rPr>
      </w:pPr>
      <w:r w:rsidRPr="006F306E">
        <w:rPr>
          <w:rFonts w:ascii="Times New Roman" w:hAnsi="Times New Roman"/>
          <w:sz w:val="20"/>
          <w:szCs w:val="20"/>
        </w:rPr>
        <w:br w:type="page"/>
      </w:r>
    </w:p>
    <w:p w14:paraId="439B32E9" w14:textId="277D4769" w:rsidR="009904E7" w:rsidRPr="006F306E" w:rsidRDefault="00702783" w:rsidP="00FD1745">
      <w:pPr>
        <w:adjustRightInd w:val="0"/>
        <w:snapToGrid w:val="0"/>
        <w:spacing w:beforeLines="50" w:before="156" w:afterLines="50" w:after="156" w:line="300" w:lineRule="auto"/>
        <w:jc w:val="center"/>
        <w:rPr>
          <w:rFonts w:ascii="Times New Roman" w:hAnsi="Times New Roman"/>
          <w:b/>
          <w:sz w:val="24"/>
          <w:szCs w:val="24"/>
        </w:rPr>
      </w:pPr>
      <w:r w:rsidRPr="00702783">
        <w:rPr>
          <w:rFonts w:ascii="Times New Roman" w:hAnsi="Times New Roman"/>
          <w:b/>
          <w:noProof/>
          <w:sz w:val="24"/>
          <w:szCs w:val="24"/>
        </w:rPr>
        <w:lastRenderedPageBreak/>
        <w:drawing>
          <wp:inline distT="0" distB="0" distL="0" distR="0" wp14:anchorId="35E7386B" wp14:editId="0EE9CFDD">
            <wp:extent cx="5274310" cy="3316271"/>
            <wp:effectExtent l="0" t="0" r="2540" b="0"/>
            <wp:docPr id="9" name="图片 9" descr="G:\论文数据\SEI修复-181127\Nature Comm\Figures\Figure S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论文数据\SEI修复-181127\Nature Comm\Figures\Figure S9.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3316271"/>
                    </a:xfrm>
                    <a:prstGeom prst="rect">
                      <a:avLst/>
                    </a:prstGeom>
                    <a:noFill/>
                    <a:ln>
                      <a:noFill/>
                    </a:ln>
                  </pic:spPr>
                </pic:pic>
              </a:graphicData>
            </a:graphic>
          </wp:inline>
        </w:drawing>
      </w:r>
    </w:p>
    <w:p w14:paraId="33FCE4BE" w14:textId="2C451434" w:rsidR="00436D08" w:rsidRPr="001D6434" w:rsidRDefault="00E01D73" w:rsidP="001D6434">
      <w:pPr>
        <w:adjustRightInd w:val="0"/>
        <w:snapToGrid w:val="0"/>
        <w:spacing w:line="360" w:lineRule="auto"/>
        <w:rPr>
          <w:rFonts w:ascii="Times New Roman" w:hAnsi="Times New Roman"/>
          <w:szCs w:val="21"/>
        </w:rPr>
      </w:pPr>
      <w:r w:rsidRPr="001D6434">
        <w:rPr>
          <w:rFonts w:ascii="Times New Roman" w:hAnsi="Times New Roman"/>
          <w:b/>
          <w:szCs w:val="21"/>
        </w:rPr>
        <w:t xml:space="preserve">Supplementary Fig. </w:t>
      </w:r>
      <w:r w:rsidR="00AB787E" w:rsidRPr="001D6434">
        <w:rPr>
          <w:rFonts w:ascii="Times New Roman" w:hAnsi="Times New Roman"/>
          <w:b/>
          <w:szCs w:val="21"/>
        </w:rPr>
        <w:t>9</w:t>
      </w:r>
      <w:r w:rsidR="009915E1" w:rsidRPr="001D6434">
        <w:rPr>
          <w:rFonts w:ascii="Times New Roman" w:hAnsi="Times New Roman"/>
          <w:szCs w:val="21"/>
        </w:rPr>
        <w:t xml:space="preserve"> </w:t>
      </w:r>
      <w:r w:rsidR="00110031" w:rsidRPr="001D6434">
        <w:rPr>
          <w:rFonts w:ascii="Times New Roman" w:hAnsi="Times New Roman"/>
          <w:b/>
          <w:szCs w:val="21"/>
        </w:rPr>
        <w:t>In situ growth of</w:t>
      </w:r>
      <w:r w:rsidR="003D6E6D" w:rsidRPr="001D6434">
        <w:rPr>
          <w:rFonts w:ascii="Times New Roman" w:hAnsi="Times New Roman"/>
          <w:b/>
          <w:szCs w:val="21"/>
        </w:rPr>
        <w:t xml:space="preserve"> an elongated Li sphere in a CO</w:t>
      </w:r>
      <w:r w:rsidR="003D6E6D" w:rsidRPr="001D6434">
        <w:rPr>
          <w:rFonts w:ascii="Times New Roman" w:hAnsi="Times New Roman"/>
          <w:b/>
          <w:szCs w:val="21"/>
          <w:vertAlign w:val="subscript"/>
        </w:rPr>
        <w:t>2</w:t>
      </w:r>
      <w:r w:rsidR="003D6E6D" w:rsidRPr="001D6434">
        <w:rPr>
          <w:rFonts w:ascii="Times New Roman" w:hAnsi="Times New Roman"/>
          <w:b/>
          <w:szCs w:val="21"/>
        </w:rPr>
        <w:t xml:space="preserve"> environment under </w:t>
      </w:r>
      <w:r w:rsidR="00BC3FBD" w:rsidRPr="001D6434">
        <w:rPr>
          <w:rFonts w:ascii="Times New Roman" w:hAnsi="Times New Roman"/>
          <w:b/>
          <w:szCs w:val="21"/>
        </w:rPr>
        <w:t xml:space="preserve">low </w:t>
      </w:r>
      <w:r w:rsidR="00F141C5" w:rsidRPr="001D6434">
        <w:rPr>
          <w:rFonts w:ascii="Times New Roman" w:hAnsi="Times New Roman"/>
          <w:b/>
          <w:szCs w:val="21"/>
        </w:rPr>
        <w:t>voltage</w:t>
      </w:r>
      <w:r w:rsidR="00EC74F2" w:rsidRPr="001D6434">
        <w:rPr>
          <w:rFonts w:ascii="Times New Roman" w:hAnsi="Times New Roman"/>
          <w:b/>
          <w:szCs w:val="21"/>
        </w:rPr>
        <w:t xml:space="preserve"> (</w:t>
      </w:r>
      <w:r w:rsidR="006A3A5F" w:rsidRPr="001D6434">
        <w:rPr>
          <w:rFonts w:ascii="Times New Roman" w:hAnsi="Times New Roman"/>
          <w:b/>
          <w:szCs w:val="21"/>
        </w:rPr>
        <w:t xml:space="preserve">-0.3 V from </w:t>
      </w:r>
      <w:r w:rsidRPr="001D6434">
        <w:rPr>
          <w:rFonts w:ascii="Times New Roman" w:hAnsi="Times New Roman"/>
          <w:b/>
          <w:szCs w:val="21"/>
        </w:rPr>
        <w:t>a</w:t>
      </w:r>
      <w:r w:rsidR="006A3A5F" w:rsidRPr="001D6434">
        <w:rPr>
          <w:rFonts w:ascii="Times New Roman" w:hAnsi="Times New Roman"/>
          <w:b/>
          <w:szCs w:val="21"/>
        </w:rPr>
        <w:t>-</w:t>
      </w:r>
      <w:r w:rsidRPr="001D6434">
        <w:rPr>
          <w:rFonts w:ascii="Times New Roman" w:hAnsi="Times New Roman"/>
          <w:b/>
          <w:szCs w:val="21"/>
        </w:rPr>
        <w:t>e</w:t>
      </w:r>
      <w:r w:rsidR="006A3A5F" w:rsidRPr="001D6434">
        <w:rPr>
          <w:rFonts w:ascii="Times New Roman" w:hAnsi="Times New Roman"/>
          <w:b/>
          <w:szCs w:val="21"/>
        </w:rPr>
        <w:t xml:space="preserve">, </w:t>
      </w:r>
      <w:r w:rsidR="00EC74F2" w:rsidRPr="001D6434">
        <w:rPr>
          <w:rFonts w:ascii="Times New Roman" w:hAnsi="Times New Roman"/>
          <w:b/>
          <w:szCs w:val="21"/>
        </w:rPr>
        <w:t>-0.</w:t>
      </w:r>
      <w:r w:rsidR="00FF7DD7" w:rsidRPr="001D6434">
        <w:rPr>
          <w:rFonts w:ascii="Times New Roman" w:hAnsi="Times New Roman"/>
          <w:b/>
          <w:szCs w:val="21"/>
        </w:rPr>
        <w:t>6</w:t>
      </w:r>
      <w:r w:rsidR="00EC74F2" w:rsidRPr="001D6434">
        <w:rPr>
          <w:rFonts w:ascii="Times New Roman" w:hAnsi="Times New Roman"/>
          <w:b/>
          <w:szCs w:val="21"/>
        </w:rPr>
        <w:t xml:space="preserve"> </w:t>
      </w:r>
      <w:r w:rsidR="00291CC7" w:rsidRPr="001D6434">
        <w:rPr>
          <w:rFonts w:ascii="Times New Roman" w:hAnsi="Times New Roman"/>
          <w:b/>
          <w:szCs w:val="21"/>
        </w:rPr>
        <w:t>V</w:t>
      </w:r>
      <w:r w:rsidR="006A3A5F" w:rsidRPr="001D6434">
        <w:rPr>
          <w:rFonts w:ascii="Times New Roman" w:hAnsi="Times New Roman"/>
          <w:b/>
          <w:szCs w:val="21"/>
        </w:rPr>
        <w:t xml:space="preserve"> from </w:t>
      </w:r>
      <w:r w:rsidRPr="001D6434">
        <w:rPr>
          <w:rFonts w:ascii="Times New Roman" w:hAnsi="Times New Roman"/>
          <w:b/>
          <w:szCs w:val="21"/>
        </w:rPr>
        <w:t>f</w:t>
      </w:r>
      <w:r w:rsidR="006A3A5F" w:rsidRPr="001D6434">
        <w:rPr>
          <w:rFonts w:ascii="Times New Roman" w:hAnsi="Times New Roman"/>
          <w:b/>
          <w:szCs w:val="21"/>
        </w:rPr>
        <w:t>-</w:t>
      </w:r>
      <w:r w:rsidRPr="001D6434">
        <w:rPr>
          <w:rFonts w:ascii="Times New Roman" w:hAnsi="Times New Roman"/>
          <w:b/>
          <w:szCs w:val="21"/>
        </w:rPr>
        <w:t>o</w:t>
      </w:r>
      <w:r w:rsidR="00EC74F2" w:rsidRPr="001D6434">
        <w:rPr>
          <w:rFonts w:ascii="Times New Roman" w:hAnsi="Times New Roman"/>
          <w:b/>
          <w:szCs w:val="21"/>
        </w:rPr>
        <w:t>)</w:t>
      </w:r>
      <w:r w:rsidR="003D6E6D" w:rsidRPr="001D6434">
        <w:rPr>
          <w:rFonts w:ascii="Times New Roman" w:hAnsi="Times New Roman"/>
          <w:b/>
          <w:szCs w:val="21"/>
        </w:rPr>
        <w:t>.</w:t>
      </w:r>
      <w:r w:rsidR="003D6E6D" w:rsidRPr="001D6434">
        <w:rPr>
          <w:rFonts w:ascii="Times New Roman" w:hAnsi="Times New Roman"/>
          <w:szCs w:val="21"/>
        </w:rPr>
        <w:t xml:space="preserve"> </w:t>
      </w:r>
      <w:r w:rsidR="00110031" w:rsidRPr="001D6434">
        <w:rPr>
          <w:rFonts w:ascii="Times New Roman" w:hAnsi="Times New Roman"/>
          <w:szCs w:val="21"/>
        </w:rPr>
        <w:t>(</w:t>
      </w:r>
      <w:r w:rsidRPr="001D6434">
        <w:rPr>
          <w:rFonts w:ascii="Times New Roman" w:hAnsi="Times New Roman"/>
          <w:szCs w:val="21"/>
        </w:rPr>
        <w:t>a</w:t>
      </w:r>
      <w:r w:rsidR="00110031" w:rsidRPr="001D6434">
        <w:rPr>
          <w:rFonts w:ascii="Times New Roman" w:hAnsi="Times New Roman"/>
          <w:szCs w:val="21"/>
        </w:rPr>
        <w:t>-</w:t>
      </w:r>
      <w:r w:rsidRPr="001D6434">
        <w:rPr>
          <w:rFonts w:ascii="Times New Roman" w:hAnsi="Times New Roman"/>
          <w:szCs w:val="21"/>
        </w:rPr>
        <w:t>o</w:t>
      </w:r>
      <w:r w:rsidR="00110031" w:rsidRPr="001D6434">
        <w:rPr>
          <w:rFonts w:ascii="Times New Roman" w:hAnsi="Times New Roman"/>
          <w:szCs w:val="21"/>
        </w:rPr>
        <w:t>) Time lapse TEM images showing the formation of an electroplated Li sphere covered with a SEI shell of Li</w:t>
      </w:r>
      <w:r w:rsidR="00110031" w:rsidRPr="001D6434">
        <w:rPr>
          <w:rFonts w:ascii="Times New Roman" w:hAnsi="Times New Roman"/>
          <w:szCs w:val="21"/>
          <w:vertAlign w:val="subscript"/>
        </w:rPr>
        <w:t>2</w:t>
      </w:r>
      <w:r w:rsidR="00110031" w:rsidRPr="001D6434">
        <w:rPr>
          <w:rFonts w:ascii="Times New Roman" w:hAnsi="Times New Roman"/>
          <w:szCs w:val="21"/>
        </w:rPr>
        <w:t>CO</w:t>
      </w:r>
      <w:r w:rsidR="00110031" w:rsidRPr="001D6434">
        <w:rPr>
          <w:rFonts w:ascii="Times New Roman" w:hAnsi="Times New Roman"/>
          <w:szCs w:val="21"/>
          <w:vertAlign w:val="subscript"/>
        </w:rPr>
        <w:t>3</w:t>
      </w:r>
      <w:r w:rsidR="00110031" w:rsidRPr="001D6434">
        <w:rPr>
          <w:rFonts w:ascii="Times New Roman" w:hAnsi="Times New Roman"/>
          <w:szCs w:val="21"/>
        </w:rPr>
        <w:t xml:space="preserve">. </w:t>
      </w:r>
      <w:r w:rsidR="003D6E6D" w:rsidRPr="001D6434">
        <w:rPr>
          <w:rFonts w:ascii="Times New Roman" w:hAnsi="Times New Roman"/>
          <w:szCs w:val="21"/>
        </w:rPr>
        <w:t xml:space="preserve">Both one crack (red arrowheads in </w:t>
      </w:r>
      <w:r w:rsidR="00702783" w:rsidRPr="001D6434">
        <w:rPr>
          <w:rFonts w:ascii="Times New Roman" w:hAnsi="Times New Roman"/>
          <w:szCs w:val="21"/>
        </w:rPr>
        <w:t>d</w:t>
      </w:r>
      <w:r w:rsidR="003D6E6D" w:rsidRPr="001D6434">
        <w:rPr>
          <w:rFonts w:ascii="Times New Roman" w:hAnsi="Times New Roman"/>
          <w:szCs w:val="21"/>
        </w:rPr>
        <w:t>-</w:t>
      </w:r>
      <w:r w:rsidR="00702783" w:rsidRPr="001D6434">
        <w:rPr>
          <w:rFonts w:ascii="Times New Roman" w:hAnsi="Times New Roman"/>
          <w:szCs w:val="21"/>
        </w:rPr>
        <w:t>e</w:t>
      </w:r>
      <w:r w:rsidR="003D6E6D" w:rsidRPr="001D6434">
        <w:rPr>
          <w:rFonts w:ascii="Times New Roman" w:hAnsi="Times New Roman"/>
          <w:szCs w:val="21"/>
        </w:rPr>
        <w:t xml:space="preserve">, yellow arrowheads in </w:t>
      </w:r>
      <w:r w:rsidRPr="001D6434">
        <w:rPr>
          <w:rFonts w:ascii="Times New Roman" w:hAnsi="Times New Roman"/>
          <w:szCs w:val="21"/>
        </w:rPr>
        <w:t>k</w:t>
      </w:r>
      <w:r w:rsidR="003D6E6D" w:rsidRPr="001D6434">
        <w:rPr>
          <w:rFonts w:ascii="Times New Roman" w:hAnsi="Times New Roman"/>
          <w:szCs w:val="21"/>
        </w:rPr>
        <w:t>-</w:t>
      </w:r>
      <w:r w:rsidRPr="001D6434">
        <w:rPr>
          <w:rFonts w:ascii="Times New Roman" w:hAnsi="Times New Roman"/>
          <w:szCs w:val="21"/>
        </w:rPr>
        <w:t>l</w:t>
      </w:r>
      <w:r w:rsidR="003D6E6D" w:rsidRPr="001D6434">
        <w:rPr>
          <w:rFonts w:ascii="Times New Roman" w:hAnsi="Times New Roman"/>
          <w:szCs w:val="21"/>
        </w:rPr>
        <w:t xml:space="preserve">) </w:t>
      </w:r>
      <w:r w:rsidR="008A6151" w:rsidRPr="001D6434">
        <w:rPr>
          <w:rFonts w:ascii="Times New Roman" w:hAnsi="Times New Roman"/>
          <w:szCs w:val="21"/>
        </w:rPr>
        <w:t>and</w:t>
      </w:r>
      <w:r w:rsidR="003D6E6D" w:rsidRPr="001D6434">
        <w:rPr>
          <w:rFonts w:ascii="Times New Roman" w:hAnsi="Times New Roman"/>
          <w:szCs w:val="21"/>
        </w:rPr>
        <w:t xml:space="preserve"> two cracks (blue arrowhead in </w:t>
      </w:r>
      <w:r w:rsidRPr="001D6434">
        <w:rPr>
          <w:rFonts w:ascii="Times New Roman" w:hAnsi="Times New Roman"/>
          <w:szCs w:val="21"/>
        </w:rPr>
        <w:t>j</w:t>
      </w:r>
      <w:r w:rsidR="003D6E6D" w:rsidRPr="001D6434">
        <w:rPr>
          <w:rFonts w:ascii="Times New Roman" w:hAnsi="Times New Roman"/>
          <w:szCs w:val="21"/>
        </w:rPr>
        <w:t xml:space="preserve">) can be quickly self-healed if the </w:t>
      </w:r>
      <w:r w:rsidR="00B221CE" w:rsidRPr="001D6434">
        <w:rPr>
          <w:rFonts w:ascii="Times New Roman" w:hAnsi="Times New Roman"/>
          <w:szCs w:val="21"/>
        </w:rPr>
        <w:t>Li</w:t>
      </w:r>
      <w:r w:rsidR="003D6E6D" w:rsidRPr="001D6434">
        <w:rPr>
          <w:rFonts w:ascii="Times New Roman" w:hAnsi="Times New Roman"/>
          <w:szCs w:val="21"/>
        </w:rPr>
        <w:t xml:space="preserve"> deposition is slow under low</w:t>
      </w:r>
      <w:r w:rsidR="00BC3FBD" w:rsidRPr="001D6434">
        <w:rPr>
          <w:rFonts w:ascii="Times New Roman" w:hAnsi="Times New Roman"/>
          <w:szCs w:val="21"/>
        </w:rPr>
        <w:t xml:space="preserve"> </w:t>
      </w:r>
      <w:r w:rsidR="00F141C5" w:rsidRPr="001D6434">
        <w:rPr>
          <w:rFonts w:ascii="Times New Roman" w:hAnsi="Times New Roman"/>
          <w:szCs w:val="21"/>
        </w:rPr>
        <w:t>voltage</w:t>
      </w:r>
      <w:r w:rsidR="003D6E6D" w:rsidRPr="001D6434">
        <w:rPr>
          <w:rFonts w:ascii="Times New Roman" w:hAnsi="Times New Roman"/>
          <w:szCs w:val="21"/>
        </w:rPr>
        <w:t xml:space="preserve">. The arrowheads </w:t>
      </w:r>
      <w:r w:rsidR="0082196D" w:rsidRPr="001D6434">
        <w:rPr>
          <w:rFonts w:ascii="Times New Roman" w:hAnsi="Times New Roman"/>
          <w:szCs w:val="21"/>
        </w:rPr>
        <w:t xml:space="preserve">denote </w:t>
      </w:r>
      <w:r w:rsidR="003D6E6D" w:rsidRPr="001D6434">
        <w:rPr>
          <w:rFonts w:ascii="Times New Roman" w:hAnsi="Times New Roman"/>
          <w:szCs w:val="21"/>
        </w:rPr>
        <w:t xml:space="preserve">the cracks formed during the </w:t>
      </w:r>
      <w:r w:rsidR="00B221CE" w:rsidRPr="001D6434">
        <w:rPr>
          <w:rFonts w:ascii="Times New Roman" w:hAnsi="Times New Roman"/>
          <w:szCs w:val="21"/>
        </w:rPr>
        <w:t>Li</w:t>
      </w:r>
      <w:r w:rsidR="003D6E6D" w:rsidRPr="001D6434">
        <w:rPr>
          <w:rFonts w:ascii="Times New Roman" w:hAnsi="Times New Roman"/>
          <w:szCs w:val="21"/>
        </w:rPr>
        <w:t xml:space="preserve"> growth. The arrows </w:t>
      </w:r>
      <w:r w:rsidR="0082196D" w:rsidRPr="001D6434">
        <w:rPr>
          <w:rFonts w:ascii="Times New Roman" w:hAnsi="Times New Roman"/>
          <w:szCs w:val="21"/>
        </w:rPr>
        <w:t xml:space="preserve">point out </w:t>
      </w:r>
      <w:r w:rsidR="003D6E6D" w:rsidRPr="001D6434">
        <w:rPr>
          <w:rFonts w:ascii="Times New Roman" w:hAnsi="Times New Roman"/>
          <w:szCs w:val="21"/>
        </w:rPr>
        <w:t>the growth dire</w:t>
      </w:r>
      <w:r w:rsidR="00416A18" w:rsidRPr="001D6434">
        <w:rPr>
          <w:rFonts w:ascii="Times New Roman" w:hAnsi="Times New Roman"/>
          <w:szCs w:val="21"/>
        </w:rPr>
        <w:t xml:space="preserve">ction of the deposited </w:t>
      </w:r>
      <w:r w:rsidR="00B221CE" w:rsidRPr="001D6434">
        <w:rPr>
          <w:rFonts w:ascii="Times New Roman" w:hAnsi="Times New Roman"/>
          <w:szCs w:val="21"/>
        </w:rPr>
        <w:t>Li</w:t>
      </w:r>
      <w:r w:rsidR="00416A18" w:rsidRPr="001D6434">
        <w:rPr>
          <w:rFonts w:ascii="Times New Roman" w:hAnsi="Times New Roman"/>
          <w:szCs w:val="21"/>
        </w:rPr>
        <w:t>.</w:t>
      </w:r>
    </w:p>
    <w:p w14:paraId="355E2DEE" w14:textId="77777777" w:rsidR="00A83485" w:rsidRPr="006F306E" w:rsidRDefault="00A83485" w:rsidP="002B3051">
      <w:pPr>
        <w:adjustRightInd w:val="0"/>
        <w:snapToGrid w:val="0"/>
        <w:spacing w:line="300" w:lineRule="auto"/>
        <w:rPr>
          <w:rFonts w:ascii="Times New Roman" w:hAnsi="Times New Roman"/>
          <w:sz w:val="20"/>
          <w:szCs w:val="20"/>
        </w:rPr>
      </w:pPr>
    </w:p>
    <w:p w14:paraId="460D976D" w14:textId="7E7E9DD6" w:rsidR="009904E7" w:rsidRPr="006F306E" w:rsidRDefault="003B464B" w:rsidP="003B464B">
      <w:pPr>
        <w:widowControl/>
        <w:jc w:val="left"/>
        <w:rPr>
          <w:rFonts w:ascii="Times New Roman" w:hAnsi="Times New Roman"/>
          <w:sz w:val="24"/>
          <w:szCs w:val="24"/>
        </w:rPr>
      </w:pPr>
      <w:r w:rsidRPr="006F306E">
        <w:rPr>
          <w:rFonts w:ascii="Times New Roman" w:hAnsi="Times New Roman"/>
          <w:sz w:val="24"/>
          <w:szCs w:val="24"/>
        </w:rPr>
        <w:br w:type="page"/>
      </w:r>
    </w:p>
    <w:p w14:paraId="3E3F9273" w14:textId="4683E255" w:rsidR="009904E7" w:rsidRPr="006F306E" w:rsidRDefault="00702783" w:rsidP="00FD1745">
      <w:pPr>
        <w:adjustRightInd w:val="0"/>
        <w:snapToGrid w:val="0"/>
        <w:spacing w:beforeLines="50" w:before="156" w:afterLines="50" w:after="156" w:line="300" w:lineRule="auto"/>
        <w:rPr>
          <w:rFonts w:ascii="Times New Roman" w:hAnsi="Times New Roman"/>
          <w:b/>
          <w:sz w:val="24"/>
          <w:szCs w:val="24"/>
        </w:rPr>
      </w:pPr>
      <w:r w:rsidRPr="00702783">
        <w:rPr>
          <w:rFonts w:ascii="Times New Roman" w:hAnsi="Times New Roman"/>
          <w:b/>
          <w:noProof/>
          <w:sz w:val="24"/>
          <w:szCs w:val="24"/>
        </w:rPr>
        <w:lastRenderedPageBreak/>
        <w:drawing>
          <wp:inline distT="0" distB="0" distL="0" distR="0" wp14:anchorId="013D88E3" wp14:editId="55F89AF4">
            <wp:extent cx="5274310" cy="4268443"/>
            <wp:effectExtent l="0" t="0" r="2540" b="0"/>
            <wp:docPr id="8" name="图片 8" descr="G:\论文数据\SEI修复-181127\Nature Comm\Figures\Figure S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论文数据\SEI修复-181127\Nature Comm\Figures\Figure S10.t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4268443"/>
                    </a:xfrm>
                    <a:prstGeom prst="rect">
                      <a:avLst/>
                    </a:prstGeom>
                    <a:noFill/>
                    <a:ln>
                      <a:noFill/>
                    </a:ln>
                  </pic:spPr>
                </pic:pic>
              </a:graphicData>
            </a:graphic>
          </wp:inline>
        </w:drawing>
      </w:r>
    </w:p>
    <w:p w14:paraId="27E209AA" w14:textId="7124EC79" w:rsidR="00436D08" w:rsidRPr="001D6434" w:rsidRDefault="00702783" w:rsidP="001D6434">
      <w:pPr>
        <w:adjustRightInd w:val="0"/>
        <w:snapToGrid w:val="0"/>
        <w:spacing w:line="360" w:lineRule="auto"/>
        <w:rPr>
          <w:rFonts w:ascii="Times New Roman" w:hAnsi="Times New Roman"/>
          <w:szCs w:val="21"/>
        </w:rPr>
      </w:pPr>
      <w:r w:rsidRPr="001D6434">
        <w:rPr>
          <w:rFonts w:ascii="Times New Roman" w:hAnsi="Times New Roman"/>
          <w:b/>
          <w:szCs w:val="21"/>
        </w:rPr>
        <w:t xml:space="preserve">Supplementary Fig. </w:t>
      </w:r>
      <w:r w:rsidR="004F01E8" w:rsidRPr="001D6434">
        <w:rPr>
          <w:rFonts w:ascii="Times New Roman" w:hAnsi="Times New Roman"/>
          <w:b/>
          <w:szCs w:val="21"/>
        </w:rPr>
        <w:t>1</w:t>
      </w:r>
      <w:r w:rsidR="00AB787E" w:rsidRPr="001D6434">
        <w:rPr>
          <w:rFonts w:ascii="Times New Roman" w:hAnsi="Times New Roman"/>
          <w:b/>
          <w:szCs w:val="21"/>
        </w:rPr>
        <w:t>0</w:t>
      </w:r>
      <w:r w:rsidR="009915E1" w:rsidRPr="001D6434">
        <w:rPr>
          <w:rFonts w:ascii="Times New Roman" w:hAnsi="Times New Roman"/>
          <w:b/>
          <w:szCs w:val="21"/>
        </w:rPr>
        <w:t xml:space="preserve"> </w:t>
      </w:r>
      <w:r w:rsidR="003D6E6D" w:rsidRPr="001D6434">
        <w:rPr>
          <w:rFonts w:ascii="Times New Roman" w:hAnsi="Times New Roman"/>
          <w:b/>
          <w:szCs w:val="21"/>
        </w:rPr>
        <w:t>Time lapse TEM images of the growth of an elongated Li sphere in a CO</w:t>
      </w:r>
      <w:r w:rsidR="003D6E6D" w:rsidRPr="001D6434">
        <w:rPr>
          <w:rFonts w:ascii="Times New Roman" w:hAnsi="Times New Roman"/>
          <w:b/>
          <w:szCs w:val="21"/>
          <w:vertAlign w:val="subscript"/>
        </w:rPr>
        <w:t>2</w:t>
      </w:r>
      <w:r w:rsidR="003D6E6D" w:rsidRPr="001D6434">
        <w:rPr>
          <w:rFonts w:ascii="Times New Roman" w:hAnsi="Times New Roman"/>
          <w:b/>
          <w:szCs w:val="21"/>
        </w:rPr>
        <w:t xml:space="preserve"> environment under low </w:t>
      </w:r>
      <w:r w:rsidR="00F141C5" w:rsidRPr="001D6434">
        <w:rPr>
          <w:rFonts w:ascii="Times New Roman" w:hAnsi="Times New Roman"/>
          <w:b/>
          <w:szCs w:val="21"/>
        </w:rPr>
        <w:t>voltage</w:t>
      </w:r>
      <w:r w:rsidR="00EC74F2" w:rsidRPr="001D6434">
        <w:rPr>
          <w:rFonts w:ascii="Times New Roman" w:hAnsi="Times New Roman"/>
          <w:b/>
          <w:szCs w:val="21"/>
        </w:rPr>
        <w:t xml:space="preserve"> (</w:t>
      </w:r>
      <w:r w:rsidR="006A3A5F" w:rsidRPr="001D6434">
        <w:rPr>
          <w:rFonts w:ascii="Times New Roman" w:hAnsi="Times New Roman"/>
          <w:b/>
          <w:szCs w:val="21"/>
        </w:rPr>
        <w:t>-</w:t>
      </w:r>
      <w:r w:rsidR="00F46337" w:rsidRPr="001D6434">
        <w:rPr>
          <w:rFonts w:ascii="Times New Roman" w:hAnsi="Times New Roman"/>
          <w:b/>
          <w:szCs w:val="21"/>
        </w:rPr>
        <w:t>0</w:t>
      </w:r>
      <w:r w:rsidR="006A3A5F" w:rsidRPr="001D6434">
        <w:rPr>
          <w:rFonts w:ascii="Times New Roman" w:hAnsi="Times New Roman"/>
          <w:b/>
          <w:szCs w:val="21"/>
        </w:rPr>
        <w:t xml:space="preserve">.2 V from </w:t>
      </w:r>
      <w:r w:rsidRPr="001D6434">
        <w:rPr>
          <w:rFonts w:ascii="Times New Roman" w:hAnsi="Times New Roman"/>
          <w:b/>
          <w:szCs w:val="21"/>
        </w:rPr>
        <w:t>a</w:t>
      </w:r>
      <w:r w:rsidR="006A3A5F" w:rsidRPr="001D6434">
        <w:rPr>
          <w:rFonts w:ascii="Times New Roman" w:hAnsi="Times New Roman"/>
          <w:b/>
          <w:szCs w:val="21"/>
        </w:rPr>
        <w:t>-</w:t>
      </w:r>
      <w:r w:rsidRPr="001D6434">
        <w:rPr>
          <w:rFonts w:ascii="Times New Roman" w:hAnsi="Times New Roman"/>
          <w:b/>
          <w:szCs w:val="21"/>
        </w:rPr>
        <w:t>h</w:t>
      </w:r>
      <w:r w:rsidR="006A3A5F" w:rsidRPr="001D6434">
        <w:rPr>
          <w:rFonts w:ascii="Times New Roman" w:hAnsi="Times New Roman"/>
          <w:b/>
          <w:szCs w:val="21"/>
        </w:rPr>
        <w:t xml:space="preserve">, </w:t>
      </w:r>
      <w:r w:rsidR="00EC74F2" w:rsidRPr="001D6434">
        <w:rPr>
          <w:rFonts w:ascii="Times New Roman" w:hAnsi="Times New Roman"/>
          <w:b/>
          <w:szCs w:val="21"/>
        </w:rPr>
        <w:t>-0.</w:t>
      </w:r>
      <w:r w:rsidR="00D24304" w:rsidRPr="001D6434">
        <w:rPr>
          <w:rFonts w:ascii="Times New Roman" w:hAnsi="Times New Roman"/>
          <w:b/>
          <w:szCs w:val="21"/>
        </w:rPr>
        <w:t>5</w:t>
      </w:r>
      <w:r w:rsidR="00EC74F2" w:rsidRPr="001D6434">
        <w:rPr>
          <w:rFonts w:ascii="Times New Roman" w:hAnsi="Times New Roman"/>
          <w:b/>
          <w:szCs w:val="21"/>
        </w:rPr>
        <w:t xml:space="preserve"> </w:t>
      </w:r>
      <w:r w:rsidR="00291CC7" w:rsidRPr="001D6434">
        <w:rPr>
          <w:rFonts w:ascii="Times New Roman" w:hAnsi="Times New Roman"/>
          <w:b/>
          <w:szCs w:val="21"/>
        </w:rPr>
        <w:t>V</w:t>
      </w:r>
      <w:r w:rsidR="006A3A5F" w:rsidRPr="001D6434">
        <w:rPr>
          <w:rFonts w:ascii="Times New Roman" w:hAnsi="Times New Roman"/>
          <w:b/>
          <w:szCs w:val="21"/>
        </w:rPr>
        <w:t xml:space="preserve"> from </w:t>
      </w:r>
      <w:r w:rsidRPr="001D6434">
        <w:rPr>
          <w:rFonts w:ascii="Times New Roman" w:hAnsi="Times New Roman"/>
          <w:b/>
          <w:szCs w:val="21"/>
        </w:rPr>
        <w:t>i</w:t>
      </w:r>
      <w:r w:rsidR="006A3A5F" w:rsidRPr="001D6434">
        <w:rPr>
          <w:rFonts w:ascii="Times New Roman" w:hAnsi="Times New Roman"/>
          <w:b/>
          <w:szCs w:val="21"/>
        </w:rPr>
        <w:t>-</w:t>
      </w:r>
      <w:r w:rsidRPr="001D6434">
        <w:rPr>
          <w:rFonts w:ascii="Times New Roman" w:hAnsi="Times New Roman"/>
          <w:b/>
          <w:szCs w:val="21"/>
        </w:rPr>
        <w:t>l</w:t>
      </w:r>
      <w:r w:rsidR="00EC74F2" w:rsidRPr="001D6434">
        <w:rPr>
          <w:rFonts w:ascii="Times New Roman" w:hAnsi="Times New Roman"/>
          <w:b/>
          <w:szCs w:val="21"/>
        </w:rPr>
        <w:t>)</w:t>
      </w:r>
      <w:r w:rsidR="003D6E6D" w:rsidRPr="001D6434">
        <w:rPr>
          <w:rFonts w:ascii="Times New Roman" w:hAnsi="Times New Roman"/>
          <w:szCs w:val="21"/>
        </w:rPr>
        <w:t xml:space="preserve">. </w:t>
      </w:r>
      <w:r w:rsidR="00110031" w:rsidRPr="001D6434">
        <w:rPr>
          <w:rFonts w:ascii="Times New Roman" w:hAnsi="Times New Roman"/>
          <w:szCs w:val="21"/>
        </w:rPr>
        <w:t>(</w:t>
      </w:r>
      <w:r w:rsidRPr="001D6434">
        <w:rPr>
          <w:rFonts w:ascii="Times New Roman" w:hAnsi="Times New Roman"/>
          <w:szCs w:val="21"/>
        </w:rPr>
        <w:t>a</w:t>
      </w:r>
      <w:r w:rsidR="00110031" w:rsidRPr="001D6434">
        <w:rPr>
          <w:rFonts w:ascii="Times New Roman" w:hAnsi="Times New Roman"/>
          <w:szCs w:val="21"/>
        </w:rPr>
        <w:t>-</w:t>
      </w:r>
      <w:r w:rsidRPr="001D6434">
        <w:rPr>
          <w:rFonts w:ascii="Times New Roman" w:hAnsi="Times New Roman"/>
          <w:szCs w:val="21"/>
        </w:rPr>
        <w:t>h</w:t>
      </w:r>
      <w:r w:rsidR="00110031" w:rsidRPr="001D6434">
        <w:rPr>
          <w:rFonts w:ascii="Times New Roman" w:hAnsi="Times New Roman"/>
          <w:szCs w:val="21"/>
        </w:rPr>
        <w:t xml:space="preserve">) </w:t>
      </w:r>
      <w:r w:rsidR="00C549B6" w:rsidRPr="001D6434">
        <w:rPr>
          <w:rFonts w:ascii="Times New Roman" w:hAnsi="Times New Roman"/>
          <w:szCs w:val="21"/>
        </w:rPr>
        <w:t xml:space="preserve">A </w:t>
      </w:r>
      <w:r w:rsidR="003D6E6D" w:rsidRPr="001D6434">
        <w:rPr>
          <w:rFonts w:ascii="Times New Roman" w:hAnsi="Times New Roman"/>
          <w:szCs w:val="21"/>
        </w:rPr>
        <w:t xml:space="preserve">well-defined Li sphere gradually grew </w:t>
      </w:r>
      <w:r w:rsidR="0082196D" w:rsidRPr="001D6434">
        <w:rPr>
          <w:rFonts w:ascii="Times New Roman" w:hAnsi="Times New Roman"/>
          <w:szCs w:val="21"/>
        </w:rPr>
        <w:t>with</w:t>
      </w:r>
      <w:r w:rsidR="003D6E6D" w:rsidRPr="001D6434">
        <w:rPr>
          <w:rFonts w:ascii="Times New Roman" w:hAnsi="Times New Roman"/>
          <w:szCs w:val="21"/>
        </w:rPr>
        <w:t xml:space="preserve"> the absence of cracks</w:t>
      </w:r>
      <w:r w:rsidR="00EC74F2" w:rsidRPr="001D6434">
        <w:rPr>
          <w:rFonts w:ascii="Times New Roman" w:hAnsi="Times New Roman"/>
          <w:szCs w:val="21"/>
        </w:rPr>
        <w:t xml:space="preserve"> at first</w:t>
      </w:r>
      <w:r w:rsidR="003D6E6D" w:rsidRPr="001D6434">
        <w:rPr>
          <w:rFonts w:ascii="Times New Roman" w:hAnsi="Times New Roman"/>
          <w:szCs w:val="21"/>
        </w:rPr>
        <w:t xml:space="preserve">. </w:t>
      </w:r>
      <w:r w:rsidR="00110031" w:rsidRPr="001D6434">
        <w:rPr>
          <w:rFonts w:ascii="Times New Roman" w:hAnsi="Times New Roman"/>
          <w:szCs w:val="21"/>
        </w:rPr>
        <w:t>(</w:t>
      </w:r>
      <w:r w:rsidRPr="001D6434">
        <w:rPr>
          <w:rFonts w:ascii="Times New Roman" w:hAnsi="Times New Roman"/>
          <w:szCs w:val="21"/>
        </w:rPr>
        <w:t>i</w:t>
      </w:r>
      <w:r w:rsidR="00110031" w:rsidRPr="001D6434">
        <w:rPr>
          <w:rFonts w:ascii="Times New Roman" w:hAnsi="Times New Roman"/>
          <w:szCs w:val="21"/>
        </w:rPr>
        <w:t>-</w:t>
      </w:r>
      <w:r w:rsidRPr="001D6434">
        <w:rPr>
          <w:rFonts w:ascii="Times New Roman" w:hAnsi="Times New Roman"/>
          <w:szCs w:val="21"/>
        </w:rPr>
        <w:t>l</w:t>
      </w:r>
      <w:r w:rsidR="00110031" w:rsidRPr="001D6434">
        <w:rPr>
          <w:rFonts w:ascii="Times New Roman" w:hAnsi="Times New Roman"/>
          <w:szCs w:val="21"/>
        </w:rPr>
        <w:t xml:space="preserve">) </w:t>
      </w:r>
      <w:r w:rsidR="003D6E6D" w:rsidRPr="001D6434">
        <w:rPr>
          <w:rFonts w:ascii="Times New Roman" w:hAnsi="Times New Roman"/>
          <w:szCs w:val="21"/>
        </w:rPr>
        <w:t>After the formation and self-healing of a crack</w:t>
      </w:r>
      <w:r w:rsidR="0082196D" w:rsidRPr="001D6434">
        <w:rPr>
          <w:rFonts w:ascii="Times New Roman" w:hAnsi="Times New Roman"/>
          <w:szCs w:val="21"/>
        </w:rPr>
        <w:t xml:space="preserve"> (point out by red arrowheads)</w:t>
      </w:r>
      <w:r w:rsidR="003D6E6D" w:rsidRPr="001D6434">
        <w:rPr>
          <w:rFonts w:ascii="Times New Roman" w:hAnsi="Times New Roman"/>
          <w:szCs w:val="21"/>
        </w:rPr>
        <w:t xml:space="preserve">, </w:t>
      </w:r>
      <w:r w:rsidR="00416A18" w:rsidRPr="001D6434">
        <w:rPr>
          <w:rFonts w:ascii="Times New Roman" w:hAnsi="Times New Roman"/>
          <w:szCs w:val="21"/>
        </w:rPr>
        <w:t>an elongated sphere was formed.</w:t>
      </w:r>
    </w:p>
    <w:p w14:paraId="2E6C9C50" w14:textId="77777777" w:rsidR="00A83485" w:rsidRPr="006F306E" w:rsidRDefault="00A83485" w:rsidP="002B3051">
      <w:pPr>
        <w:adjustRightInd w:val="0"/>
        <w:snapToGrid w:val="0"/>
        <w:spacing w:line="300" w:lineRule="auto"/>
        <w:rPr>
          <w:rFonts w:ascii="Times New Roman" w:hAnsi="Times New Roman"/>
          <w:sz w:val="20"/>
          <w:szCs w:val="20"/>
        </w:rPr>
      </w:pPr>
    </w:p>
    <w:p w14:paraId="1751DFB8" w14:textId="15E6F681" w:rsidR="00FD1745" w:rsidRPr="006F306E" w:rsidRDefault="003B464B" w:rsidP="003B464B">
      <w:pPr>
        <w:widowControl/>
        <w:jc w:val="left"/>
        <w:rPr>
          <w:rFonts w:ascii="Times New Roman" w:hAnsi="Times New Roman"/>
          <w:sz w:val="24"/>
          <w:szCs w:val="24"/>
        </w:rPr>
      </w:pPr>
      <w:r w:rsidRPr="006F306E">
        <w:rPr>
          <w:rFonts w:ascii="Times New Roman" w:hAnsi="Times New Roman"/>
          <w:sz w:val="24"/>
          <w:szCs w:val="24"/>
        </w:rPr>
        <w:br w:type="page"/>
      </w:r>
    </w:p>
    <w:p w14:paraId="0E01D3F8" w14:textId="3FD56632" w:rsidR="009904E7" w:rsidRPr="006F306E" w:rsidRDefault="00702783" w:rsidP="00FD1745">
      <w:pPr>
        <w:adjustRightInd w:val="0"/>
        <w:snapToGrid w:val="0"/>
        <w:spacing w:beforeLines="50" w:before="156" w:afterLines="50" w:after="156" w:line="300" w:lineRule="auto"/>
        <w:rPr>
          <w:rFonts w:ascii="Times New Roman" w:hAnsi="Times New Roman"/>
          <w:b/>
          <w:sz w:val="24"/>
          <w:szCs w:val="24"/>
        </w:rPr>
      </w:pPr>
      <w:r w:rsidRPr="00702783">
        <w:rPr>
          <w:rFonts w:ascii="Times New Roman" w:hAnsi="Times New Roman"/>
          <w:b/>
          <w:noProof/>
          <w:sz w:val="24"/>
          <w:szCs w:val="24"/>
        </w:rPr>
        <w:lastRenderedPageBreak/>
        <w:drawing>
          <wp:inline distT="0" distB="0" distL="0" distR="0" wp14:anchorId="00D63061" wp14:editId="721FB7A0">
            <wp:extent cx="5274310" cy="3562847"/>
            <wp:effectExtent l="0" t="0" r="2540" b="0"/>
            <wp:docPr id="6" name="图片 6" descr="G:\论文数据\SEI修复-181127\Nature Comm\Figures\Figure S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论文数据\SEI修复-181127\Nature Comm\Figures\Figure S11.t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562847"/>
                    </a:xfrm>
                    <a:prstGeom prst="rect">
                      <a:avLst/>
                    </a:prstGeom>
                    <a:noFill/>
                    <a:ln>
                      <a:noFill/>
                    </a:ln>
                  </pic:spPr>
                </pic:pic>
              </a:graphicData>
            </a:graphic>
          </wp:inline>
        </w:drawing>
      </w:r>
    </w:p>
    <w:p w14:paraId="772D7E46" w14:textId="3090D924" w:rsidR="009904E7" w:rsidRPr="001D6434" w:rsidRDefault="00702783" w:rsidP="001D6434">
      <w:pPr>
        <w:adjustRightInd w:val="0"/>
        <w:snapToGrid w:val="0"/>
        <w:spacing w:line="360" w:lineRule="auto"/>
        <w:rPr>
          <w:rFonts w:ascii="Times New Roman" w:hAnsi="Times New Roman"/>
          <w:szCs w:val="21"/>
        </w:rPr>
      </w:pPr>
      <w:r w:rsidRPr="001D6434">
        <w:rPr>
          <w:rFonts w:ascii="Times New Roman" w:hAnsi="Times New Roman"/>
          <w:b/>
          <w:szCs w:val="21"/>
        </w:rPr>
        <w:t xml:space="preserve">Supplementary Fig. </w:t>
      </w:r>
      <w:r w:rsidR="004F01E8" w:rsidRPr="001D6434">
        <w:rPr>
          <w:rFonts w:ascii="Times New Roman" w:hAnsi="Times New Roman"/>
          <w:b/>
          <w:szCs w:val="21"/>
        </w:rPr>
        <w:t>1</w:t>
      </w:r>
      <w:r w:rsidR="00AB787E" w:rsidRPr="001D6434">
        <w:rPr>
          <w:rFonts w:ascii="Times New Roman" w:hAnsi="Times New Roman"/>
          <w:b/>
          <w:szCs w:val="21"/>
        </w:rPr>
        <w:t>1</w:t>
      </w:r>
      <w:r w:rsidR="009915E1" w:rsidRPr="001D6434">
        <w:rPr>
          <w:rFonts w:ascii="Times New Roman" w:hAnsi="Times New Roman"/>
          <w:szCs w:val="21"/>
        </w:rPr>
        <w:t xml:space="preserve"> </w:t>
      </w:r>
      <w:r w:rsidR="00432A48" w:rsidRPr="001D6434">
        <w:rPr>
          <w:rFonts w:ascii="Times New Roman" w:hAnsi="Times New Roman"/>
          <w:b/>
          <w:szCs w:val="21"/>
        </w:rPr>
        <w:t>The growth process of Li spheres with Li</w:t>
      </w:r>
      <w:r w:rsidR="00432A48" w:rsidRPr="001D6434">
        <w:rPr>
          <w:rFonts w:ascii="Times New Roman" w:hAnsi="Times New Roman"/>
          <w:b/>
          <w:szCs w:val="21"/>
          <w:vertAlign w:val="subscript"/>
        </w:rPr>
        <w:t>2</w:t>
      </w:r>
      <w:r w:rsidR="00432A48" w:rsidRPr="001D6434">
        <w:rPr>
          <w:rFonts w:ascii="Times New Roman" w:hAnsi="Times New Roman"/>
          <w:b/>
          <w:szCs w:val="21"/>
        </w:rPr>
        <w:t>CO</w:t>
      </w:r>
      <w:r w:rsidR="00432A48" w:rsidRPr="001D6434">
        <w:rPr>
          <w:rFonts w:ascii="Times New Roman" w:hAnsi="Times New Roman"/>
          <w:b/>
          <w:szCs w:val="21"/>
          <w:vertAlign w:val="subscript"/>
        </w:rPr>
        <w:t>3</w:t>
      </w:r>
      <w:r w:rsidR="00432A48" w:rsidRPr="001D6434">
        <w:rPr>
          <w:rFonts w:ascii="Times New Roman" w:hAnsi="Times New Roman"/>
          <w:b/>
          <w:szCs w:val="21"/>
        </w:rPr>
        <w:t xml:space="preserve"> shell</w:t>
      </w:r>
      <w:r w:rsidR="00EC74F2" w:rsidRPr="001D6434">
        <w:rPr>
          <w:rFonts w:ascii="Times New Roman" w:hAnsi="Times New Roman"/>
          <w:b/>
          <w:szCs w:val="21"/>
        </w:rPr>
        <w:t xml:space="preserve"> (-0.2 </w:t>
      </w:r>
      <w:r w:rsidR="00291CC7" w:rsidRPr="001D6434">
        <w:rPr>
          <w:rFonts w:ascii="Times New Roman" w:hAnsi="Times New Roman"/>
          <w:b/>
          <w:szCs w:val="21"/>
        </w:rPr>
        <w:t>V</w:t>
      </w:r>
      <w:r w:rsidR="00EC74F2" w:rsidRPr="001D6434">
        <w:rPr>
          <w:rFonts w:ascii="Times New Roman" w:hAnsi="Times New Roman"/>
          <w:b/>
          <w:szCs w:val="21"/>
        </w:rPr>
        <w:t>)</w:t>
      </w:r>
      <w:r w:rsidR="00432A48" w:rsidRPr="001D6434">
        <w:rPr>
          <w:rFonts w:ascii="Times New Roman" w:hAnsi="Times New Roman"/>
          <w:b/>
          <w:szCs w:val="21"/>
        </w:rPr>
        <w:t>.</w:t>
      </w:r>
      <w:r w:rsidR="00432A48" w:rsidRPr="001D6434">
        <w:rPr>
          <w:rFonts w:ascii="Times New Roman" w:hAnsi="Times New Roman"/>
          <w:szCs w:val="21"/>
        </w:rPr>
        <w:t xml:space="preserve"> (</w:t>
      </w:r>
      <w:r w:rsidRPr="001D6434">
        <w:rPr>
          <w:rFonts w:ascii="Times New Roman" w:hAnsi="Times New Roman"/>
          <w:szCs w:val="21"/>
        </w:rPr>
        <w:t>a</w:t>
      </w:r>
      <w:r w:rsidR="00432A48" w:rsidRPr="001D6434">
        <w:rPr>
          <w:rFonts w:ascii="Times New Roman" w:hAnsi="Times New Roman"/>
          <w:szCs w:val="21"/>
        </w:rPr>
        <w:t>-</w:t>
      </w:r>
      <w:r w:rsidRPr="001D6434">
        <w:rPr>
          <w:rFonts w:ascii="Times New Roman" w:hAnsi="Times New Roman"/>
          <w:szCs w:val="21"/>
        </w:rPr>
        <w:t>f</w:t>
      </w:r>
      <w:r w:rsidR="00432A48" w:rsidRPr="001D6434">
        <w:rPr>
          <w:rFonts w:ascii="Times New Roman" w:hAnsi="Times New Roman"/>
          <w:szCs w:val="21"/>
        </w:rPr>
        <w:t xml:space="preserve">) </w:t>
      </w:r>
      <w:r w:rsidR="00944219" w:rsidRPr="001D6434">
        <w:rPr>
          <w:rFonts w:ascii="Times New Roman" w:hAnsi="Times New Roman"/>
          <w:szCs w:val="21"/>
        </w:rPr>
        <w:t xml:space="preserve">Time lapse TEM images of the morphology evolution of two Li spheres </w:t>
      </w:r>
      <w:r w:rsidR="00FC5BDB" w:rsidRPr="001D6434">
        <w:rPr>
          <w:rFonts w:ascii="Times New Roman" w:hAnsi="Times New Roman"/>
          <w:szCs w:val="21"/>
        </w:rPr>
        <w:t>without</w:t>
      </w:r>
      <w:r w:rsidR="00944219" w:rsidRPr="001D6434">
        <w:rPr>
          <w:rFonts w:ascii="Times New Roman" w:hAnsi="Times New Roman"/>
          <w:szCs w:val="21"/>
        </w:rPr>
        <w:t xml:space="preserve"> cracking and self-healing of the Li</w:t>
      </w:r>
      <w:r w:rsidR="00944219" w:rsidRPr="001D6434">
        <w:rPr>
          <w:rFonts w:ascii="Times New Roman" w:hAnsi="Times New Roman"/>
          <w:szCs w:val="21"/>
          <w:vertAlign w:val="subscript"/>
        </w:rPr>
        <w:t>2</w:t>
      </w:r>
      <w:r w:rsidR="00944219" w:rsidRPr="001D6434">
        <w:rPr>
          <w:rFonts w:ascii="Times New Roman" w:hAnsi="Times New Roman"/>
          <w:szCs w:val="21"/>
        </w:rPr>
        <w:t>CO</w:t>
      </w:r>
      <w:r w:rsidR="00944219" w:rsidRPr="001D6434">
        <w:rPr>
          <w:rFonts w:ascii="Times New Roman" w:hAnsi="Times New Roman"/>
          <w:szCs w:val="21"/>
          <w:vertAlign w:val="subscript"/>
        </w:rPr>
        <w:t>3</w:t>
      </w:r>
      <w:r w:rsidR="00944219" w:rsidRPr="001D6434">
        <w:rPr>
          <w:rFonts w:ascii="Times New Roman" w:hAnsi="Times New Roman"/>
          <w:szCs w:val="21"/>
        </w:rPr>
        <w:t xml:space="preserve"> SEI </w:t>
      </w:r>
      <w:r w:rsidR="00FC5BDB" w:rsidRPr="001D6434">
        <w:rPr>
          <w:rFonts w:ascii="Times New Roman" w:hAnsi="Times New Roman"/>
          <w:szCs w:val="21"/>
        </w:rPr>
        <w:t xml:space="preserve">during </w:t>
      </w:r>
      <w:r w:rsidR="00944219" w:rsidRPr="001D6434">
        <w:rPr>
          <w:rFonts w:ascii="Times New Roman" w:hAnsi="Times New Roman"/>
          <w:szCs w:val="21"/>
        </w:rPr>
        <w:t>the</w:t>
      </w:r>
      <w:r w:rsidR="00FC5BDB" w:rsidRPr="001D6434">
        <w:rPr>
          <w:rFonts w:ascii="Times New Roman" w:hAnsi="Times New Roman"/>
          <w:szCs w:val="21"/>
        </w:rPr>
        <w:t>ir</w:t>
      </w:r>
      <w:r w:rsidR="00944219" w:rsidRPr="001D6434">
        <w:rPr>
          <w:rFonts w:ascii="Times New Roman" w:hAnsi="Times New Roman"/>
          <w:szCs w:val="21"/>
        </w:rPr>
        <w:t xml:space="preserve"> growth under ultra-low </w:t>
      </w:r>
      <w:r w:rsidR="00F141C5" w:rsidRPr="001D6434">
        <w:rPr>
          <w:rFonts w:ascii="Times New Roman" w:hAnsi="Times New Roman"/>
          <w:szCs w:val="21"/>
        </w:rPr>
        <w:t>voltage</w:t>
      </w:r>
      <w:r w:rsidR="00944219" w:rsidRPr="001D6434">
        <w:rPr>
          <w:rFonts w:ascii="Times New Roman" w:hAnsi="Times New Roman"/>
          <w:szCs w:val="21"/>
        </w:rPr>
        <w:t xml:space="preserve">. </w:t>
      </w:r>
    </w:p>
    <w:p w14:paraId="1744AED8" w14:textId="1F449D26" w:rsidR="008A6151" w:rsidRPr="006F306E" w:rsidRDefault="008A6151" w:rsidP="00A647FA">
      <w:pPr>
        <w:adjustRightInd w:val="0"/>
        <w:snapToGrid w:val="0"/>
        <w:spacing w:beforeLines="100" w:before="312" w:line="300" w:lineRule="auto"/>
        <w:rPr>
          <w:rFonts w:ascii="Times New Roman" w:hAnsi="Times New Roman"/>
          <w:sz w:val="24"/>
          <w:szCs w:val="24"/>
        </w:rPr>
      </w:pPr>
    </w:p>
    <w:p w14:paraId="473CE3A8" w14:textId="49C75C29" w:rsidR="008A6151" w:rsidRPr="006F306E" w:rsidRDefault="003B464B" w:rsidP="003B464B">
      <w:pPr>
        <w:widowControl/>
        <w:jc w:val="left"/>
        <w:rPr>
          <w:rFonts w:ascii="Times New Roman" w:hAnsi="Times New Roman"/>
          <w:sz w:val="24"/>
          <w:szCs w:val="24"/>
        </w:rPr>
      </w:pPr>
      <w:r w:rsidRPr="006F306E">
        <w:rPr>
          <w:rFonts w:ascii="Times New Roman" w:hAnsi="Times New Roman"/>
          <w:sz w:val="24"/>
          <w:szCs w:val="24"/>
        </w:rPr>
        <w:br w:type="page"/>
      </w:r>
    </w:p>
    <w:p w14:paraId="05F66D8A" w14:textId="6E05407B" w:rsidR="00944219" w:rsidRPr="006F306E" w:rsidRDefault="00702783" w:rsidP="00FD1745">
      <w:pPr>
        <w:adjustRightInd w:val="0"/>
        <w:snapToGrid w:val="0"/>
        <w:spacing w:beforeLines="50" w:before="156" w:afterLines="50" w:after="156" w:line="300" w:lineRule="auto"/>
        <w:jc w:val="center"/>
        <w:rPr>
          <w:rFonts w:ascii="Times New Roman" w:hAnsi="Times New Roman"/>
          <w:b/>
          <w:sz w:val="24"/>
          <w:szCs w:val="24"/>
        </w:rPr>
      </w:pPr>
      <w:r w:rsidRPr="00702783">
        <w:rPr>
          <w:rFonts w:ascii="Times New Roman" w:hAnsi="Times New Roman"/>
          <w:b/>
          <w:noProof/>
          <w:sz w:val="24"/>
          <w:szCs w:val="24"/>
        </w:rPr>
        <w:lastRenderedPageBreak/>
        <w:drawing>
          <wp:inline distT="0" distB="0" distL="0" distR="0" wp14:anchorId="3BEE6CAB" wp14:editId="22272575">
            <wp:extent cx="5274310" cy="2855186"/>
            <wp:effectExtent l="0" t="0" r="2540" b="2540"/>
            <wp:docPr id="4" name="图片 4" descr="G:\论文数据\SEI修复-181127\Nature Comm\Figures\Figure S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论文数据\SEI修复-181127\Nature Comm\Figures\Figure S12.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2855186"/>
                    </a:xfrm>
                    <a:prstGeom prst="rect">
                      <a:avLst/>
                    </a:prstGeom>
                    <a:noFill/>
                    <a:ln>
                      <a:noFill/>
                    </a:ln>
                  </pic:spPr>
                </pic:pic>
              </a:graphicData>
            </a:graphic>
          </wp:inline>
        </w:drawing>
      </w:r>
    </w:p>
    <w:p w14:paraId="59D501E0" w14:textId="3FE7053B" w:rsidR="00436D08" w:rsidRPr="001D6434" w:rsidRDefault="00702783" w:rsidP="001D6434">
      <w:pPr>
        <w:adjustRightInd w:val="0"/>
        <w:snapToGrid w:val="0"/>
        <w:spacing w:line="360" w:lineRule="auto"/>
        <w:rPr>
          <w:rFonts w:ascii="Times New Roman" w:hAnsi="Times New Roman"/>
          <w:szCs w:val="20"/>
        </w:rPr>
      </w:pPr>
      <w:r w:rsidRPr="001D6434">
        <w:rPr>
          <w:rFonts w:ascii="Times New Roman" w:hAnsi="Times New Roman"/>
          <w:b/>
          <w:szCs w:val="20"/>
        </w:rPr>
        <w:t xml:space="preserve">Supplementary Fig. </w:t>
      </w:r>
      <w:r w:rsidR="004F01E8" w:rsidRPr="001D6434">
        <w:rPr>
          <w:rFonts w:ascii="Times New Roman" w:hAnsi="Times New Roman"/>
          <w:b/>
          <w:szCs w:val="20"/>
        </w:rPr>
        <w:t>1</w:t>
      </w:r>
      <w:r w:rsidR="00B10850" w:rsidRPr="001D6434">
        <w:rPr>
          <w:rFonts w:ascii="Times New Roman" w:hAnsi="Times New Roman"/>
          <w:b/>
          <w:szCs w:val="20"/>
        </w:rPr>
        <w:t>2</w:t>
      </w:r>
      <w:r w:rsidR="00AB787E" w:rsidRPr="001D6434">
        <w:rPr>
          <w:rFonts w:ascii="Times New Roman" w:hAnsi="Times New Roman"/>
          <w:b/>
          <w:szCs w:val="20"/>
        </w:rPr>
        <w:t xml:space="preserve"> </w:t>
      </w:r>
      <w:r w:rsidR="00BA7627" w:rsidRPr="001D6434">
        <w:rPr>
          <w:rFonts w:ascii="Times New Roman" w:hAnsi="Times New Roman"/>
          <w:b/>
          <w:szCs w:val="20"/>
        </w:rPr>
        <w:t xml:space="preserve">The growth process of </w:t>
      </w:r>
      <w:r w:rsidR="00C549B6" w:rsidRPr="001D6434">
        <w:rPr>
          <w:rFonts w:ascii="Times New Roman" w:hAnsi="Times New Roman"/>
          <w:b/>
          <w:szCs w:val="20"/>
        </w:rPr>
        <w:t xml:space="preserve">a </w:t>
      </w:r>
      <w:r w:rsidR="00BA7627" w:rsidRPr="001D6434">
        <w:rPr>
          <w:rFonts w:ascii="Times New Roman" w:hAnsi="Times New Roman"/>
          <w:b/>
          <w:szCs w:val="20"/>
        </w:rPr>
        <w:t>Li sphere</w:t>
      </w:r>
      <w:r w:rsidR="009B1758" w:rsidRPr="001D6434">
        <w:rPr>
          <w:rFonts w:ascii="Times New Roman" w:hAnsi="Times New Roman"/>
          <w:b/>
          <w:szCs w:val="20"/>
        </w:rPr>
        <w:t xml:space="preserve"> with </w:t>
      </w:r>
      <w:r w:rsidR="0025592F" w:rsidRPr="001D6434">
        <w:rPr>
          <w:rFonts w:ascii="Times New Roman" w:hAnsi="Times New Roman"/>
          <w:b/>
          <w:szCs w:val="20"/>
        </w:rPr>
        <w:t>Li</w:t>
      </w:r>
      <w:r w:rsidR="0025592F" w:rsidRPr="001D6434">
        <w:rPr>
          <w:rFonts w:ascii="Times New Roman" w:hAnsi="Times New Roman"/>
          <w:b/>
          <w:szCs w:val="20"/>
          <w:vertAlign w:val="subscript"/>
        </w:rPr>
        <w:t>2</w:t>
      </w:r>
      <w:r w:rsidR="009B1758" w:rsidRPr="001D6434">
        <w:rPr>
          <w:rFonts w:ascii="Times New Roman" w:hAnsi="Times New Roman"/>
          <w:b/>
          <w:szCs w:val="20"/>
        </w:rPr>
        <w:t>O shell</w:t>
      </w:r>
      <w:r w:rsidR="00291CC7" w:rsidRPr="001D6434">
        <w:rPr>
          <w:rFonts w:ascii="Times New Roman" w:hAnsi="Times New Roman"/>
          <w:b/>
          <w:szCs w:val="20"/>
        </w:rPr>
        <w:t xml:space="preserve"> (</w:t>
      </w:r>
      <w:r w:rsidR="006A3A5F" w:rsidRPr="001D6434">
        <w:rPr>
          <w:rFonts w:ascii="Times New Roman" w:hAnsi="Times New Roman"/>
          <w:b/>
          <w:szCs w:val="20"/>
        </w:rPr>
        <w:t xml:space="preserve">-0.4 V from </w:t>
      </w:r>
      <w:r w:rsidRPr="001D6434">
        <w:rPr>
          <w:rFonts w:ascii="Times New Roman" w:hAnsi="Times New Roman"/>
          <w:b/>
          <w:szCs w:val="20"/>
        </w:rPr>
        <w:t>a</w:t>
      </w:r>
      <w:r w:rsidR="006A3A5F" w:rsidRPr="001D6434">
        <w:rPr>
          <w:rFonts w:ascii="Times New Roman" w:hAnsi="Times New Roman"/>
          <w:b/>
          <w:szCs w:val="20"/>
        </w:rPr>
        <w:t>-</w:t>
      </w:r>
      <w:r w:rsidRPr="001D6434">
        <w:rPr>
          <w:rFonts w:ascii="Times New Roman" w:hAnsi="Times New Roman"/>
          <w:b/>
          <w:szCs w:val="20"/>
        </w:rPr>
        <w:t>e</w:t>
      </w:r>
      <w:r w:rsidR="006A3A5F" w:rsidRPr="001D6434">
        <w:rPr>
          <w:rFonts w:ascii="Times New Roman" w:hAnsi="Times New Roman"/>
          <w:b/>
          <w:szCs w:val="20"/>
        </w:rPr>
        <w:t xml:space="preserve">, </w:t>
      </w:r>
      <w:r w:rsidR="00291CC7" w:rsidRPr="001D6434">
        <w:rPr>
          <w:rFonts w:ascii="Times New Roman" w:hAnsi="Times New Roman"/>
          <w:b/>
          <w:szCs w:val="20"/>
        </w:rPr>
        <w:t>-1.2 V</w:t>
      </w:r>
      <w:r w:rsidR="006A3A5F" w:rsidRPr="001D6434">
        <w:rPr>
          <w:rFonts w:ascii="Times New Roman" w:hAnsi="Times New Roman"/>
          <w:b/>
          <w:szCs w:val="20"/>
        </w:rPr>
        <w:t xml:space="preserve"> from </w:t>
      </w:r>
      <w:r w:rsidRPr="001D6434">
        <w:rPr>
          <w:rFonts w:ascii="Times New Roman" w:hAnsi="Times New Roman"/>
          <w:b/>
          <w:szCs w:val="20"/>
        </w:rPr>
        <w:t>f</w:t>
      </w:r>
      <w:r w:rsidR="006A3A5F" w:rsidRPr="001D6434">
        <w:rPr>
          <w:rFonts w:ascii="Times New Roman" w:hAnsi="Times New Roman"/>
          <w:b/>
          <w:szCs w:val="20"/>
        </w:rPr>
        <w:t>-</w:t>
      </w:r>
      <w:r w:rsidRPr="001D6434">
        <w:rPr>
          <w:rFonts w:ascii="Times New Roman" w:hAnsi="Times New Roman"/>
          <w:b/>
          <w:szCs w:val="20"/>
        </w:rPr>
        <w:t>h</w:t>
      </w:r>
      <w:r w:rsidR="00291CC7" w:rsidRPr="001D6434">
        <w:rPr>
          <w:rFonts w:ascii="Times New Roman" w:hAnsi="Times New Roman"/>
          <w:b/>
          <w:szCs w:val="20"/>
        </w:rPr>
        <w:t>)</w:t>
      </w:r>
      <w:r w:rsidR="009B1758" w:rsidRPr="001D6434">
        <w:rPr>
          <w:rFonts w:ascii="Times New Roman" w:hAnsi="Times New Roman"/>
          <w:b/>
          <w:szCs w:val="20"/>
        </w:rPr>
        <w:t>.</w:t>
      </w:r>
      <w:r w:rsidR="009B1758" w:rsidRPr="001D6434">
        <w:rPr>
          <w:rFonts w:ascii="Times New Roman" w:hAnsi="Times New Roman"/>
          <w:szCs w:val="20"/>
        </w:rPr>
        <w:t xml:space="preserve"> </w:t>
      </w:r>
      <w:r w:rsidR="00944219" w:rsidRPr="001D6434">
        <w:rPr>
          <w:rFonts w:ascii="Times New Roman" w:hAnsi="Times New Roman"/>
          <w:szCs w:val="20"/>
        </w:rPr>
        <w:t>(</w:t>
      </w:r>
      <w:r w:rsidRPr="001D6434">
        <w:rPr>
          <w:rFonts w:ascii="Times New Roman" w:hAnsi="Times New Roman"/>
          <w:szCs w:val="20"/>
        </w:rPr>
        <w:t>a</w:t>
      </w:r>
      <w:r w:rsidR="00944219" w:rsidRPr="001D6434">
        <w:rPr>
          <w:rFonts w:ascii="Times New Roman" w:hAnsi="Times New Roman"/>
          <w:szCs w:val="20"/>
        </w:rPr>
        <w:t>-</w:t>
      </w:r>
      <w:r w:rsidRPr="001D6434">
        <w:rPr>
          <w:rFonts w:ascii="Times New Roman" w:hAnsi="Times New Roman"/>
          <w:szCs w:val="20"/>
        </w:rPr>
        <w:t>h</w:t>
      </w:r>
      <w:r w:rsidR="00944219" w:rsidRPr="001D6434">
        <w:rPr>
          <w:rFonts w:ascii="Times New Roman" w:hAnsi="Times New Roman"/>
          <w:szCs w:val="20"/>
        </w:rPr>
        <w:t>) Time lapse TEM images of the morphology evolution of a Li sphere grown in an O</w:t>
      </w:r>
      <w:r w:rsidR="00944219" w:rsidRPr="001D6434">
        <w:rPr>
          <w:rFonts w:ascii="Times New Roman" w:hAnsi="Times New Roman"/>
          <w:szCs w:val="20"/>
          <w:vertAlign w:val="subscript"/>
        </w:rPr>
        <w:t>2</w:t>
      </w:r>
      <w:r w:rsidR="00944219" w:rsidRPr="001D6434">
        <w:rPr>
          <w:rFonts w:ascii="Times New Roman" w:hAnsi="Times New Roman"/>
          <w:szCs w:val="20"/>
        </w:rPr>
        <w:t xml:space="preserve"> atmosphere under high </w:t>
      </w:r>
      <w:r w:rsidR="00F141C5" w:rsidRPr="001D6434">
        <w:rPr>
          <w:rFonts w:ascii="Times New Roman" w:hAnsi="Times New Roman"/>
          <w:szCs w:val="20"/>
        </w:rPr>
        <w:t>voltage</w:t>
      </w:r>
      <w:r w:rsidR="00944219" w:rsidRPr="001D6434">
        <w:rPr>
          <w:rFonts w:ascii="Times New Roman" w:hAnsi="Times New Roman"/>
          <w:szCs w:val="20"/>
        </w:rPr>
        <w:t>. The Li</w:t>
      </w:r>
      <w:r w:rsidR="00944219" w:rsidRPr="001D6434">
        <w:rPr>
          <w:rFonts w:ascii="Times New Roman" w:hAnsi="Times New Roman"/>
          <w:szCs w:val="20"/>
          <w:vertAlign w:val="subscript"/>
        </w:rPr>
        <w:t>2</w:t>
      </w:r>
      <w:r w:rsidR="00944219" w:rsidRPr="001D6434">
        <w:rPr>
          <w:rFonts w:ascii="Times New Roman" w:hAnsi="Times New Roman"/>
          <w:szCs w:val="20"/>
        </w:rPr>
        <w:t>O shell layer is more loose and thicker than the Li</w:t>
      </w:r>
      <w:r w:rsidR="00944219" w:rsidRPr="001D6434">
        <w:rPr>
          <w:rFonts w:ascii="Times New Roman" w:hAnsi="Times New Roman"/>
          <w:szCs w:val="20"/>
          <w:vertAlign w:val="subscript"/>
        </w:rPr>
        <w:t>2</w:t>
      </w:r>
      <w:r w:rsidR="00944219" w:rsidRPr="001D6434">
        <w:rPr>
          <w:rFonts w:ascii="Times New Roman" w:hAnsi="Times New Roman"/>
          <w:szCs w:val="20"/>
        </w:rPr>
        <w:t>CO</w:t>
      </w:r>
      <w:r w:rsidR="00944219" w:rsidRPr="001D6434">
        <w:rPr>
          <w:rFonts w:ascii="Times New Roman" w:hAnsi="Times New Roman"/>
          <w:szCs w:val="20"/>
          <w:vertAlign w:val="subscript"/>
        </w:rPr>
        <w:t>3</w:t>
      </w:r>
      <w:r w:rsidR="00944219" w:rsidRPr="001D6434">
        <w:rPr>
          <w:rFonts w:ascii="Times New Roman" w:hAnsi="Times New Roman"/>
          <w:szCs w:val="20"/>
        </w:rPr>
        <w:t xml:space="preserve"> shell layer formed in the CO</w:t>
      </w:r>
      <w:r w:rsidR="00944219" w:rsidRPr="001D6434">
        <w:rPr>
          <w:rFonts w:ascii="Times New Roman" w:hAnsi="Times New Roman"/>
          <w:szCs w:val="20"/>
          <w:vertAlign w:val="subscript"/>
        </w:rPr>
        <w:t>2</w:t>
      </w:r>
      <w:r w:rsidR="00944219" w:rsidRPr="001D6434">
        <w:rPr>
          <w:rFonts w:ascii="Times New Roman" w:hAnsi="Times New Roman"/>
          <w:szCs w:val="20"/>
        </w:rPr>
        <w:t xml:space="preserve"> gas. The sphere </w:t>
      </w:r>
      <w:r w:rsidR="000C582D" w:rsidRPr="001D6434">
        <w:rPr>
          <w:rFonts w:ascii="Times New Roman" w:hAnsi="Times New Roman"/>
          <w:szCs w:val="20"/>
        </w:rPr>
        <w:t xml:space="preserve">surface </w:t>
      </w:r>
      <w:r w:rsidR="00944219" w:rsidRPr="001D6434">
        <w:rPr>
          <w:rFonts w:ascii="Times New Roman" w:hAnsi="Times New Roman"/>
          <w:szCs w:val="20"/>
        </w:rPr>
        <w:t xml:space="preserve">is </w:t>
      </w:r>
      <w:r w:rsidR="000C582D" w:rsidRPr="001D6434">
        <w:rPr>
          <w:rFonts w:ascii="Times New Roman" w:hAnsi="Times New Roman"/>
          <w:szCs w:val="20"/>
        </w:rPr>
        <w:t xml:space="preserve">relatively </w:t>
      </w:r>
      <w:r w:rsidR="00944219" w:rsidRPr="001D6434">
        <w:rPr>
          <w:rFonts w:ascii="Times New Roman" w:hAnsi="Times New Roman"/>
          <w:szCs w:val="20"/>
        </w:rPr>
        <w:t>smooth and no cracks are pre</w:t>
      </w:r>
      <w:r w:rsidR="00416A18" w:rsidRPr="001D6434">
        <w:rPr>
          <w:rFonts w:ascii="Times New Roman" w:hAnsi="Times New Roman"/>
          <w:szCs w:val="20"/>
        </w:rPr>
        <w:t>sent during the growth process.</w:t>
      </w:r>
    </w:p>
    <w:p w14:paraId="5BB5D7CC" w14:textId="77777777" w:rsidR="00FD1745" w:rsidRPr="006F306E" w:rsidRDefault="00FD1745" w:rsidP="00FD1745">
      <w:pPr>
        <w:adjustRightInd w:val="0"/>
        <w:snapToGrid w:val="0"/>
        <w:spacing w:beforeLines="50" w:before="156" w:afterLines="50" w:after="156" w:line="300" w:lineRule="auto"/>
        <w:rPr>
          <w:rFonts w:ascii="Times New Roman" w:hAnsi="Times New Roman"/>
          <w:sz w:val="24"/>
          <w:szCs w:val="24"/>
        </w:rPr>
      </w:pPr>
    </w:p>
    <w:p w14:paraId="4E257CD0" w14:textId="49CFC587" w:rsidR="00BC3FBD" w:rsidRPr="006F306E" w:rsidRDefault="003B464B" w:rsidP="003B464B">
      <w:pPr>
        <w:widowControl/>
        <w:jc w:val="left"/>
        <w:rPr>
          <w:rFonts w:ascii="Times New Roman" w:hAnsi="Times New Roman"/>
          <w:sz w:val="24"/>
          <w:szCs w:val="24"/>
        </w:rPr>
      </w:pPr>
      <w:r w:rsidRPr="006F306E">
        <w:rPr>
          <w:rFonts w:ascii="Times New Roman" w:hAnsi="Times New Roman"/>
          <w:sz w:val="24"/>
          <w:szCs w:val="24"/>
        </w:rPr>
        <w:br w:type="page"/>
      </w:r>
    </w:p>
    <w:p w14:paraId="0F321D2B" w14:textId="1D85CB04" w:rsidR="009904E7" w:rsidRPr="006F306E" w:rsidRDefault="00702783" w:rsidP="00FD1745">
      <w:pPr>
        <w:adjustRightInd w:val="0"/>
        <w:snapToGrid w:val="0"/>
        <w:spacing w:beforeLines="50" w:before="156" w:afterLines="50" w:after="156" w:line="300" w:lineRule="auto"/>
        <w:jc w:val="center"/>
        <w:rPr>
          <w:rFonts w:ascii="Times New Roman" w:hAnsi="Times New Roman"/>
          <w:b/>
          <w:sz w:val="24"/>
          <w:szCs w:val="24"/>
        </w:rPr>
      </w:pPr>
      <w:r w:rsidRPr="00702783">
        <w:rPr>
          <w:rFonts w:ascii="Times New Roman" w:hAnsi="Times New Roman"/>
          <w:b/>
          <w:noProof/>
          <w:sz w:val="24"/>
          <w:szCs w:val="24"/>
        </w:rPr>
        <w:lastRenderedPageBreak/>
        <w:drawing>
          <wp:inline distT="0" distB="0" distL="0" distR="0" wp14:anchorId="2333AE73" wp14:editId="6BD66401">
            <wp:extent cx="5274310" cy="3074036"/>
            <wp:effectExtent l="0" t="0" r="2540" b="0"/>
            <wp:docPr id="2" name="图片 2" descr="G:\论文数据\SEI修复-181127\Nature Comm\Figures\Figure S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论文数据\SEI修复-181127\Nature Comm\Figures\Figure S13.t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3074036"/>
                    </a:xfrm>
                    <a:prstGeom prst="rect">
                      <a:avLst/>
                    </a:prstGeom>
                    <a:noFill/>
                    <a:ln>
                      <a:noFill/>
                    </a:ln>
                  </pic:spPr>
                </pic:pic>
              </a:graphicData>
            </a:graphic>
          </wp:inline>
        </w:drawing>
      </w:r>
    </w:p>
    <w:p w14:paraId="1095B9CA" w14:textId="1CC08965" w:rsidR="009904E7" w:rsidRPr="001D6434" w:rsidRDefault="00702783" w:rsidP="001D6434">
      <w:pPr>
        <w:adjustRightInd w:val="0"/>
        <w:snapToGrid w:val="0"/>
        <w:spacing w:line="360" w:lineRule="auto"/>
        <w:rPr>
          <w:rFonts w:ascii="Times New Roman" w:hAnsi="Times New Roman"/>
          <w:b/>
          <w:szCs w:val="20"/>
        </w:rPr>
      </w:pPr>
      <w:r w:rsidRPr="001D6434">
        <w:rPr>
          <w:rFonts w:ascii="Times New Roman" w:hAnsi="Times New Roman"/>
          <w:b/>
          <w:szCs w:val="20"/>
        </w:rPr>
        <w:t xml:space="preserve">Supplementary Fig. </w:t>
      </w:r>
      <w:r w:rsidR="00104AB3" w:rsidRPr="001D6434">
        <w:rPr>
          <w:rFonts w:ascii="Times New Roman" w:hAnsi="Times New Roman"/>
          <w:b/>
          <w:szCs w:val="20"/>
        </w:rPr>
        <w:t>1</w:t>
      </w:r>
      <w:r w:rsidR="00B10850" w:rsidRPr="001D6434">
        <w:rPr>
          <w:rFonts w:ascii="Times New Roman" w:hAnsi="Times New Roman"/>
          <w:b/>
          <w:szCs w:val="20"/>
        </w:rPr>
        <w:t>3</w:t>
      </w:r>
      <w:r w:rsidR="009915E1" w:rsidRPr="001D6434">
        <w:rPr>
          <w:rFonts w:ascii="Times New Roman" w:hAnsi="Times New Roman"/>
          <w:b/>
          <w:szCs w:val="20"/>
        </w:rPr>
        <w:t xml:space="preserve"> </w:t>
      </w:r>
      <w:r w:rsidR="00944219" w:rsidRPr="001D6434">
        <w:rPr>
          <w:rFonts w:ascii="Times New Roman" w:hAnsi="Times New Roman"/>
          <w:b/>
          <w:szCs w:val="20"/>
        </w:rPr>
        <w:t>Characterization of the Li/Li</w:t>
      </w:r>
      <w:r w:rsidR="00944219" w:rsidRPr="001D6434">
        <w:rPr>
          <w:rFonts w:ascii="Times New Roman" w:hAnsi="Times New Roman"/>
          <w:b/>
          <w:szCs w:val="20"/>
          <w:vertAlign w:val="subscript"/>
        </w:rPr>
        <w:t>2</w:t>
      </w:r>
      <w:r w:rsidR="00944219" w:rsidRPr="001D6434">
        <w:rPr>
          <w:rFonts w:ascii="Times New Roman" w:hAnsi="Times New Roman"/>
          <w:b/>
          <w:szCs w:val="20"/>
        </w:rPr>
        <w:t>O core-shell sphere.</w:t>
      </w:r>
      <w:r w:rsidRPr="001D6434">
        <w:rPr>
          <w:rFonts w:ascii="Times New Roman" w:hAnsi="Times New Roman" w:hint="eastAsia"/>
          <w:b/>
          <w:szCs w:val="20"/>
        </w:rPr>
        <w:t xml:space="preserve"> </w:t>
      </w:r>
      <w:r w:rsidR="00944219" w:rsidRPr="001D6434">
        <w:rPr>
          <w:rFonts w:ascii="Times New Roman" w:hAnsi="Times New Roman"/>
          <w:szCs w:val="20"/>
        </w:rPr>
        <w:t>(</w:t>
      </w:r>
      <w:r w:rsidRPr="001D6434">
        <w:rPr>
          <w:rFonts w:ascii="Times New Roman" w:hAnsi="Times New Roman"/>
          <w:szCs w:val="20"/>
        </w:rPr>
        <w:t>a</w:t>
      </w:r>
      <w:r w:rsidR="00110031" w:rsidRPr="001D6434">
        <w:rPr>
          <w:rFonts w:ascii="Times New Roman" w:hAnsi="Times New Roman"/>
          <w:szCs w:val="20"/>
        </w:rPr>
        <w:t>-</w:t>
      </w:r>
      <w:r w:rsidRPr="001D6434">
        <w:rPr>
          <w:rFonts w:ascii="Times New Roman" w:hAnsi="Times New Roman"/>
          <w:szCs w:val="20"/>
        </w:rPr>
        <w:t>d</w:t>
      </w:r>
      <w:r w:rsidR="00944219" w:rsidRPr="001D6434">
        <w:rPr>
          <w:rFonts w:ascii="Times New Roman" w:hAnsi="Times New Roman"/>
          <w:szCs w:val="20"/>
        </w:rPr>
        <w:t xml:space="preserve">) </w:t>
      </w:r>
      <w:r w:rsidR="000C582D" w:rsidRPr="001D6434">
        <w:rPr>
          <w:rFonts w:ascii="Times New Roman" w:hAnsi="Times New Roman"/>
          <w:szCs w:val="20"/>
        </w:rPr>
        <w:t xml:space="preserve">A </w:t>
      </w:r>
      <w:r w:rsidR="00944219" w:rsidRPr="001D6434">
        <w:rPr>
          <w:rFonts w:ascii="Times New Roman" w:hAnsi="Times New Roman"/>
          <w:szCs w:val="20"/>
        </w:rPr>
        <w:t xml:space="preserve">TEM </w:t>
      </w:r>
      <w:r w:rsidR="000C582D" w:rsidRPr="001D6434">
        <w:rPr>
          <w:rFonts w:ascii="Times New Roman" w:hAnsi="Times New Roman"/>
          <w:szCs w:val="20"/>
        </w:rPr>
        <w:t xml:space="preserve">bright-field </w:t>
      </w:r>
      <w:r w:rsidR="00944219" w:rsidRPr="001D6434">
        <w:rPr>
          <w:rFonts w:ascii="Times New Roman" w:hAnsi="Times New Roman"/>
          <w:szCs w:val="20"/>
        </w:rPr>
        <w:t>image</w:t>
      </w:r>
      <w:r w:rsidR="000C582D" w:rsidRPr="001D6434">
        <w:rPr>
          <w:rFonts w:ascii="Times New Roman" w:hAnsi="Times New Roman"/>
          <w:szCs w:val="20"/>
        </w:rPr>
        <w:t>,</w:t>
      </w:r>
      <w:r w:rsidR="00944219" w:rsidRPr="001D6434">
        <w:rPr>
          <w:rFonts w:ascii="Times New Roman" w:hAnsi="Times New Roman"/>
          <w:szCs w:val="20"/>
        </w:rPr>
        <w:t xml:space="preserve"> </w:t>
      </w:r>
      <w:r w:rsidR="00C82471" w:rsidRPr="001D6434">
        <w:rPr>
          <w:rFonts w:ascii="Times New Roman" w:hAnsi="Times New Roman"/>
          <w:szCs w:val="20"/>
        </w:rPr>
        <w:t>a</w:t>
      </w:r>
      <w:r w:rsidR="000C582D" w:rsidRPr="001D6434">
        <w:rPr>
          <w:rFonts w:ascii="Times New Roman" w:hAnsi="Times New Roman"/>
          <w:szCs w:val="20"/>
        </w:rPr>
        <w:t xml:space="preserve"> corresponding </w:t>
      </w:r>
      <w:r w:rsidR="00944219" w:rsidRPr="001D6434">
        <w:rPr>
          <w:rFonts w:ascii="Times New Roman" w:hAnsi="Times New Roman"/>
          <w:szCs w:val="20"/>
        </w:rPr>
        <w:t xml:space="preserve">EDP, </w:t>
      </w:r>
      <w:r w:rsidR="00110031" w:rsidRPr="001D6434">
        <w:rPr>
          <w:rFonts w:ascii="Times New Roman" w:hAnsi="Times New Roman"/>
          <w:szCs w:val="20"/>
        </w:rPr>
        <w:t>and</w:t>
      </w:r>
      <w:r w:rsidR="00944219" w:rsidRPr="001D6434">
        <w:rPr>
          <w:rFonts w:ascii="Times New Roman" w:hAnsi="Times New Roman"/>
          <w:szCs w:val="20"/>
        </w:rPr>
        <w:t xml:space="preserve"> </w:t>
      </w:r>
      <w:r w:rsidR="00C82471" w:rsidRPr="001D6434">
        <w:rPr>
          <w:rFonts w:ascii="Times New Roman" w:hAnsi="Times New Roman"/>
          <w:szCs w:val="20"/>
        </w:rPr>
        <w:t>d</w:t>
      </w:r>
      <w:r w:rsidR="00944219" w:rsidRPr="001D6434">
        <w:rPr>
          <w:rFonts w:ascii="Times New Roman" w:hAnsi="Times New Roman"/>
          <w:szCs w:val="20"/>
        </w:rPr>
        <w:t>ark field images obtained by choosing a sharp diffraction spot corresponding to metallic Li (</w:t>
      </w:r>
      <w:r w:rsidRPr="001D6434">
        <w:rPr>
          <w:rFonts w:ascii="Times New Roman" w:hAnsi="Times New Roman"/>
          <w:szCs w:val="20"/>
        </w:rPr>
        <w:t>c</w:t>
      </w:r>
      <w:r w:rsidR="00944219" w:rsidRPr="001D6434">
        <w:rPr>
          <w:rFonts w:ascii="Times New Roman" w:hAnsi="Times New Roman"/>
          <w:szCs w:val="20"/>
        </w:rPr>
        <w:t xml:space="preserve">, </w:t>
      </w:r>
      <w:r w:rsidR="00C549B6" w:rsidRPr="001D6434">
        <w:rPr>
          <w:rFonts w:ascii="Times New Roman" w:hAnsi="Times New Roman"/>
          <w:szCs w:val="20"/>
        </w:rPr>
        <w:t xml:space="preserve">obtained from a </w:t>
      </w:r>
      <w:r w:rsidR="00944219" w:rsidRPr="001D6434">
        <w:rPr>
          <w:rFonts w:ascii="Times New Roman" w:hAnsi="Times New Roman"/>
          <w:szCs w:val="20"/>
        </w:rPr>
        <w:t xml:space="preserve">yellow circle in </w:t>
      </w:r>
      <w:r w:rsidRPr="001D6434">
        <w:rPr>
          <w:rFonts w:ascii="Times New Roman" w:hAnsi="Times New Roman"/>
          <w:szCs w:val="20"/>
        </w:rPr>
        <w:t>b</w:t>
      </w:r>
      <w:r w:rsidR="00944219" w:rsidRPr="001D6434">
        <w:rPr>
          <w:rFonts w:ascii="Times New Roman" w:hAnsi="Times New Roman"/>
          <w:szCs w:val="20"/>
        </w:rPr>
        <w:t>) and the diffraction ring corresponding to Li</w:t>
      </w:r>
      <w:r w:rsidR="00944219" w:rsidRPr="001D6434">
        <w:rPr>
          <w:rFonts w:ascii="Times New Roman" w:hAnsi="Times New Roman"/>
          <w:szCs w:val="20"/>
          <w:vertAlign w:val="subscript"/>
        </w:rPr>
        <w:t>2</w:t>
      </w:r>
      <w:r w:rsidR="00944219" w:rsidRPr="001D6434">
        <w:rPr>
          <w:rFonts w:ascii="Times New Roman" w:hAnsi="Times New Roman"/>
          <w:szCs w:val="20"/>
        </w:rPr>
        <w:t>O (</w:t>
      </w:r>
      <w:r w:rsidRPr="001D6434">
        <w:rPr>
          <w:rFonts w:ascii="Times New Roman" w:hAnsi="Times New Roman"/>
          <w:szCs w:val="20"/>
        </w:rPr>
        <w:t>d</w:t>
      </w:r>
      <w:r w:rsidR="00944219" w:rsidRPr="001D6434">
        <w:rPr>
          <w:rFonts w:ascii="Times New Roman" w:hAnsi="Times New Roman"/>
          <w:szCs w:val="20"/>
        </w:rPr>
        <w:t xml:space="preserve">, </w:t>
      </w:r>
      <w:r w:rsidR="00C549B6" w:rsidRPr="001D6434">
        <w:rPr>
          <w:rFonts w:ascii="Times New Roman" w:hAnsi="Times New Roman"/>
          <w:szCs w:val="20"/>
        </w:rPr>
        <w:t xml:space="preserve">obtained from a </w:t>
      </w:r>
      <w:r w:rsidR="00944219" w:rsidRPr="001D6434">
        <w:rPr>
          <w:rFonts w:ascii="Times New Roman" w:hAnsi="Times New Roman"/>
          <w:szCs w:val="20"/>
        </w:rPr>
        <w:t xml:space="preserve">red ring in </w:t>
      </w:r>
      <w:r w:rsidRPr="001D6434">
        <w:rPr>
          <w:rFonts w:ascii="Times New Roman" w:hAnsi="Times New Roman"/>
          <w:szCs w:val="20"/>
        </w:rPr>
        <w:t>b</w:t>
      </w:r>
      <w:r w:rsidR="00944219" w:rsidRPr="001D6434">
        <w:rPr>
          <w:rFonts w:ascii="Times New Roman" w:hAnsi="Times New Roman"/>
          <w:szCs w:val="20"/>
        </w:rPr>
        <w:t>), respectively.</w:t>
      </w:r>
      <w:r w:rsidRPr="001D6434">
        <w:rPr>
          <w:rFonts w:ascii="Times New Roman" w:hAnsi="Times New Roman"/>
          <w:b/>
          <w:szCs w:val="20"/>
        </w:rPr>
        <w:t xml:space="preserve"> </w:t>
      </w:r>
      <w:r w:rsidR="00944219" w:rsidRPr="001D6434">
        <w:rPr>
          <w:rFonts w:ascii="Times New Roman" w:hAnsi="Times New Roman"/>
          <w:szCs w:val="20"/>
        </w:rPr>
        <w:t>(</w:t>
      </w:r>
      <w:r w:rsidRPr="001D6434">
        <w:rPr>
          <w:rFonts w:ascii="Times New Roman" w:hAnsi="Times New Roman"/>
          <w:szCs w:val="20"/>
        </w:rPr>
        <w:t>e</w:t>
      </w:r>
      <w:r w:rsidR="00110031" w:rsidRPr="001D6434">
        <w:rPr>
          <w:rFonts w:ascii="Times New Roman" w:hAnsi="Times New Roman"/>
          <w:szCs w:val="20"/>
        </w:rPr>
        <w:t>-</w:t>
      </w:r>
      <w:r w:rsidRPr="001D6434">
        <w:rPr>
          <w:rFonts w:ascii="Times New Roman" w:hAnsi="Times New Roman"/>
          <w:szCs w:val="20"/>
        </w:rPr>
        <w:t>f</w:t>
      </w:r>
      <w:r w:rsidR="00944219" w:rsidRPr="001D6434">
        <w:rPr>
          <w:rFonts w:ascii="Times New Roman" w:hAnsi="Times New Roman"/>
          <w:szCs w:val="20"/>
        </w:rPr>
        <w:t>) Low-loss and core-loss electron energy loss spectroscopies of the Li</w:t>
      </w:r>
      <w:r w:rsidR="00944219" w:rsidRPr="001D6434">
        <w:rPr>
          <w:rFonts w:ascii="Times New Roman" w:hAnsi="Times New Roman"/>
          <w:szCs w:val="20"/>
          <w:vertAlign w:val="subscript"/>
        </w:rPr>
        <w:t>2</w:t>
      </w:r>
      <w:r w:rsidR="00944219" w:rsidRPr="001D6434">
        <w:rPr>
          <w:rFonts w:ascii="Times New Roman" w:hAnsi="Times New Roman"/>
          <w:szCs w:val="20"/>
        </w:rPr>
        <w:t>O shell (blue)</w:t>
      </w:r>
      <w:r w:rsidR="008A6151" w:rsidRPr="001D6434">
        <w:rPr>
          <w:rFonts w:ascii="Times New Roman" w:hAnsi="Times New Roman"/>
          <w:szCs w:val="20"/>
        </w:rPr>
        <w:t xml:space="preserve"> </w:t>
      </w:r>
      <w:r w:rsidR="00944219" w:rsidRPr="001D6434">
        <w:rPr>
          <w:rFonts w:ascii="Times New Roman" w:hAnsi="Times New Roman"/>
          <w:szCs w:val="20"/>
        </w:rPr>
        <w:t>and Li core (red).</w:t>
      </w:r>
    </w:p>
    <w:p w14:paraId="33503A2E" w14:textId="27D4BDBF" w:rsidR="003B464B" w:rsidRPr="006F306E" w:rsidRDefault="003B464B" w:rsidP="002B3051">
      <w:pPr>
        <w:adjustRightInd w:val="0"/>
        <w:snapToGrid w:val="0"/>
        <w:spacing w:line="300" w:lineRule="auto"/>
        <w:rPr>
          <w:rFonts w:ascii="Times New Roman" w:hAnsi="Times New Roman"/>
          <w:sz w:val="20"/>
          <w:szCs w:val="20"/>
        </w:rPr>
      </w:pPr>
    </w:p>
    <w:p w14:paraId="24A7D376" w14:textId="171DD9E6" w:rsidR="003B464B" w:rsidRPr="006F306E" w:rsidRDefault="003B464B" w:rsidP="003B464B">
      <w:pPr>
        <w:widowControl/>
        <w:jc w:val="left"/>
        <w:rPr>
          <w:rFonts w:ascii="Times New Roman" w:hAnsi="Times New Roman"/>
          <w:sz w:val="20"/>
          <w:szCs w:val="20"/>
        </w:rPr>
      </w:pPr>
      <w:r w:rsidRPr="006F306E">
        <w:rPr>
          <w:rFonts w:ascii="Times New Roman" w:hAnsi="Times New Roman"/>
          <w:sz w:val="20"/>
          <w:szCs w:val="20"/>
        </w:rPr>
        <w:br w:type="page"/>
      </w:r>
    </w:p>
    <w:p w14:paraId="5B053294" w14:textId="08BC8DCE" w:rsidR="00944219" w:rsidRPr="006F306E" w:rsidRDefault="00702783" w:rsidP="00FD1745">
      <w:pPr>
        <w:adjustRightInd w:val="0"/>
        <w:snapToGrid w:val="0"/>
        <w:spacing w:beforeLines="50" w:before="156" w:afterLines="50" w:after="156" w:line="300" w:lineRule="auto"/>
        <w:jc w:val="center"/>
        <w:rPr>
          <w:rFonts w:ascii="Times New Roman" w:hAnsi="Times New Roman"/>
          <w:b/>
          <w:sz w:val="24"/>
          <w:szCs w:val="24"/>
        </w:rPr>
      </w:pPr>
      <w:r w:rsidRPr="00702783">
        <w:rPr>
          <w:rFonts w:ascii="Times New Roman" w:hAnsi="Times New Roman"/>
          <w:b/>
          <w:noProof/>
          <w:sz w:val="24"/>
          <w:szCs w:val="24"/>
        </w:rPr>
        <w:lastRenderedPageBreak/>
        <w:drawing>
          <wp:inline distT="0" distB="0" distL="0" distR="0" wp14:anchorId="463FD1E1" wp14:editId="44B86B34">
            <wp:extent cx="5274310" cy="4876454"/>
            <wp:effectExtent l="0" t="0" r="2540" b="635"/>
            <wp:docPr id="1" name="图片 1" descr="G:\论文数据\SEI修复-181127\Nature Comm\Figures\Figure S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论文数据\SEI修复-181127\Nature Comm\Figures\Figure S14.t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4876454"/>
                    </a:xfrm>
                    <a:prstGeom prst="rect">
                      <a:avLst/>
                    </a:prstGeom>
                    <a:noFill/>
                    <a:ln>
                      <a:noFill/>
                    </a:ln>
                  </pic:spPr>
                </pic:pic>
              </a:graphicData>
            </a:graphic>
          </wp:inline>
        </w:drawing>
      </w:r>
    </w:p>
    <w:p w14:paraId="71723A72" w14:textId="5253BFB2" w:rsidR="00436D08" w:rsidRPr="001D6434" w:rsidRDefault="00702783" w:rsidP="001D6434">
      <w:pPr>
        <w:adjustRightInd w:val="0"/>
        <w:snapToGrid w:val="0"/>
        <w:spacing w:line="360" w:lineRule="auto"/>
        <w:rPr>
          <w:rFonts w:ascii="Times New Roman" w:hAnsi="Times New Roman"/>
          <w:szCs w:val="20"/>
        </w:rPr>
      </w:pPr>
      <w:r w:rsidRPr="001D6434">
        <w:rPr>
          <w:rFonts w:ascii="Times New Roman" w:hAnsi="Times New Roman"/>
          <w:b/>
          <w:szCs w:val="20"/>
        </w:rPr>
        <w:t xml:space="preserve">Supplementary Fig. </w:t>
      </w:r>
      <w:r w:rsidR="00104AB3" w:rsidRPr="001D6434">
        <w:rPr>
          <w:rFonts w:ascii="Times New Roman" w:hAnsi="Times New Roman"/>
          <w:b/>
          <w:szCs w:val="20"/>
        </w:rPr>
        <w:t>1</w:t>
      </w:r>
      <w:r w:rsidR="00B10850" w:rsidRPr="001D6434">
        <w:rPr>
          <w:rFonts w:ascii="Times New Roman" w:hAnsi="Times New Roman"/>
          <w:b/>
          <w:szCs w:val="20"/>
        </w:rPr>
        <w:t>4</w:t>
      </w:r>
      <w:r w:rsidR="009915E1" w:rsidRPr="001D6434">
        <w:rPr>
          <w:rFonts w:ascii="Times New Roman" w:hAnsi="Times New Roman"/>
          <w:b/>
          <w:szCs w:val="20"/>
        </w:rPr>
        <w:t xml:space="preserve"> </w:t>
      </w:r>
      <w:r w:rsidR="00D85027" w:rsidRPr="001D6434">
        <w:rPr>
          <w:rFonts w:ascii="Times New Roman" w:hAnsi="Times New Roman"/>
          <w:b/>
          <w:szCs w:val="20"/>
        </w:rPr>
        <w:t>A comparison of Li</w:t>
      </w:r>
      <w:r w:rsidR="00D85027" w:rsidRPr="001D6434">
        <w:rPr>
          <w:rFonts w:ascii="Times New Roman" w:hAnsi="Times New Roman"/>
          <w:b/>
          <w:szCs w:val="20"/>
          <w:vertAlign w:val="subscript"/>
        </w:rPr>
        <w:t>2</w:t>
      </w:r>
      <w:r w:rsidR="009B1758" w:rsidRPr="001D6434">
        <w:rPr>
          <w:rFonts w:ascii="Times New Roman" w:hAnsi="Times New Roman"/>
          <w:b/>
          <w:szCs w:val="20"/>
        </w:rPr>
        <w:t xml:space="preserve">O </w:t>
      </w:r>
      <w:r w:rsidR="00A129FC" w:rsidRPr="001D6434">
        <w:rPr>
          <w:rFonts w:ascii="Times New Roman" w:hAnsi="Times New Roman"/>
          <w:b/>
          <w:szCs w:val="20"/>
        </w:rPr>
        <w:t xml:space="preserve">SEI </w:t>
      </w:r>
      <w:r w:rsidR="009B1758" w:rsidRPr="001D6434">
        <w:rPr>
          <w:rFonts w:ascii="Times New Roman" w:hAnsi="Times New Roman"/>
          <w:b/>
          <w:szCs w:val="20"/>
        </w:rPr>
        <w:t xml:space="preserve">layer </w:t>
      </w:r>
      <w:r w:rsidR="00D85027" w:rsidRPr="001D6434">
        <w:rPr>
          <w:rFonts w:ascii="Times New Roman" w:hAnsi="Times New Roman"/>
          <w:b/>
          <w:szCs w:val="20"/>
        </w:rPr>
        <w:t>and Li</w:t>
      </w:r>
      <w:r w:rsidR="00D85027" w:rsidRPr="001D6434">
        <w:rPr>
          <w:rFonts w:ascii="Times New Roman" w:hAnsi="Times New Roman"/>
          <w:b/>
          <w:szCs w:val="20"/>
          <w:vertAlign w:val="subscript"/>
        </w:rPr>
        <w:t>2</w:t>
      </w:r>
      <w:r w:rsidR="00D85027" w:rsidRPr="001D6434">
        <w:rPr>
          <w:rFonts w:ascii="Times New Roman" w:hAnsi="Times New Roman"/>
          <w:b/>
          <w:szCs w:val="20"/>
        </w:rPr>
        <w:t>CO</w:t>
      </w:r>
      <w:r w:rsidR="00D85027" w:rsidRPr="001D6434">
        <w:rPr>
          <w:rFonts w:ascii="Times New Roman" w:hAnsi="Times New Roman"/>
          <w:b/>
          <w:szCs w:val="20"/>
          <w:vertAlign w:val="subscript"/>
        </w:rPr>
        <w:t>3</w:t>
      </w:r>
      <w:r w:rsidR="00FF660B" w:rsidRPr="001D6434">
        <w:rPr>
          <w:rFonts w:ascii="Times New Roman" w:hAnsi="Times New Roman"/>
          <w:b/>
          <w:szCs w:val="20"/>
        </w:rPr>
        <w:t xml:space="preserve"> </w:t>
      </w:r>
      <w:r w:rsidR="00A129FC" w:rsidRPr="001D6434">
        <w:rPr>
          <w:rFonts w:ascii="Times New Roman" w:hAnsi="Times New Roman"/>
          <w:b/>
          <w:szCs w:val="20"/>
        </w:rPr>
        <w:t xml:space="preserve">SEI </w:t>
      </w:r>
      <w:r w:rsidR="00FF660B" w:rsidRPr="001D6434">
        <w:rPr>
          <w:rFonts w:ascii="Times New Roman" w:hAnsi="Times New Roman"/>
          <w:b/>
          <w:szCs w:val="20"/>
        </w:rPr>
        <w:t>layer formed on the su</w:t>
      </w:r>
      <w:r w:rsidR="00BC3FBD" w:rsidRPr="001D6434">
        <w:rPr>
          <w:rFonts w:ascii="Times New Roman" w:hAnsi="Times New Roman"/>
          <w:b/>
          <w:szCs w:val="20"/>
        </w:rPr>
        <w:t>r</w:t>
      </w:r>
      <w:r w:rsidR="00D85027" w:rsidRPr="001D6434">
        <w:rPr>
          <w:rFonts w:ascii="Times New Roman" w:hAnsi="Times New Roman"/>
          <w:b/>
          <w:szCs w:val="20"/>
        </w:rPr>
        <w:t xml:space="preserve">face of the </w:t>
      </w:r>
      <w:r w:rsidR="00B221CE" w:rsidRPr="001D6434">
        <w:rPr>
          <w:rFonts w:ascii="Times New Roman" w:hAnsi="Times New Roman"/>
          <w:b/>
          <w:szCs w:val="20"/>
        </w:rPr>
        <w:t>Li</w:t>
      </w:r>
      <w:r w:rsidR="009B1758" w:rsidRPr="001D6434">
        <w:rPr>
          <w:rFonts w:ascii="Times New Roman" w:hAnsi="Times New Roman"/>
          <w:b/>
          <w:szCs w:val="20"/>
        </w:rPr>
        <w:t xml:space="preserve"> sphere</w:t>
      </w:r>
      <w:r w:rsidR="00146389" w:rsidRPr="001D6434">
        <w:rPr>
          <w:rFonts w:ascii="Times New Roman" w:hAnsi="Times New Roman"/>
          <w:b/>
          <w:szCs w:val="20"/>
        </w:rPr>
        <w:t>s</w:t>
      </w:r>
      <w:r w:rsidR="009B1758" w:rsidRPr="001D6434">
        <w:rPr>
          <w:rFonts w:ascii="Times New Roman" w:hAnsi="Times New Roman"/>
          <w:b/>
          <w:szCs w:val="20"/>
        </w:rPr>
        <w:t>.</w:t>
      </w:r>
      <w:r w:rsidR="009B1758" w:rsidRPr="001D6434">
        <w:rPr>
          <w:rFonts w:ascii="Times New Roman" w:hAnsi="Times New Roman"/>
          <w:szCs w:val="20"/>
        </w:rPr>
        <w:t xml:space="preserve"> (</w:t>
      </w:r>
      <w:r w:rsidRPr="001D6434">
        <w:rPr>
          <w:rFonts w:ascii="Times New Roman" w:hAnsi="Times New Roman"/>
          <w:szCs w:val="20"/>
        </w:rPr>
        <w:t>a</w:t>
      </w:r>
      <w:r w:rsidR="009B1758" w:rsidRPr="001D6434">
        <w:rPr>
          <w:rFonts w:ascii="Times New Roman" w:hAnsi="Times New Roman"/>
          <w:szCs w:val="20"/>
        </w:rPr>
        <w:t xml:space="preserve">) The Li sphere with </w:t>
      </w:r>
      <w:r w:rsidR="00731E51" w:rsidRPr="001D6434">
        <w:rPr>
          <w:rFonts w:ascii="Times New Roman" w:hAnsi="Times New Roman"/>
          <w:szCs w:val="20"/>
        </w:rPr>
        <w:t xml:space="preserve">a </w:t>
      </w:r>
      <w:r w:rsidR="009B1758" w:rsidRPr="001D6434">
        <w:rPr>
          <w:rFonts w:ascii="Times New Roman" w:hAnsi="Times New Roman"/>
          <w:szCs w:val="20"/>
        </w:rPr>
        <w:t>Li</w:t>
      </w:r>
      <w:r w:rsidR="009B1758" w:rsidRPr="001D6434">
        <w:rPr>
          <w:rFonts w:ascii="Times New Roman" w:hAnsi="Times New Roman"/>
          <w:szCs w:val="20"/>
          <w:vertAlign w:val="subscript"/>
        </w:rPr>
        <w:t>2</w:t>
      </w:r>
      <w:r w:rsidR="009B1758" w:rsidRPr="001D6434">
        <w:rPr>
          <w:rFonts w:ascii="Times New Roman" w:hAnsi="Times New Roman"/>
          <w:szCs w:val="20"/>
        </w:rPr>
        <w:t>O layer</w:t>
      </w:r>
      <w:r w:rsidR="00A06061" w:rsidRPr="001D6434">
        <w:rPr>
          <w:rFonts w:ascii="Times New Roman" w:hAnsi="Times New Roman"/>
          <w:szCs w:val="20"/>
        </w:rPr>
        <w:t>.</w:t>
      </w:r>
      <w:r w:rsidR="009B1758" w:rsidRPr="001D6434">
        <w:rPr>
          <w:rFonts w:ascii="Times New Roman" w:hAnsi="Times New Roman"/>
          <w:szCs w:val="20"/>
        </w:rPr>
        <w:t xml:space="preserve"> </w:t>
      </w:r>
      <w:r w:rsidR="00110031" w:rsidRPr="001D6434">
        <w:rPr>
          <w:rFonts w:ascii="Times New Roman" w:hAnsi="Times New Roman"/>
          <w:szCs w:val="20"/>
        </w:rPr>
        <w:t>(</w:t>
      </w:r>
      <w:r w:rsidRPr="001D6434">
        <w:rPr>
          <w:rFonts w:ascii="Times New Roman" w:hAnsi="Times New Roman"/>
          <w:szCs w:val="20"/>
        </w:rPr>
        <w:t>b</w:t>
      </w:r>
      <w:r w:rsidR="00110031" w:rsidRPr="001D6434">
        <w:rPr>
          <w:rFonts w:ascii="Times New Roman" w:hAnsi="Times New Roman"/>
          <w:szCs w:val="20"/>
        </w:rPr>
        <w:t>) L</w:t>
      </w:r>
      <w:r w:rsidR="00D85027" w:rsidRPr="001D6434">
        <w:rPr>
          <w:rFonts w:ascii="Times New Roman" w:hAnsi="Times New Roman"/>
          <w:szCs w:val="20"/>
        </w:rPr>
        <w:t>ocal magnification of the Li</w:t>
      </w:r>
      <w:r w:rsidR="00D85027" w:rsidRPr="001D6434">
        <w:rPr>
          <w:rFonts w:ascii="Times New Roman" w:hAnsi="Times New Roman"/>
          <w:szCs w:val="20"/>
          <w:vertAlign w:val="subscript"/>
        </w:rPr>
        <w:t>2</w:t>
      </w:r>
      <w:r w:rsidR="00D85027" w:rsidRPr="001D6434">
        <w:rPr>
          <w:rFonts w:ascii="Times New Roman" w:hAnsi="Times New Roman"/>
          <w:szCs w:val="20"/>
        </w:rPr>
        <w:t xml:space="preserve">O layer </w:t>
      </w:r>
      <w:r w:rsidR="00D51079" w:rsidRPr="001D6434">
        <w:rPr>
          <w:rFonts w:ascii="Times New Roman" w:hAnsi="Times New Roman"/>
          <w:szCs w:val="20"/>
        </w:rPr>
        <w:t>in</w:t>
      </w:r>
      <w:r w:rsidR="00110031" w:rsidRPr="001D6434">
        <w:rPr>
          <w:rFonts w:ascii="Times New Roman" w:hAnsi="Times New Roman"/>
          <w:szCs w:val="20"/>
        </w:rPr>
        <w:t xml:space="preserve"> (</w:t>
      </w:r>
      <w:r w:rsidRPr="001D6434">
        <w:rPr>
          <w:rFonts w:ascii="Times New Roman" w:hAnsi="Times New Roman"/>
          <w:szCs w:val="20"/>
        </w:rPr>
        <w:t>a</w:t>
      </w:r>
      <w:r w:rsidR="00110031" w:rsidRPr="001D6434">
        <w:rPr>
          <w:rFonts w:ascii="Times New Roman" w:hAnsi="Times New Roman"/>
          <w:szCs w:val="20"/>
        </w:rPr>
        <w:t>)</w:t>
      </w:r>
      <w:r w:rsidR="00D85027" w:rsidRPr="001D6434">
        <w:rPr>
          <w:rFonts w:ascii="Times New Roman" w:hAnsi="Times New Roman"/>
          <w:szCs w:val="20"/>
        </w:rPr>
        <w:t xml:space="preserve"> </w:t>
      </w:r>
      <w:r w:rsidR="00731E51" w:rsidRPr="001D6434">
        <w:rPr>
          <w:rFonts w:ascii="Times New Roman" w:hAnsi="Times New Roman"/>
          <w:szCs w:val="20"/>
        </w:rPr>
        <w:t xml:space="preserve">with a </w:t>
      </w:r>
      <w:r w:rsidR="00D85027" w:rsidRPr="001D6434">
        <w:rPr>
          <w:rFonts w:ascii="Times New Roman" w:hAnsi="Times New Roman"/>
          <w:szCs w:val="20"/>
        </w:rPr>
        <w:t xml:space="preserve">thickness of the layer </w:t>
      </w:r>
      <w:r w:rsidR="00731E51" w:rsidRPr="001D6434">
        <w:rPr>
          <w:rFonts w:ascii="Times New Roman" w:hAnsi="Times New Roman"/>
          <w:szCs w:val="20"/>
        </w:rPr>
        <w:t xml:space="preserve">of </w:t>
      </w:r>
      <w:r w:rsidR="00D85027" w:rsidRPr="001D6434">
        <w:rPr>
          <w:rFonts w:ascii="Times New Roman" w:hAnsi="Times New Roman"/>
          <w:szCs w:val="20"/>
        </w:rPr>
        <w:t xml:space="preserve">about 24 nm. </w:t>
      </w:r>
      <w:r w:rsidR="009B1758" w:rsidRPr="001D6434">
        <w:rPr>
          <w:rFonts w:ascii="Times New Roman" w:hAnsi="Times New Roman"/>
          <w:szCs w:val="20"/>
        </w:rPr>
        <w:t>(</w:t>
      </w:r>
      <w:r w:rsidRPr="001D6434">
        <w:rPr>
          <w:rFonts w:ascii="Times New Roman" w:hAnsi="Times New Roman"/>
          <w:szCs w:val="20"/>
        </w:rPr>
        <w:t>c</w:t>
      </w:r>
      <w:r w:rsidR="009B1758" w:rsidRPr="001D6434">
        <w:rPr>
          <w:rFonts w:ascii="Times New Roman" w:hAnsi="Times New Roman"/>
          <w:szCs w:val="20"/>
        </w:rPr>
        <w:t xml:space="preserve">) The Li sphere with </w:t>
      </w:r>
      <w:r w:rsidR="00731E51" w:rsidRPr="001D6434">
        <w:rPr>
          <w:rFonts w:ascii="Times New Roman" w:hAnsi="Times New Roman"/>
          <w:szCs w:val="20"/>
        </w:rPr>
        <w:t xml:space="preserve">a </w:t>
      </w:r>
      <w:r w:rsidR="009B1758" w:rsidRPr="001D6434">
        <w:rPr>
          <w:rFonts w:ascii="Times New Roman" w:hAnsi="Times New Roman"/>
          <w:szCs w:val="20"/>
        </w:rPr>
        <w:t>Li</w:t>
      </w:r>
      <w:r w:rsidR="009B1758" w:rsidRPr="001D6434">
        <w:rPr>
          <w:rFonts w:ascii="Times New Roman" w:hAnsi="Times New Roman"/>
          <w:szCs w:val="20"/>
          <w:vertAlign w:val="subscript"/>
        </w:rPr>
        <w:t>2</w:t>
      </w:r>
      <w:r w:rsidR="009B1758" w:rsidRPr="001D6434">
        <w:rPr>
          <w:rFonts w:ascii="Times New Roman" w:hAnsi="Times New Roman"/>
          <w:szCs w:val="20"/>
        </w:rPr>
        <w:t>CO</w:t>
      </w:r>
      <w:r w:rsidR="009B1758" w:rsidRPr="001D6434">
        <w:rPr>
          <w:rFonts w:ascii="Times New Roman" w:hAnsi="Times New Roman"/>
          <w:szCs w:val="20"/>
          <w:vertAlign w:val="subscript"/>
        </w:rPr>
        <w:t>3</w:t>
      </w:r>
      <w:r w:rsidR="009B1758" w:rsidRPr="001D6434">
        <w:rPr>
          <w:rFonts w:ascii="Times New Roman" w:hAnsi="Times New Roman"/>
          <w:szCs w:val="20"/>
        </w:rPr>
        <w:t xml:space="preserve"> layer</w:t>
      </w:r>
      <w:r w:rsidR="00A06061" w:rsidRPr="001D6434">
        <w:rPr>
          <w:rFonts w:ascii="Times New Roman" w:hAnsi="Times New Roman"/>
          <w:szCs w:val="20"/>
        </w:rPr>
        <w:t>.</w:t>
      </w:r>
      <w:r w:rsidR="009B1758" w:rsidRPr="001D6434">
        <w:rPr>
          <w:rFonts w:ascii="Times New Roman" w:hAnsi="Times New Roman"/>
          <w:szCs w:val="20"/>
        </w:rPr>
        <w:t xml:space="preserve"> </w:t>
      </w:r>
      <w:r w:rsidR="00A06061" w:rsidRPr="001D6434">
        <w:rPr>
          <w:rFonts w:ascii="Times New Roman" w:hAnsi="Times New Roman"/>
          <w:szCs w:val="20"/>
        </w:rPr>
        <w:t>(</w:t>
      </w:r>
      <w:r w:rsidRPr="001D6434">
        <w:rPr>
          <w:rFonts w:ascii="Times New Roman" w:hAnsi="Times New Roman"/>
          <w:szCs w:val="20"/>
        </w:rPr>
        <w:t>d</w:t>
      </w:r>
      <w:r w:rsidR="00A06061" w:rsidRPr="001D6434">
        <w:rPr>
          <w:rFonts w:ascii="Times New Roman" w:hAnsi="Times New Roman"/>
          <w:szCs w:val="20"/>
        </w:rPr>
        <w:t>) L</w:t>
      </w:r>
      <w:r w:rsidR="00D85027" w:rsidRPr="001D6434">
        <w:rPr>
          <w:rFonts w:ascii="Times New Roman" w:hAnsi="Times New Roman"/>
          <w:szCs w:val="20"/>
        </w:rPr>
        <w:t>ocal magnification of the Li</w:t>
      </w:r>
      <w:r w:rsidR="00D85027" w:rsidRPr="001D6434">
        <w:rPr>
          <w:rFonts w:ascii="Times New Roman" w:hAnsi="Times New Roman"/>
          <w:szCs w:val="20"/>
          <w:vertAlign w:val="subscript"/>
        </w:rPr>
        <w:t>2</w:t>
      </w:r>
      <w:r w:rsidR="00D85027" w:rsidRPr="001D6434">
        <w:rPr>
          <w:rFonts w:ascii="Times New Roman" w:hAnsi="Times New Roman"/>
          <w:szCs w:val="20"/>
        </w:rPr>
        <w:t>CO</w:t>
      </w:r>
      <w:r w:rsidR="00D85027" w:rsidRPr="001D6434">
        <w:rPr>
          <w:rFonts w:ascii="Times New Roman" w:hAnsi="Times New Roman"/>
          <w:szCs w:val="20"/>
          <w:vertAlign w:val="subscript"/>
        </w:rPr>
        <w:t>3</w:t>
      </w:r>
      <w:r w:rsidR="00D85027" w:rsidRPr="001D6434">
        <w:rPr>
          <w:rFonts w:ascii="Times New Roman" w:hAnsi="Times New Roman"/>
          <w:szCs w:val="20"/>
        </w:rPr>
        <w:t xml:space="preserve"> layer </w:t>
      </w:r>
      <w:r w:rsidR="00D51079" w:rsidRPr="001D6434">
        <w:rPr>
          <w:rFonts w:ascii="Times New Roman" w:hAnsi="Times New Roman"/>
          <w:szCs w:val="20"/>
        </w:rPr>
        <w:t xml:space="preserve">in </w:t>
      </w:r>
      <w:r w:rsidR="00A06061" w:rsidRPr="001D6434">
        <w:rPr>
          <w:rFonts w:ascii="Times New Roman" w:hAnsi="Times New Roman"/>
          <w:szCs w:val="20"/>
        </w:rPr>
        <w:t>(</w:t>
      </w:r>
      <w:r w:rsidRPr="001D6434">
        <w:rPr>
          <w:rFonts w:ascii="Times New Roman" w:hAnsi="Times New Roman"/>
          <w:szCs w:val="20"/>
        </w:rPr>
        <w:t>c</w:t>
      </w:r>
      <w:r w:rsidR="00A06061" w:rsidRPr="001D6434">
        <w:rPr>
          <w:rFonts w:ascii="Times New Roman" w:hAnsi="Times New Roman"/>
          <w:szCs w:val="20"/>
        </w:rPr>
        <w:t xml:space="preserve">) </w:t>
      </w:r>
      <w:r w:rsidR="00731E51" w:rsidRPr="001D6434">
        <w:rPr>
          <w:rFonts w:ascii="Times New Roman" w:hAnsi="Times New Roman"/>
          <w:szCs w:val="20"/>
        </w:rPr>
        <w:t>with a thickness of</w:t>
      </w:r>
      <w:r w:rsidR="00D85027" w:rsidRPr="001D6434">
        <w:rPr>
          <w:rFonts w:ascii="Times New Roman" w:hAnsi="Times New Roman"/>
          <w:szCs w:val="20"/>
        </w:rPr>
        <w:t xml:space="preserve"> about 7 nm.</w:t>
      </w:r>
      <w:r w:rsidR="00436D08" w:rsidRPr="001D6434">
        <w:rPr>
          <w:rFonts w:ascii="Times New Roman" w:hAnsi="Times New Roman"/>
          <w:szCs w:val="20"/>
        </w:rPr>
        <w:t xml:space="preserve"> </w:t>
      </w:r>
    </w:p>
    <w:p w14:paraId="521CD880" w14:textId="37AA85CF" w:rsidR="00EF678B" w:rsidRPr="006F306E" w:rsidRDefault="00EF678B" w:rsidP="00FD1745">
      <w:pPr>
        <w:adjustRightInd w:val="0"/>
        <w:snapToGrid w:val="0"/>
        <w:spacing w:beforeLines="50" w:before="156" w:afterLines="50" w:after="156" w:line="300" w:lineRule="auto"/>
        <w:rPr>
          <w:rFonts w:ascii="Times New Roman" w:hAnsi="Times New Roman"/>
          <w:sz w:val="24"/>
          <w:szCs w:val="24"/>
        </w:rPr>
      </w:pPr>
    </w:p>
    <w:p w14:paraId="0456F009" w14:textId="0AB02968" w:rsidR="003B464B" w:rsidRPr="00DF7148" w:rsidRDefault="00064474" w:rsidP="003B464B">
      <w:pPr>
        <w:widowControl/>
        <w:jc w:val="left"/>
        <w:rPr>
          <w:rFonts w:ascii="Times New Roman" w:hAnsi="Times New Roman"/>
          <w:sz w:val="24"/>
          <w:szCs w:val="24"/>
        </w:rPr>
      </w:pPr>
      <w:r w:rsidRPr="006F306E">
        <w:rPr>
          <w:rFonts w:ascii="Times New Roman" w:hAnsi="Times New Roman"/>
          <w:bCs/>
          <w:noProof/>
          <w:sz w:val="24"/>
          <w:szCs w:val="24"/>
        </w:rPr>
        <w:fldChar w:fldCharType="begin"/>
      </w:r>
      <w:r w:rsidRPr="006F306E">
        <w:rPr>
          <w:rFonts w:ascii="Times New Roman" w:hAnsi="Times New Roman"/>
          <w:bCs/>
          <w:sz w:val="24"/>
          <w:szCs w:val="24"/>
        </w:rPr>
        <w:instrText xml:space="preserve"> ADDIN EN.REFLIST </w:instrText>
      </w:r>
      <w:r w:rsidRPr="006F306E">
        <w:rPr>
          <w:rFonts w:ascii="Times New Roman" w:hAnsi="Times New Roman"/>
          <w:bCs/>
          <w:noProof/>
          <w:sz w:val="24"/>
          <w:szCs w:val="24"/>
        </w:rPr>
        <w:fldChar w:fldCharType="end"/>
      </w:r>
    </w:p>
    <w:sectPr w:rsidR="003B464B" w:rsidRPr="00DF7148">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7AA666" w14:textId="77777777" w:rsidR="002A67CF" w:rsidRDefault="002A67CF" w:rsidP="00436D08">
      <w:r>
        <w:separator/>
      </w:r>
    </w:p>
  </w:endnote>
  <w:endnote w:type="continuationSeparator" w:id="0">
    <w:p w14:paraId="6FC0F933" w14:textId="77777777" w:rsidR="002A67CF" w:rsidRDefault="002A67CF" w:rsidP="00436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no Pro">
    <w:altName w:val="Times New Roman"/>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744DD4" w14:textId="77777777" w:rsidR="002A67CF" w:rsidRDefault="002A67CF" w:rsidP="00436D08">
      <w:r>
        <w:separator/>
      </w:r>
    </w:p>
  </w:footnote>
  <w:footnote w:type="continuationSeparator" w:id="0">
    <w:p w14:paraId="2ADE2B4B" w14:textId="77777777" w:rsidR="002A67CF" w:rsidRDefault="002A67CF" w:rsidP="00436D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CD741D"/>
    <w:multiLevelType w:val="hybridMultilevel"/>
    <w:tmpl w:val="94B8D02E"/>
    <w:lvl w:ilvl="0" w:tplc="50B222C8">
      <w:start w:val="1"/>
      <w:numFmt w:val="decimal"/>
      <w:lvlText w:val="%1."/>
      <w:lvlJc w:val="left"/>
      <w:pPr>
        <w:ind w:left="360" w:hanging="360"/>
      </w:pPr>
      <w:rPr>
        <w:rFonts w:hint="default"/>
        <w:b/>
        <w:sz w:val="27"/>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9AA6C1A"/>
    <w:multiLevelType w:val="hybridMultilevel"/>
    <w:tmpl w:val="095EA610"/>
    <w:lvl w:ilvl="0" w:tplc="9CDC16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noscale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f5dsfz49exarea2r9pea2fvr9s0v2rex0r&quot;&gt;2&lt;record-ids&gt;&lt;item&gt;55&lt;/item&gt;&lt;/record-ids&gt;&lt;/item&gt;&lt;/Libraries&gt;"/>
  </w:docVars>
  <w:rsids>
    <w:rsidRoot w:val="00FC4C2C"/>
    <w:rsid w:val="0000623D"/>
    <w:rsid w:val="00017BFB"/>
    <w:rsid w:val="000224E6"/>
    <w:rsid w:val="00023CED"/>
    <w:rsid w:val="000267AA"/>
    <w:rsid w:val="00064474"/>
    <w:rsid w:val="00071D34"/>
    <w:rsid w:val="00077404"/>
    <w:rsid w:val="000C1CC1"/>
    <w:rsid w:val="000C582D"/>
    <w:rsid w:val="000C70B6"/>
    <w:rsid w:val="000E13DE"/>
    <w:rsid w:val="000E7F18"/>
    <w:rsid w:val="000F5B0A"/>
    <w:rsid w:val="00104AB3"/>
    <w:rsid w:val="00110031"/>
    <w:rsid w:val="0011135D"/>
    <w:rsid w:val="00115BA7"/>
    <w:rsid w:val="00120335"/>
    <w:rsid w:val="00134F55"/>
    <w:rsid w:val="001436E3"/>
    <w:rsid w:val="00146389"/>
    <w:rsid w:val="00165645"/>
    <w:rsid w:val="00166B54"/>
    <w:rsid w:val="00167E27"/>
    <w:rsid w:val="00191969"/>
    <w:rsid w:val="001A1017"/>
    <w:rsid w:val="001A7169"/>
    <w:rsid w:val="001B3888"/>
    <w:rsid w:val="001B46A6"/>
    <w:rsid w:val="001B4BCE"/>
    <w:rsid w:val="001C6994"/>
    <w:rsid w:val="001D6434"/>
    <w:rsid w:val="001E21E3"/>
    <w:rsid w:val="001E5769"/>
    <w:rsid w:val="001F11BA"/>
    <w:rsid w:val="00215CE0"/>
    <w:rsid w:val="002210A3"/>
    <w:rsid w:val="00221218"/>
    <w:rsid w:val="00231FCA"/>
    <w:rsid w:val="002325CA"/>
    <w:rsid w:val="00235181"/>
    <w:rsid w:val="002361C0"/>
    <w:rsid w:val="00237A1E"/>
    <w:rsid w:val="0025592F"/>
    <w:rsid w:val="00291CC7"/>
    <w:rsid w:val="002A1928"/>
    <w:rsid w:val="002A67CF"/>
    <w:rsid w:val="002A68AC"/>
    <w:rsid w:val="002B081E"/>
    <w:rsid w:val="002B3051"/>
    <w:rsid w:val="002C4AD4"/>
    <w:rsid w:val="002C4CEF"/>
    <w:rsid w:val="002C7249"/>
    <w:rsid w:val="00304F8A"/>
    <w:rsid w:val="00312708"/>
    <w:rsid w:val="00332E4D"/>
    <w:rsid w:val="00335A35"/>
    <w:rsid w:val="00360729"/>
    <w:rsid w:val="00365040"/>
    <w:rsid w:val="00383E5C"/>
    <w:rsid w:val="00391647"/>
    <w:rsid w:val="0039575D"/>
    <w:rsid w:val="003A7FBA"/>
    <w:rsid w:val="003B075D"/>
    <w:rsid w:val="003B23FF"/>
    <w:rsid w:val="003B464B"/>
    <w:rsid w:val="003B66D0"/>
    <w:rsid w:val="003B771E"/>
    <w:rsid w:val="003C1F4D"/>
    <w:rsid w:val="003C4A04"/>
    <w:rsid w:val="003D08A1"/>
    <w:rsid w:val="003D24A0"/>
    <w:rsid w:val="003D5726"/>
    <w:rsid w:val="003D6E6D"/>
    <w:rsid w:val="003E5347"/>
    <w:rsid w:val="00401866"/>
    <w:rsid w:val="0040788C"/>
    <w:rsid w:val="004151D9"/>
    <w:rsid w:val="00416A18"/>
    <w:rsid w:val="00420D62"/>
    <w:rsid w:val="00426A95"/>
    <w:rsid w:val="00432A48"/>
    <w:rsid w:val="004357F9"/>
    <w:rsid w:val="00436D08"/>
    <w:rsid w:val="00440768"/>
    <w:rsid w:val="00443563"/>
    <w:rsid w:val="00443C98"/>
    <w:rsid w:val="00446BD7"/>
    <w:rsid w:val="00451B05"/>
    <w:rsid w:val="0046285E"/>
    <w:rsid w:val="004912D1"/>
    <w:rsid w:val="00495C39"/>
    <w:rsid w:val="004970F6"/>
    <w:rsid w:val="004A2AF9"/>
    <w:rsid w:val="004A671A"/>
    <w:rsid w:val="004C50D0"/>
    <w:rsid w:val="004D74CA"/>
    <w:rsid w:val="004E036A"/>
    <w:rsid w:val="004E4678"/>
    <w:rsid w:val="004F01E8"/>
    <w:rsid w:val="004F0A8E"/>
    <w:rsid w:val="00500BBF"/>
    <w:rsid w:val="00514B50"/>
    <w:rsid w:val="0053320E"/>
    <w:rsid w:val="00535C07"/>
    <w:rsid w:val="00541945"/>
    <w:rsid w:val="005A2438"/>
    <w:rsid w:val="005A36D1"/>
    <w:rsid w:val="005A7C91"/>
    <w:rsid w:val="005C4CB9"/>
    <w:rsid w:val="005C4F7D"/>
    <w:rsid w:val="005C741B"/>
    <w:rsid w:val="005F443E"/>
    <w:rsid w:val="00602C03"/>
    <w:rsid w:val="00604965"/>
    <w:rsid w:val="006058A4"/>
    <w:rsid w:val="00614EF6"/>
    <w:rsid w:val="00620C6F"/>
    <w:rsid w:val="006243D3"/>
    <w:rsid w:val="00624D17"/>
    <w:rsid w:val="0064287A"/>
    <w:rsid w:val="006608DE"/>
    <w:rsid w:val="0066234C"/>
    <w:rsid w:val="006918AF"/>
    <w:rsid w:val="00692AFE"/>
    <w:rsid w:val="006A3A5F"/>
    <w:rsid w:val="006B432B"/>
    <w:rsid w:val="006D425B"/>
    <w:rsid w:val="006F2984"/>
    <w:rsid w:val="006F306E"/>
    <w:rsid w:val="00700861"/>
    <w:rsid w:val="00702783"/>
    <w:rsid w:val="00725DA7"/>
    <w:rsid w:val="00731A31"/>
    <w:rsid w:val="00731E51"/>
    <w:rsid w:val="0073686F"/>
    <w:rsid w:val="00755F9D"/>
    <w:rsid w:val="00757E0E"/>
    <w:rsid w:val="00780B82"/>
    <w:rsid w:val="007A7B08"/>
    <w:rsid w:val="007B5D2A"/>
    <w:rsid w:val="007C0736"/>
    <w:rsid w:val="007C5ADF"/>
    <w:rsid w:val="007C6227"/>
    <w:rsid w:val="007C777C"/>
    <w:rsid w:val="007D52D8"/>
    <w:rsid w:val="007E65EE"/>
    <w:rsid w:val="00806BDE"/>
    <w:rsid w:val="0082196D"/>
    <w:rsid w:val="00830C85"/>
    <w:rsid w:val="00837398"/>
    <w:rsid w:val="0083758D"/>
    <w:rsid w:val="00840AE7"/>
    <w:rsid w:val="00855DFD"/>
    <w:rsid w:val="00861384"/>
    <w:rsid w:val="008628CC"/>
    <w:rsid w:val="00881560"/>
    <w:rsid w:val="008903B7"/>
    <w:rsid w:val="00896BE0"/>
    <w:rsid w:val="008A54CC"/>
    <w:rsid w:val="008A6151"/>
    <w:rsid w:val="008C5888"/>
    <w:rsid w:val="008C75DA"/>
    <w:rsid w:val="008D1931"/>
    <w:rsid w:val="008E63F9"/>
    <w:rsid w:val="008F4A83"/>
    <w:rsid w:val="008F5BE9"/>
    <w:rsid w:val="0090130E"/>
    <w:rsid w:val="0090275B"/>
    <w:rsid w:val="00906F48"/>
    <w:rsid w:val="00907C60"/>
    <w:rsid w:val="00917C27"/>
    <w:rsid w:val="00920E03"/>
    <w:rsid w:val="009234B2"/>
    <w:rsid w:val="00930774"/>
    <w:rsid w:val="009418A8"/>
    <w:rsid w:val="00944219"/>
    <w:rsid w:val="009504EC"/>
    <w:rsid w:val="00966B6C"/>
    <w:rsid w:val="009876C0"/>
    <w:rsid w:val="009904E7"/>
    <w:rsid w:val="009908B7"/>
    <w:rsid w:val="009915E1"/>
    <w:rsid w:val="00994604"/>
    <w:rsid w:val="009B1758"/>
    <w:rsid w:val="009B4A8D"/>
    <w:rsid w:val="009B5F46"/>
    <w:rsid w:val="009B632B"/>
    <w:rsid w:val="009D7D66"/>
    <w:rsid w:val="009E7467"/>
    <w:rsid w:val="00A04BF9"/>
    <w:rsid w:val="00A06061"/>
    <w:rsid w:val="00A07A66"/>
    <w:rsid w:val="00A129FC"/>
    <w:rsid w:val="00A164FD"/>
    <w:rsid w:val="00A23B4B"/>
    <w:rsid w:val="00A44A9D"/>
    <w:rsid w:val="00A44E75"/>
    <w:rsid w:val="00A466D0"/>
    <w:rsid w:val="00A50387"/>
    <w:rsid w:val="00A5165A"/>
    <w:rsid w:val="00A52C04"/>
    <w:rsid w:val="00A647FA"/>
    <w:rsid w:val="00A72E54"/>
    <w:rsid w:val="00A73172"/>
    <w:rsid w:val="00A83485"/>
    <w:rsid w:val="00A84011"/>
    <w:rsid w:val="00A93103"/>
    <w:rsid w:val="00A941C4"/>
    <w:rsid w:val="00A95990"/>
    <w:rsid w:val="00AA1972"/>
    <w:rsid w:val="00AA4A79"/>
    <w:rsid w:val="00AB67BC"/>
    <w:rsid w:val="00AB787E"/>
    <w:rsid w:val="00AD355B"/>
    <w:rsid w:val="00AE2EFB"/>
    <w:rsid w:val="00AF1D14"/>
    <w:rsid w:val="00B02534"/>
    <w:rsid w:val="00B10850"/>
    <w:rsid w:val="00B13E6E"/>
    <w:rsid w:val="00B200C5"/>
    <w:rsid w:val="00B221CE"/>
    <w:rsid w:val="00B22A24"/>
    <w:rsid w:val="00B420C3"/>
    <w:rsid w:val="00B63E9F"/>
    <w:rsid w:val="00B73B36"/>
    <w:rsid w:val="00B81446"/>
    <w:rsid w:val="00B872A3"/>
    <w:rsid w:val="00B90B63"/>
    <w:rsid w:val="00BA0D28"/>
    <w:rsid w:val="00BA2DD2"/>
    <w:rsid w:val="00BA71D9"/>
    <w:rsid w:val="00BA7627"/>
    <w:rsid w:val="00BC3FBD"/>
    <w:rsid w:val="00BD463E"/>
    <w:rsid w:val="00BE3076"/>
    <w:rsid w:val="00BE3174"/>
    <w:rsid w:val="00BF08E5"/>
    <w:rsid w:val="00C00BFF"/>
    <w:rsid w:val="00C0741A"/>
    <w:rsid w:val="00C16207"/>
    <w:rsid w:val="00C17635"/>
    <w:rsid w:val="00C17C66"/>
    <w:rsid w:val="00C302D3"/>
    <w:rsid w:val="00C371B8"/>
    <w:rsid w:val="00C45A66"/>
    <w:rsid w:val="00C4745B"/>
    <w:rsid w:val="00C51397"/>
    <w:rsid w:val="00C549B6"/>
    <w:rsid w:val="00C60619"/>
    <w:rsid w:val="00C717CE"/>
    <w:rsid w:val="00C73DBE"/>
    <w:rsid w:val="00C7757D"/>
    <w:rsid w:val="00C81877"/>
    <w:rsid w:val="00C82471"/>
    <w:rsid w:val="00C86164"/>
    <w:rsid w:val="00CA0B28"/>
    <w:rsid w:val="00CA5311"/>
    <w:rsid w:val="00CB2657"/>
    <w:rsid w:val="00CC4DF4"/>
    <w:rsid w:val="00CD1DAB"/>
    <w:rsid w:val="00CE0753"/>
    <w:rsid w:val="00CE1DAE"/>
    <w:rsid w:val="00D0224D"/>
    <w:rsid w:val="00D115D6"/>
    <w:rsid w:val="00D22CD8"/>
    <w:rsid w:val="00D2334C"/>
    <w:rsid w:val="00D24304"/>
    <w:rsid w:val="00D27682"/>
    <w:rsid w:val="00D41199"/>
    <w:rsid w:val="00D44B17"/>
    <w:rsid w:val="00D51079"/>
    <w:rsid w:val="00D6308A"/>
    <w:rsid w:val="00D64FDC"/>
    <w:rsid w:val="00D7329A"/>
    <w:rsid w:val="00D81ACB"/>
    <w:rsid w:val="00D85027"/>
    <w:rsid w:val="00D93254"/>
    <w:rsid w:val="00DA3DDE"/>
    <w:rsid w:val="00DA765E"/>
    <w:rsid w:val="00DA7F25"/>
    <w:rsid w:val="00DB1960"/>
    <w:rsid w:val="00DB4F38"/>
    <w:rsid w:val="00DB735D"/>
    <w:rsid w:val="00DD4F78"/>
    <w:rsid w:val="00DD5A5D"/>
    <w:rsid w:val="00DF7148"/>
    <w:rsid w:val="00E01D73"/>
    <w:rsid w:val="00E1197D"/>
    <w:rsid w:val="00E11BD3"/>
    <w:rsid w:val="00E149FC"/>
    <w:rsid w:val="00E3361A"/>
    <w:rsid w:val="00E56342"/>
    <w:rsid w:val="00E56B6D"/>
    <w:rsid w:val="00E56C63"/>
    <w:rsid w:val="00E630BB"/>
    <w:rsid w:val="00E673FC"/>
    <w:rsid w:val="00E80753"/>
    <w:rsid w:val="00EA2218"/>
    <w:rsid w:val="00EA254F"/>
    <w:rsid w:val="00EC74F2"/>
    <w:rsid w:val="00ED20E3"/>
    <w:rsid w:val="00EF125B"/>
    <w:rsid w:val="00EF2ABD"/>
    <w:rsid w:val="00EF678B"/>
    <w:rsid w:val="00F011C5"/>
    <w:rsid w:val="00F028CF"/>
    <w:rsid w:val="00F04D0D"/>
    <w:rsid w:val="00F07EF9"/>
    <w:rsid w:val="00F141C5"/>
    <w:rsid w:val="00F20895"/>
    <w:rsid w:val="00F32E36"/>
    <w:rsid w:val="00F32ECF"/>
    <w:rsid w:val="00F35D9C"/>
    <w:rsid w:val="00F46337"/>
    <w:rsid w:val="00F56DAB"/>
    <w:rsid w:val="00F5714F"/>
    <w:rsid w:val="00F61570"/>
    <w:rsid w:val="00F630C4"/>
    <w:rsid w:val="00F66407"/>
    <w:rsid w:val="00F70129"/>
    <w:rsid w:val="00F74373"/>
    <w:rsid w:val="00F74519"/>
    <w:rsid w:val="00F84314"/>
    <w:rsid w:val="00F957FD"/>
    <w:rsid w:val="00FA6D46"/>
    <w:rsid w:val="00FB2BAE"/>
    <w:rsid w:val="00FB5904"/>
    <w:rsid w:val="00FB72D8"/>
    <w:rsid w:val="00FC1D19"/>
    <w:rsid w:val="00FC45BA"/>
    <w:rsid w:val="00FC4C2C"/>
    <w:rsid w:val="00FC5BDB"/>
    <w:rsid w:val="00FD1745"/>
    <w:rsid w:val="00FD547D"/>
    <w:rsid w:val="00FE49C4"/>
    <w:rsid w:val="00FF643B"/>
    <w:rsid w:val="00FF660B"/>
    <w:rsid w:val="00FF7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D491F0"/>
  <w15:docId w15:val="{31CDE1D3-30B0-4DCA-B969-51410C4A2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6D0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6D08"/>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436D08"/>
    <w:rPr>
      <w:sz w:val="18"/>
      <w:szCs w:val="18"/>
    </w:rPr>
  </w:style>
  <w:style w:type="paragraph" w:styleId="a5">
    <w:name w:val="footer"/>
    <w:basedOn w:val="a"/>
    <w:link w:val="a6"/>
    <w:uiPriority w:val="99"/>
    <w:unhideWhenUsed/>
    <w:rsid w:val="00436D08"/>
    <w:pPr>
      <w:tabs>
        <w:tab w:val="center" w:pos="4153"/>
        <w:tab w:val="right" w:pos="8306"/>
      </w:tabs>
      <w:snapToGrid w:val="0"/>
      <w:jc w:val="left"/>
    </w:pPr>
    <w:rPr>
      <w:sz w:val="18"/>
      <w:szCs w:val="18"/>
    </w:rPr>
  </w:style>
  <w:style w:type="character" w:customStyle="1" w:styleId="a6">
    <w:name w:val="页脚 字符"/>
    <w:link w:val="a5"/>
    <w:uiPriority w:val="99"/>
    <w:rsid w:val="00436D08"/>
    <w:rPr>
      <w:sz w:val="18"/>
      <w:szCs w:val="18"/>
    </w:rPr>
  </w:style>
  <w:style w:type="paragraph" w:styleId="a7">
    <w:name w:val="Balloon Text"/>
    <w:basedOn w:val="a"/>
    <w:link w:val="a8"/>
    <w:uiPriority w:val="99"/>
    <w:semiHidden/>
    <w:unhideWhenUsed/>
    <w:rsid w:val="009904E7"/>
    <w:rPr>
      <w:sz w:val="18"/>
      <w:szCs w:val="18"/>
    </w:rPr>
  </w:style>
  <w:style w:type="character" w:customStyle="1" w:styleId="a8">
    <w:name w:val="批注框文本 字符"/>
    <w:link w:val="a7"/>
    <w:uiPriority w:val="99"/>
    <w:semiHidden/>
    <w:rsid w:val="009904E7"/>
    <w:rPr>
      <w:sz w:val="18"/>
      <w:szCs w:val="18"/>
    </w:rPr>
  </w:style>
  <w:style w:type="paragraph" w:customStyle="1" w:styleId="Default">
    <w:name w:val="Default"/>
    <w:rsid w:val="00D93254"/>
    <w:pPr>
      <w:widowControl w:val="0"/>
      <w:autoSpaceDE w:val="0"/>
      <w:autoSpaceDN w:val="0"/>
      <w:adjustRightInd w:val="0"/>
    </w:pPr>
    <w:rPr>
      <w:rFonts w:ascii="Times New Roman" w:hAnsi="Times New Roman"/>
      <w:color w:val="000000"/>
      <w:sz w:val="24"/>
      <w:szCs w:val="24"/>
    </w:rPr>
  </w:style>
  <w:style w:type="paragraph" w:customStyle="1" w:styleId="StyleBIEmailAddress95pt">
    <w:name w:val="Style BI_Email_Address + 9.5 pt"/>
    <w:basedOn w:val="a"/>
    <w:rsid w:val="00F32ECF"/>
    <w:pPr>
      <w:widowControl/>
      <w:spacing w:after="60"/>
      <w:jc w:val="left"/>
    </w:pPr>
    <w:rPr>
      <w:rFonts w:ascii="Arno Pro" w:hAnsi="Arno Pro"/>
      <w:kern w:val="0"/>
      <w:sz w:val="19"/>
      <w:szCs w:val="20"/>
      <w:lang w:eastAsia="en-US"/>
    </w:rPr>
  </w:style>
  <w:style w:type="paragraph" w:customStyle="1" w:styleId="Authors">
    <w:name w:val="Authors"/>
    <w:basedOn w:val="a"/>
    <w:qFormat/>
    <w:rsid w:val="00F32ECF"/>
    <w:pPr>
      <w:widowControl/>
      <w:spacing w:before="120" w:after="120" w:line="320" w:lineRule="exact"/>
      <w:jc w:val="left"/>
    </w:pPr>
    <w:rPr>
      <w:rFonts w:ascii="Arial" w:eastAsia="MS Mincho" w:hAnsi="Arial"/>
      <w:kern w:val="0"/>
      <w:sz w:val="22"/>
      <w:szCs w:val="24"/>
      <w:lang w:val="en-GB" w:eastAsia="ja-JP"/>
    </w:rPr>
  </w:style>
  <w:style w:type="character" w:styleId="a9">
    <w:name w:val="annotation reference"/>
    <w:uiPriority w:val="99"/>
    <w:semiHidden/>
    <w:unhideWhenUsed/>
    <w:rsid w:val="003D08A1"/>
    <w:rPr>
      <w:sz w:val="21"/>
      <w:szCs w:val="21"/>
    </w:rPr>
  </w:style>
  <w:style w:type="paragraph" w:styleId="aa">
    <w:name w:val="annotation text"/>
    <w:basedOn w:val="a"/>
    <w:link w:val="ab"/>
    <w:uiPriority w:val="99"/>
    <w:semiHidden/>
    <w:unhideWhenUsed/>
    <w:rsid w:val="003D08A1"/>
    <w:pPr>
      <w:jc w:val="left"/>
    </w:pPr>
  </w:style>
  <w:style w:type="character" w:customStyle="1" w:styleId="ab">
    <w:name w:val="批注文字 字符"/>
    <w:link w:val="aa"/>
    <w:uiPriority w:val="99"/>
    <w:semiHidden/>
    <w:rsid w:val="003D08A1"/>
    <w:rPr>
      <w:kern w:val="2"/>
      <w:sz w:val="21"/>
      <w:szCs w:val="22"/>
    </w:rPr>
  </w:style>
  <w:style w:type="paragraph" w:styleId="ac">
    <w:name w:val="annotation subject"/>
    <w:basedOn w:val="aa"/>
    <w:next w:val="aa"/>
    <w:link w:val="ad"/>
    <w:uiPriority w:val="99"/>
    <w:semiHidden/>
    <w:unhideWhenUsed/>
    <w:rsid w:val="003D08A1"/>
    <w:rPr>
      <w:b/>
      <w:bCs/>
    </w:rPr>
  </w:style>
  <w:style w:type="character" w:customStyle="1" w:styleId="ad">
    <w:name w:val="批注主题 字符"/>
    <w:link w:val="ac"/>
    <w:uiPriority w:val="99"/>
    <w:semiHidden/>
    <w:rsid w:val="003D08A1"/>
    <w:rPr>
      <w:b/>
      <w:bCs/>
      <w:kern w:val="2"/>
      <w:sz w:val="21"/>
      <w:szCs w:val="22"/>
    </w:rPr>
  </w:style>
  <w:style w:type="paragraph" w:styleId="ae">
    <w:name w:val="List Paragraph"/>
    <w:basedOn w:val="a"/>
    <w:uiPriority w:val="34"/>
    <w:qFormat/>
    <w:rsid w:val="00110031"/>
    <w:pPr>
      <w:ind w:firstLineChars="200" w:firstLine="420"/>
    </w:pPr>
  </w:style>
  <w:style w:type="paragraph" w:customStyle="1" w:styleId="EndNoteBibliographyTitle">
    <w:name w:val="EndNote Bibliography Title"/>
    <w:basedOn w:val="a"/>
    <w:link w:val="EndNoteBibliographyTitle0"/>
    <w:rsid w:val="00064474"/>
    <w:pPr>
      <w:jc w:val="center"/>
    </w:pPr>
    <w:rPr>
      <w:rFonts w:cs="Calibri"/>
      <w:noProof/>
      <w:sz w:val="20"/>
    </w:rPr>
  </w:style>
  <w:style w:type="character" w:customStyle="1" w:styleId="EndNoteBibliographyTitle0">
    <w:name w:val="EndNote Bibliography Title 字符"/>
    <w:basedOn w:val="a0"/>
    <w:link w:val="EndNoteBibliographyTitle"/>
    <w:rsid w:val="00064474"/>
    <w:rPr>
      <w:rFonts w:cs="Calibri"/>
      <w:noProof/>
      <w:kern w:val="2"/>
      <w:szCs w:val="22"/>
    </w:rPr>
  </w:style>
  <w:style w:type="paragraph" w:customStyle="1" w:styleId="EndNoteBibliography">
    <w:name w:val="EndNote Bibliography"/>
    <w:basedOn w:val="a"/>
    <w:link w:val="EndNoteBibliography0"/>
    <w:rsid w:val="00064474"/>
    <w:rPr>
      <w:rFonts w:cs="Calibri"/>
      <w:noProof/>
      <w:sz w:val="20"/>
    </w:rPr>
  </w:style>
  <w:style w:type="character" w:customStyle="1" w:styleId="EndNoteBibliography0">
    <w:name w:val="EndNote Bibliography 字符"/>
    <w:basedOn w:val="a0"/>
    <w:link w:val="EndNoteBibliography"/>
    <w:rsid w:val="00064474"/>
    <w:rPr>
      <w:rFonts w:cs="Calibri"/>
      <w:noProof/>
      <w:kern w:val="2"/>
      <w:szCs w:val="22"/>
    </w:rPr>
  </w:style>
  <w:style w:type="paragraph" w:customStyle="1" w:styleId="Addresses">
    <w:name w:val="Addresses"/>
    <w:basedOn w:val="a"/>
    <w:qFormat/>
    <w:rsid w:val="00D115D6"/>
    <w:pPr>
      <w:widowControl/>
      <w:spacing w:after="160" w:line="259" w:lineRule="auto"/>
      <w:jc w:val="left"/>
    </w:pPr>
    <w:rPr>
      <w:rFonts w:ascii="Times New Roman" w:eastAsia="MS Mincho" w:hAnsi="Times New Roman"/>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wshan@mail.xjtu.edu.cn" TargetMode="External"/><Relationship Id="rId13" Type="http://schemas.openxmlformats.org/officeDocument/2006/relationships/image" Target="media/image5.tiff"/><Relationship Id="rId18" Type="http://schemas.openxmlformats.org/officeDocument/2006/relationships/image" Target="media/image10.tiff"/><Relationship Id="rId3" Type="http://schemas.openxmlformats.org/officeDocument/2006/relationships/styles" Target="styles.xml"/><Relationship Id="rId21" Type="http://schemas.openxmlformats.org/officeDocument/2006/relationships/image" Target="media/image13.tiff"/><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2.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fontTable" Target="fontTable.xml"/><Relationship Id="rId10" Type="http://schemas.openxmlformats.org/officeDocument/2006/relationships/image" Target="media/image2.tiff"/><Relationship Id="rId19" Type="http://schemas.openxmlformats.org/officeDocument/2006/relationships/image" Target="media/image11.tif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A6DCD5-84A3-404E-A3B6-5A84E5F95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18</Pages>
  <Words>1795</Words>
  <Characters>10232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12003</CharactersWithSpaces>
  <SharedDoc>false</SharedDoc>
  <HLinks>
    <vt:vector size="12" baseType="variant">
      <vt:variant>
        <vt:i4>5308529</vt:i4>
      </vt:variant>
      <vt:variant>
        <vt:i4>3</vt:i4>
      </vt:variant>
      <vt:variant>
        <vt:i4>0</vt:i4>
      </vt:variant>
      <vt:variant>
        <vt:i4>5</vt:i4>
      </vt:variant>
      <vt:variant>
        <vt:lpwstr>D:\Program Files\Youdao\Dict\7.0.1.0227\resultui\dict\</vt:lpwstr>
      </vt:variant>
      <vt:variant>
        <vt:lpwstr/>
      </vt:variant>
      <vt:variant>
        <vt:i4>4259965</vt:i4>
      </vt:variant>
      <vt:variant>
        <vt:i4>0</vt:i4>
      </vt:variant>
      <vt:variant>
        <vt:i4>0</vt:i4>
      </vt:variant>
      <vt:variant>
        <vt:i4>5</vt:i4>
      </vt:variant>
      <vt:variant>
        <vt:lpwstr>mailto:zwshan@mail.xjtu.edu.cn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zlq</dc:creator>
  <cp:keywords/>
  <cp:lastModifiedBy>ytt</cp:lastModifiedBy>
  <cp:revision>7</cp:revision>
  <cp:lastPrinted>2020-11-22T15:51:00Z</cp:lastPrinted>
  <dcterms:created xsi:type="dcterms:W3CDTF">2020-12-06T18:55:00Z</dcterms:created>
  <dcterms:modified xsi:type="dcterms:W3CDTF">2020-12-08T09:59:00Z</dcterms:modified>
</cp:coreProperties>
</file>