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0E3D91" w14:textId="548E8D46" w:rsidR="00436C84" w:rsidRDefault="00F63410">
      <w:pPr>
        <w:rPr>
          <w:b/>
          <w:bCs/>
          <w:color w:val="365F91" w:themeColor="accent1" w:themeShade="BF"/>
        </w:rPr>
      </w:pPr>
      <w:r w:rsidRPr="00F63410">
        <w:rPr>
          <w:b/>
          <w:bCs/>
          <w:color w:val="365F91" w:themeColor="accent1" w:themeShade="BF"/>
        </w:rPr>
        <w:t xml:space="preserve">Supplementary Table </w:t>
      </w:r>
      <w:r w:rsidR="0032414D">
        <w:rPr>
          <w:b/>
          <w:bCs/>
          <w:color w:val="365F91" w:themeColor="accent1" w:themeShade="BF"/>
        </w:rPr>
        <w:t>3</w:t>
      </w:r>
      <w:r w:rsidRPr="00F63410">
        <w:rPr>
          <w:b/>
          <w:bCs/>
          <w:color w:val="365F91" w:themeColor="accent1" w:themeShade="BF"/>
        </w:rPr>
        <w:t>:</w:t>
      </w:r>
      <w:r>
        <w:rPr>
          <w:rFonts w:hint="eastAsia"/>
          <w:b/>
          <w:bCs/>
          <w:color w:val="365F91" w:themeColor="accent1" w:themeShade="BF"/>
        </w:rPr>
        <w:t xml:space="preserve"> </w:t>
      </w:r>
      <w:r w:rsidR="00A233F4">
        <w:rPr>
          <w:rFonts w:hint="eastAsia"/>
          <w:b/>
          <w:bCs/>
          <w:color w:val="365F91" w:themeColor="accent1" w:themeShade="BF"/>
        </w:rPr>
        <w:t xml:space="preserve">Primer design for </w:t>
      </w:r>
      <w:r w:rsidR="00BB7739">
        <w:rPr>
          <w:b/>
          <w:bCs/>
          <w:color w:val="365F91" w:themeColor="accent1" w:themeShade="BF"/>
        </w:rPr>
        <w:t>ddPCR</w:t>
      </w:r>
      <w:r w:rsidR="00A233F4">
        <w:rPr>
          <w:rFonts w:hint="eastAsia"/>
          <w:b/>
          <w:bCs/>
          <w:color w:val="365F91" w:themeColor="accent1" w:themeShade="BF"/>
        </w:rPr>
        <w:t xml:space="preserve"> sequencing:</w:t>
      </w:r>
    </w:p>
    <w:p w14:paraId="3A5CBA85" w14:textId="77777777" w:rsidR="00A233F4" w:rsidRPr="00F63410" w:rsidRDefault="00A233F4">
      <w:pPr>
        <w:rPr>
          <w:b/>
          <w:bCs/>
          <w:color w:val="365F91" w:themeColor="accent1" w:themeShade="BF"/>
        </w:rPr>
      </w:pPr>
    </w:p>
    <w:tbl>
      <w:tblPr>
        <w:tblStyle w:val="-11"/>
        <w:tblW w:w="14601" w:type="dxa"/>
        <w:tblInd w:w="-176" w:type="dxa"/>
        <w:tblLook w:val="04A0" w:firstRow="1" w:lastRow="0" w:firstColumn="1" w:lastColumn="0" w:noHBand="0" w:noVBand="1"/>
      </w:tblPr>
      <w:tblGrid>
        <w:gridCol w:w="933"/>
        <w:gridCol w:w="1416"/>
        <w:gridCol w:w="1266"/>
        <w:gridCol w:w="2398"/>
        <w:gridCol w:w="2351"/>
        <w:gridCol w:w="1325"/>
        <w:gridCol w:w="1130"/>
        <w:gridCol w:w="2508"/>
        <w:gridCol w:w="1274"/>
      </w:tblGrid>
      <w:tr w:rsidR="00190C26" w14:paraId="4E8D5880" w14:textId="77777777" w:rsidTr="002667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" w:type="dxa"/>
          </w:tcPr>
          <w:p w14:paraId="126C47CD" w14:textId="77777777" w:rsidR="00940928" w:rsidRDefault="00940928">
            <w:r>
              <w:rPr>
                <w:rFonts w:hint="eastAsia"/>
              </w:rPr>
              <w:t>Gene</w:t>
            </w:r>
          </w:p>
        </w:tc>
        <w:tc>
          <w:tcPr>
            <w:tcW w:w="1416" w:type="dxa"/>
          </w:tcPr>
          <w:p w14:paraId="5F0B41E3" w14:textId="77777777" w:rsidR="00940928" w:rsidRDefault="009409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B0A35">
              <w:t>Chromosome</w:t>
            </w:r>
          </w:p>
        </w:tc>
        <w:tc>
          <w:tcPr>
            <w:tcW w:w="1266" w:type="dxa"/>
          </w:tcPr>
          <w:p w14:paraId="4DEB8711" w14:textId="77777777" w:rsidR="00940928" w:rsidRPr="006B0A35" w:rsidRDefault="00940928" w:rsidP="00940928">
            <w:pPr>
              <w:ind w:firstLineChars="147" w:firstLine="31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Exon</w:t>
            </w:r>
          </w:p>
        </w:tc>
        <w:tc>
          <w:tcPr>
            <w:tcW w:w="2398" w:type="dxa"/>
          </w:tcPr>
          <w:p w14:paraId="5FA97CB4" w14:textId="77777777" w:rsidR="00940928" w:rsidRDefault="00940928" w:rsidP="00940928">
            <w:pPr>
              <w:ind w:firstLineChars="147" w:firstLine="31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B0A35">
              <w:t>Primer Forward</w:t>
            </w:r>
          </w:p>
        </w:tc>
        <w:tc>
          <w:tcPr>
            <w:tcW w:w="2351" w:type="dxa"/>
          </w:tcPr>
          <w:p w14:paraId="0421E3F4" w14:textId="77777777" w:rsidR="00940928" w:rsidRDefault="00940928" w:rsidP="00940928">
            <w:pPr>
              <w:ind w:firstLineChars="146" w:firstLine="30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B0A35">
              <w:t>Primer Reverse</w:t>
            </w:r>
          </w:p>
        </w:tc>
        <w:tc>
          <w:tcPr>
            <w:tcW w:w="1325" w:type="dxa"/>
          </w:tcPr>
          <w:p w14:paraId="2332C3F6" w14:textId="77777777" w:rsidR="00940928" w:rsidRDefault="00940928" w:rsidP="002667A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Amplify Regions</w:t>
            </w:r>
            <w:r w:rsidR="00F20766" w:rsidRPr="00F20766">
              <w:rPr>
                <w:rFonts w:hint="eastAsia"/>
                <w:vertAlign w:val="superscript"/>
              </w:rPr>
              <w:t>&amp;</w:t>
            </w:r>
          </w:p>
        </w:tc>
        <w:tc>
          <w:tcPr>
            <w:tcW w:w="1130" w:type="dxa"/>
          </w:tcPr>
          <w:p w14:paraId="6D94704F" w14:textId="77777777" w:rsidR="00940928" w:rsidRDefault="009409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B0A35">
              <w:t>Coverage</w:t>
            </w:r>
          </w:p>
        </w:tc>
        <w:tc>
          <w:tcPr>
            <w:tcW w:w="2508" w:type="dxa"/>
          </w:tcPr>
          <w:p w14:paraId="72A56C86" w14:textId="77777777" w:rsidR="00940928" w:rsidRDefault="00940928" w:rsidP="00BA04AA">
            <w:pPr>
              <w:ind w:firstLineChars="97" w:firstLine="20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B0A35">
              <w:t>Covered</w:t>
            </w:r>
            <w:r>
              <w:rPr>
                <w:rFonts w:hint="eastAsia"/>
              </w:rPr>
              <w:t xml:space="preserve"> mutations</w:t>
            </w:r>
          </w:p>
        </w:tc>
        <w:tc>
          <w:tcPr>
            <w:tcW w:w="1274" w:type="dxa"/>
          </w:tcPr>
          <w:p w14:paraId="4F414B30" w14:textId="77777777" w:rsidR="00940928" w:rsidRDefault="00940928" w:rsidP="00BA04AA">
            <w:pPr>
              <w:ind w:firstLineChars="48" w:firstLine="10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Mutation</w:t>
            </w:r>
          </w:p>
          <w:p w14:paraId="16EE49AE" w14:textId="77777777" w:rsidR="00940928" w:rsidRDefault="00940928" w:rsidP="00BA04AA">
            <w:pPr>
              <w:ind w:firstLineChars="147" w:firstLine="31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40A27">
              <w:t>Type</w:t>
            </w:r>
          </w:p>
        </w:tc>
      </w:tr>
      <w:tr w:rsidR="00190C26" w14:paraId="6DF20520" w14:textId="77777777" w:rsidTr="002667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" w:type="dxa"/>
          </w:tcPr>
          <w:p w14:paraId="6673F6ED" w14:textId="77777777" w:rsidR="00940928" w:rsidRDefault="00BA04AA">
            <w:r>
              <w:rPr>
                <w:rFonts w:hint="eastAsia"/>
              </w:rPr>
              <w:t>TP53</w:t>
            </w:r>
          </w:p>
        </w:tc>
        <w:tc>
          <w:tcPr>
            <w:tcW w:w="1416" w:type="dxa"/>
          </w:tcPr>
          <w:p w14:paraId="09D4D305" w14:textId="77777777" w:rsidR="00940928" w:rsidRDefault="00BA04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     17</w:t>
            </w:r>
          </w:p>
        </w:tc>
        <w:tc>
          <w:tcPr>
            <w:tcW w:w="1266" w:type="dxa"/>
          </w:tcPr>
          <w:p w14:paraId="44B01007" w14:textId="77777777" w:rsidR="00940928" w:rsidRDefault="00BA04AA" w:rsidP="00BA04AA">
            <w:pPr>
              <w:ind w:firstLineChars="100" w:firstLine="2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Exon6</w:t>
            </w:r>
          </w:p>
        </w:tc>
        <w:tc>
          <w:tcPr>
            <w:tcW w:w="2398" w:type="dxa"/>
          </w:tcPr>
          <w:p w14:paraId="3163B2A3" w14:textId="3E7F670C" w:rsidR="00940928" w:rsidRPr="00960665" w:rsidRDefault="00BB77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B7739">
              <w:rPr>
                <w:sz w:val="18"/>
                <w:szCs w:val="18"/>
              </w:rPr>
              <w:t>GTGTAACAGTTCCTGCATGGG</w:t>
            </w:r>
          </w:p>
        </w:tc>
        <w:tc>
          <w:tcPr>
            <w:tcW w:w="2351" w:type="dxa"/>
          </w:tcPr>
          <w:p w14:paraId="58C8E5BD" w14:textId="29565E74" w:rsidR="00940928" w:rsidRPr="00960665" w:rsidRDefault="00BB77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B7739">
              <w:rPr>
                <w:sz w:val="18"/>
                <w:szCs w:val="18"/>
              </w:rPr>
              <w:t>CAAGTGGCTCCTGACCTGG</w:t>
            </w:r>
          </w:p>
        </w:tc>
        <w:tc>
          <w:tcPr>
            <w:tcW w:w="1325" w:type="dxa"/>
          </w:tcPr>
          <w:p w14:paraId="2E226B4A" w14:textId="0C4DF73E" w:rsidR="00940928" w:rsidRDefault="004647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18"/>
                <w:szCs w:val="18"/>
              </w:rPr>
              <w:t>g.7577</w:t>
            </w:r>
            <w:r>
              <w:rPr>
                <w:rFonts w:hint="eastAsia"/>
                <w:sz w:val="18"/>
                <w:szCs w:val="18"/>
              </w:rPr>
              <w:t>438-</w:t>
            </w:r>
          </w:p>
        </w:tc>
        <w:tc>
          <w:tcPr>
            <w:tcW w:w="1130" w:type="dxa"/>
          </w:tcPr>
          <w:p w14:paraId="797AB15F" w14:textId="42290CB2" w:rsidR="00940928" w:rsidRDefault="009606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 </w:t>
            </w:r>
            <w:r w:rsidR="00BB7739">
              <w:t>87</w:t>
            </w:r>
            <w:r>
              <w:rPr>
                <w:rFonts w:hint="eastAsia"/>
              </w:rPr>
              <w:t>bp</w:t>
            </w:r>
          </w:p>
        </w:tc>
        <w:tc>
          <w:tcPr>
            <w:tcW w:w="2508" w:type="dxa"/>
          </w:tcPr>
          <w:p w14:paraId="43D7D700" w14:textId="65FED719" w:rsidR="00960665" w:rsidRPr="00960665" w:rsidRDefault="00960665" w:rsidP="00200E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sz w:val="18"/>
                <w:szCs w:val="18"/>
              </w:rPr>
            </w:pPr>
            <w:r w:rsidRPr="00960665">
              <w:rPr>
                <w:sz w:val="18"/>
                <w:szCs w:val="18"/>
              </w:rPr>
              <w:t>c.747G&gt;T</w:t>
            </w:r>
            <w:r w:rsidR="00DE6F56" w:rsidRPr="00E971BA">
              <w:rPr>
                <w:rFonts w:hint="eastAsia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274" w:type="dxa"/>
          </w:tcPr>
          <w:p w14:paraId="0B844FB2" w14:textId="3192C0E5" w:rsidR="00000021" w:rsidRDefault="00000021" w:rsidP="00200EEA">
            <w:pPr>
              <w:ind w:firstLineChars="100" w:firstLine="2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 w:rsidRPr="00940928">
              <w:t>issense</w:t>
            </w:r>
          </w:p>
        </w:tc>
      </w:tr>
    </w:tbl>
    <w:p w14:paraId="20793704" w14:textId="76100E64" w:rsidR="00DE6F56" w:rsidRDefault="00DE6F56"/>
    <w:sectPr w:rsidR="00DE6F56" w:rsidSect="00A233F4">
      <w:pgSz w:w="16839" w:h="23814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5D201B" w14:textId="77777777" w:rsidR="00B74F52" w:rsidRDefault="00B74F52" w:rsidP="00C3105A">
      <w:r>
        <w:separator/>
      </w:r>
    </w:p>
  </w:endnote>
  <w:endnote w:type="continuationSeparator" w:id="0">
    <w:p w14:paraId="542B665B" w14:textId="77777777" w:rsidR="00B74F52" w:rsidRDefault="00B74F52" w:rsidP="00C310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2E2147" w14:textId="77777777" w:rsidR="00B74F52" w:rsidRDefault="00B74F52" w:rsidP="00C3105A">
      <w:r>
        <w:separator/>
      </w:r>
    </w:p>
  </w:footnote>
  <w:footnote w:type="continuationSeparator" w:id="0">
    <w:p w14:paraId="6FC7CAE9" w14:textId="77777777" w:rsidR="00B74F52" w:rsidRDefault="00B74F52" w:rsidP="00C310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105A"/>
    <w:rsid w:val="00000021"/>
    <w:rsid w:val="00190C26"/>
    <w:rsid w:val="00200EEA"/>
    <w:rsid w:val="002667AE"/>
    <w:rsid w:val="0032414D"/>
    <w:rsid w:val="0037612D"/>
    <w:rsid w:val="003A4259"/>
    <w:rsid w:val="003E1A0E"/>
    <w:rsid w:val="00436C84"/>
    <w:rsid w:val="00464772"/>
    <w:rsid w:val="004A0EE4"/>
    <w:rsid w:val="00511471"/>
    <w:rsid w:val="00511B4B"/>
    <w:rsid w:val="00555DBD"/>
    <w:rsid w:val="005E0688"/>
    <w:rsid w:val="005E21A6"/>
    <w:rsid w:val="00665D76"/>
    <w:rsid w:val="006B0A35"/>
    <w:rsid w:val="006C3C52"/>
    <w:rsid w:val="00730A11"/>
    <w:rsid w:val="00890F1E"/>
    <w:rsid w:val="00940928"/>
    <w:rsid w:val="00960665"/>
    <w:rsid w:val="00967592"/>
    <w:rsid w:val="009832A4"/>
    <w:rsid w:val="00A233F4"/>
    <w:rsid w:val="00A40124"/>
    <w:rsid w:val="00AB0A62"/>
    <w:rsid w:val="00AD7A19"/>
    <w:rsid w:val="00AE3684"/>
    <w:rsid w:val="00B4137A"/>
    <w:rsid w:val="00B562F5"/>
    <w:rsid w:val="00B729DD"/>
    <w:rsid w:val="00B74F52"/>
    <w:rsid w:val="00B93F26"/>
    <w:rsid w:val="00BA04AA"/>
    <w:rsid w:val="00BB7739"/>
    <w:rsid w:val="00BD0949"/>
    <w:rsid w:val="00C22F6C"/>
    <w:rsid w:val="00C3105A"/>
    <w:rsid w:val="00C7597F"/>
    <w:rsid w:val="00D170A5"/>
    <w:rsid w:val="00DE6F56"/>
    <w:rsid w:val="00E40A27"/>
    <w:rsid w:val="00E971BA"/>
    <w:rsid w:val="00EC6AD7"/>
    <w:rsid w:val="00ED1D02"/>
    <w:rsid w:val="00F20766"/>
    <w:rsid w:val="00F63410"/>
    <w:rsid w:val="00FE7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4839C0"/>
  <w15:docId w15:val="{4DBBB06C-9BB3-46FE-83B9-B11085F6E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6C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310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C3105A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C310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C3105A"/>
    <w:rPr>
      <w:sz w:val="18"/>
      <w:szCs w:val="18"/>
    </w:rPr>
  </w:style>
  <w:style w:type="table" w:styleId="a7">
    <w:name w:val="Table Grid"/>
    <w:basedOn w:val="a1"/>
    <w:uiPriority w:val="59"/>
    <w:rsid w:val="00C3105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-11">
    <w:name w:val="浅色底纹 - 强调文字颜色 11"/>
    <w:basedOn w:val="a1"/>
    <w:uiPriority w:val="60"/>
    <w:rsid w:val="00C3105A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lwj</dc:creator>
  <cp:keywords/>
  <dc:description/>
  <cp:lastModifiedBy>yong</cp:lastModifiedBy>
  <cp:revision>30</cp:revision>
  <dcterms:created xsi:type="dcterms:W3CDTF">2015-08-27T10:45:00Z</dcterms:created>
  <dcterms:modified xsi:type="dcterms:W3CDTF">2020-07-20T15:03:00Z</dcterms:modified>
</cp:coreProperties>
</file>