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6A05D" w14:textId="45801EDC" w:rsidR="00935D0C" w:rsidRDefault="00530C2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F76B38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Gene annotation</w:t>
      </w:r>
    </w:p>
    <w:tbl>
      <w:tblPr>
        <w:tblStyle w:val="TableGrid"/>
        <w:tblW w:w="4531" w:type="dxa"/>
        <w:tblInd w:w="-5" w:type="dxa"/>
        <w:tblLook w:val="04A0" w:firstRow="1" w:lastRow="0" w:firstColumn="1" w:lastColumn="0" w:noHBand="0" w:noVBand="1"/>
      </w:tblPr>
      <w:tblGrid>
        <w:gridCol w:w="1555"/>
        <w:gridCol w:w="1417"/>
        <w:gridCol w:w="1559"/>
      </w:tblGrid>
      <w:tr w:rsidR="00935D0C" w14:paraId="1C454885" w14:textId="77777777">
        <w:tc>
          <w:tcPr>
            <w:tcW w:w="1555" w:type="dxa"/>
          </w:tcPr>
          <w:p w14:paraId="6C12F443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417" w:type="dxa"/>
          </w:tcPr>
          <w:p w14:paraId="2E319E6F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</w:t>
            </w:r>
          </w:p>
        </w:tc>
        <w:tc>
          <w:tcPr>
            <w:tcW w:w="1559" w:type="dxa"/>
          </w:tcPr>
          <w:p w14:paraId="4097D7F9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Percentage</w:t>
            </w:r>
          </w:p>
        </w:tc>
      </w:tr>
      <w:tr w:rsidR="00935D0C" w14:paraId="2047A29D" w14:textId="77777777">
        <w:tc>
          <w:tcPr>
            <w:tcW w:w="1555" w:type="dxa"/>
          </w:tcPr>
          <w:p w14:paraId="28FBE0B9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417" w:type="dxa"/>
          </w:tcPr>
          <w:p w14:paraId="61E8DAD8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13,125</w:t>
            </w:r>
          </w:p>
        </w:tc>
        <w:tc>
          <w:tcPr>
            <w:tcW w:w="1559" w:type="dxa"/>
          </w:tcPr>
          <w:p w14:paraId="3D206ECE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35D0C" w14:paraId="0B1A129B" w14:textId="77777777">
        <w:tc>
          <w:tcPr>
            <w:tcW w:w="1555" w:type="dxa"/>
          </w:tcPr>
          <w:p w14:paraId="77362957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Annotation</w:t>
            </w:r>
          </w:p>
        </w:tc>
        <w:tc>
          <w:tcPr>
            <w:tcW w:w="1417" w:type="dxa"/>
          </w:tcPr>
          <w:p w14:paraId="73DCD34E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12,802</w:t>
            </w:r>
          </w:p>
        </w:tc>
        <w:tc>
          <w:tcPr>
            <w:tcW w:w="1559" w:type="dxa"/>
          </w:tcPr>
          <w:p w14:paraId="79A35C55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97.54%</w:t>
            </w:r>
          </w:p>
        </w:tc>
      </w:tr>
      <w:tr w:rsidR="00935D0C" w14:paraId="1B27505A" w14:textId="77777777">
        <w:tc>
          <w:tcPr>
            <w:tcW w:w="1555" w:type="dxa"/>
          </w:tcPr>
          <w:p w14:paraId="0248832D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Uniprot</w:t>
            </w:r>
          </w:p>
        </w:tc>
        <w:tc>
          <w:tcPr>
            <w:tcW w:w="1417" w:type="dxa"/>
          </w:tcPr>
          <w:p w14:paraId="32DD1809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6,464</w:t>
            </w:r>
          </w:p>
        </w:tc>
        <w:tc>
          <w:tcPr>
            <w:tcW w:w="1559" w:type="dxa"/>
          </w:tcPr>
          <w:p w14:paraId="66EFDE12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49.25%</w:t>
            </w:r>
          </w:p>
        </w:tc>
      </w:tr>
      <w:tr w:rsidR="00935D0C" w14:paraId="0089FA7E" w14:textId="77777777">
        <w:tc>
          <w:tcPr>
            <w:tcW w:w="1555" w:type="dxa"/>
          </w:tcPr>
          <w:p w14:paraId="4E42512E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Pfam</w:t>
            </w:r>
          </w:p>
        </w:tc>
        <w:tc>
          <w:tcPr>
            <w:tcW w:w="1417" w:type="dxa"/>
          </w:tcPr>
          <w:p w14:paraId="61312C4C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9,166</w:t>
            </w:r>
          </w:p>
        </w:tc>
        <w:tc>
          <w:tcPr>
            <w:tcW w:w="1559" w:type="dxa"/>
          </w:tcPr>
          <w:p w14:paraId="367D509A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69.84%</w:t>
            </w:r>
          </w:p>
        </w:tc>
      </w:tr>
      <w:tr w:rsidR="00935D0C" w14:paraId="69CB26D8" w14:textId="77777777">
        <w:tc>
          <w:tcPr>
            <w:tcW w:w="1555" w:type="dxa"/>
          </w:tcPr>
          <w:p w14:paraId="485B5F62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Refseq</w:t>
            </w:r>
          </w:p>
        </w:tc>
        <w:tc>
          <w:tcPr>
            <w:tcW w:w="1417" w:type="dxa"/>
          </w:tcPr>
          <w:p w14:paraId="74670180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4,634</w:t>
            </w:r>
          </w:p>
        </w:tc>
        <w:tc>
          <w:tcPr>
            <w:tcW w:w="1559" w:type="dxa"/>
          </w:tcPr>
          <w:p w14:paraId="2EB17B12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35.31%</w:t>
            </w:r>
          </w:p>
        </w:tc>
      </w:tr>
      <w:tr w:rsidR="00935D0C" w14:paraId="609D4CC8" w14:textId="77777777">
        <w:tc>
          <w:tcPr>
            <w:tcW w:w="1555" w:type="dxa"/>
          </w:tcPr>
          <w:p w14:paraId="319E2D59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NCBI nr</w:t>
            </w:r>
          </w:p>
        </w:tc>
        <w:tc>
          <w:tcPr>
            <w:tcW w:w="1417" w:type="dxa"/>
          </w:tcPr>
          <w:p w14:paraId="1C3E72FF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12,762</w:t>
            </w:r>
          </w:p>
        </w:tc>
        <w:tc>
          <w:tcPr>
            <w:tcW w:w="1559" w:type="dxa"/>
          </w:tcPr>
          <w:p w14:paraId="22CE54F0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97.23%</w:t>
            </w:r>
          </w:p>
        </w:tc>
      </w:tr>
      <w:tr w:rsidR="00935D0C" w14:paraId="413FFFD3" w14:textId="77777777">
        <w:tc>
          <w:tcPr>
            <w:tcW w:w="1555" w:type="dxa"/>
          </w:tcPr>
          <w:p w14:paraId="0D978D72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  <w:tc>
          <w:tcPr>
            <w:tcW w:w="1417" w:type="dxa"/>
          </w:tcPr>
          <w:p w14:paraId="0A19FA67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6,406</w:t>
            </w:r>
          </w:p>
        </w:tc>
        <w:tc>
          <w:tcPr>
            <w:tcW w:w="1559" w:type="dxa"/>
          </w:tcPr>
          <w:p w14:paraId="21A7E66F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48.81%</w:t>
            </w:r>
          </w:p>
        </w:tc>
      </w:tr>
      <w:tr w:rsidR="00935D0C" w14:paraId="613F6810" w14:textId="77777777">
        <w:tc>
          <w:tcPr>
            <w:tcW w:w="1555" w:type="dxa"/>
          </w:tcPr>
          <w:p w14:paraId="4F4610C7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KEGG</w:t>
            </w:r>
          </w:p>
        </w:tc>
        <w:tc>
          <w:tcPr>
            <w:tcW w:w="1417" w:type="dxa"/>
          </w:tcPr>
          <w:p w14:paraId="4DFE74F0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4,734</w:t>
            </w:r>
          </w:p>
        </w:tc>
        <w:tc>
          <w:tcPr>
            <w:tcW w:w="1559" w:type="dxa"/>
          </w:tcPr>
          <w:p w14:paraId="35D90271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36.07%</w:t>
            </w:r>
          </w:p>
        </w:tc>
      </w:tr>
      <w:tr w:rsidR="00935D0C" w14:paraId="7C6AB8E2" w14:textId="77777777">
        <w:tc>
          <w:tcPr>
            <w:tcW w:w="1555" w:type="dxa"/>
          </w:tcPr>
          <w:p w14:paraId="588824CC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Pathway</w:t>
            </w:r>
          </w:p>
        </w:tc>
        <w:tc>
          <w:tcPr>
            <w:tcW w:w="1417" w:type="dxa"/>
          </w:tcPr>
          <w:p w14:paraId="79F89107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2,898</w:t>
            </w:r>
          </w:p>
        </w:tc>
        <w:tc>
          <w:tcPr>
            <w:tcW w:w="1559" w:type="dxa"/>
          </w:tcPr>
          <w:p w14:paraId="4FE0C176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22.08%</w:t>
            </w:r>
          </w:p>
        </w:tc>
      </w:tr>
      <w:tr w:rsidR="00935D0C" w14:paraId="22959CB7" w14:textId="77777777">
        <w:tc>
          <w:tcPr>
            <w:tcW w:w="1555" w:type="dxa"/>
          </w:tcPr>
          <w:p w14:paraId="2543C152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COG</w:t>
            </w:r>
          </w:p>
        </w:tc>
        <w:tc>
          <w:tcPr>
            <w:tcW w:w="1417" w:type="dxa"/>
          </w:tcPr>
          <w:p w14:paraId="335C2D26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1,274</w:t>
            </w:r>
          </w:p>
        </w:tc>
        <w:tc>
          <w:tcPr>
            <w:tcW w:w="1559" w:type="dxa"/>
          </w:tcPr>
          <w:p w14:paraId="723CD3C8" w14:textId="77777777" w:rsidR="00935D0C" w:rsidRDefault="00530C2D">
            <w:pPr>
              <w:widowControl/>
              <w:ind w:leftChars="-48"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9.71%</w:t>
            </w:r>
          </w:p>
        </w:tc>
      </w:tr>
    </w:tbl>
    <w:p w14:paraId="60A9D219" w14:textId="77777777" w:rsidR="00935D0C" w:rsidRDefault="00935D0C">
      <w:pPr>
        <w:widowControl/>
        <w:ind w:leftChars="-48" w:left="-101"/>
        <w:jc w:val="center"/>
        <w:rPr>
          <w:rFonts w:ascii="Times New Roman" w:hAnsi="Times New Roman" w:cs="Times New Roman"/>
          <w:sz w:val="20"/>
          <w:szCs w:val="20"/>
        </w:rPr>
      </w:pPr>
    </w:p>
    <w:p w14:paraId="6DEDFD12" w14:textId="77777777" w:rsidR="00935D0C" w:rsidRDefault="00530C2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E127C45" w14:textId="3677D1E4" w:rsidR="00935D0C" w:rsidRDefault="00530C2D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F76B38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Genes involved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terpenoid backbone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and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steroid biosynthesis in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G. lingzhi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558"/>
        <w:gridCol w:w="1516"/>
        <w:gridCol w:w="872"/>
      </w:tblGrid>
      <w:tr w:rsidR="00935D0C" w14:paraId="76F79E70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0636501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Gene ID</w:t>
            </w:r>
          </w:p>
        </w:tc>
        <w:tc>
          <w:tcPr>
            <w:tcW w:w="4558" w:type="dxa"/>
          </w:tcPr>
          <w:p w14:paraId="6CAB40D8" w14:textId="77777777" w:rsidR="00935D0C" w:rsidRDefault="00530C2D">
            <w:pPr>
              <w:widowControl/>
              <w:ind w:left="201" w:hangingChars="100" w:hanging="201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Functional 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nnotation</w:t>
            </w:r>
          </w:p>
        </w:tc>
        <w:tc>
          <w:tcPr>
            <w:tcW w:w="1516" w:type="dxa"/>
          </w:tcPr>
          <w:p w14:paraId="00E38B0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Abbr.</w:t>
            </w:r>
          </w:p>
        </w:tc>
        <w:tc>
          <w:tcPr>
            <w:tcW w:w="872" w:type="dxa"/>
          </w:tcPr>
          <w:p w14:paraId="3459E01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KEGG</w:t>
            </w:r>
          </w:p>
        </w:tc>
      </w:tr>
      <w:tr w:rsidR="00935D0C" w14:paraId="76E92EE7" w14:textId="77777777">
        <w:trPr>
          <w:trHeight w:val="280"/>
        </w:trPr>
        <w:tc>
          <w:tcPr>
            <w:tcW w:w="8217" w:type="dxa"/>
            <w:gridSpan w:val="4"/>
            <w:shd w:val="clear" w:color="auto" w:fill="auto"/>
            <w:noWrap/>
            <w:vAlign w:val="center"/>
          </w:tcPr>
          <w:p w14:paraId="1486153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Terpenoid backbone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biosynthesis</w:t>
            </w:r>
          </w:p>
        </w:tc>
      </w:tr>
      <w:tr w:rsidR="00935D0C" w14:paraId="0769CC74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AB9562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g8260.t1</w:t>
            </w:r>
          </w:p>
        </w:tc>
        <w:tc>
          <w:tcPr>
            <w:tcW w:w="4558" w:type="dxa"/>
          </w:tcPr>
          <w:p w14:paraId="632A979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acetyl-CoA acetyltransferase</w:t>
            </w:r>
          </w:p>
        </w:tc>
        <w:tc>
          <w:tcPr>
            <w:tcW w:w="1516" w:type="dxa"/>
          </w:tcPr>
          <w:p w14:paraId="7406670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ACAT</w:t>
            </w:r>
          </w:p>
        </w:tc>
        <w:tc>
          <w:tcPr>
            <w:tcW w:w="872" w:type="dxa"/>
          </w:tcPr>
          <w:p w14:paraId="34AA617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K00626</w:t>
            </w:r>
          </w:p>
        </w:tc>
      </w:tr>
      <w:tr w:rsidR="00935D0C" w14:paraId="332BAB56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00D536C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g1941.t1</w:t>
            </w:r>
          </w:p>
        </w:tc>
        <w:tc>
          <w:tcPr>
            <w:tcW w:w="4558" w:type="dxa"/>
          </w:tcPr>
          <w:p w14:paraId="0EA3A32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3-hydroxy-3-methylglutaryl CoA synthetase</w:t>
            </w:r>
          </w:p>
        </w:tc>
        <w:tc>
          <w:tcPr>
            <w:tcW w:w="1516" w:type="dxa"/>
          </w:tcPr>
          <w:p w14:paraId="36B6B26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H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MGCS</w:t>
            </w:r>
          </w:p>
        </w:tc>
        <w:tc>
          <w:tcPr>
            <w:tcW w:w="872" w:type="dxa"/>
          </w:tcPr>
          <w:p w14:paraId="19E64D2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K01641</w:t>
            </w:r>
          </w:p>
        </w:tc>
      </w:tr>
      <w:tr w:rsidR="00935D0C" w14:paraId="4D59D4CA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2D58E2F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g2396.t1</w:t>
            </w:r>
          </w:p>
        </w:tc>
        <w:tc>
          <w:tcPr>
            <w:tcW w:w="4558" w:type="dxa"/>
          </w:tcPr>
          <w:p w14:paraId="4608576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3-hydroxy-3-methylglutaryl CoA reductase</w:t>
            </w:r>
          </w:p>
        </w:tc>
        <w:tc>
          <w:tcPr>
            <w:tcW w:w="1516" w:type="dxa"/>
          </w:tcPr>
          <w:p w14:paraId="490DE84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HMGCR</w:t>
            </w:r>
          </w:p>
        </w:tc>
        <w:tc>
          <w:tcPr>
            <w:tcW w:w="872" w:type="dxa"/>
          </w:tcPr>
          <w:p w14:paraId="3595C2A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K00021</w:t>
            </w:r>
          </w:p>
        </w:tc>
      </w:tr>
      <w:tr w:rsidR="00935D0C" w14:paraId="29D2BEAB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0A452BD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g3941.t1</w:t>
            </w:r>
          </w:p>
        </w:tc>
        <w:tc>
          <w:tcPr>
            <w:tcW w:w="4558" w:type="dxa"/>
          </w:tcPr>
          <w:p w14:paraId="1AAFA48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mevalonate kinase</w:t>
            </w:r>
          </w:p>
        </w:tc>
        <w:tc>
          <w:tcPr>
            <w:tcW w:w="1516" w:type="dxa"/>
          </w:tcPr>
          <w:p w14:paraId="5F46DB0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</w:t>
            </w:r>
          </w:p>
        </w:tc>
        <w:tc>
          <w:tcPr>
            <w:tcW w:w="872" w:type="dxa"/>
          </w:tcPr>
          <w:p w14:paraId="3C4E7B0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K00869</w:t>
            </w:r>
          </w:p>
        </w:tc>
      </w:tr>
      <w:tr w:rsidR="00935D0C" w14:paraId="79BA3A54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14E97B05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g10716.t1</w:t>
            </w:r>
          </w:p>
        </w:tc>
        <w:tc>
          <w:tcPr>
            <w:tcW w:w="4558" w:type="dxa"/>
          </w:tcPr>
          <w:p w14:paraId="5C211A9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phosphomevalonate kinase</w:t>
            </w:r>
          </w:p>
        </w:tc>
        <w:tc>
          <w:tcPr>
            <w:tcW w:w="1516" w:type="dxa"/>
          </w:tcPr>
          <w:p w14:paraId="7D05563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PMK</w:t>
            </w:r>
          </w:p>
        </w:tc>
        <w:tc>
          <w:tcPr>
            <w:tcW w:w="872" w:type="dxa"/>
          </w:tcPr>
          <w:p w14:paraId="50CA3E0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K00938</w:t>
            </w:r>
          </w:p>
        </w:tc>
      </w:tr>
      <w:tr w:rsidR="00935D0C" w14:paraId="0D2EB887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85C93A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g6933.t1</w:t>
            </w:r>
          </w:p>
        </w:tc>
        <w:tc>
          <w:tcPr>
            <w:tcW w:w="4558" w:type="dxa"/>
          </w:tcPr>
          <w:p w14:paraId="1299B10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di-phosphomevalonate decarboxylase</w:t>
            </w:r>
          </w:p>
        </w:tc>
        <w:tc>
          <w:tcPr>
            <w:tcW w:w="1516" w:type="dxa"/>
          </w:tcPr>
          <w:p w14:paraId="2D2861E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MVD</w:t>
            </w:r>
          </w:p>
        </w:tc>
        <w:tc>
          <w:tcPr>
            <w:tcW w:w="872" w:type="dxa"/>
          </w:tcPr>
          <w:p w14:paraId="013FF1D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K01597</w:t>
            </w:r>
          </w:p>
        </w:tc>
      </w:tr>
      <w:tr w:rsidR="00935D0C" w14:paraId="4A630943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5469D59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g640.t1</w:t>
            </w:r>
          </w:p>
        </w:tc>
        <w:tc>
          <w:tcPr>
            <w:tcW w:w="4558" w:type="dxa"/>
          </w:tcPr>
          <w:p w14:paraId="7B337F7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isopentenyl-diphosphate delta-isomerase</w:t>
            </w:r>
          </w:p>
        </w:tc>
        <w:tc>
          <w:tcPr>
            <w:tcW w:w="1516" w:type="dxa"/>
          </w:tcPr>
          <w:p w14:paraId="01AEFC8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I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DI</w:t>
            </w:r>
          </w:p>
        </w:tc>
        <w:tc>
          <w:tcPr>
            <w:tcW w:w="872" w:type="dxa"/>
          </w:tcPr>
          <w:p w14:paraId="3119EB4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K01823</w:t>
            </w:r>
          </w:p>
        </w:tc>
      </w:tr>
      <w:tr w:rsidR="00935D0C" w14:paraId="4DF52E31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5467285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g3512.t1</w:t>
            </w:r>
          </w:p>
        </w:tc>
        <w:tc>
          <w:tcPr>
            <w:tcW w:w="4558" w:type="dxa"/>
          </w:tcPr>
          <w:p w14:paraId="1483FCC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farnesyl diphosphate synthase</w:t>
            </w:r>
          </w:p>
        </w:tc>
        <w:tc>
          <w:tcPr>
            <w:tcW w:w="1516" w:type="dxa"/>
          </w:tcPr>
          <w:p w14:paraId="26864B3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FDPS</w:t>
            </w:r>
          </w:p>
        </w:tc>
        <w:tc>
          <w:tcPr>
            <w:tcW w:w="872" w:type="dxa"/>
          </w:tcPr>
          <w:p w14:paraId="08FF874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K00787</w:t>
            </w:r>
          </w:p>
        </w:tc>
      </w:tr>
      <w:tr w:rsidR="00935D0C" w14:paraId="7FFBD6C6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51F9FC9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g11591.t1</w:t>
            </w:r>
          </w:p>
        </w:tc>
        <w:tc>
          <w:tcPr>
            <w:tcW w:w="4558" w:type="dxa"/>
          </w:tcPr>
          <w:p w14:paraId="7E5D2C0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farnesyl diphosphate synthase</w:t>
            </w:r>
          </w:p>
        </w:tc>
        <w:tc>
          <w:tcPr>
            <w:tcW w:w="1516" w:type="dxa"/>
          </w:tcPr>
          <w:p w14:paraId="576F520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FDPS</w:t>
            </w:r>
          </w:p>
        </w:tc>
        <w:tc>
          <w:tcPr>
            <w:tcW w:w="872" w:type="dxa"/>
          </w:tcPr>
          <w:p w14:paraId="64AA9AA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K00787</w:t>
            </w:r>
          </w:p>
        </w:tc>
      </w:tr>
      <w:tr w:rsidR="00935D0C" w14:paraId="6EC8EF1D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B6B6F8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g1847.t1</w:t>
            </w:r>
          </w:p>
        </w:tc>
        <w:tc>
          <w:tcPr>
            <w:tcW w:w="4558" w:type="dxa"/>
          </w:tcPr>
          <w:p w14:paraId="63A262C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squalene synthase</w:t>
            </w:r>
          </w:p>
        </w:tc>
        <w:tc>
          <w:tcPr>
            <w:tcW w:w="1516" w:type="dxa"/>
          </w:tcPr>
          <w:p w14:paraId="67B4A3A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SQS</w:t>
            </w:r>
          </w:p>
        </w:tc>
        <w:tc>
          <w:tcPr>
            <w:tcW w:w="872" w:type="dxa"/>
          </w:tcPr>
          <w:p w14:paraId="17F6B6A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K00801  </w:t>
            </w:r>
          </w:p>
        </w:tc>
      </w:tr>
      <w:tr w:rsidR="00935D0C" w14:paraId="6CC96C3A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2D8A275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g10485.t1</w:t>
            </w:r>
          </w:p>
        </w:tc>
        <w:tc>
          <w:tcPr>
            <w:tcW w:w="4558" w:type="dxa"/>
          </w:tcPr>
          <w:p w14:paraId="28132AF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squalene monooxygenase</w:t>
            </w:r>
          </w:p>
        </w:tc>
        <w:tc>
          <w:tcPr>
            <w:tcW w:w="1516" w:type="dxa"/>
          </w:tcPr>
          <w:p w14:paraId="026405B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SE/ERG1</w:t>
            </w:r>
          </w:p>
        </w:tc>
        <w:tc>
          <w:tcPr>
            <w:tcW w:w="872" w:type="dxa"/>
          </w:tcPr>
          <w:p w14:paraId="523C425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K00511</w:t>
            </w:r>
          </w:p>
        </w:tc>
      </w:tr>
      <w:tr w:rsidR="00935D0C" w14:paraId="6E3FAE99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0649EA8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g3089.t1</w:t>
            </w:r>
          </w:p>
        </w:tc>
        <w:tc>
          <w:tcPr>
            <w:tcW w:w="4558" w:type="dxa"/>
          </w:tcPr>
          <w:p w14:paraId="5CB60D0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squalene monooxygenase</w:t>
            </w:r>
          </w:p>
        </w:tc>
        <w:tc>
          <w:tcPr>
            <w:tcW w:w="1516" w:type="dxa"/>
          </w:tcPr>
          <w:p w14:paraId="4F1EF89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SE/ERG1</w:t>
            </w:r>
          </w:p>
        </w:tc>
        <w:tc>
          <w:tcPr>
            <w:tcW w:w="872" w:type="dxa"/>
          </w:tcPr>
          <w:p w14:paraId="7234CA3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K00511</w:t>
            </w:r>
          </w:p>
        </w:tc>
      </w:tr>
      <w:tr w:rsidR="00935D0C" w14:paraId="66DC4E10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1C1A0A0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g1881.t1</w:t>
            </w:r>
          </w:p>
        </w:tc>
        <w:tc>
          <w:tcPr>
            <w:tcW w:w="4558" w:type="dxa"/>
          </w:tcPr>
          <w:p w14:paraId="2DFED44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lanosterol synthase</w:t>
            </w:r>
          </w:p>
        </w:tc>
        <w:tc>
          <w:tcPr>
            <w:tcW w:w="1516" w:type="dxa"/>
          </w:tcPr>
          <w:p w14:paraId="2421A02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LSS/ERG7</w:t>
            </w:r>
          </w:p>
        </w:tc>
        <w:tc>
          <w:tcPr>
            <w:tcW w:w="872" w:type="dxa"/>
          </w:tcPr>
          <w:p w14:paraId="390A9AA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K01852</w:t>
            </w:r>
          </w:p>
        </w:tc>
      </w:tr>
      <w:tr w:rsidR="00935D0C" w14:paraId="4F64E4A6" w14:textId="77777777">
        <w:trPr>
          <w:trHeight w:val="280"/>
        </w:trPr>
        <w:tc>
          <w:tcPr>
            <w:tcW w:w="8217" w:type="dxa"/>
            <w:gridSpan w:val="4"/>
            <w:shd w:val="clear" w:color="auto" w:fill="auto"/>
            <w:noWrap/>
            <w:vAlign w:val="center"/>
          </w:tcPr>
          <w:p w14:paraId="2CABA1A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Ergosterol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biosynthesis</w:t>
            </w:r>
          </w:p>
        </w:tc>
      </w:tr>
      <w:tr w:rsidR="00935D0C" w14:paraId="32EA4E37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CA4868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g10251.t1</w:t>
            </w:r>
          </w:p>
        </w:tc>
        <w:tc>
          <w:tcPr>
            <w:tcW w:w="4558" w:type="dxa"/>
          </w:tcPr>
          <w:p w14:paraId="7EC8C04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lanosterol 14-demethylase</w:t>
            </w:r>
          </w:p>
        </w:tc>
        <w:tc>
          <w:tcPr>
            <w:tcW w:w="1516" w:type="dxa"/>
          </w:tcPr>
          <w:p w14:paraId="7686481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CYP51/ERG11</w:t>
            </w:r>
          </w:p>
        </w:tc>
        <w:tc>
          <w:tcPr>
            <w:tcW w:w="872" w:type="dxa"/>
          </w:tcPr>
          <w:p w14:paraId="1887F5B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K05917</w:t>
            </w:r>
          </w:p>
        </w:tc>
      </w:tr>
      <w:tr w:rsidR="00935D0C" w14:paraId="5D1C3F4F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1C75A9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g3908.t1</w:t>
            </w:r>
          </w:p>
        </w:tc>
        <w:tc>
          <w:tcPr>
            <w:tcW w:w="4558" w:type="dxa"/>
          </w:tcPr>
          <w:p w14:paraId="37EA243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lanosterol 14-demethylase</w:t>
            </w:r>
          </w:p>
        </w:tc>
        <w:tc>
          <w:tcPr>
            <w:tcW w:w="1516" w:type="dxa"/>
          </w:tcPr>
          <w:p w14:paraId="2C7B82D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CYP51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ERG11</w:t>
            </w:r>
          </w:p>
        </w:tc>
        <w:tc>
          <w:tcPr>
            <w:tcW w:w="872" w:type="dxa"/>
          </w:tcPr>
          <w:p w14:paraId="1957EC9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K05917</w:t>
            </w:r>
          </w:p>
        </w:tc>
      </w:tr>
      <w:tr w:rsidR="00935D0C" w14:paraId="2D915E09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1FB5AD7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g8913.t1</w:t>
            </w:r>
          </w:p>
        </w:tc>
        <w:tc>
          <w:tcPr>
            <w:tcW w:w="4558" w:type="dxa"/>
          </w:tcPr>
          <w:p w14:paraId="17CC7A1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Delta14-sterol reductase</w:t>
            </w:r>
          </w:p>
        </w:tc>
        <w:tc>
          <w:tcPr>
            <w:tcW w:w="1516" w:type="dxa"/>
          </w:tcPr>
          <w:p w14:paraId="1A73646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ERG24</w:t>
            </w:r>
          </w:p>
        </w:tc>
        <w:tc>
          <w:tcPr>
            <w:tcW w:w="872" w:type="dxa"/>
          </w:tcPr>
          <w:p w14:paraId="57DF537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K00222</w:t>
            </w:r>
          </w:p>
        </w:tc>
      </w:tr>
      <w:tr w:rsidR="00935D0C" w14:paraId="28E1AB8D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3CD1516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g3236.t1</w:t>
            </w:r>
          </w:p>
        </w:tc>
        <w:tc>
          <w:tcPr>
            <w:tcW w:w="4558" w:type="dxa"/>
          </w:tcPr>
          <w:p w14:paraId="452C462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methyl sterol monooxygenase</w:t>
            </w:r>
          </w:p>
        </w:tc>
        <w:tc>
          <w:tcPr>
            <w:tcW w:w="1516" w:type="dxa"/>
          </w:tcPr>
          <w:p w14:paraId="4E8C951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ERG25</w:t>
            </w:r>
          </w:p>
        </w:tc>
        <w:tc>
          <w:tcPr>
            <w:tcW w:w="872" w:type="dxa"/>
          </w:tcPr>
          <w:p w14:paraId="0241944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K07750</w:t>
            </w:r>
          </w:p>
        </w:tc>
      </w:tr>
      <w:tr w:rsidR="00935D0C" w14:paraId="07CECA86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47F189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g10931.t1</w:t>
            </w:r>
          </w:p>
        </w:tc>
        <w:tc>
          <w:tcPr>
            <w:tcW w:w="4558" w:type="dxa"/>
          </w:tcPr>
          <w:p w14:paraId="4ADE431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sterol-4alpha-carboxylate 3-dehydrogenase</w:t>
            </w:r>
          </w:p>
        </w:tc>
        <w:tc>
          <w:tcPr>
            <w:tcW w:w="1516" w:type="dxa"/>
          </w:tcPr>
          <w:p w14:paraId="4BC005F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ERG26</w:t>
            </w:r>
          </w:p>
        </w:tc>
        <w:tc>
          <w:tcPr>
            <w:tcW w:w="872" w:type="dxa"/>
          </w:tcPr>
          <w:p w14:paraId="20B2D62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K07748</w:t>
            </w:r>
          </w:p>
        </w:tc>
      </w:tr>
      <w:tr w:rsidR="00935D0C" w14:paraId="77A2D5D5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233C322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g10015.t1</w:t>
            </w:r>
          </w:p>
        </w:tc>
        <w:tc>
          <w:tcPr>
            <w:tcW w:w="4558" w:type="dxa"/>
          </w:tcPr>
          <w:p w14:paraId="575DA45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keto steroid reductase</w:t>
            </w:r>
          </w:p>
        </w:tc>
        <w:tc>
          <w:tcPr>
            <w:tcW w:w="1516" w:type="dxa"/>
          </w:tcPr>
          <w:p w14:paraId="3E777095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ERG27</w:t>
            </w:r>
          </w:p>
        </w:tc>
        <w:tc>
          <w:tcPr>
            <w:tcW w:w="872" w:type="dxa"/>
          </w:tcPr>
          <w:p w14:paraId="0726D415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K09827</w:t>
            </w:r>
          </w:p>
        </w:tc>
      </w:tr>
      <w:tr w:rsidR="00935D0C" w14:paraId="71697147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3CF2530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g10004.t1</w:t>
            </w:r>
          </w:p>
        </w:tc>
        <w:tc>
          <w:tcPr>
            <w:tcW w:w="4558" w:type="dxa"/>
          </w:tcPr>
          <w:p w14:paraId="3767F6C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keto steroid reductase</w:t>
            </w:r>
          </w:p>
        </w:tc>
        <w:tc>
          <w:tcPr>
            <w:tcW w:w="1516" w:type="dxa"/>
          </w:tcPr>
          <w:p w14:paraId="2A722155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ERG27</w:t>
            </w:r>
          </w:p>
        </w:tc>
        <w:tc>
          <w:tcPr>
            <w:tcW w:w="872" w:type="dxa"/>
          </w:tcPr>
          <w:p w14:paraId="77757DD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K09827</w:t>
            </w:r>
          </w:p>
        </w:tc>
      </w:tr>
      <w:tr w:rsidR="00935D0C" w14:paraId="581530F1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52B986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g9990.t1</w:t>
            </w:r>
          </w:p>
        </w:tc>
        <w:tc>
          <w:tcPr>
            <w:tcW w:w="4558" w:type="dxa"/>
          </w:tcPr>
          <w:p w14:paraId="248322C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keto steroid reductase</w:t>
            </w:r>
          </w:p>
        </w:tc>
        <w:tc>
          <w:tcPr>
            <w:tcW w:w="1516" w:type="dxa"/>
          </w:tcPr>
          <w:p w14:paraId="55DAFBE5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ERG27</w:t>
            </w:r>
          </w:p>
        </w:tc>
        <w:tc>
          <w:tcPr>
            <w:tcW w:w="872" w:type="dxa"/>
          </w:tcPr>
          <w:p w14:paraId="4CFE6FD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K09827</w:t>
            </w:r>
          </w:p>
        </w:tc>
      </w:tr>
      <w:tr w:rsidR="00935D0C" w14:paraId="688EBFF9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4003835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g10009.t1</w:t>
            </w:r>
          </w:p>
        </w:tc>
        <w:tc>
          <w:tcPr>
            <w:tcW w:w="4558" w:type="dxa"/>
          </w:tcPr>
          <w:p w14:paraId="61D268C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keto steroid reductase</w:t>
            </w:r>
          </w:p>
        </w:tc>
        <w:tc>
          <w:tcPr>
            <w:tcW w:w="1516" w:type="dxa"/>
          </w:tcPr>
          <w:p w14:paraId="6009D79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ERG27</w:t>
            </w:r>
          </w:p>
        </w:tc>
        <w:tc>
          <w:tcPr>
            <w:tcW w:w="872" w:type="dxa"/>
          </w:tcPr>
          <w:p w14:paraId="74A13C2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K09827</w:t>
            </w:r>
          </w:p>
        </w:tc>
      </w:tr>
      <w:tr w:rsidR="00935D0C" w14:paraId="74BAFDB3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476798A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g10002.t1</w:t>
            </w:r>
          </w:p>
        </w:tc>
        <w:tc>
          <w:tcPr>
            <w:tcW w:w="4558" w:type="dxa"/>
          </w:tcPr>
          <w:p w14:paraId="6C595A9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keto steroid reductase</w:t>
            </w:r>
          </w:p>
        </w:tc>
        <w:tc>
          <w:tcPr>
            <w:tcW w:w="1516" w:type="dxa"/>
          </w:tcPr>
          <w:p w14:paraId="3AF678E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ERG27</w:t>
            </w:r>
          </w:p>
        </w:tc>
        <w:tc>
          <w:tcPr>
            <w:tcW w:w="872" w:type="dxa"/>
          </w:tcPr>
          <w:p w14:paraId="1C89FCF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K09827</w:t>
            </w:r>
          </w:p>
        </w:tc>
      </w:tr>
      <w:tr w:rsidR="00935D0C" w14:paraId="47B9EB68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44A3B80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g10017.t1</w:t>
            </w:r>
          </w:p>
        </w:tc>
        <w:tc>
          <w:tcPr>
            <w:tcW w:w="4558" w:type="dxa"/>
          </w:tcPr>
          <w:p w14:paraId="57D7FC6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keto steroid reductase</w:t>
            </w:r>
          </w:p>
        </w:tc>
        <w:tc>
          <w:tcPr>
            <w:tcW w:w="1516" w:type="dxa"/>
          </w:tcPr>
          <w:p w14:paraId="13FB9C3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ERG27</w:t>
            </w:r>
          </w:p>
        </w:tc>
        <w:tc>
          <w:tcPr>
            <w:tcW w:w="872" w:type="dxa"/>
          </w:tcPr>
          <w:p w14:paraId="36A3DF4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K09827</w:t>
            </w:r>
          </w:p>
        </w:tc>
      </w:tr>
      <w:tr w:rsidR="00935D0C" w14:paraId="0FE570AA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4288C03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g9995.t1</w:t>
            </w:r>
          </w:p>
        </w:tc>
        <w:tc>
          <w:tcPr>
            <w:tcW w:w="4558" w:type="dxa"/>
          </w:tcPr>
          <w:p w14:paraId="1343944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keto steroid reductase</w:t>
            </w:r>
          </w:p>
        </w:tc>
        <w:tc>
          <w:tcPr>
            <w:tcW w:w="1516" w:type="dxa"/>
          </w:tcPr>
          <w:p w14:paraId="229BBFB5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ERG27</w:t>
            </w:r>
          </w:p>
        </w:tc>
        <w:tc>
          <w:tcPr>
            <w:tcW w:w="872" w:type="dxa"/>
          </w:tcPr>
          <w:p w14:paraId="4C1655C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K09827</w:t>
            </w:r>
          </w:p>
        </w:tc>
      </w:tr>
      <w:tr w:rsidR="00935D0C" w14:paraId="2E1BAEEE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01FD42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g7576.t1</w:t>
            </w:r>
          </w:p>
        </w:tc>
        <w:tc>
          <w:tcPr>
            <w:tcW w:w="4558" w:type="dxa"/>
          </w:tcPr>
          <w:p w14:paraId="101B481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sterol 24-C-methyltransferase</w:t>
            </w:r>
          </w:p>
        </w:tc>
        <w:tc>
          <w:tcPr>
            <w:tcW w:w="1516" w:type="dxa"/>
          </w:tcPr>
          <w:p w14:paraId="01AA804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ERG6</w:t>
            </w:r>
          </w:p>
        </w:tc>
        <w:tc>
          <w:tcPr>
            <w:tcW w:w="872" w:type="dxa"/>
          </w:tcPr>
          <w:p w14:paraId="0508651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K00559</w:t>
            </w:r>
          </w:p>
        </w:tc>
      </w:tr>
      <w:tr w:rsidR="00935D0C" w14:paraId="03AA5699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7129D1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g7787.t1</w:t>
            </w:r>
          </w:p>
        </w:tc>
        <w:tc>
          <w:tcPr>
            <w:tcW w:w="4558" w:type="dxa"/>
          </w:tcPr>
          <w:p w14:paraId="2020841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sterol isomerase</w:t>
            </w:r>
          </w:p>
        </w:tc>
        <w:tc>
          <w:tcPr>
            <w:tcW w:w="1516" w:type="dxa"/>
          </w:tcPr>
          <w:p w14:paraId="1A78E9D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ERG2</w:t>
            </w:r>
          </w:p>
        </w:tc>
        <w:tc>
          <w:tcPr>
            <w:tcW w:w="872" w:type="dxa"/>
          </w:tcPr>
          <w:p w14:paraId="2BAF6B0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K09829</w:t>
            </w:r>
          </w:p>
        </w:tc>
      </w:tr>
      <w:tr w:rsidR="00935D0C" w14:paraId="0F3E296B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38C8D7A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g3976.t1</w:t>
            </w:r>
          </w:p>
        </w:tc>
        <w:tc>
          <w:tcPr>
            <w:tcW w:w="4558" w:type="dxa"/>
          </w:tcPr>
          <w:p w14:paraId="0C0580E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Delta7-sterol 5-desaturase</w:t>
            </w:r>
          </w:p>
        </w:tc>
        <w:tc>
          <w:tcPr>
            <w:tcW w:w="1516" w:type="dxa"/>
          </w:tcPr>
          <w:p w14:paraId="4A2FCF7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ERG3</w:t>
            </w:r>
          </w:p>
        </w:tc>
        <w:tc>
          <w:tcPr>
            <w:tcW w:w="872" w:type="dxa"/>
          </w:tcPr>
          <w:p w14:paraId="27374AD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K00227</w:t>
            </w:r>
          </w:p>
        </w:tc>
      </w:tr>
      <w:tr w:rsidR="00935D0C" w14:paraId="068913F0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5EC79A2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g288.t1</w:t>
            </w:r>
          </w:p>
        </w:tc>
        <w:tc>
          <w:tcPr>
            <w:tcW w:w="4558" w:type="dxa"/>
          </w:tcPr>
          <w:p w14:paraId="2A71B16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sterol 22-desaturase</w:t>
            </w:r>
          </w:p>
        </w:tc>
        <w:tc>
          <w:tcPr>
            <w:tcW w:w="1516" w:type="dxa"/>
          </w:tcPr>
          <w:p w14:paraId="66B03B3F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ERG5</w:t>
            </w:r>
          </w:p>
        </w:tc>
        <w:tc>
          <w:tcPr>
            <w:tcW w:w="872" w:type="dxa"/>
          </w:tcPr>
          <w:p w14:paraId="11DDD6E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K09831</w:t>
            </w:r>
          </w:p>
        </w:tc>
      </w:tr>
      <w:tr w:rsidR="00935D0C" w14:paraId="4D8B477F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53CE996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g1634.t1</w:t>
            </w:r>
          </w:p>
        </w:tc>
        <w:tc>
          <w:tcPr>
            <w:tcW w:w="4558" w:type="dxa"/>
          </w:tcPr>
          <w:p w14:paraId="37DF0B1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Delta 24-sterol reductase</w:t>
            </w:r>
          </w:p>
        </w:tc>
        <w:tc>
          <w:tcPr>
            <w:tcW w:w="1516" w:type="dxa"/>
          </w:tcPr>
          <w:p w14:paraId="02BA081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ERG4</w:t>
            </w:r>
          </w:p>
        </w:tc>
        <w:tc>
          <w:tcPr>
            <w:tcW w:w="872" w:type="dxa"/>
          </w:tcPr>
          <w:p w14:paraId="35D528C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K00223</w:t>
            </w:r>
          </w:p>
        </w:tc>
      </w:tr>
      <w:tr w:rsidR="00935D0C" w14:paraId="5F772A0D" w14:textId="77777777">
        <w:trPr>
          <w:trHeight w:val="280"/>
        </w:trPr>
        <w:tc>
          <w:tcPr>
            <w:tcW w:w="8217" w:type="dxa"/>
            <w:gridSpan w:val="4"/>
            <w:shd w:val="clear" w:color="auto" w:fill="auto"/>
            <w:noWrap/>
            <w:vAlign w:val="center"/>
          </w:tcPr>
          <w:p w14:paraId="7342A9C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O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her </w:t>
            </w: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econdary metabolic biosynthesis</w:t>
            </w:r>
          </w:p>
        </w:tc>
      </w:tr>
      <w:tr w:rsidR="00935D0C" w14:paraId="1C2C1B5A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99525F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g5910.t1</w:t>
            </w:r>
          </w:p>
        </w:tc>
        <w:tc>
          <w:tcPr>
            <w:tcW w:w="4558" w:type="dxa"/>
          </w:tcPr>
          <w:p w14:paraId="69DD53A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polycis-polyprenyl diphosphate synthase </w:t>
            </w:r>
          </w:p>
          <w:p w14:paraId="6ADE59F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[(2E,6E)-farnesyl diphosphate specific</w:t>
            </w:r>
          </w:p>
        </w:tc>
        <w:tc>
          <w:tcPr>
            <w:tcW w:w="1516" w:type="dxa"/>
          </w:tcPr>
          <w:p w14:paraId="6F2E836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DHDDS</w:t>
            </w:r>
          </w:p>
        </w:tc>
        <w:tc>
          <w:tcPr>
            <w:tcW w:w="872" w:type="dxa"/>
          </w:tcPr>
          <w:p w14:paraId="6674715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K11778</w:t>
            </w:r>
          </w:p>
        </w:tc>
      </w:tr>
      <w:tr w:rsidR="00935D0C" w14:paraId="02F6FCA1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32206E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g1018.t1</w:t>
            </w:r>
          </w:p>
        </w:tc>
        <w:tc>
          <w:tcPr>
            <w:tcW w:w="4558" w:type="dxa"/>
          </w:tcPr>
          <w:p w14:paraId="2B6F1F5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hexaprenyl-diphosphate synthase</w:t>
            </w:r>
          </w:p>
        </w:tc>
        <w:tc>
          <w:tcPr>
            <w:tcW w:w="1516" w:type="dxa"/>
          </w:tcPr>
          <w:p w14:paraId="6111FD2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hexPS</w:t>
            </w:r>
          </w:p>
        </w:tc>
        <w:tc>
          <w:tcPr>
            <w:tcW w:w="872" w:type="dxa"/>
          </w:tcPr>
          <w:p w14:paraId="0A29DC5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K05355</w:t>
            </w:r>
          </w:p>
        </w:tc>
      </w:tr>
      <w:tr w:rsidR="00935D0C" w14:paraId="14FE4E90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58466C1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g7691.t1</w:t>
            </w:r>
          </w:p>
        </w:tc>
        <w:tc>
          <w:tcPr>
            <w:tcW w:w="4558" w:type="dxa"/>
          </w:tcPr>
          <w:p w14:paraId="20AE0375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farnesyltransferase type-1 subunit alpha</w:t>
            </w:r>
          </w:p>
        </w:tc>
        <w:tc>
          <w:tcPr>
            <w:tcW w:w="1516" w:type="dxa"/>
          </w:tcPr>
          <w:p w14:paraId="4EC75A19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FNTA</w:t>
            </w:r>
          </w:p>
        </w:tc>
        <w:tc>
          <w:tcPr>
            <w:tcW w:w="872" w:type="dxa"/>
          </w:tcPr>
          <w:p w14:paraId="50D84C9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K05955</w:t>
            </w:r>
          </w:p>
        </w:tc>
      </w:tr>
      <w:tr w:rsidR="00935D0C" w14:paraId="3AC65058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7B18B5C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g10332.t1</w:t>
            </w:r>
          </w:p>
        </w:tc>
        <w:tc>
          <w:tcPr>
            <w:tcW w:w="4558" w:type="dxa"/>
          </w:tcPr>
          <w:p w14:paraId="7E01F6A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farnesyltransferase type-1 subunit beta</w:t>
            </w:r>
          </w:p>
        </w:tc>
        <w:tc>
          <w:tcPr>
            <w:tcW w:w="1516" w:type="dxa"/>
          </w:tcPr>
          <w:p w14:paraId="2C60EFA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FNTB</w:t>
            </w:r>
          </w:p>
        </w:tc>
        <w:tc>
          <w:tcPr>
            <w:tcW w:w="872" w:type="dxa"/>
          </w:tcPr>
          <w:p w14:paraId="1DD6214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K05954</w:t>
            </w:r>
          </w:p>
        </w:tc>
      </w:tr>
      <w:tr w:rsidR="00935D0C" w14:paraId="63F50270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5050D5E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g2861.t1</w:t>
            </w:r>
          </w:p>
        </w:tc>
        <w:tc>
          <w:tcPr>
            <w:tcW w:w="4558" w:type="dxa"/>
          </w:tcPr>
          <w:p w14:paraId="0DDEC15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farnesylcysteine lyase</w:t>
            </w:r>
          </w:p>
        </w:tc>
        <w:tc>
          <w:tcPr>
            <w:tcW w:w="1516" w:type="dxa"/>
          </w:tcPr>
          <w:p w14:paraId="35ABF98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FCLY</w:t>
            </w:r>
          </w:p>
        </w:tc>
        <w:tc>
          <w:tcPr>
            <w:tcW w:w="872" w:type="dxa"/>
          </w:tcPr>
          <w:p w14:paraId="219172F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K05906</w:t>
            </w:r>
          </w:p>
        </w:tc>
      </w:tr>
      <w:tr w:rsidR="00935D0C" w14:paraId="568D3FD5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496B7B2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g4496.t1</w:t>
            </w:r>
          </w:p>
        </w:tc>
        <w:tc>
          <w:tcPr>
            <w:tcW w:w="4558" w:type="dxa"/>
          </w:tcPr>
          <w:p w14:paraId="3B6123D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protein-S-isoprenylcysteine O-methyltransferase</w:t>
            </w:r>
          </w:p>
        </w:tc>
        <w:tc>
          <w:tcPr>
            <w:tcW w:w="1516" w:type="dxa"/>
          </w:tcPr>
          <w:p w14:paraId="18A80B27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ICMT/STE14</w:t>
            </w:r>
          </w:p>
        </w:tc>
        <w:tc>
          <w:tcPr>
            <w:tcW w:w="872" w:type="dxa"/>
          </w:tcPr>
          <w:p w14:paraId="01C0A52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K00587</w:t>
            </w:r>
          </w:p>
        </w:tc>
      </w:tr>
      <w:tr w:rsidR="00935D0C" w14:paraId="73358748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03D6A6BA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g7836.t1</w:t>
            </w:r>
          </w:p>
        </w:tc>
        <w:tc>
          <w:tcPr>
            <w:tcW w:w="4558" w:type="dxa"/>
          </w:tcPr>
          <w:p w14:paraId="5CC6D79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prenyl protein peptidase</w:t>
            </w:r>
          </w:p>
        </w:tc>
        <w:tc>
          <w:tcPr>
            <w:tcW w:w="1516" w:type="dxa"/>
          </w:tcPr>
          <w:p w14:paraId="534A2B5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RCE1/FACE2</w:t>
            </w:r>
          </w:p>
        </w:tc>
        <w:tc>
          <w:tcPr>
            <w:tcW w:w="872" w:type="dxa"/>
          </w:tcPr>
          <w:p w14:paraId="5F6CFD12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K08658</w:t>
            </w:r>
          </w:p>
        </w:tc>
      </w:tr>
      <w:tr w:rsidR="00935D0C" w14:paraId="4BBFA2A6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793DD00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g3038.t1</w:t>
            </w:r>
          </w:p>
        </w:tc>
        <w:tc>
          <w:tcPr>
            <w:tcW w:w="4558" w:type="dxa"/>
          </w:tcPr>
          <w:p w14:paraId="2E922EF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endopeptidase</w:t>
            </w:r>
          </w:p>
        </w:tc>
        <w:tc>
          <w:tcPr>
            <w:tcW w:w="1516" w:type="dxa"/>
          </w:tcPr>
          <w:p w14:paraId="39210ED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STE24</w:t>
            </w:r>
          </w:p>
        </w:tc>
        <w:tc>
          <w:tcPr>
            <w:tcW w:w="872" w:type="dxa"/>
          </w:tcPr>
          <w:p w14:paraId="4442A4F8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K06013</w:t>
            </w:r>
          </w:p>
        </w:tc>
      </w:tr>
      <w:tr w:rsidR="00935D0C" w14:paraId="15E080E4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11CF8B01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g10426.t1</w:t>
            </w:r>
          </w:p>
        </w:tc>
        <w:tc>
          <w:tcPr>
            <w:tcW w:w="4558" w:type="dxa"/>
          </w:tcPr>
          <w:p w14:paraId="621470E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endopeptidase</w:t>
            </w:r>
          </w:p>
        </w:tc>
        <w:tc>
          <w:tcPr>
            <w:tcW w:w="1516" w:type="dxa"/>
          </w:tcPr>
          <w:p w14:paraId="453BB844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STE24</w:t>
            </w:r>
          </w:p>
        </w:tc>
        <w:tc>
          <w:tcPr>
            <w:tcW w:w="872" w:type="dxa"/>
          </w:tcPr>
          <w:p w14:paraId="1F18CF96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K06013</w:t>
            </w:r>
          </w:p>
        </w:tc>
      </w:tr>
      <w:tr w:rsidR="00935D0C" w14:paraId="400730BE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0BD64A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lastRenderedPageBreak/>
              <w:t>g541.t1</w:t>
            </w:r>
          </w:p>
        </w:tc>
        <w:tc>
          <w:tcPr>
            <w:tcW w:w="4558" w:type="dxa"/>
          </w:tcPr>
          <w:p w14:paraId="5CCBFD0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lysosomal acid lipase/cholesteryl ester hydrolase</w:t>
            </w:r>
          </w:p>
        </w:tc>
        <w:tc>
          <w:tcPr>
            <w:tcW w:w="1516" w:type="dxa"/>
          </w:tcPr>
          <w:p w14:paraId="18B656D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LIPA</w:t>
            </w:r>
          </w:p>
        </w:tc>
        <w:tc>
          <w:tcPr>
            <w:tcW w:w="872" w:type="dxa"/>
          </w:tcPr>
          <w:p w14:paraId="262DA45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K01052</w:t>
            </w:r>
          </w:p>
        </w:tc>
      </w:tr>
      <w:tr w:rsidR="00935D0C" w14:paraId="44F848D3" w14:textId="77777777">
        <w:trPr>
          <w:trHeight w:val="280"/>
        </w:trPr>
        <w:tc>
          <w:tcPr>
            <w:tcW w:w="1271" w:type="dxa"/>
            <w:shd w:val="clear" w:color="auto" w:fill="auto"/>
            <w:noWrap/>
            <w:vAlign w:val="center"/>
          </w:tcPr>
          <w:p w14:paraId="6EE5C243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g1629.t1</w:t>
            </w:r>
          </w:p>
        </w:tc>
        <w:tc>
          <w:tcPr>
            <w:tcW w:w="4558" w:type="dxa"/>
          </w:tcPr>
          <w:p w14:paraId="7F5A6AFD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sterol O-acyltransferase</w:t>
            </w:r>
          </w:p>
        </w:tc>
        <w:tc>
          <w:tcPr>
            <w:tcW w:w="1516" w:type="dxa"/>
          </w:tcPr>
          <w:p w14:paraId="4AC7666B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SOAT</w:t>
            </w:r>
          </w:p>
        </w:tc>
        <w:tc>
          <w:tcPr>
            <w:tcW w:w="872" w:type="dxa"/>
          </w:tcPr>
          <w:p w14:paraId="5EB0F01C" w14:textId="77777777" w:rsidR="00935D0C" w:rsidRDefault="00530C2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K00637</w:t>
            </w:r>
          </w:p>
        </w:tc>
      </w:tr>
    </w:tbl>
    <w:p w14:paraId="5FE0FB42" w14:textId="77777777" w:rsidR="00D77D45" w:rsidRDefault="00D77D45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02DFD1E" w14:textId="3FC75403" w:rsidR="00935D0C" w:rsidRDefault="00530C2D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D77D45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SREBP target genes belonging to the</w:t>
      </w:r>
      <w:r>
        <w:rPr>
          <w:rFonts w:ascii="Times New Roman" w:hAnsi="Times New Roman" w:cs="Times New Roman" w:hint="eastAsia"/>
          <w:b/>
          <w:bCs/>
        </w:rPr>
        <w:t xml:space="preserve"> c</w:t>
      </w:r>
      <w:r>
        <w:rPr>
          <w:rFonts w:ascii="Times New Roman" w:hAnsi="Times New Roman" w:cs="Times New Roman"/>
          <w:b/>
          <w:bCs/>
        </w:rPr>
        <w:t>ytochrome P450 genes</w:t>
      </w:r>
    </w:p>
    <w:tbl>
      <w:tblPr>
        <w:tblStyle w:val="TableGrid"/>
        <w:tblpPr w:leftFromText="180" w:rightFromText="180" w:vertAnchor="page" w:horzAnchor="margin" w:tblpY="1806"/>
        <w:tblW w:w="8642" w:type="dxa"/>
        <w:tblLook w:val="04A0" w:firstRow="1" w:lastRow="0" w:firstColumn="1" w:lastColumn="0" w:noHBand="0" w:noVBand="1"/>
      </w:tblPr>
      <w:tblGrid>
        <w:gridCol w:w="518"/>
        <w:gridCol w:w="1031"/>
        <w:gridCol w:w="2364"/>
        <w:gridCol w:w="991"/>
        <w:gridCol w:w="1977"/>
        <w:gridCol w:w="1761"/>
      </w:tblGrid>
      <w:tr w:rsidR="00D77D45" w14:paraId="1D9628A3" w14:textId="77777777" w:rsidTr="00D77D45">
        <w:tc>
          <w:tcPr>
            <w:tcW w:w="518" w:type="dxa"/>
            <w:vAlign w:val="center"/>
          </w:tcPr>
          <w:p w14:paraId="01C42B73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No.</w:t>
            </w:r>
          </w:p>
        </w:tc>
        <w:tc>
          <w:tcPr>
            <w:tcW w:w="1031" w:type="dxa"/>
            <w:vAlign w:val="center"/>
          </w:tcPr>
          <w:p w14:paraId="5DC38B41" w14:textId="77777777" w:rsidR="00D77D45" w:rsidRDefault="00D77D45" w:rsidP="00D77D45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Gene ID</w:t>
            </w:r>
          </w:p>
        </w:tc>
        <w:tc>
          <w:tcPr>
            <w:tcW w:w="2364" w:type="dxa"/>
            <w:vAlign w:val="center"/>
          </w:tcPr>
          <w:p w14:paraId="31C22A76" w14:textId="77777777" w:rsidR="00D77D45" w:rsidRDefault="00D77D45" w:rsidP="00D77D45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SREBP binding DNA loci: Start-End</w:t>
            </w:r>
          </w:p>
        </w:tc>
        <w:tc>
          <w:tcPr>
            <w:tcW w:w="991" w:type="dxa"/>
            <w:vAlign w:val="center"/>
          </w:tcPr>
          <w:p w14:paraId="00E3C64A" w14:textId="77777777" w:rsidR="00D77D45" w:rsidRDefault="00D77D45" w:rsidP="00D77D45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Distance to TSS</w:t>
            </w:r>
          </w:p>
        </w:tc>
        <w:tc>
          <w:tcPr>
            <w:tcW w:w="1977" w:type="dxa"/>
          </w:tcPr>
          <w:p w14:paraId="3D3ABB0E" w14:textId="77777777" w:rsidR="00D77D45" w:rsidRDefault="00D77D45" w:rsidP="00D77D45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atched sequence</w:t>
            </w:r>
          </w:p>
        </w:tc>
        <w:tc>
          <w:tcPr>
            <w:tcW w:w="1761" w:type="dxa"/>
          </w:tcPr>
          <w:p w14:paraId="1126EE71" w14:textId="77777777" w:rsidR="00D77D45" w:rsidRDefault="00D77D45" w:rsidP="00D77D45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Fitted motif</w:t>
            </w:r>
          </w:p>
        </w:tc>
      </w:tr>
      <w:tr w:rsidR="00D77D45" w14:paraId="770ECE0A" w14:textId="77777777" w:rsidTr="00D77D45">
        <w:tc>
          <w:tcPr>
            <w:tcW w:w="518" w:type="dxa"/>
          </w:tcPr>
          <w:p w14:paraId="24A1C8E9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031" w:type="dxa"/>
            <w:vAlign w:val="center"/>
          </w:tcPr>
          <w:p w14:paraId="6DA5685C" w14:textId="77777777" w:rsidR="00D77D45" w:rsidRDefault="00D77D45" w:rsidP="00D77D45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g5000</w:t>
            </w:r>
          </w:p>
        </w:tc>
        <w:tc>
          <w:tcPr>
            <w:tcW w:w="2364" w:type="dxa"/>
            <w:vAlign w:val="center"/>
          </w:tcPr>
          <w:p w14:paraId="7DA189D4" w14:textId="77777777" w:rsidR="00D77D45" w:rsidRDefault="00D77D45" w:rsidP="00D77D45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ctg6:2419681-2419971</w:t>
            </w:r>
          </w:p>
        </w:tc>
        <w:tc>
          <w:tcPr>
            <w:tcW w:w="991" w:type="dxa"/>
            <w:vAlign w:val="center"/>
          </w:tcPr>
          <w:p w14:paraId="39318653" w14:textId="77777777" w:rsidR="00D77D45" w:rsidRDefault="00D77D45" w:rsidP="00D77D45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158</w:t>
            </w:r>
          </w:p>
        </w:tc>
        <w:tc>
          <w:tcPr>
            <w:tcW w:w="1977" w:type="dxa"/>
          </w:tcPr>
          <w:p w14:paraId="3BFADED1" w14:textId="77777777" w:rsidR="00D77D45" w:rsidRDefault="00D77D45" w:rsidP="00D77D45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GAGGAAGGAGA</w:t>
            </w:r>
          </w:p>
        </w:tc>
        <w:tc>
          <w:tcPr>
            <w:tcW w:w="1761" w:type="dxa"/>
          </w:tcPr>
          <w:p w14:paraId="2242C867" w14:textId="77777777" w:rsidR="00D77D45" w:rsidRDefault="00D77D45" w:rsidP="00D77D45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1ED5DBF7" w14:textId="77777777" w:rsidTr="00D77D45">
        <w:tc>
          <w:tcPr>
            <w:tcW w:w="518" w:type="dxa"/>
          </w:tcPr>
          <w:p w14:paraId="0E033F6F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031" w:type="dxa"/>
            <w:vAlign w:val="center"/>
          </w:tcPr>
          <w:p w14:paraId="2DA54B15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g4875</w:t>
            </w:r>
          </w:p>
        </w:tc>
        <w:tc>
          <w:tcPr>
            <w:tcW w:w="2364" w:type="dxa"/>
            <w:vAlign w:val="center"/>
          </w:tcPr>
          <w:p w14:paraId="393E4297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ctg6:1984859-1985181</w:t>
            </w:r>
          </w:p>
        </w:tc>
        <w:tc>
          <w:tcPr>
            <w:tcW w:w="991" w:type="dxa"/>
            <w:vAlign w:val="center"/>
          </w:tcPr>
          <w:p w14:paraId="248D6C28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100</w:t>
            </w:r>
          </w:p>
        </w:tc>
        <w:tc>
          <w:tcPr>
            <w:tcW w:w="1977" w:type="dxa"/>
          </w:tcPr>
          <w:p w14:paraId="607AF114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GGAGACGGGAA</w:t>
            </w:r>
          </w:p>
        </w:tc>
        <w:tc>
          <w:tcPr>
            <w:tcW w:w="1761" w:type="dxa"/>
          </w:tcPr>
          <w:p w14:paraId="677F6F18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33425B04" w14:textId="77777777" w:rsidTr="00D77D45">
        <w:tc>
          <w:tcPr>
            <w:tcW w:w="518" w:type="dxa"/>
          </w:tcPr>
          <w:p w14:paraId="0D6449F5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031" w:type="dxa"/>
            <w:vAlign w:val="center"/>
          </w:tcPr>
          <w:p w14:paraId="5B75EA75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g4164</w:t>
            </w:r>
          </w:p>
        </w:tc>
        <w:tc>
          <w:tcPr>
            <w:tcW w:w="2364" w:type="dxa"/>
            <w:vAlign w:val="center"/>
          </w:tcPr>
          <w:p w14:paraId="55B07C05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ctg5:2505140-2505393</w:t>
            </w:r>
          </w:p>
        </w:tc>
        <w:tc>
          <w:tcPr>
            <w:tcW w:w="991" w:type="dxa"/>
            <w:vAlign w:val="center"/>
          </w:tcPr>
          <w:p w14:paraId="6E92ACC5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-1973</w:t>
            </w:r>
          </w:p>
        </w:tc>
        <w:tc>
          <w:tcPr>
            <w:tcW w:w="1977" w:type="dxa"/>
          </w:tcPr>
          <w:p w14:paraId="0BFB036C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GAAGATGAGGA</w:t>
            </w:r>
          </w:p>
        </w:tc>
        <w:tc>
          <w:tcPr>
            <w:tcW w:w="1761" w:type="dxa"/>
          </w:tcPr>
          <w:p w14:paraId="37BEF178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0232A221" w14:textId="77777777" w:rsidTr="00D77D45">
        <w:tc>
          <w:tcPr>
            <w:tcW w:w="518" w:type="dxa"/>
          </w:tcPr>
          <w:p w14:paraId="13AA7ACD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031" w:type="dxa"/>
            <w:vAlign w:val="center"/>
          </w:tcPr>
          <w:p w14:paraId="0E35D5DB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g11088</w:t>
            </w:r>
          </w:p>
        </w:tc>
        <w:tc>
          <w:tcPr>
            <w:tcW w:w="2364" w:type="dxa"/>
            <w:vAlign w:val="center"/>
          </w:tcPr>
          <w:p w14:paraId="4259DBB2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ctg25:40482-40765</w:t>
            </w:r>
          </w:p>
        </w:tc>
        <w:tc>
          <w:tcPr>
            <w:tcW w:w="991" w:type="dxa"/>
            <w:vAlign w:val="center"/>
          </w:tcPr>
          <w:p w14:paraId="0C4E0ACB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-40</w:t>
            </w:r>
          </w:p>
        </w:tc>
        <w:tc>
          <w:tcPr>
            <w:tcW w:w="1977" w:type="dxa"/>
          </w:tcPr>
          <w:p w14:paraId="2900BA08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GACAACGAGGA</w:t>
            </w:r>
          </w:p>
        </w:tc>
        <w:tc>
          <w:tcPr>
            <w:tcW w:w="1761" w:type="dxa"/>
          </w:tcPr>
          <w:p w14:paraId="1BED85CC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0FE1FE06" w14:textId="77777777" w:rsidTr="00D77D45">
        <w:tc>
          <w:tcPr>
            <w:tcW w:w="518" w:type="dxa"/>
          </w:tcPr>
          <w:p w14:paraId="6B82763F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031" w:type="dxa"/>
            <w:vAlign w:val="center"/>
          </w:tcPr>
          <w:p w14:paraId="06FF39D1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g11110</w:t>
            </w:r>
          </w:p>
        </w:tc>
        <w:tc>
          <w:tcPr>
            <w:tcW w:w="2364" w:type="dxa"/>
            <w:vAlign w:val="center"/>
          </w:tcPr>
          <w:p w14:paraId="0859B2C3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ctg25:137809-138607</w:t>
            </w:r>
          </w:p>
        </w:tc>
        <w:tc>
          <w:tcPr>
            <w:tcW w:w="991" w:type="dxa"/>
            <w:vAlign w:val="center"/>
          </w:tcPr>
          <w:p w14:paraId="742BA047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-1501</w:t>
            </w:r>
          </w:p>
        </w:tc>
        <w:tc>
          <w:tcPr>
            <w:tcW w:w="1977" w:type="dxa"/>
          </w:tcPr>
          <w:p w14:paraId="48B0C1E6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GAAAACGGCGA</w:t>
            </w:r>
          </w:p>
        </w:tc>
        <w:tc>
          <w:tcPr>
            <w:tcW w:w="1761" w:type="dxa"/>
          </w:tcPr>
          <w:p w14:paraId="400B6301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7F54F8AC" w14:textId="77777777" w:rsidTr="00D77D45">
        <w:tc>
          <w:tcPr>
            <w:tcW w:w="518" w:type="dxa"/>
          </w:tcPr>
          <w:p w14:paraId="6BDAEBCB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031" w:type="dxa"/>
            <w:vAlign w:val="center"/>
          </w:tcPr>
          <w:p w14:paraId="4894ACC1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g6752</w:t>
            </w:r>
          </w:p>
        </w:tc>
        <w:tc>
          <w:tcPr>
            <w:tcW w:w="2364" w:type="dxa"/>
            <w:vAlign w:val="center"/>
          </w:tcPr>
          <w:p w14:paraId="0AB43212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ctg9:2105773-2106135</w:t>
            </w:r>
          </w:p>
        </w:tc>
        <w:tc>
          <w:tcPr>
            <w:tcW w:w="991" w:type="dxa"/>
            <w:vAlign w:val="center"/>
          </w:tcPr>
          <w:p w14:paraId="3DF19ABB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-8</w:t>
            </w:r>
          </w:p>
        </w:tc>
        <w:tc>
          <w:tcPr>
            <w:tcW w:w="1977" w:type="dxa"/>
          </w:tcPr>
          <w:p w14:paraId="78C9C8A1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TAAGACGA</w:t>
            </w:r>
          </w:p>
        </w:tc>
        <w:tc>
          <w:tcPr>
            <w:tcW w:w="1761" w:type="dxa"/>
          </w:tcPr>
          <w:p w14:paraId="7022BA60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GAMGACGR</w:t>
            </w:r>
          </w:p>
        </w:tc>
      </w:tr>
      <w:tr w:rsidR="00D77D45" w14:paraId="21E7CABB" w14:textId="77777777" w:rsidTr="00D77D45">
        <w:tc>
          <w:tcPr>
            <w:tcW w:w="518" w:type="dxa"/>
          </w:tcPr>
          <w:p w14:paraId="79D4CBCD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031" w:type="dxa"/>
            <w:vAlign w:val="center"/>
          </w:tcPr>
          <w:p w14:paraId="739B7846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g87</w:t>
            </w:r>
          </w:p>
        </w:tc>
        <w:tc>
          <w:tcPr>
            <w:tcW w:w="2364" w:type="dxa"/>
            <w:vAlign w:val="center"/>
          </w:tcPr>
          <w:p w14:paraId="2E61F890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ctg1:427240-427483</w:t>
            </w:r>
          </w:p>
        </w:tc>
        <w:tc>
          <w:tcPr>
            <w:tcW w:w="991" w:type="dxa"/>
            <w:vAlign w:val="center"/>
          </w:tcPr>
          <w:p w14:paraId="7F896BC6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160</w:t>
            </w:r>
          </w:p>
        </w:tc>
        <w:tc>
          <w:tcPr>
            <w:tcW w:w="1977" w:type="dxa"/>
          </w:tcPr>
          <w:p w14:paraId="55F8855D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GAGGAGGACGA</w:t>
            </w:r>
          </w:p>
        </w:tc>
        <w:tc>
          <w:tcPr>
            <w:tcW w:w="1761" w:type="dxa"/>
          </w:tcPr>
          <w:p w14:paraId="3A211322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7A3F594D" w14:textId="77777777" w:rsidTr="00D77D45">
        <w:tc>
          <w:tcPr>
            <w:tcW w:w="518" w:type="dxa"/>
          </w:tcPr>
          <w:p w14:paraId="5459376E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031" w:type="dxa"/>
            <w:vAlign w:val="center"/>
          </w:tcPr>
          <w:p w14:paraId="7DB06C72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g10251*</w:t>
            </w:r>
          </w:p>
        </w:tc>
        <w:tc>
          <w:tcPr>
            <w:tcW w:w="2364" w:type="dxa"/>
            <w:vAlign w:val="center"/>
          </w:tcPr>
          <w:p w14:paraId="743D4A6C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ctg42:708348-708705</w:t>
            </w:r>
          </w:p>
        </w:tc>
        <w:tc>
          <w:tcPr>
            <w:tcW w:w="991" w:type="dxa"/>
            <w:vAlign w:val="center"/>
          </w:tcPr>
          <w:p w14:paraId="6E5CF88F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43</w:t>
            </w:r>
          </w:p>
        </w:tc>
        <w:tc>
          <w:tcPr>
            <w:tcW w:w="1977" w:type="dxa"/>
          </w:tcPr>
          <w:p w14:paraId="7FB8725E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GAAGAAGGGGA</w:t>
            </w:r>
          </w:p>
        </w:tc>
        <w:tc>
          <w:tcPr>
            <w:tcW w:w="1761" w:type="dxa"/>
          </w:tcPr>
          <w:p w14:paraId="62087A0E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2AFB101D" w14:textId="77777777" w:rsidTr="00D77D45">
        <w:tc>
          <w:tcPr>
            <w:tcW w:w="518" w:type="dxa"/>
          </w:tcPr>
          <w:p w14:paraId="6B51E697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1031" w:type="dxa"/>
            <w:vAlign w:val="center"/>
          </w:tcPr>
          <w:p w14:paraId="4008265E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g3908*</w:t>
            </w:r>
          </w:p>
        </w:tc>
        <w:tc>
          <w:tcPr>
            <w:tcW w:w="2364" w:type="dxa"/>
            <w:vAlign w:val="center"/>
          </w:tcPr>
          <w:p w14:paraId="13B4B333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ctg5:1519269-1519598</w:t>
            </w:r>
          </w:p>
        </w:tc>
        <w:tc>
          <w:tcPr>
            <w:tcW w:w="991" w:type="dxa"/>
            <w:vAlign w:val="center"/>
          </w:tcPr>
          <w:p w14:paraId="164B7735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-107</w:t>
            </w:r>
          </w:p>
        </w:tc>
        <w:tc>
          <w:tcPr>
            <w:tcW w:w="1977" w:type="dxa"/>
          </w:tcPr>
          <w:p w14:paraId="6828F143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GAGAACGAAGG</w:t>
            </w:r>
          </w:p>
        </w:tc>
        <w:tc>
          <w:tcPr>
            <w:tcW w:w="1761" w:type="dxa"/>
          </w:tcPr>
          <w:p w14:paraId="05BC7C59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  <w:tr w:rsidR="00D77D45" w14:paraId="28BD599A" w14:textId="77777777" w:rsidTr="00D77D45">
        <w:tc>
          <w:tcPr>
            <w:tcW w:w="518" w:type="dxa"/>
          </w:tcPr>
          <w:p w14:paraId="7CA601B2" w14:textId="77777777" w:rsidR="00D77D45" w:rsidRDefault="00D77D45" w:rsidP="00D77D45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1031" w:type="dxa"/>
            <w:vAlign w:val="center"/>
          </w:tcPr>
          <w:p w14:paraId="079C0FB7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g7787*</w:t>
            </w:r>
          </w:p>
        </w:tc>
        <w:tc>
          <w:tcPr>
            <w:tcW w:w="2364" w:type="dxa"/>
          </w:tcPr>
          <w:p w14:paraId="09139150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ctg12:1080202-1080480</w:t>
            </w:r>
          </w:p>
        </w:tc>
        <w:tc>
          <w:tcPr>
            <w:tcW w:w="991" w:type="dxa"/>
            <w:vAlign w:val="center"/>
          </w:tcPr>
          <w:p w14:paraId="4EBA5585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99</w:t>
            </w:r>
          </w:p>
        </w:tc>
        <w:tc>
          <w:tcPr>
            <w:tcW w:w="1977" w:type="dxa"/>
            <w:vAlign w:val="center"/>
          </w:tcPr>
          <w:p w14:paraId="5D6FB6A4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GGAGAGGACGA</w:t>
            </w:r>
          </w:p>
        </w:tc>
        <w:tc>
          <w:tcPr>
            <w:tcW w:w="1761" w:type="dxa"/>
          </w:tcPr>
          <w:p w14:paraId="21BE9DED" w14:textId="77777777" w:rsidR="00D77D45" w:rsidRDefault="00D77D45" w:rsidP="00D77D45">
            <w:pP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GRVGRVGRVGR</w:t>
            </w:r>
          </w:p>
        </w:tc>
      </w:tr>
    </w:tbl>
    <w:p w14:paraId="03232DE2" w14:textId="670BFA32" w:rsidR="00D77D45" w:rsidRDefault="00D77D45" w:rsidP="00D77D45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SimSun" w:hAnsi="Times New Roman" w:cs="Times New Roman"/>
          <w:kern w:val="0"/>
          <w:sz w:val="20"/>
          <w:szCs w:val="20"/>
        </w:rPr>
        <w:t>*T</w:t>
      </w:r>
      <w:r>
        <w:rPr>
          <w:rFonts w:ascii="Times New Roman" w:eastAsia="SimSun" w:hAnsi="Times New Roman" w:cs="Times New Roman" w:hint="eastAsia"/>
          <w:kern w:val="0"/>
          <w:sz w:val="20"/>
          <w:szCs w:val="20"/>
        </w:rPr>
        <w:t>he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gene is involved in ergosterol biosynthesis and details showed in Table S2.</w:t>
      </w:r>
    </w:p>
    <w:p w14:paraId="1F542F62" w14:textId="77777777" w:rsidR="00935D0C" w:rsidRPr="00D77D45" w:rsidRDefault="00935D0C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F341E82" w14:textId="7A95E6E5" w:rsidR="00935D0C" w:rsidRDefault="00935D0C" w:rsidP="00D77D45">
      <w:pPr>
        <w:rPr>
          <w:rFonts w:ascii="Times New Roman" w:hAnsi="Times New Roman" w:cs="Times New Roman"/>
          <w:b/>
          <w:bCs/>
        </w:rPr>
      </w:pPr>
      <w:bookmarkStart w:id="1" w:name="_Hlk76735878"/>
      <w:bookmarkEnd w:id="1"/>
    </w:p>
    <w:sectPr w:rsidR="00935D0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81"/>
    <w:rsid w:val="00006498"/>
    <w:rsid w:val="00007E5D"/>
    <w:rsid w:val="00015B72"/>
    <w:rsid w:val="00034BF4"/>
    <w:rsid w:val="000423FB"/>
    <w:rsid w:val="00044946"/>
    <w:rsid w:val="00070CE4"/>
    <w:rsid w:val="00080BC3"/>
    <w:rsid w:val="00083881"/>
    <w:rsid w:val="00085C89"/>
    <w:rsid w:val="00087874"/>
    <w:rsid w:val="000B10DC"/>
    <w:rsid w:val="000B77AB"/>
    <w:rsid w:val="000C6A38"/>
    <w:rsid w:val="000C6C93"/>
    <w:rsid w:val="000E1380"/>
    <w:rsid w:val="000E2CA6"/>
    <w:rsid w:val="000E3771"/>
    <w:rsid w:val="000E3B5A"/>
    <w:rsid w:val="000F2BD3"/>
    <w:rsid w:val="000F3EAD"/>
    <w:rsid w:val="000F60D3"/>
    <w:rsid w:val="00103587"/>
    <w:rsid w:val="00121139"/>
    <w:rsid w:val="001301E1"/>
    <w:rsid w:val="0014323F"/>
    <w:rsid w:val="0017073D"/>
    <w:rsid w:val="001739E3"/>
    <w:rsid w:val="00184FA9"/>
    <w:rsid w:val="00185788"/>
    <w:rsid w:val="001866ED"/>
    <w:rsid w:val="001A5749"/>
    <w:rsid w:val="001B2CAA"/>
    <w:rsid w:val="001B4303"/>
    <w:rsid w:val="001C0672"/>
    <w:rsid w:val="001C2CF2"/>
    <w:rsid w:val="001D0AF0"/>
    <w:rsid w:val="001D1AA2"/>
    <w:rsid w:val="001D432A"/>
    <w:rsid w:val="001D668A"/>
    <w:rsid w:val="002054F0"/>
    <w:rsid w:val="00205F5A"/>
    <w:rsid w:val="0022691C"/>
    <w:rsid w:val="00227F31"/>
    <w:rsid w:val="00230FC3"/>
    <w:rsid w:val="00237FAE"/>
    <w:rsid w:val="00241369"/>
    <w:rsid w:val="0025524E"/>
    <w:rsid w:val="002713A0"/>
    <w:rsid w:val="00292591"/>
    <w:rsid w:val="00297C83"/>
    <w:rsid w:val="00297EA9"/>
    <w:rsid w:val="002A055F"/>
    <w:rsid w:val="002B491A"/>
    <w:rsid w:val="002B4E3E"/>
    <w:rsid w:val="002B653B"/>
    <w:rsid w:val="002B6F38"/>
    <w:rsid w:val="002C58A8"/>
    <w:rsid w:val="002C5EB3"/>
    <w:rsid w:val="002E0963"/>
    <w:rsid w:val="002F2954"/>
    <w:rsid w:val="0032537B"/>
    <w:rsid w:val="00335E1A"/>
    <w:rsid w:val="00341588"/>
    <w:rsid w:val="00347E7D"/>
    <w:rsid w:val="00355100"/>
    <w:rsid w:val="00355C37"/>
    <w:rsid w:val="00357C7B"/>
    <w:rsid w:val="00367B06"/>
    <w:rsid w:val="00387A3E"/>
    <w:rsid w:val="0039508C"/>
    <w:rsid w:val="00395ABE"/>
    <w:rsid w:val="003A2E5D"/>
    <w:rsid w:val="003A3E45"/>
    <w:rsid w:val="003D0CE4"/>
    <w:rsid w:val="003E63EC"/>
    <w:rsid w:val="00402DF0"/>
    <w:rsid w:val="00405704"/>
    <w:rsid w:val="0043144B"/>
    <w:rsid w:val="00432BF2"/>
    <w:rsid w:val="00436374"/>
    <w:rsid w:val="004419B1"/>
    <w:rsid w:val="00442CD9"/>
    <w:rsid w:val="00442EB2"/>
    <w:rsid w:val="00452F7F"/>
    <w:rsid w:val="00453E42"/>
    <w:rsid w:val="0046278A"/>
    <w:rsid w:val="00466937"/>
    <w:rsid w:val="004730A9"/>
    <w:rsid w:val="00492267"/>
    <w:rsid w:val="00496937"/>
    <w:rsid w:val="004A2DC4"/>
    <w:rsid w:val="004A31BB"/>
    <w:rsid w:val="004D20DE"/>
    <w:rsid w:val="004D2982"/>
    <w:rsid w:val="004D4F0B"/>
    <w:rsid w:val="004E0B55"/>
    <w:rsid w:val="004F29C7"/>
    <w:rsid w:val="00502B92"/>
    <w:rsid w:val="00513063"/>
    <w:rsid w:val="00522AD7"/>
    <w:rsid w:val="00530C2D"/>
    <w:rsid w:val="00534CB9"/>
    <w:rsid w:val="00550017"/>
    <w:rsid w:val="005550F4"/>
    <w:rsid w:val="00560593"/>
    <w:rsid w:val="00566884"/>
    <w:rsid w:val="005711F6"/>
    <w:rsid w:val="00575DEE"/>
    <w:rsid w:val="005A1FC3"/>
    <w:rsid w:val="005A5404"/>
    <w:rsid w:val="005B1958"/>
    <w:rsid w:val="005B427F"/>
    <w:rsid w:val="005B7282"/>
    <w:rsid w:val="005C0973"/>
    <w:rsid w:val="005C2F85"/>
    <w:rsid w:val="005E63DA"/>
    <w:rsid w:val="005E7B16"/>
    <w:rsid w:val="006171CE"/>
    <w:rsid w:val="00621BB6"/>
    <w:rsid w:val="00622062"/>
    <w:rsid w:val="00624233"/>
    <w:rsid w:val="00644B29"/>
    <w:rsid w:val="00650B11"/>
    <w:rsid w:val="00656075"/>
    <w:rsid w:val="00657C7F"/>
    <w:rsid w:val="00663481"/>
    <w:rsid w:val="00670138"/>
    <w:rsid w:val="0067245F"/>
    <w:rsid w:val="0067277E"/>
    <w:rsid w:val="00684D8B"/>
    <w:rsid w:val="0069775C"/>
    <w:rsid w:val="006A3705"/>
    <w:rsid w:val="006A43EA"/>
    <w:rsid w:val="006A713A"/>
    <w:rsid w:val="006A7818"/>
    <w:rsid w:val="006B38C8"/>
    <w:rsid w:val="006C3706"/>
    <w:rsid w:val="006D458F"/>
    <w:rsid w:val="006E6354"/>
    <w:rsid w:val="006F1275"/>
    <w:rsid w:val="0070765C"/>
    <w:rsid w:val="007252D1"/>
    <w:rsid w:val="007267CE"/>
    <w:rsid w:val="0073165C"/>
    <w:rsid w:val="00734FC1"/>
    <w:rsid w:val="007505D7"/>
    <w:rsid w:val="00755093"/>
    <w:rsid w:val="00755376"/>
    <w:rsid w:val="00775865"/>
    <w:rsid w:val="007B4E29"/>
    <w:rsid w:val="007C5998"/>
    <w:rsid w:val="007D47FC"/>
    <w:rsid w:val="007D4D73"/>
    <w:rsid w:val="007E314C"/>
    <w:rsid w:val="007E4E2D"/>
    <w:rsid w:val="00805C5F"/>
    <w:rsid w:val="008119B9"/>
    <w:rsid w:val="00813586"/>
    <w:rsid w:val="00815ACC"/>
    <w:rsid w:val="0082562B"/>
    <w:rsid w:val="00831A5B"/>
    <w:rsid w:val="008415A6"/>
    <w:rsid w:val="0086039D"/>
    <w:rsid w:val="00861AD5"/>
    <w:rsid w:val="0087264E"/>
    <w:rsid w:val="00876112"/>
    <w:rsid w:val="008923BB"/>
    <w:rsid w:val="008D2E51"/>
    <w:rsid w:val="008E14FC"/>
    <w:rsid w:val="008F4ADB"/>
    <w:rsid w:val="00906055"/>
    <w:rsid w:val="0092567A"/>
    <w:rsid w:val="009320FF"/>
    <w:rsid w:val="009321C3"/>
    <w:rsid w:val="00935D0C"/>
    <w:rsid w:val="0094317E"/>
    <w:rsid w:val="00946185"/>
    <w:rsid w:val="00946940"/>
    <w:rsid w:val="00980E89"/>
    <w:rsid w:val="009A5AE1"/>
    <w:rsid w:val="009B175A"/>
    <w:rsid w:val="009B6544"/>
    <w:rsid w:val="009D4E3C"/>
    <w:rsid w:val="009E46B6"/>
    <w:rsid w:val="009E71D7"/>
    <w:rsid w:val="00A01A8E"/>
    <w:rsid w:val="00A1370F"/>
    <w:rsid w:val="00A2229E"/>
    <w:rsid w:val="00A30FF6"/>
    <w:rsid w:val="00A4356E"/>
    <w:rsid w:val="00A543FE"/>
    <w:rsid w:val="00A62CBF"/>
    <w:rsid w:val="00A6656E"/>
    <w:rsid w:val="00A82B02"/>
    <w:rsid w:val="00A83477"/>
    <w:rsid w:val="00A855DD"/>
    <w:rsid w:val="00A86F66"/>
    <w:rsid w:val="00A927D5"/>
    <w:rsid w:val="00A92FCC"/>
    <w:rsid w:val="00AB5BAA"/>
    <w:rsid w:val="00AC63FF"/>
    <w:rsid w:val="00AE4903"/>
    <w:rsid w:val="00B12DAB"/>
    <w:rsid w:val="00B15DB9"/>
    <w:rsid w:val="00B2019D"/>
    <w:rsid w:val="00B25F9E"/>
    <w:rsid w:val="00B27A37"/>
    <w:rsid w:val="00B419AB"/>
    <w:rsid w:val="00B46E4A"/>
    <w:rsid w:val="00B47241"/>
    <w:rsid w:val="00B8339C"/>
    <w:rsid w:val="00B85034"/>
    <w:rsid w:val="00B87321"/>
    <w:rsid w:val="00B9262F"/>
    <w:rsid w:val="00BA78B6"/>
    <w:rsid w:val="00BC61E0"/>
    <w:rsid w:val="00BD41C2"/>
    <w:rsid w:val="00BE5EB3"/>
    <w:rsid w:val="00C106ED"/>
    <w:rsid w:val="00C12190"/>
    <w:rsid w:val="00C23175"/>
    <w:rsid w:val="00C36112"/>
    <w:rsid w:val="00C424DC"/>
    <w:rsid w:val="00C437A3"/>
    <w:rsid w:val="00C60D50"/>
    <w:rsid w:val="00C72B99"/>
    <w:rsid w:val="00C8646C"/>
    <w:rsid w:val="00CC19B9"/>
    <w:rsid w:val="00CC45FB"/>
    <w:rsid w:val="00CC56F9"/>
    <w:rsid w:val="00CD09C0"/>
    <w:rsid w:val="00CE3C1E"/>
    <w:rsid w:val="00CF2906"/>
    <w:rsid w:val="00CF3794"/>
    <w:rsid w:val="00D11B75"/>
    <w:rsid w:val="00D12024"/>
    <w:rsid w:val="00D15A96"/>
    <w:rsid w:val="00D16C08"/>
    <w:rsid w:val="00D173E4"/>
    <w:rsid w:val="00D247EE"/>
    <w:rsid w:val="00D30376"/>
    <w:rsid w:val="00D508F1"/>
    <w:rsid w:val="00D64E1A"/>
    <w:rsid w:val="00D71395"/>
    <w:rsid w:val="00D72487"/>
    <w:rsid w:val="00D74C68"/>
    <w:rsid w:val="00D779F0"/>
    <w:rsid w:val="00D77D45"/>
    <w:rsid w:val="00D845CF"/>
    <w:rsid w:val="00D87784"/>
    <w:rsid w:val="00D908D3"/>
    <w:rsid w:val="00D94B2A"/>
    <w:rsid w:val="00D95563"/>
    <w:rsid w:val="00D9669D"/>
    <w:rsid w:val="00DA4C0A"/>
    <w:rsid w:val="00DB11A0"/>
    <w:rsid w:val="00DE7439"/>
    <w:rsid w:val="00DF7622"/>
    <w:rsid w:val="00E063D7"/>
    <w:rsid w:val="00E2189B"/>
    <w:rsid w:val="00E33463"/>
    <w:rsid w:val="00E741EA"/>
    <w:rsid w:val="00E75ECB"/>
    <w:rsid w:val="00E95133"/>
    <w:rsid w:val="00EB56D7"/>
    <w:rsid w:val="00EB6D19"/>
    <w:rsid w:val="00EC4332"/>
    <w:rsid w:val="00EF1AF6"/>
    <w:rsid w:val="00EF2689"/>
    <w:rsid w:val="00EF5DB3"/>
    <w:rsid w:val="00EF76D6"/>
    <w:rsid w:val="00F02622"/>
    <w:rsid w:val="00F2495B"/>
    <w:rsid w:val="00F33945"/>
    <w:rsid w:val="00F37275"/>
    <w:rsid w:val="00F412B5"/>
    <w:rsid w:val="00F42B29"/>
    <w:rsid w:val="00F60C72"/>
    <w:rsid w:val="00F638AC"/>
    <w:rsid w:val="00F66C9D"/>
    <w:rsid w:val="00F74D99"/>
    <w:rsid w:val="00F76B38"/>
    <w:rsid w:val="00F83861"/>
    <w:rsid w:val="00F85D4A"/>
    <w:rsid w:val="00F965CA"/>
    <w:rsid w:val="00FB0C9C"/>
    <w:rsid w:val="00FC6E9E"/>
    <w:rsid w:val="00FD3AAB"/>
    <w:rsid w:val="00FD49D9"/>
    <w:rsid w:val="00FD4FD8"/>
    <w:rsid w:val="00FF3FDF"/>
    <w:rsid w:val="00FF5DA6"/>
    <w:rsid w:val="1BF0591D"/>
    <w:rsid w:val="20A7395D"/>
    <w:rsid w:val="2ACB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61A3"/>
  <w15:docId w15:val="{ED48B4CA-0F09-4A90-B0E6-4B0692B8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AE3D13-D783-40F3-8E08-E6A6A041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勇男</dc:creator>
  <cp:lastModifiedBy>Sachin Vilas Pawar</cp:lastModifiedBy>
  <cp:revision>2</cp:revision>
  <dcterms:created xsi:type="dcterms:W3CDTF">2022-08-04T14:58:00Z</dcterms:created>
  <dcterms:modified xsi:type="dcterms:W3CDTF">2022-08-04T14:58:00Z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32E8C9F2B9D5448FA06C434276BA5184</vt:lpwstr>
  </property>
</Properties>
</file>