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032421" w:rsidRPr="003F6FD6" w:rsidRDefault="00032421" w:rsidP="00032421">
      <w:pPr>
        <w:rPr>
          <w:rFonts w:ascii="Times New Roman" w:hAnsi="Times New Roman" w:cs="Times New Roman"/>
          <w:b/>
          <w:bCs/>
          <w:lang w:val="en-GB"/>
        </w:rPr>
      </w:pPr>
      <w:r w:rsidRPr="003F6FD6">
        <w:rPr>
          <w:rFonts w:ascii="Times New Roman" w:hAnsi="Times New Roman" w:cs="Times New Roman"/>
          <w:b/>
          <w:bCs/>
          <w:lang w:val="en-GB"/>
        </w:rPr>
        <w:t>Human Stud</w:t>
      </w:r>
      <w:r>
        <w:rPr>
          <w:rFonts w:ascii="Times New Roman" w:hAnsi="Times New Roman" w:cs="Times New Roman"/>
          <w:b/>
          <w:bCs/>
          <w:lang w:val="en-GB"/>
        </w:rPr>
        <w:t>ies</w:t>
      </w:r>
    </w:p>
    <w:p w:rsidR="00032421" w:rsidRPr="003F6FD6" w:rsidRDefault="00032421" w:rsidP="00032421">
      <w:pPr>
        <w:rPr>
          <w:rFonts w:ascii="Times New Roman" w:hAnsi="Times New Roman" w:cs="Times New Roman"/>
          <w:b/>
          <w:bCs/>
          <w:lang w:val="en-GB"/>
        </w:rPr>
      </w:pPr>
      <w:r w:rsidRPr="003F6FD6">
        <w:rPr>
          <w:rFonts w:ascii="Times New Roman" w:hAnsi="Times New Roman" w:cs="Times New Roman"/>
          <w:b/>
          <w:bCs/>
          <w:lang w:val="en-GB"/>
        </w:rPr>
        <w:t>ROBINS – GRADE assessment tool</w:t>
      </w:r>
    </w:p>
    <w:p w:rsidR="00032421" w:rsidRPr="003F6FD6" w:rsidRDefault="00032421" w:rsidP="00032421">
      <w:pPr>
        <w:rPr>
          <w:rFonts w:ascii="Times New Roman" w:hAnsi="Times New Roman" w:cs="Times New Roman"/>
          <w:lang w:val="en-GB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435"/>
        <w:gridCol w:w="536"/>
        <w:gridCol w:w="408"/>
        <w:gridCol w:w="567"/>
        <w:gridCol w:w="533"/>
        <w:gridCol w:w="526"/>
        <w:gridCol w:w="513"/>
        <w:gridCol w:w="492"/>
        <w:gridCol w:w="442"/>
        <w:gridCol w:w="540"/>
        <w:gridCol w:w="448"/>
        <w:gridCol w:w="557"/>
        <w:gridCol w:w="530"/>
        <w:gridCol w:w="567"/>
        <w:gridCol w:w="556"/>
        <w:gridCol w:w="503"/>
        <w:gridCol w:w="573"/>
        <w:gridCol w:w="448"/>
        <w:gridCol w:w="448"/>
      </w:tblGrid>
      <w:tr w:rsidR="00032421" w:rsidRPr="003F6FD6" w:rsidTr="00720408">
        <w:trPr>
          <w:trHeight w:val="315"/>
        </w:trPr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Author et al. (</w:t>
            </w:r>
            <w:proofErr w:type="spellStart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Year</w:t>
            </w:r>
            <w:proofErr w:type="spellEnd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)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Study</w:t>
            </w:r>
            <w:proofErr w:type="spellEnd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design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Risk</w:t>
            </w:r>
            <w:proofErr w:type="spellEnd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of </w:t>
            </w:r>
            <w:proofErr w:type="spellStart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Bias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Inconsistency</w:t>
            </w:r>
            <w:proofErr w:type="spellEnd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of </w:t>
            </w:r>
            <w:proofErr w:type="spellStart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results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Indirectness</w:t>
            </w:r>
            <w:proofErr w:type="spellEnd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of </w:t>
            </w:r>
            <w:proofErr w:type="spellStart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evidence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Imprecision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Publication</w:t>
            </w:r>
            <w:proofErr w:type="spellEnd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bias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Large </w:t>
            </w:r>
            <w:proofErr w:type="spellStart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magnitude</w:t>
            </w:r>
            <w:proofErr w:type="spellEnd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of </w:t>
            </w:r>
            <w:proofErr w:type="spellStart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effect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Dose-</w:t>
            </w:r>
            <w:proofErr w:type="spellStart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response</w:t>
            </w:r>
            <w:proofErr w:type="spellEnd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gradient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Plausible</w:t>
            </w:r>
            <w:proofErr w:type="spellEnd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confounding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Quality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Confounding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Selection of participants into the study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Classification</w:t>
            </w:r>
            <w:proofErr w:type="spellEnd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of </w:t>
            </w:r>
            <w:proofErr w:type="spellStart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interventions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Deviations</w:t>
            </w:r>
            <w:proofErr w:type="spellEnd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from </w:t>
            </w:r>
            <w:proofErr w:type="spellStart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intended</w:t>
            </w:r>
            <w:proofErr w:type="spellEnd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</w:t>
            </w:r>
            <w:proofErr w:type="spellStart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interventions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Missing</w:t>
            </w:r>
            <w:proofErr w:type="spellEnd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data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Measurement</w:t>
            </w:r>
            <w:proofErr w:type="spellEnd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 xml:space="preserve"> of the </w:t>
            </w:r>
            <w:proofErr w:type="spellStart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outcome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  <w:t>Selection of the reported result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b/>
                <w:bCs/>
                <w:color w:val="000000"/>
              </w:rPr>
              <w:t>Overall</w:t>
            </w:r>
            <w:proofErr w:type="spellEnd"/>
          </w:p>
        </w:tc>
      </w:tr>
      <w:tr w:rsidR="00032421" w:rsidRPr="003F6FD6" w:rsidTr="00720408">
        <w:trPr>
          <w:trHeight w:val="315"/>
        </w:trPr>
        <w:tc>
          <w:tcPr>
            <w:tcW w:w="0" w:type="auto"/>
            <w:noWrap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t>Li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 xml:space="preserve">Ex vivo </w:t>
            </w: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clinical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Unclear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Serious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Not</w:t>
            </w:r>
            <w:proofErr w:type="spellEnd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serious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Undetected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Undetected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Low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>No information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Low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>Moderate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Low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>No information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>Moderate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Low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>Moderate</w:t>
            </w:r>
          </w:p>
        </w:tc>
      </w:tr>
      <w:tr w:rsidR="00032421" w:rsidRPr="003F6FD6" w:rsidTr="00720408">
        <w:trPr>
          <w:trHeight w:val="315"/>
        </w:trPr>
        <w:tc>
          <w:tcPr>
            <w:tcW w:w="0" w:type="auto"/>
            <w:noWrap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Sarhadi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 xml:space="preserve">In vivo </w:t>
            </w: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osservational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Low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Undetected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Not</w:t>
            </w:r>
            <w:proofErr w:type="spellEnd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serious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Not</w:t>
            </w:r>
            <w:proofErr w:type="spellEnd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serious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Not</w:t>
            </w:r>
            <w:proofErr w:type="spellEnd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serious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>Moderate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>No information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Low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Low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>Moderate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>Moderate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>Moderate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Serious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>Moderate</w:t>
            </w:r>
          </w:p>
        </w:tc>
      </w:tr>
      <w:tr w:rsidR="00032421" w:rsidRPr="003F6FD6" w:rsidTr="00720408">
        <w:trPr>
          <w:trHeight w:val="315"/>
        </w:trPr>
        <w:tc>
          <w:tcPr>
            <w:tcW w:w="0" w:type="auto"/>
            <w:noWrap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Scharf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 xml:space="preserve">In vivo </w:t>
            </w: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osservational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Low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Not</w:t>
            </w:r>
            <w:proofErr w:type="spellEnd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serious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Undetected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Not</w:t>
            </w:r>
            <w:proofErr w:type="spellEnd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serious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Undetected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>Moderate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>No information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Low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Low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Low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>No information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Serious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Low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Low</w:t>
            </w:r>
            <w:proofErr w:type="spellEnd"/>
          </w:p>
        </w:tc>
      </w:tr>
      <w:tr w:rsidR="00032421" w:rsidRPr="003F6FD6" w:rsidTr="00720408">
        <w:trPr>
          <w:trHeight w:val="315"/>
        </w:trPr>
        <w:tc>
          <w:tcPr>
            <w:tcW w:w="0" w:type="auto"/>
            <w:noWrap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Kwon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 xml:space="preserve">In vivo </w:t>
            </w: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osservational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Low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Not</w:t>
            </w:r>
            <w:proofErr w:type="spellEnd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serious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Not</w:t>
            </w:r>
            <w:proofErr w:type="spellEnd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serious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Not</w:t>
            </w:r>
            <w:proofErr w:type="spellEnd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serious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Not</w:t>
            </w:r>
            <w:proofErr w:type="spellEnd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serious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>Moderate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Low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>Moderate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>Moderate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Low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Low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Low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>Moderate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Low</w:t>
            </w:r>
            <w:proofErr w:type="spellEnd"/>
          </w:p>
        </w:tc>
      </w:tr>
      <w:tr w:rsidR="00032421" w:rsidRPr="003F6FD6" w:rsidTr="00720408">
        <w:trPr>
          <w:trHeight w:val="315"/>
        </w:trPr>
        <w:tc>
          <w:tcPr>
            <w:tcW w:w="0" w:type="auto"/>
            <w:noWrap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  <w:lang w:val="en-US"/>
              </w:rPr>
              <w:lastRenderedPageBreak/>
              <w:t>Trindade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 xml:space="preserve">In vivo </w:t>
            </w: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osservational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Unclear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Undetected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Serious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Serious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Not</w:t>
            </w:r>
            <w:proofErr w:type="spellEnd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serious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>N/A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>No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>Moderate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Low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>Moderate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Low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Low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>No information</w:t>
            </w:r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Low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proofErr w:type="spellStart"/>
            <w:r w:rsidRPr="003F6FD6">
              <w:rPr>
                <w:rFonts w:ascii="Times New Roman" w:eastAsia="Times New Roman" w:hAnsi="Times New Roman" w:cs="Times New Roman"/>
                <w:color w:val="000000"/>
              </w:rPr>
              <w:t>Low</w:t>
            </w:r>
            <w:proofErr w:type="spellEnd"/>
          </w:p>
        </w:tc>
        <w:tc>
          <w:tcPr>
            <w:tcW w:w="0" w:type="auto"/>
            <w:hideMark/>
          </w:tcPr>
          <w:p w:rsidR="00032421" w:rsidRPr="003F6FD6" w:rsidRDefault="00032421" w:rsidP="00720408">
            <w:pPr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3F6FD6">
              <w:rPr>
                <w:rFonts w:ascii="Times New Roman" w:eastAsia="Times New Roman" w:hAnsi="Times New Roman" w:cs="Times New Roman"/>
                <w:color w:val="000000"/>
              </w:rPr>
              <w:t>Moderate</w:t>
            </w:r>
          </w:p>
        </w:tc>
      </w:tr>
    </w:tbl>
    <w:p w:rsidR="00032421" w:rsidRPr="003F6FD6" w:rsidRDefault="00032421" w:rsidP="00032421">
      <w:pPr>
        <w:rPr>
          <w:rFonts w:ascii="Times New Roman" w:hAnsi="Times New Roman" w:cs="Times New Roman"/>
        </w:rPr>
      </w:pPr>
    </w:p>
    <w:p w:rsidR="004E5B15" w:rsidRPr="00032421" w:rsidRDefault="00032421" w:rsidP="00800CA7">
      <w:pPr>
        <w:rPr>
          <w:lang w:val="en-US"/>
        </w:rPr>
      </w:pPr>
      <w:r w:rsidRPr="003F6FD6">
        <w:rPr>
          <w:rFonts w:ascii="Times New Roman" w:hAnsi="Times New Roman" w:cs="Times New Roman"/>
        </w:rPr>
        <w:br w:type="page"/>
      </w:r>
      <w:bookmarkStart w:id="0" w:name="_GoBack"/>
      <w:bookmarkEnd w:id="0"/>
      <w:r w:rsidR="00800CA7" w:rsidRPr="00032421">
        <w:rPr>
          <w:lang w:val="en-US"/>
        </w:rPr>
        <w:lastRenderedPageBreak/>
        <w:t xml:space="preserve"> </w:t>
      </w:r>
    </w:p>
    <w:sectPr w:rsidR="004E5B15" w:rsidRPr="00032421" w:rsidSect="004B0D2F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2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2421"/>
    <w:rsid w:val="00032421"/>
    <w:rsid w:val="004B0D2F"/>
    <w:rsid w:val="004E5B15"/>
    <w:rsid w:val="00800C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7B736625-CAFC-654C-8155-D80D1E2548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032421"/>
    <w:rPr>
      <w:rFonts w:eastAsiaTheme="minorEastAsia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39"/>
    <w:rsid w:val="00032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latema">
    <w:name w:val="Table Theme"/>
    <w:basedOn w:val="Tabellanormale"/>
    <w:uiPriority w:val="99"/>
    <w:rsid w:val="0003242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185</Words>
  <Characters>1057</Characters>
  <Application>Microsoft Office Word</Application>
  <DocSecurity>0</DocSecurity>
  <Lines>8</Lines>
  <Paragraphs>2</Paragraphs>
  <ScaleCrop>false</ScaleCrop>
  <Company/>
  <LinksUpToDate>false</LinksUpToDate>
  <CharactersWithSpaces>1240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Ilaria Zais</dc:creator>
  <cp:keywords/>
  <dc:description/>
  <cp:lastModifiedBy>Ilaria Zais</cp:lastModifiedBy>
  <cp:revision>2</cp:revision>
  <dcterms:created xsi:type="dcterms:W3CDTF">2021-02-20T10:32:00Z</dcterms:created>
  <dcterms:modified xsi:type="dcterms:W3CDTF">2021-02-20T11:56:00Z</dcterms:modified>
</cp:coreProperties>
</file>