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D76B1" w:rsidRDefault="004D76B1" w:rsidP="004D76B1">
      <w:pPr>
        <w:rPr>
          <w:b/>
          <w:bCs/>
        </w:rPr>
      </w:pPr>
    </w:p>
    <w:p w:rsidR="004D76B1" w:rsidRDefault="004D76B1" w:rsidP="004D76B1">
      <w:r>
        <w:rPr>
          <w:b/>
          <w:bCs/>
        </w:rPr>
        <w:t>Appendix 1</w:t>
      </w:r>
      <w:r w:rsidRPr="002A0E58">
        <w:rPr>
          <w:b/>
          <w:bCs/>
        </w:rPr>
        <w:t>.</w:t>
      </w:r>
      <w:r>
        <w:t xml:space="preserve"> Data collection project proforma </w:t>
      </w:r>
    </w:p>
    <w:p w:rsidR="004D76B1" w:rsidRPr="002A0E58" w:rsidRDefault="004D76B1" w:rsidP="004D76B1">
      <w:pPr>
        <w:rPr>
          <w:sz w:val="20"/>
          <w:szCs w:val="20"/>
        </w:rPr>
      </w:pPr>
      <w:r w:rsidRPr="00B67403">
        <w:rPr>
          <w:sz w:val="20"/>
          <w:szCs w:val="20"/>
        </w:rPr>
        <w:t>ID number____________</w:t>
      </w:r>
    </w:p>
    <w:tbl>
      <w:tblPr>
        <w:tblStyle w:val="TableGrid"/>
        <w:tblW w:w="9322" w:type="dxa"/>
        <w:tblLayout w:type="fixed"/>
        <w:tblLook w:val="04A0" w:firstRow="1" w:lastRow="0" w:firstColumn="1" w:lastColumn="0" w:noHBand="0" w:noVBand="1"/>
      </w:tblPr>
      <w:tblGrid>
        <w:gridCol w:w="3493"/>
        <w:gridCol w:w="1698"/>
        <w:gridCol w:w="4131"/>
      </w:tblGrid>
      <w:tr w:rsidR="004D76B1" w:rsidRPr="00B67403" w:rsidTr="003071E3">
        <w:trPr>
          <w:trHeight w:val="585"/>
        </w:trPr>
        <w:tc>
          <w:tcPr>
            <w:tcW w:w="3493" w:type="dxa"/>
          </w:tcPr>
          <w:p w:rsidR="004D76B1" w:rsidRPr="00B67403" w:rsidRDefault="004D76B1" w:rsidP="003071E3">
            <w:pPr>
              <w:rPr>
                <w:sz w:val="20"/>
                <w:szCs w:val="20"/>
              </w:rPr>
            </w:pPr>
            <w:r w:rsidRPr="00B67403">
              <w:rPr>
                <w:sz w:val="20"/>
                <w:szCs w:val="20"/>
              </w:rPr>
              <w:t>Year</w:t>
            </w:r>
            <w:r>
              <w:rPr>
                <w:sz w:val="20"/>
                <w:szCs w:val="20"/>
              </w:rPr>
              <w:t xml:space="preserve"> Presenting: 2017/2018/2019/2020/2021</w:t>
            </w:r>
          </w:p>
        </w:tc>
        <w:tc>
          <w:tcPr>
            <w:tcW w:w="5829" w:type="dxa"/>
            <w:gridSpan w:val="2"/>
          </w:tcPr>
          <w:p w:rsidR="004D76B1" w:rsidRPr="00B67403" w:rsidRDefault="004D76B1" w:rsidP="003071E3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sz w:val="20"/>
                <w:szCs w:val="20"/>
              </w:rPr>
              <w:t>Month: J/F/M/A/M/J/J/A/S/O/N/D</w:t>
            </w:r>
          </w:p>
        </w:tc>
      </w:tr>
      <w:tr w:rsidR="004D76B1" w:rsidRPr="00B67403" w:rsidTr="003071E3">
        <w:trPr>
          <w:trHeight w:val="585"/>
        </w:trPr>
        <w:tc>
          <w:tcPr>
            <w:tcW w:w="5191" w:type="dxa"/>
            <w:gridSpan w:val="2"/>
          </w:tcPr>
          <w:p w:rsidR="004D76B1" w:rsidRPr="00B67403" w:rsidRDefault="004D76B1" w:rsidP="003071E3">
            <w:pPr>
              <w:rPr>
                <w:sz w:val="20"/>
                <w:szCs w:val="20"/>
              </w:rPr>
            </w:pPr>
            <w:r w:rsidRPr="00B67403">
              <w:rPr>
                <w:sz w:val="20"/>
                <w:szCs w:val="20"/>
              </w:rPr>
              <w:t>Age at PC (Month and year only)</w:t>
            </w:r>
          </w:p>
        </w:tc>
        <w:tc>
          <w:tcPr>
            <w:tcW w:w="4131" w:type="dxa"/>
          </w:tcPr>
          <w:p w:rsidR="004D76B1" w:rsidRPr="00B67403" w:rsidRDefault="004D76B1" w:rsidP="003071E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Gender: </w:t>
            </w:r>
            <w:r w:rsidRPr="00B67403">
              <w:rPr>
                <w:sz w:val="20"/>
                <w:szCs w:val="20"/>
              </w:rPr>
              <w:t>M/F/O</w:t>
            </w:r>
          </w:p>
        </w:tc>
      </w:tr>
      <w:tr w:rsidR="004D76B1" w:rsidRPr="00B67403" w:rsidTr="003071E3">
        <w:trPr>
          <w:trHeight w:val="585"/>
        </w:trPr>
        <w:tc>
          <w:tcPr>
            <w:tcW w:w="5191" w:type="dxa"/>
            <w:gridSpan w:val="2"/>
          </w:tcPr>
          <w:p w:rsidR="004D76B1" w:rsidRPr="00B67403" w:rsidRDefault="004D76B1" w:rsidP="003071E3">
            <w:pPr>
              <w:rPr>
                <w:sz w:val="20"/>
                <w:szCs w:val="20"/>
              </w:rPr>
            </w:pPr>
            <w:r w:rsidRPr="00B67403">
              <w:rPr>
                <w:sz w:val="20"/>
                <w:szCs w:val="20"/>
              </w:rPr>
              <w:t>Exam Year at PC: JC/LC</w:t>
            </w:r>
          </w:p>
        </w:tc>
        <w:tc>
          <w:tcPr>
            <w:tcW w:w="4131" w:type="dxa"/>
          </w:tcPr>
          <w:p w:rsidR="004D76B1" w:rsidRPr="00B67403" w:rsidRDefault="004D76B1" w:rsidP="003071E3">
            <w:pPr>
              <w:rPr>
                <w:sz w:val="20"/>
                <w:szCs w:val="20"/>
              </w:rPr>
            </w:pPr>
            <w:r w:rsidRPr="00B67403">
              <w:rPr>
                <w:sz w:val="20"/>
                <w:szCs w:val="20"/>
              </w:rPr>
              <w:t>School: Primary or secondary</w:t>
            </w:r>
          </w:p>
        </w:tc>
      </w:tr>
      <w:tr w:rsidR="004D76B1" w:rsidRPr="00B67403" w:rsidTr="003071E3">
        <w:trPr>
          <w:trHeight w:val="585"/>
        </w:trPr>
        <w:tc>
          <w:tcPr>
            <w:tcW w:w="5191" w:type="dxa"/>
            <w:gridSpan w:val="2"/>
          </w:tcPr>
          <w:p w:rsidR="004D76B1" w:rsidRPr="00B67403" w:rsidRDefault="004D76B1" w:rsidP="003071E3">
            <w:pPr>
              <w:rPr>
                <w:sz w:val="20"/>
                <w:szCs w:val="20"/>
              </w:rPr>
            </w:pPr>
            <w:r w:rsidRPr="00B67403">
              <w:rPr>
                <w:sz w:val="20"/>
                <w:szCs w:val="20"/>
              </w:rPr>
              <w:t>Referral Source:</w:t>
            </w:r>
          </w:p>
          <w:p w:rsidR="004D76B1" w:rsidRPr="00B67403" w:rsidRDefault="004D76B1" w:rsidP="003071E3">
            <w:pPr>
              <w:rPr>
                <w:sz w:val="20"/>
                <w:szCs w:val="20"/>
              </w:rPr>
            </w:pPr>
            <w:r w:rsidRPr="00B67403">
              <w:rPr>
                <w:sz w:val="20"/>
                <w:szCs w:val="20"/>
              </w:rPr>
              <w:t xml:space="preserve">Other: </w:t>
            </w:r>
            <w:r w:rsidRPr="00B67403">
              <w:rPr>
                <w:sz w:val="20"/>
                <w:szCs w:val="20"/>
              </w:rPr>
              <w:softHyphen/>
            </w:r>
            <w:r w:rsidRPr="00B67403">
              <w:rPr>
                <w:sz w:val="20"/>
                <w:szCs w:val="20"/>
              </w:rPr>
              <w:softHyphen/>
            </w:r>
            <w:r w:rsidRPr="00B67403">
              <w:rPr>
                <w:sz w:val="20"/>
                <w:szCs w:val="20"/>
              </w:rPr>
              <w:softHyphen/>
            </w:r>
            <w:r w:rsidRPr="00B67403">
              <w:rPr>
                <w:sz w:val="20"/>
                <w:szCs w:val="20"/>
              </w:rPr>
              <w:softHyphen/>
            </w:r>
            <w:r w:rsidRPr="00B67403">
              <w:rPr>
                <w:sz w:val="20"/>
                <w:szCs w:val="20"/>
              </w:rPr>
              <w:softHyphen/>
            </w:r>
            <w:r w:rsidRPr="00B67403">
              <w:rPr>
                <w:sz w:val="20"/>
                <w:szCs w:val="20"/>
              </w:rPr>
              <w:softHyphen/>
            </w:r>
            <w:r w:rsidRPr="00B67403">
              <w:rPr>
                <w:sz w:val="20"/>
                <w:szCs w:val="20"/>
              </w:rPr>
              <w:softHyphen/>
            </w:r>
            <w:r w:rsidRPr="00B67403">
              <w:rPr>
                <w:sz w:val="20"/>
                <w:szCs w:val="20"/>
              </w:rPr>
              <w:softHyphen/>
            </w:r>
            <w:r w:rsidRPr="00B67403">
              <w:rPr>
                <w:sz w:val="20"/>
                <w:szCs w:val="20"/>
              </w:rPr>
              <w:softHyphen/>
            </w:r>
            <w:r w:rsidRPr="00B67403">
              <w:rPr>
                <w:sz w:val="20"/>
                <w:szCs w:val="20"/>
              </w:rPr>
              <w:softHyphen/>
            </w:r>
            <w:r w:rsidRPr="00B67403">
              <w:rPr>
                <w:sz w:val="20"/>
                <w:szCs w:val="20"/>
              </w:rPr>
              <w:softHyphen/>
            </w:r>
            <w:r w:rsidRPr="00B67403">
              <w:rPr>
                <w:sz w:val="20"/>
                <w:szCs w:val="20"/>
              </w:rPr>
              <w:softHyphen/>
            </w:r>
            <w:r w:rsidRPr="00B67403">
              <w:rPr>
                <w:sz w:val="20"/>
                <w:szCs w:val="20"/>
              </w:rPr>
              <w:softHyphen/>
            </w:r>
            <w:r w:rsidRPr="00B67403">
              <w:rPr>
                <w:sz w:val="20"/>
                <w:szCs w:val="20"/>
              </w:rPr>
              <w:softHyphen/>
            </w:r>
            <w:r w:rsidRPr="00B67403">
              <w:rPr>
                <w:sz w:val="20"/>
                <w:szCs w:val="20"/>
              </w:rPr>
              <w:softHyphen/>
            </w:r>
            <w:r w:rsidRPr="00B67403">
              <w:rPr>
                <w:sz w:val="20"/>
                <w:szCs w:val="20"/>
              </w:rPr>
              <w:softHyphen/>
            </w:r>
            <w:r w:rsidRPr="00B67403">
              <w:rPr>
                <w:sz w:val="20"/>
                <w:szCs w:val="20"/>
              </w:rPr>
              <w:softHyphen/>
            </w:r>
            <w:r w:rsidRPr="00B67403">
              <w:rPr>
                <w:sz w:val="20"/>
                <w:szCs w:val="20"/>
              </w:rPr>
              <w:softHyphen/>
            </w:r>
            <w:r w:rsidRPr="00B67403">
              <w:rPr>
                <w:sz w:val="20"/>
                <w:szCs w:val="20"/>
              </w:rPr>
              <w:softHyphen/>
            </w:r>
            <w:r w:rsidRPr="00B67403">
              <w:rPr>
                <w:sz w:val="20"/>
                <w:szCs w:val="20"/>
              </w:rPr>
              <w:softHyphen/>
            </w:r>
            <w:r w:rsidRPr="00B67403">
              <w:rPr>
                <w:sz w:val="20"/>
                <w:szCs w:val="20"/>
              </w:rPr>
              <w:softHyphen/>
            </w:r>
            <w:r w:rsidRPr="00B67403">
              <w:rPr>
                <w:sz w:val="20"/>
                <w:szCs w:val="20"/>
              </w:rPr>
              <w:softHyphen/>
            </w:r>
            <w:r w:rsidRPr="00B67403">
              <w:rPr>
                <w:sz w:val="20"/>
                <w:szCs w:val="20"/>
              </w:rPr>
              <w:softHyphen/>
              <w:t>________________________________</w:t>
            </w:r>
          </w:p>
        </w:tc>
        <w:tc>
          <w:tcPr>
            <w:tcW w:w="4131" w:type="dxa"/>
          </w:tcPr>
          <w:p w:rsidR="004D76B1" w:rsidRPr="00B67403" w:rsidRDefault="004D76B1" w:rsidP="003071E3">
            <w:pPr>
              <w:jc w:val="center"/>
              <w:rPr>
                <w:sz w:val="20"/>
                <w:szCs w:val="20"/>
              </w:rPr>
            </w:pPr>
            <w:r w:rsidRPr="00B67403">
              <w:rPr>
                <w:sz w:val="20"/>
                <w:szCs w:val="20"/>
              </w:rPr>
              <w:t xml:space="preserve">GP/CAMHS/PLP/In-Pt/Other </w:t>
            </w:r>
          </w:p>
        </w:tc>
      </w:tr>
      <w:tr w:rsidR="004D76B1" w:rsidRPr="00B67403" w:rsidTr="003071E3">
        <w:trPr>
          <w:trHeight w:val="612"/>
        </w:trPr>
        <w:tc>
          <w:tcPr>
            <w:tcW w:w="5191" w:type="dxa"/>
            <w:gridSpan w:val="2"/>
          </w:tcPr>
          <w:p w:rsidR="004D76B1" w:rsidRDefault="004D76B1" w:rsidP="003071E3">
            <w:pPr>
              <w:rPr>
                <w:sz w:val="20"/>
                <w:szCs w:val="20"/>
              </w:rPr>
            </w:pPr>
            <w:r w:rsidRPr="00B67403">
              <w:rPr>
                <w:sz w:val="20"/>
                <w:szCs w:val="20"/>
              </w:rPr>
              <w:t xml:space="preserve">Priority given by FBT clinic at referral </w:t>
            </w:r>
            <w:r>
              <w:rPr>
                <w:sz w:val="20"/>
                <w:szCs w:val="20"/>
              </w:rPr>
              <w:t>:</w:t>
            </w:r>
          </w:p>
          <w:p w:rsidR="004D76B1" w:rsidRPr="00B67403" w:rsidRDefault="004D76B1" w:rsidP="003071E3">
            <w:pPr>
              <w:rPr>
                <w:sz w:val="20"/>
                <w:szCs w:val="20"/>
              </w:rPr>
            </w:pPr>
            <w:r w:rsidRPr="00B67403">
              <w:rPr>
                <w:sz w:val="20"/>
                <w:szCs w:val="20"/>
              </w:rPr>
              <w:t>Urgent/Semi-U/ Routine</w:t>
            </w:r>
          </w:p>
        </w:tc>
        <w:tc>
          <w:tcPr>
            <w:tcW w:w="4131" w:type="dxa"/>
          </w:tcPr>
          <w:p w:rsidR="004D76B1" w:rsidRDefault="004D76B1" w:rsidP="003071E3">
            <w:pPr>
              <w:rPr>
                <w:sz w:val="20"/>
                <w:szCs w:val="20"/>
              </w:rPr>
            </w:pPr>
            <w:r w:rsidRPr="00B67403">
              <w:rPr>
                <w:sz w:val="20"/>
                <w:szCs w:val="20"/>
              </w:rPr>
              <w:t>Priority given by GP/referrer at referral</w:t>
            </w:r>
            <w:r>
              <w:rPr>
                <w:sz w:val="20"/>
                <w:szCs w:val="20"/>
              </w:rPr>
              <w:t>:</w:t>
            </w:r>
          </w:p>
          <w:p w:rsidR="004D76B1" w:rsidRPr="00B67403" w:rsidRDefault="004D76B1" w:rsidP="003071E3">
            <w:pPr>
              <w:rPr>
                <w:sz w:val="20"/>
                <w:szCs w:val="20"/>
              </w:rPr>
            </w:pPr>
            <w:r w:rsidRPr="00B67403">
              <w:rPr>
                <w:sz w:val="20"/>
                <w:szCs w:val="20"/>
              </w:rPr>
              <w:t>Urgent/Semi-U/ Routine</w:t>
            </w:r>
          </w:p>
        </w:tc>
      </w:tr>
      <w:tr w:rsidR="004D76B1" w:rsidRPr="00B67403" w:rsidTr="003071E3">
        <w:trPr>
          <w:trHeight w:val="585"/>
        </w:trPr>
        <w:tc>
          <w:tcPr>
            <w:tcW w:w="5191" w:type="dxa"/>
            <w:gridSpan w:val="2"/>
          </w:tcPr>
          <w:p w:rsidR="004D76B1" w:rsidRPr="00B67403" w:rsidRDefault="004D76B1" w:rsidP="003071E3">
            <w:pPr>
              <w:rPr>
                <w:sz w:val="20"/>
                <w:szCs w:val="20"/>
              </w:rPr>
            </w:pPr>
            <w:r w:rsidRPr="00B67403">
              <w:rPr>
                <w:sz w:val="20"/>
                <w:szCs w:val="20"/>
              </w:rPr>
              <w:t>Dx Given: AN/ BN/ BED/ ARFID/ EDNOS/ other</w:t>
            </w:r>
          </w:p>
          <w:p w:rsidR="004D76B1" w:rsidRPr="00B67403" w:rsidRDefault="004D76B1" w:rsidP="003071E3">
            <w:pPr>
              <w:rPr>
                <w:sz w:val="20"/>
                <w:szCs w:val="20"/>
              </w:rPr>
            </w:pPr>
            <w:r w:rsidRPr="00B67403">
              <w:rPr>
                <w:sz w:val="20"/>
                <w:szCs w:val="20"/>
              </w:rPr>
              <w:t>Other: _______________________________________</w:t>
            </w:r>
          </w:p>
        </w:tc>
        <w:tc>
          <w:tcPr>
            <w:tcW w:w="4131" w:type="dxa"/>
          </w:tcPr>
          <w:p w:rsidR="004D76B1" w:rsidRPr="00B67403" w:rsidRDefault="004D76B1" w:rsidP="003071E3">
            <w:pPr>
              <w:rPr>
                <w:sz w:val="20"/>
                <w:szCs w:val="20"/>
              </w:rPr>
            </w:pPr>
            <w:r w:rsidRPr="00B67403">
              <w:rPr>
                <w:sz w:val="20"/>
                <w:szCs w:val="20"/>
              </w:rPr>
              <w:t>Co-morbid Dx: Mood/Anx/ASD/OCD/ other</w:t>
            </w:r>
          </w:p>
          <w:p w:rsidR="004D76B1" w:rsidRPr="00B67403" w:rsidRDefault="004D76B1" w:rsidP="003071E3">
            <w:pPr>
              <w:rPr>
                <w:sz w:val="20"/>
                <w:szCs w:val="20"/>
              </w:rPr>
            </w:pPr>
            <w:r w:rsidRPr="00B67403">
              <w:rPr>
                <w:sz w:val="20"/>
                <w:szCs w:val="20"/>
              </w:rPr>
              <w:t xml:space="preserve">Other: </w:t>
            </w:r>
            <w:r w:rsidRPr="00B67403">
              <w:rPr>
                <w:sz w:val="20"/>
                <w:szCs w:val="20"/>
              </w:rPr>
              <w:softHyphen/>
            </w:r>
            <w:r w:rsidRPr="00B67403">
              <w:rPr>
                <w:sz w:val="20"/>
                <w:szCs w:val="20"/>
              </w:rPr>
              <w:softHyphen/>
            </w:r>
            <w:r w:rsidRPr="00B67403">
              <w:rPr>
                <w:sz w:val="20"/>
                <w:szCs w:val="20"/>
              </w:rPr>
              <w:softHyphen/>
            </w:r>
            <w:r w:rsidRPr="00B67403">
              <w:rPr>
                <w:sz w:val="20"/>
                <w:szCs w:val="20"/>
              </w:rPr>
              <w:softHyphen/>
            </w:r>
            <w:r w:rsidRPr="00B67403">
              <w:rPr>
                <w:sz w:val="20"/>
                <w:szCs w:val="20"/>
              </w:rPr>
              <w:softHyphen/>
            </w:r>
            <w:r w:rsidRPr="00B67403">
              <w:rPr>
                <w:sz w:val="20"/>
                <w:szCs w:val="20"/>
              </w:rPr>
              <w:softHyphen/>
            </w:r>
            <w:r w:rsidRPr="00B67403">
              <w:rPr>
                <w:sz w:val="20"/>
                <w:szCs w:val="20"/>
              </w:rPr>
              <w:softHyphen/>
            </w:r>
            <w:r w:rsidRPr="00B67403">
              <w:rPr>
                <w:sz w:val="20"/>
                <w:szCs w:val="20"/>
              </w:rPr>
              <w:softHyphen/>
            </w:r>
            <w:r w:rsidRPr="00B67403">
              <w:rPr>
                <w:sz w:val="20"/>
                <w:szCs w:val="20"/>
              </w:rPr>
              <w:softHyphen/>
            </w:r>
            <w:r w:rsidRPr="00B67403">
              <w:rPr>
                <w:sz w:val="20"/>
                <w:szCs w:val="20"/>
              </w:rPr>
              <w:softHyphen/>
            </w:r>
            <w:r w:rsidRPr="00B67403">
              <w:rPr>
                <w:sz w:val="20"/>
                <w:szCs w:val="20"/>
              </w:rPr>
              <w:softHyphen/>
            </w:r>
            <w:r w:rsidRPr="00B67403">
              <w:rPr>
                <w:sz w:val="20"/>
                <w:szCs w:val="20"/>
              </w:rPr>
              <w:softHyphen/>
            </w:r>
            <w:r w:rsidRPr="00B67403">
              <w:rPr>
                <w:sz w:val="20"/>
                <w:szCs w:val="20"/>
              </w:rPr>
              <w:softHyphen/>
            </w:r>
            <w:r w:rsidRPr="00B67403">
              <w:rPr>
                <w:sz w:val="20"/>
                <w:szCs w:val="20"/>
              </w:rPr>
              <w:softHyphen/>
            </w:r>
            <w:r w:rsidRPr="00B67403">
              <w:rPr>
                <w:sz w:val="20"/>
                <w:szCs w:val="20"/>
              </w:rPr>
              <w:softHyphen/>
            </w:r>
            <w:r w:rsidRPr="00B67403">
              <w:rPr>
                <w:sz w:val="20"/>
                <w:szCs w:val="20"/>
              </w:rPr>
              <w:softHyphen/>
            </w:r>
            <w:r w:rsidRPr="00B67403">
              <w:rPr>
                <w:sz w:val="20"/>
                <w:szCs w:val="20"/>
              </w:rPr>
              <w:softHyphen/>
            </w:r>
            <w:r w:rsidRPr="00B67403">
              <w:rPr>
                <w:sz w:val="20"/>
                <w:szCs w:val="20"/>
              </w:rPr>
              <w:softHyphen/>
            </w:r>
            <w:r w:rsidRPr="00B67403">
              <w:rPr>
                <w:sz w:val="20"/>
                <w:szCs w:val="20"/>
              </w:rPr>
              <w:softHyphen/>
            </w:r>
            <w:r w:rsidRPr="00B67403">
              <w:rPr>
                <w:sz w:val="20"/>
                <w:szCs w:val="20"/>
              </w:rPr>
              <w:softHyphen/>
            </w:r>
            <w:r w:rsidRPr="00B67403">
              <w:rPr>
                <w:sz w:val="20"/>
                <w:szCs w:val="20"/>
              </w:rPr>
              <w:softHyphen/>
            </w:r>
            <w:r w:rsidRPr="00B67403">
              <w:rPr>
                <w:sz w:val="20"/>
                <w:szCs w:val="20"/>
              </w:rPr>
              <w:softHyphen/>
            </w:r>
            <w:r w:rsidRPr="00B67403">
              <w:rPr>
                <w:sz w:val="20"/>
                <w:szCs w:val="20"/>
              </w:rPr>
              <w:softHyphen/>
              <w:t>________________________________</w:t>
            </w:r>
          </w:p>
        </w:tc>
      </w:tr>
      <w:tr w:rsidR="004D76B1" w:rsidRPr="00B67403" w:rsidTr="003071E3">
        <w:trPr>
          <w:trHeight w:val="585"/>
        </w:trPr>
        <w:tc>
          <w:tcPr>
            <w:tcW w:w="5191" w:type="dxa"/>
            <w:gridSpan w:val="2"/>
          </w:tcPr>
          <w:p w:rsidR="004D76B1" w:rsidRPr="00B67403" w:rsidRDefault="004D76B1" w:rsidP="003071E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Deliberate self-harm/Overdose: </w:t>
            </w:r>
            <w:r w:rsidRPr="00B67403">
              <w:rPr>
                <w:sz w:val="20"/>
                <w:szCs w:val="20"/>
              </w:rPr>
              <w:t>Yes/No/NK</w:t>
            </w:r>
          </w:p>
          <w:p w:rsidR="004D76B1" w:rsidRPr="00B67403" w:rsidRDefault="004D76B1" w:rsidP="003071E3">
            <w:pPr>
              <w:rPr>
                <w:sz w:val="20"/>
                <w:szCs w:val="20"/>
              </w:rPr>
            </w:pPr>
            <w:r w:rsidRPr="00B67403">
              <w:rPr>
                <w:sz w:val="20"/>
                <w:szCs w:val="20"/>
              </w:rPr>
              <w:t>*Actions*</w:t>
            </w:r>
          </w:p>
        </w:tc>
        <w:tc>
          <w:tcPr>
            <w:tcW w:w="4131" w:type="dxa"/>
          </w:tcPr>
          <w:p w:rsidR="004D76B1" w:rsidRPr="00B67403" w:rsidRDefault="004D76B1" w:rsidP="003071E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Thoughts self-harm/Overdose: </w:t>
            </w:r>
            <w:r w:rsidRPr="00B67403">
              <w:rPr>
                <w:sz w:val="20"/>
                <w:szCs w:val="20"/>
              </w:rPr>
              <w:t>Yes/No/NK</w:t>
            </w:r>
          </w:p>
          <w:p w:rsidR="004D76B1" w:rsidRPr="00B67403" w:rsidRDefault="004D76B1" w:rsidP="003071E3">
            <w:pPr>
              <w:rPr>
                <w:sz w:val="20"/>
                <w:szCs w:val="20"/>
              </w:rPr>
            </w:pPr>
            <w:r w:rsidRPr="00B67403">
              <w:rPr>
                <w:sz w:val="20"/>
                <w:szCs w:val="20"/>
              </w:rPr>
              <w:t>*</w:t>
            </w:r>
            <w:r>
              <w:rPr>
                <w:sz w:val="20"/>
                <w:szCs w:val="20"/>
              </w:rPr>
              <w:t>Thought Only</w:t>
            </w:r>
            <w:r w:rsidRPr="00B67403">
              <w:rPr>
                <w:sz w:val="20"/>
                <w:szCs w:val="20"/>
              </w:rPr>
              <w:t>*</w:t>
            </w:r>
          </w:p>
        </w:tc>
      </w:tr>
      <w:tr w:rsidR="004D76B1" w:rsidRPr="00B67403" w:rsidTr="003071E3">
        <w:trPr>
          <w:trHeight w:val="612"/>
        </w:trPr>
        <w:tc>
          <w:tcPr>
            <w:tcW w:w="5191" w:type="dxa"/>
            <w:gridSpan w:val="2"/>
          </w:tcPr>
          <w:p w:rsidR="004D76B1" w:rsidRPr="00B67403" w:rsidRDefault="004D76B1" w:rsidP="003071E3">
            <w:pPr>
              <w:rPr>
                <w:sz w:val="20"/>
                <w:szCs w:val="20"/>
              </w:rPr>
            </w:pPr>
            <w:r w:rsidRPr="00B67403">
              <w:rPr>
                <w:sz w:val="20"/>
                <w:szCs w:val="20"/>
              </w:rPr>
              <w:t>Premorbid (last healthy) wt/ht/BMI/IBW</w:t>
            </w:r>
            <w:r>
              <w:rPr>
                <w:sz w:val="20"/>
                <w:szCs w:val="20"/>
              </w:rPr>
              <w:t>:</w:t>
            </w:r>
          </w:p>
        </w:tc>
        <w:tc>
          <w:tcPr>
            <w:tcW w:w="4131" w:type="dxa"/>
          </w:tcPr>
          <w:p w:rsidR="004D76B1" w:rsidRPr="00B67403" w:rsidRDefault="004D76B1" w:rsidP="003071E3">
            <w:pPr>
              <w:rPr>
                <w:sz w:val="20"/>
                <w:szCs w:val="20"/>
              </w:rPr>
            </w:pPr>
            <w:r w:rsidRPr="00B67403">
              <w:rPr>
                <w:sz w:val="20"/>
                <w:szCs w:val="20"/>
              </w:rPr>
              <w:t>Assessment wt/ht/BMI/IBW</w:t>
            </w:r>
            <w:r>
              <w:rPr>
                <w:sz w:val="20"/>
                <w:szCs w:val="20"/>
              </w:rPr>
              <w:t>:</w:t>
            </w:r>
          </w:p>
        </w:tc>
      </w:tr>
      <w:tr w:rsidR="004D76B1" w:rsidRPr="00B67403" w:rsidTr="003071E3">
        <w:trPr>
          <w:trHeight w:val="612"/>
        </w:trPr>
        <w:tc>
          <w:tcPr>
            <w:tcW w:w="5191" w:type="dxa"/>
            <w:gridSpan w:val="2"/>
          </w:tcPr>
          <w:p w:rsidR="004D76B1" w:rsidRPr="00B67403" w:rsidRDefault="004D76B1" w:rsidP="003071E3">
            <w:pPr>
              <w:rPr>
                <w:sz w:val="20"/>
                <w:szCs w:val="20"/>
              </w:rPr>
            </w:pPr>
            <w:r w:rsidRPr="00B67403">
              <w:rPr>
                <w:sz w:val="20"/>
                <w:szCs w:val="20"/>
              </w:rPr>
              <w:t>Lowest wt/ht/BMI/IBW</w:t>
            </w:r>
          </w:p>
        </w:tc>
        <w:tc>
          <w:tcPr>
            <w:tcW w:w="4131" w:type="dxa"/>
          </w:tcPr>
          <w:p w:rsidR="004D76B1" w:rsidRPr="00B67403" w:rsidRDefault="004D76B1" w:rsidP="003071E3">
            <w:pPr>
              <w:rPr>
                <w:sz w:val="20"/>
                <w:szCs w:val="20"/>
              </w:rPr>
            </w:pPr>
            <w:r w:rsidRPr="00B67403">
              <w:rPr>
                <w:sz w:val="20"/>
                <w:szCs w:val="20"/>
              </w:rPr>
              <w:t>FBT DC wt/ht/BMI/IBW</w:t>
            </w:r>
          </w:p>
        </w:tc>
      </w:tr>
      <w:tr w:rsidR="004D76B1" w:rsidRPr="00B67403" w:rsidTr="003071E3">
        <w:trPr>
          <w:trHeight w:val="612"/>
        </w:trPr>
        <w:tc>
          <w:tcPr>
            <w:tcW w:w="5191" w:type="dxa"/>
            <w:gridSpan w:val="2"/>
          </w:tcPr>
          <w:p w:rsidR="004D76B1" w:rsidRPr="00B67403" w:rsidRDefault="004D76B1" w:rsidP="003071E3">
            <w:pPr>
              <w:rPr>
                <w:sz w:val="20"/>
                <w:szCs w:val="20"/>
              </w:rPr>
            </w:pPr>
            <w:r w:rsidRPr="00B67403">
              <w:rPr>
                <w:sz w:val="20"/>
                <w:szCs w:val="20"/>
              </w:rPr>
              <w:t>Admitted anywhere? Medical / psychiatry</w:t>
            </w:r>
            <w:r>
              <w:rPr>
                <w:sz w:val="20"/>
                <w:szCs w:val="20"/>
              </w:rPr>
              <w:t>;</w:t>
            </w:r>
            <w:r w:rsidRPr="00B67403">
              <w:rPr>
                <w:sz w:val="20"/>
                <w:szCs w:val="20"/>
              </w:rPr>
              <w:t xml:space="preserve"> Yes/No/NK</w:t>
            </w:r>
          </w:p>
          <w:p w:rsidR="004D76B1" w:rsidRPr="00B67403" w:rsidRDefault="004D76B1" w:rsidP="003071E3">
            <w:pPr>
              <w:rPr>
                <w:sz w:val="20"/>
                <w:szCs w:val="20"/>
              </w:rPr>
            </w:pPr>
            <w:r w:rsidRPr="00B67403">
              <w:rPr>
                <w:sz w:val="20"/>
                <w:szCs w:val="20"/>
              </w:rPr>
              <w:t>Duration</w:t>
            </w:r>
            <w:r>
              <w:rPr>
                <w:sz w:val="20"/>
                <w:szCs w:val="20"/>
              </w:rPr>
              <w:t xml:space="preserve"> </w:t>
            </w:r>
            <w:r w:rsidRPr="00B67403">
              <w:rPr>
                <w:sz w:val="20"/>
                <w:szCs w:val="20"/>
              </w:rPr>
              <w:t>in months :______</w:t>
            </w:r>
          </w:p>
          <w:p w:rsidR="004D76B1" w:rsidRPr="00B67403" w:rsidRDefault="004D76B1" w:rsidP="003071E3">
            <w:pPr>
              <w:rPr>
                <w:sz w:val="20"/>
                <w:szCs w:val="20"/>
              </w:rPr>
            </w:pPr>
          </w:p>
        </w:tc>
        <w:tc>
          <w:tcPr>
            <w:tcW w:w="4131" w:type="dxa"/>
          </w:tcPr>
          <w:p w:rsidR="004D76B1" w:rsidRDefault="004D76B1" w:rsidP="003071E3">
            <w:pPr>
              <w:rPr>
                <w:sz w:val="20"/>
                <w:szCs w:val="20"/>
              </w:rPr>
            </w:pPr>
            <w:r w:rsidRPr="00B67403">
              <w:rPr>
                <w:sz w:val="20"/>
                <w:szCs w:val="20"/>
              </w:rPr>
              <w:t>Duration w</w:t>
            </w:r>
            <w:r>
              <w:rPr>
                <w:sz w:val="20"/>
                <w:szCs w:val="20"/>
              </w:rPr>
              <w:t>t</w:t>
            </w:r>
            <w:r w:rsidRPr="00B67403">
              <w:rPr>
                <w:sz w:val="20"/>
                <w:szCs w:val="20"/>
              </w:rPr>
              <w:t xml:space="preserve"> loss in months (refers to from onset of illness to CAMHS referral)</w:t>
            </w:r>
            <w:r>
              <w:rPr>
                <w:sz w:val="20"/>
                <w:szCs w:val="20"/>
              </w:rPr>
              <w:t>:</w:t>
            </w:r>
            <w:r>
              <w:rPr>
                <w:sz w:val="20"/>
                <w:szCs w:val="20"/>
              </w:rPr>
              <w:softHyphen/>
            </w:r>
            <w:r>
              <w:rPr>
                <w:sz w:val="20"/>
                <w:szCs w:val="20"/>
              </w:rPr>
              <w:softHyphen/>
            </w:r>
            <w:r>
              <w:rPr>
                <w:sz w:val="20"/>
                <w:szCs w:val="20"/>
              </w:rPr>
              <w:softHyphen/>
            </w:r>
            <w:r>
              <w:rPr>
                <w:sz w:val="20"/>
                <w:szCs w:val="20"/>
              </w:rPr>
              <w:softHyphen/>
            </w:r>
            <w:r>
              <w:rPr>
                <w:sz w:val="20"/>
                <w:szCs w:val="20"/>
              </w:rPr>
              <w:softHyphen/>
            </w:r>
            <w:r>
              <w:rPr>
                <w:sz w:val="20"/>
                <w:szCs w:val="20"/>
              </w:rPr>
              <w:softHyphen/>
            </w:r>
            <w:r>
              <w:rPr>
                <w:sz w:val="20"/>
                <w:szCs w:val="20"/>
              </w:rPr>
              <w:softHyphen/>
            </w:r>
            <w:r>
              <w:rPr>
                <w:sz w:val="20"/>
                <w:szCs w:val="20"/>
              </w:rPr>
              <w:softHyphen/>
            </w:r>
            <w:r>
              <w:rPr>
                <w:sz w:val="20"/>
                <w:szCs w:val="20"/>
              </w:rPr>
              <w:softHyphen/>
            </w:r>
            <w:r>
              <w:rPr>
                <w:sz w:val="20"/>
                <w:szCs w:val="20"/>
              </w:rPr>
              <w:softHyphen/>
            </w:r>
            <w:r>
              <w:rPr>
                <w:sz w:val="20"/>
                <w:szCs w:val="20"/>
              </w:rPr>
              <w:softHyphen/>
            </w:r>
            <w:r>
              <w:rPr>
                <w:sz w:val="20"/>
                <w:szCs w:val="20"/>
              </w:rPr>
              <w:softHyphen/>
            </w:r>
            <w:r>
              <w:rPr>
                <w:sz w:val="20"/>
                <w:szCs w:val="20"/>
              </w:rPr>
              <w:softHyphen/>
            </w:r>
            <w:r>
              <w:rPr>
                <w:sz w:val="20"/>
                <w:szCs w:val="20"/>
              </w:rPr>
              <w:softHyphen/>
            </w:r>
            <w:r>
              <w:rPr>
                <w:sz w:val="20"/>
                <w:szCs w:val="20"/>
              </w:rPr>
              <w:softHyphen/>
            </w:r>
            <w:r>
              <w:rPr>
                <w:sz w:val="20"/>
                <w:szCs w:val="20"/>
              </w:rPr>
              <w:softHyphen/>
              <w:t>__________</w:t>
            </w:r>
          </w:p>
          <w:p w:rsidR="004D76B1" w:rsidRPr="00B67403" w:rsidRDefault="004D76B1" w:rsidP="003071E3">
            <w:pPr>
              <w:rPr>
                <w:sz w:val="20"/>
                <w:szCs w:val="20"/>
              </w:rPr>
            </w:pPr>
          </w:p>
        </w:tc>
      </w:tr>
      <w:tr w:rsidR="004D76B1" w:rsidRPr="00B67403" w:rsidTr="003071E3">
        <w:trPr>
          <w:trHeight w:val="585"/>
        </w:trPr>
        <w:tc>
          <w:tcPr>
            <w:tcW w:w="5191" w:type="dxa"/>
            <w:gridSpan w:val="2"/>
          </w:tcPr>
          <w:p w:rsidR="004D76B1" w:rsidRPr="00B67403" w:rsidRDefault="004D76B1" w:rsidP="003071E3">
            <w:pPr>
              <w:rPr>
                <w:sz w:val="20"/>
                <w:szCs w:val="20"/>
              </w:rPr>
            </w:pPr>
            <w:r w:rsidRPr="00B67403">
              <w:rPr>
                <w:sz w:val="20"/>
                <w:szCs w:val="20"/>
              </w:rPr>
              <w:t xml:space="preserve">Physical issues of concern: HR/ BP/ ECG/ Bloods/ Phys symptoms </w:t>
            </w:r>
          </w:p>
          <w:p w:rsidR="004D76B1" w:rsidRPr="00B67403" w:rsidRDefault="004D76B1" w:rsidP="003071E3">
            <w:pPr>
              <w:rPr>
                <w:sz w:val="20"/>
                <w:szCs w:val="20"/>
              </w:rPr>
            </w:pPr>
            <w:r w:rsidRPr="00B67403">
              <w:rPr>
                <w:sz w:val="20"/>
                <w:szCs w:val="20"/>
              </w:rPr>
              <w:t>____________________________________________</w:t>
            </w:r>
          </w:p>
        </w:tc>
        <w:tc>
          <w:tcPr>
            <w:tcW w:w="4131" w:type="dxa"/>
          </w:tcPr>
          <w:p w:rsidR="004D76B1" w:rsidRPr="00B67403" w:rsidRDefault="004D76B1" w:rsidP="003071E3">
            <w:pPr>
              <w:rPr>
                <w:sz w:val="20"/>
                <w:szCs w:val="20"/>
              </w:rPr>
            </w:pPr>
            <w:r w:rsidRPr="00B67403">
              <w:rPr>
                <w:sz w:val="20"/>
                <w:szCs w:val="20"/>
              </w:rPr>
              <w:t>Yes/No/NK</w:t>
            </w:r>
          </w:p>
          <w:p w:rsidR="004D76B1" w:rsidRPr="00B67403" w:rsidRDefault="004D76B1" w:rsidP="003071E3">
            <w:pPr>
              <w:rPr>
                <w:sz w:val="20"/>
                <w:szCs w:val="20"/>
              </w:rPr>
            </w:pPr>
          </w:p>
        </w:tc>
      </w:tr>
      <w:tr w:rsidR="004D76B1" w:rsidRPr="00B67403" w:rsidTr="003071E3">
        <w:trPr>
          <w:trHeight w:val="585"/>
        </w:trPr>
        <w:tc>
          <w:tcPr>
            <w:tcW w:w="5191" w:type="dxa"/>
            <w:gridSpan w:val="2"/>
          </w:tcPr>
          <w:p w:rsidR="004D76B1" w:rsidRPr="00B67403" w:rsidRDefault="004D76B1" w:rsidP="003071E3">
            <w:pPr>
              <w:rPr>
                <w:sz w:val="20"/>
                <w:szCs w:val="20"/>
              </w:rPr>
            </w:pPr>
            <w:r w:rsidRPr="00B67403">
              <w:rPr>
                <w:sz w:val="20"/>
                <w:szCs w:val="20"/>
              </w:rPr>
              <w:t xml:space="preserve">Degree of concern re any physical issues </w:t>
            </w:r>
          </w:p>
        </w:tc>
        <w:tc>
          <w:tcPr>
            <w:tcW w:w="4131" w:type="dxa"/>
          </w:tcPr>
          <w:p w:rsidR="004D76B1" w:rsidRPr="00B67403" w:rsidRDefault="004D76B1" w:rsidP="003071E3">
            <w:pPr>
              <w:rPr>
                <w:sz w:val="20"/>
                <w:szCs w:val="20"/>
              </w:rPr>
            </w:pPr>
            <w:r w:rsidRPr="00B67403">
              <w:rPr>
                <w:sz w:val="20"/>
                <w:szCs w:val="20"/>
              </w:rPr>
              <w:t>Significant/ minor/none</w:t>
            </w:r>
          </w:p>
        </w:tc>
      </w:tr>
      <w:tr w:rsidR="004D76B1" w:rsidRPr="00B67403" w:rsidTr="003071E3">
        <w:trPr>
          <w:trHeight w:val="585"/>
        </w:trPr>
        <w:tc>
          <w:tcPr>
            <w:tcW w:w="5191" w:type="dxa"/>
            <w:gridSpan w:val="2"/>
          </w:tcPr>
          <w:p w:rsidR="004D76B1" w:rsidRPr="00B67403" w:rsidRDefault="004D76B1" w:rsidP="003071E3">
            <w:pPr>
              <w:rPr>
                <w:sz w:val="20"/>
                <w:szCs w:val="20"/>
              </w:rPr>
            </w:pPr>
            <w:r w:rsidRPr="00B67403">
              <w:rPr>
                <w:sz w:val="20"/>
                <w:szCs w:val="20"/>
              </w:rPr>
              <w:t>Treatment FBT alone, Shared FBT-CAMHS OPD</w:t>
            </w:r>
          </w:p>
        </w:tc>
        <w:tc>
          <w:tcPr>
            <w:tcW w:w="4131" w:type="dxa"/>
          </w:tcPr>
          <w:p w:rsidR="004D76B1" w:rsidRPr="00B67403" w:rsidRDefault="004D76B1" w:rsidP="003071E3">
            <w:pPr>
              <w:rPr>
                <w:sz w:val="20"/>
                <w:szCs w:val="20"/>
              </w:rPr>
            </w:pPr>
            <w:r w:rsidRPr="00B67403">
              <w:rPr>
                <w:sz w:val="20"/>
                <w:szCs w:val="20"/>
              </w:rPr>
              <w:t>FBT/ Shared</w:t>
            </w:r>
          </w:p>
        </w:tc>
      </w:tr>
      <w:tr w:rsidR="004D76B1" w:rsidRPr="00B67403" w:rsidTr="003071E3">
        <w:trPr>
          <w:trHeight w:val="585"/>
        </w:trPr>
        <w:tc>
          <w:tcPr>
            <w:tcW w:w="5191" w:type="dxa"/>
            <w:gridSpan w:val="2"/>
          </w:tcPr>
          <w:p w:rsidR="004D76B1" w:rsidRPr="00B67403" w:rsidRDefault="004D76B1" w:rsidP="003071E3">
            <w:pPr>
              <w:rPr>
                <w:sz w:val="20"/>
                <w:szCs w:val="20"/>
              </w:rPr>
            </w:pPr>
            <w:r w:rsidRPr="00B67403">
              <w:rPr>
                <w:sz w:val="20"/>
                <w:szCs w:val="20"/>
              </w:rPr>
              <w:t>Temporal Relationship to Covid: ED-related psychopathology preceded Covid (pre), linked to Covid onset (Onset -ie March-May 2020),  during Covid (from June 2020 on-referred to as ‘post’)</w:t>
            </w:r>
          </w:p>
        </w:tc>
        <w:tc>
          <w:tcPr>
            <w:tcW w:w="4131" w:type="dxa"/>
          </w:tcPr>
          <w:p w:rsidR="004D76B1" w:rsidRPr="00B67403" w:rsidRDefault="004D76B1" w:rsidP="003071E3">
            <w:pPr>
              <w:rPr>
                <w:sz w:val="20"/>
                <w:szCs w:val="20"/>
              </w:rPr>
            </w:pPr>
            <w:r w:rsidRPr="00B67403">
              <w:rPr>
                <w:sz w:val="20"/>
                <w:szCs w:val="20"/>
              </w:rPr>
              <w:t xml:space="preserve">Pre-C/Onset-C/Post-C </w:t>
            </w:r>
          </w:p>
        </w:tc>
      </w:tr>
      <w:tr w:rsidR="004D76B1" w:rsidRPr="00B67403" w:rsidTr="003071E3">
        <w:trPr>
          <w:trHeight w:val="585"/>
        </w:trPr>
        <w:tc>
          <w:tcPr>
            <w:tcW w:w="5191" w:type="dxa"/>
            <w:gridSpan w:val="2"/>
          </w:tcPr>
          <w:p w:rsidR="004D76B1" w:rsidRPr="00B67403" w:rsidRDefault="004D76B1" w:rsidP="003071E3">
            <w:pPr>
              <w:rPr>
                <w:sz w:val="20"/>
                <w:szCs w:val="20"/>
              </w:rPr>
            </w:pPr>
            <w:r w:rsidRPr="00B67403">
              <w:rPr>
                <w:sz w:val="20"/>
                <w:szCs w:val="20"/>
              </w:rPr>
              <w:t>Specific Covid factors: Covid-Illness/Death/Job Loss/Lockdown Restrictions</w:t>
            </w:r>
            <w:r>
              <w:rPr>
                <w:sz w:val="20"/>
                <w:szCs w:val="20"/>
              </w:rPr>
              <w:t>/adversity</w:t>
            </w:r>
            <w:r w:rsidRPr="00B67403">
              <w:rPr>
                <w:sz w:val="20"/>
                <w:szCs w:val="20"/>
              </w:rPr>
              <w:t xml:space="preserve">; other </w:t>
            </w:r>
          </w:p>
          <w:p w:rsidR="004D76B1" w:rsidRPr="00B67403" w:rsidRDefault="004D76B1" w:rsidP="003071E3">
            <w:pPr>
              <w:rPr>
                <w:sz w:val="20"/>
                <w:szCs w:val="20"/>
              </w:rPr>
            </w:pPr>
            <w:r w:rsidRPr="00B67403">
              <w:rPr>
                <w:sz w:val="20"/>
                <w:szCs w:val="20"/>
              </w:rPr>
              <w:t xml:space="preserve">State: </w:t>
            </w:r>
            <w:r w:rsidRPr="00B67403">
              <w:rPr>
                <w:sz w:val="20"/>
                <w:szCs w:val="20"/>
              </w:rPr>
              <w:softHyphen/>
            </w:r>
            <w:r w:rsidRPr="00B67403">
              <w:rPr>
                <w:sz w:val="20"/>
                <w:szCs w:val="20"/>
              </w:rPr>
              <w:softHyphen/>
            </w:r>
            <w:r w:rsidRPr="00B67403">
              <w:rPr>
                <w:sz w:val="20"/>
                <w:szCs w:val="20"/>
              </w:rPr>
              <w:softHyphen/>
            </w:r>
            <w:r w:rsidRPr="00B67403">
              <w:rPr>
                <w:sz w:val="20"/>
                <w:szCs w:val="20"/>
              </w:rPr>
              <w:softHyphen/>
            </w:r>
            <w:r w:rsidRPr="00B67403">
              <w:rPr>
                <w:sz w:val="20"/>
                <w:szCs w:val="20"/>
              </w:rPr>
              <w:softHyphen/>
            </w:r>
            <w:r w:rsidRPr="00B67403">
              <w:rPr>
                <w:sz w:val="20"/>
                <w:szCs w:val="20"/>
              </w:rPr>
              <w:softHyphen/>
            </w:r>
            <w:r w:rsidRPr="00B67403">
              <w:rPr>
                <w:sz w:val="20"/>
                <w:szCs w:val="20"/>
              </w:rPr>
              <w:softHyphen/>
            </w:r>
            <w:r w:rsidRPr="00B67403">
              <w:rPr>
                <w:sz w:val="20"/>
                <w:szCs w:val="20"/>
              </w:rPr>
              <w:softHyphen/>
              <w:t>____________________________________</w:t>
            </w:r>
          </w:p>
        </w:tc>
        <w:tc>
          <w:tcPr>
            <w:tcW w:w="4131" w:type="dxa"/>
          </w:tcPr>
          <w:p w:rsidR="004D76B1" w:rsidRPr="00B67403" w:rsidRDefault="004D76B1" w:rsidP="003071E3">
            <w:pPr>
              <w:rPr>
                <w:sz w:val="20"/>
                <w:szCs w:val="20"/>
              </w:rPr>
            </w:pPr>
            <w:r w:rsidRPr="00B67403">
              <w:rPr>
                <w:sz w:val="20"/>
                <w:szCs w:val="20"/>
              </w:rPr>
              <w:t>Yes/No/NK</w:t>
            </w:r>
          </w:p>
        </w:tc>
      </w:tr>
      <w:tr w:rsidR="004D76B1" w:rsidRPr="00B67403" w:rsidTr="003071E3">
        <w:trPr>
          <w:trHeight w:val="585"/>
        </w:trPr>
        <w:tc>
          <w:tcPr>
            <w:tcW w:w="5191" w:type="dxa"/>
            <w:gridSpan w:val="2"/>
          </w:tcPr>
          <w:p w:rsidR="004D76B1" w:rsidRPr="00B67403" w:rsidRDefault="004D76B1" w:rsidP="003071E3">
            <w:pPr>
              <w:rPr>
                <w:sz w:val="20"/>
                <w:szCs w:val="20"/>
              </w:rPr>
            </w:pPr>
            <w:r w:rsidRPr="00B67403">
              <w:rPr>
                <w:sz w:val="20"/>
                <w:szCs w:val="20"/>
              </w:rPr>
              <w:t xml:space="preserve">Perceived Impact /relevance of Covid: </w:t>
            </w:r>
          </w:p>
          <w:p w:rsidR="004D76B1" w:rsidRPr="00B67403" w:rsidRDefault="004D76B1" w:rsidP="003071E3">
            <w:pPr>
              <w:rPr>
                <w:sz w:val="20"/>
                <w:szCs w:val="20"/>
              </w:rPr>
            </w:pPr>
          </w:p>
        </w:tc>
        <w:tc>
          <w:tcPr>
            <w:tcW w:w="4131" w:type="dxa"/>
          </w:tcPr>
          <w:p w:rsidR="004D76B1" w:rsidRPr="00B67403" w:rsidRDefault="004D76B1" w:rsidP="003071E3">
            <w:pPr>
              <w:rPr>
                <w:sz w:val="20"/>
                <w:szCs w:val="20"/>
              </w:rPr>
            </w:pPr>
            <w:r w:rsidRPr="00B67403">
              <w:rPr>
                <w:sz w:val="20"/>
                <w:szCs w:val="20"/>
              </w:rPr>
              <w:t>Significant/ minor/none</w:t>
            </w:r>
          </w:p>
        </w:tc>
      </w:tr>
      <w:tr w:rsidR="004D76B1" w:rsidRPr="00B67403" w:rsidTr="003071E3">
        <w:trPr>
          <w:trHeight w:val="612"/>
        </w:trPr>
        <w:tc>
          <w:tcPr>
            <w:tcW w:w="5191" w:type="dxa"/>
            <w:gridSpan w:val="2"/>
          </w:tcPr>
          <w:p w:rsidR="004D76B1" w:rsidRPr="00B67403" w:rsidRDefault="004D76B1" w:rsidP="003071E3">
            <w:pPr>
              <w:rPr>
                <w:sz w:val="20"/>
                <w:szCs w:val="20"/>
              </w:rPr>
            </w:pPr>
            <w:r w:rsidRPr="00B67403">
              <w:rPr>
                <w:sz w:val="20"/>
                <w:szCs w:val="20"/>
              </w:rPr>
              <w:t xml:space="preserve">Medication </w:t>
            </w:r>
          </w:p>
        </w:tc>
        <w:tc>
          <w:tcPr>
            <w:tcW w:w="4131" w:type="dxa"/>
          </w:tcPr>
          <w:p w:rsidR="004D76B1" w:rsidRPr="00B67403" w:rsidRDefault="004D76B1" w:rsidP="003071E3">
            <w:pPr>
              <w:rPr>
                <w:sz w:val="20"/>
                <w:szCs w:val="20"/>
              </w:rPr>
            </w:pPr>
            <w:r w:rsidRPr="00B67403">
              <w:rPr>
                <w:sz w:val="20"/>
                <w:szCs w:val="20"/>
              </w:rPr>
              <w:t>Yes/No/NK</w:t>
            </w:r>
          </w:p>
          <w:p w:rsidR="004D76B1" w:rsidRPr="00B67403" w:rsidRDefault="004D76B1" w:rsidP="003071E3">
            <w:pPr>
              <w:rPr>
                <w:sz w:val="20"/>
                <w:szCs w:val="20"/>
              </w:rPr>
            </w:pPr>
            <w:r w:rsidRPr="00B67403">
              <w:rPr>
                <w:sz w:val="20"/>
                <w:szCs w:val="20"/>
              </w:rPr>
              <w:t>________________</w:t>
            </w:r>
          </w:p>
        </w:tc>
      </w:tr>
      <w:tr w:rsidR="004D76B1" w:rsidRPr="00B67403" w:rsidTr="003071E3">
        <w:trPr>
          <w:trHeight w:val="612"/>
        </w:trPr>
        <w:tc>
          <w:tcPr>
            <w:tcW w:w="5191" w:type="dxa"/>
            <w:gridSpan w:val="2"/>
          </w:tcPr>
          <w:p w:rsidR="004D76B1" w:rsidRPr="00B67403" w:rsidRDefault="004D76B1" w:rsidP="003071E3">
            <w:pPr>
              <w:rPr>
                <w:sz w:val="20"/>
                <w:szCs w:val="20"/>
              </w:rPr>
            </w:pPr>
            <w:r w:rsidRPr="00B67403">
              <w:rPr>
                <w:sz w:val="20"/>
                <w:szCs w:val="20"/>
              </w:rPr>
              <w:t xml:space="preserve">Post FBT involvement, Discharge to CAMHS/ GP / Other </w:t>
            </w:r>
          </w:p>
        </w:tc>
        <w:tc>
          <w:tcPr>
            <w:tcW w:w="4131" w:type="dxa"/>
          </w:tcPr>
          <w:p w:rsidR="004D76B1" w:rsidRPr="00B67403" w:rsidRDefault="004D76B1" w:rsidP="003071E3">
            <w:pPr>
              <w:rPr>
                <w:sz w:val="20"/>
                <w:szCs w:val="20"/>
              </w:rPr>
            </w:pPr>
            <w:r w:rsidRPr="00B67403">
              <w:rPr>
                <w:sz w:val="20"/>
                <w:szCs w:val="20"/>
              </w:rPr>
              <w:t>CAMHS/ GP / Other</w:t>
            </w:r>
          </w:p>
        </w:tc>
      </w:tr>
    </w:tbl>
    <w:p w:rsidR="004D76B1" w:rsidRPr="005001EB" w:rsidRDefault="004D76B1" w:rsidP="004D76B1">
      <w:pPr>
        <w:rPr>
          <w:lang w:val="en-GB"/>
        </w:rPr>
      </w:pPr>
    </w:p>
    <w:p w:rsidR="00AA2BEF" w:rsidRDefault="00AA2BEF">
      <w:bookmarkStart w:id="0" w:name="_GoBack"/>
      <w:bookmarkEnd w:id="0"/>
    </w:p>
    <w:sectPr w:rsidR="00AA2BEF">
      <w:headerReference w:type="even" r:id="rId4"/>
      <w:headerReference w:type="default" r:id="rId5"/>
      <w:footerReference w:type="even" r:id="rId6"/>
      <w:footerReference w:type="default" r:id="rId7"/>
      <w:headerReference w:type="first" r:id="rId8"/>
      <w:footerReference w:type="first" r:id="rId9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43831" w:rsidRDefault="004D76B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2040081907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AD2490" w:rsidRDefault="004D76B1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AD2490" w:rsidRDefault="004D76B1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43831" w:rsidRDefault="004D76B1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43831" w:rsidRDefault="004D76B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D2490" w:rsidRPr="00643831" w:rsidRDefault="004D76B1">
    <w:pPr>
      <w:pStyle w:val="Header"/>
      <w:rPr>
        <w:sz w:val="20"/>
        <w:lang w:val="en-IE"/>
      </w:rPr>
    </w:pPr>
    <w:r w:rsidRPr="00643831">
      <w:rPr>
        <w:sz w:val="20"/>
        <w:lang w:val="en-IE"/>
      </w:rPr>
      <w:t>The long-term impact of Covid-19 on Presentations to a Specialist Child &amp; Adolescent Eating Disorder Program</w:t>
    </w:r>
  </w:p>
  <w:p w:rsidR="00643831" w:rsidRDefault="004D76B1"/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43831" w:rsidRDefault="004D76B1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D76B1"/>
    <w:rsid w:val="004D76B1"/>
    <w:rsid w:val="00AA2B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37B5FCD-FB68-4369-B077-833A910FEE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D76B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4D76B1"/>
    <w:pPr>
      <w:spacing w:after="0" w:line="240" w:lineRule="auto"/>
    </w:pPr>
    <w:rPr>
      <w:sz w:val="24"/>
      <w:szCs w:val="24"/>
      <w:lang w:val="en-I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4D76B1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4D76B1"/>
    <w:rPr>
      <w:rFonts w:ascii="Times New Roman" w:eastAsia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4D76B1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D76B1"/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3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11" Type="http://schemas.openxmlformats.org/officeDocument/2006/relationships/theme" Target="theme/theme1.xml"/><Relationship Id="rId5" Type="http://schemas.openxmlformats.org/officeDocument/2006/relationships/header" Target="header2.xml"/><Relationship Id="rId10" Type="http://schemas.openxmlformats.org/officeDocument/2006/relationships/fontTable" Target="fontTable.xml"/><Relationship Id="rId4" Type="http://schemas.openxmlformats.org/officeDocument/2006/relationships/header" Target="header1.xml"/><Relationship Id="rId9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278</Words>
  <Characters>1589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 Nature IT</Company>
  <LinksUpToDate>false</LinksUpToDate>
  <CharactersWithSpaces>1864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2022-01-18T12:12:00Z</dcterms:created>
  <dcterms:modified xsi:type="dcterms:W3CDTF">2022-01-18T12:13:00Z</dcterms:modified>
</cp:coreProperties>
</file>