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69C" w:rsidRPr="004408A2" w:rsidRDefault="0043669C" w:rsidP="00F944A4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4408A2">
        <w:rPr>
          <w:rFonts w:ascii="Times New Roman" w:hAnsi="Times New Roman" w:cs="Times New Roman"/>
          <w:b/>
          <w:sz w:val="24"/>
        </w:rPr>
        <w:t>TABLE 1</w:t>
      </w:r>
      <w:r w:rsidRPr="004408A2">
        <w:rPr>
          <w:rFonts w:ascii="Times New Roman" w:hAnsi="Times New Roman" w:cs="Times New Roman"/>
          <w:sz w:val="24"/>
        </w:rPr>
        <w:t xml:space="preserve"> </w:t>
      </w:r>
      <w:r w:rsidRPr="004408A2">
        <w:rPr>
          <w:rFonts w:ascii="Times New Roman" w:hAnsi="Times New Roman" w:cs="Times New Roman"/>
          <w:b/>
          <w:sz w:val="24"/>
        </w:rPr>
        <w:t>Primer sequences used for quantitative reverse transcription-polymerase chain reaction</w:t>
      </w:r>
    </w:p>
    <w:p w:rsidR="00C52610" w:rsidRPr="006D20A2" w:rsidRDefault="00C52610" w:rsidP="0043669C">
      <w:pPr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76"/>
        <w:gridCol w:w="5749"/>
      </w:tblGrid>
      <w:tr w:rsidR="0043669C" w:rsidTr="008A3CC3">
        <w:trPr>
          <w:trHeight w:val="793"/>
        </w:trPr>
        <w:tc>
          <w:tcPr>
            <w:tcW w:w="1271" w:type="dxa"/>
          </w:tcPr>
          <w:p w:rsidR="006D20A2" w:rsidRPr="004408A2" w:rsidRDefault="006D20A2" w:rsidP="00226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69C" w:rsidRPr="004408A2" w:rsidRDefault="00972929" w:rsidP="00226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276" w:type="dxa"/>
          </w:tcPr>
          <w:p w:rsidR="006D20A2" w:rsidRPr="004408A2" w:rsidRDefault="006D20A2" w:rsidP="006D20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69C" w:rsidRPr="004408A2" w:rsidRDefault="006D20A2" w:rsidP="006D20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Forward or Reverse</w:t>
            </w:r>
          </w:p>
        </w:tc>
        <w:tc>
          <w:tcPr>
            <w:tcW w:w="5749" w:type="dxa"/>
          </w:tcPr>
          <w:p w:rsidR="006D20A2" w:rsidRPr="004408A2" w:rsidRDefault="006D20A2" w:rsidP="006D20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69C" w:rsidRPr="004408A2" w:rsidRDefault="006D20A2" w:rsidP="007048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Sequences</w:t>
            </w:r>
            <w:r w:rsidR="00704836" w:rsidRPr="004408A2">
              <w:rPr>
                <w:rFonts w:ascii="Times New Roman" w:hAnsi="Times New Roman" w:cs="Times New Roman"/>
                <w:sz w:val="24"/>
                <w:szCs w:val="24"/>
              </w:rPr>
              <w:t>(5’-3’)</w:t>
            </w:r>
          </w:p>
        </w:tc>
        <w:bookmarkStart w:id="0" w:name="_GoBack"/>
        <w:bookmarkEnd w:id="0"/>
      </w:tr>
      <w:tr w:rsidR="008A3CC3" w:rsidTr="00CA56E2">
        <w:trPr>
          <w:trHeight w:val="634"/>
        </w:trPr>
        <w:tc>
          <w:tcPr>
            <w:tcW w:w="8296" w:type="dxa"/>
            <w:gridSpan w:val="3"/>
          </w:tcPr>
          <w:p w:rsidR="008A3CC3" w:rsidRPr="004408A2" w:rsidRDefault="00B5649E" w:rsidP="007048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>GAPDH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A3CC3" w:rsidRPr="004408A2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="00F540D3" w:rsidRPr="004408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TGCACCACCAACTGCTTAGC</w:t>
            </w:r>
          </w:p>
          <w:p w:rsidR="008A3CC3" w:rsidRPr="004408A2" w:rsidRDefault="008A3CC3" w:rsidP="00B5649E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="00F540D3" w:rsidRPr="004408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B5649E" w:rsidRPr="004408A2">
              <w:rPr>
                <w:rFonts w:ascii="Times New Roman" w:hAnsi="Times New Roman" w:cs="Times New Roman"/>
                <w:sz w:val="24"/>
                <w:szCs w:val="24"/>
              </w:rPr>
              <w:t>GGCATGGACTGTGGTCATGAG</w:t>
            </w:r>
          </w:p>
        </w:tc>
      </w:tr>
      <w:tr w:rsidR="00F540D3" w:rsidTr="00B151E8">
        <w:trPr>
          <w:trHeight w:val="634"/>
        </w:trPr>
        <w:tc>
          <w:tcPr>
            <w:tcW w:w="8296" w:type="dxa"/>
            <w:gridSpan w:val="3"/>
          </w:tcPr>
          <w:p w:rsidR="00F540D3" w:rsidRPr="004408A2" w:rsidRDefault="00B5649E" w:rsidP="006D2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>IL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Forward        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GTGATGCCCCAAGCTGAGA</w:t>
            </w:r>
          </w:p>
          <w:p w:rsidR="00F540D3" w:rsidRPr="004408A2" w:rsidRDefault="00F540D3" w:rsidP="00B5649E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B5649E" w:rsidRPr="004408A2">
              <w:rPr>
                <w:rFonts w:ascii="Times New Roman" w:hAnsi="Times New Roman" w:cs="Times New Roman"/>
                <w:sz w:val="24"/>
                <w:szCs w:val="24"/>
              </w:rPr>
              <w:t>CACGGCCTTGCTCTTGTTTT</w:t>
            </w:r>
          </w:p>
        </w:tc>
      </w:tr>
      <w:tr w:rsidR="00F540D3" w:rsidTr="00C70F2C">
        <w:trPr>
          <w:trHeight w:val="634"/>
        </w:trPr>
        <w:tc>
          <w:tcPr>
            <w:tcW w:w="8296" w:type="dxa"/>
            <w:gridSpan w:val="3"/>
          </w:tcPr>
          <w:p w:rsidR="00F540D3" w:rsidRPr="004408A2" w:rsidRDefault="00F540D3" w:rsidP="006D2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iNOS       Forward</w:t>
            </w: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 TTCAGTATCACAACCTCAGCAAG</w:t>
            </w:r>
          </w:p>
          <w:p w:rsidR="00F540D3" w:rsidRPr="004408A2" w:rsidRDefault="00F540D3" w:rsidP="00F540D3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 TGGACCTGCAAGTTAAAATCCC</w:t>
            </w:r>
          </w:p>
        </w:tc>
      </w:tr>
      <w:tr w:rsidR="00F540D3" w:rsidTr="001A52EB">
        <w:trPr>
          <w:trHeight w:val="634"/>
        </w:trPr>
        <w:tc>
          <w:tcPr>
            <w:tcW w:w="8296" w:type="dxa"/>
            <w:gridSpan w:val="3"/>
          </w:tcPr>
          <w:p w:rsidR="00F540D3" w:rsidRPr="004408A2" w:rsidRDefault="009E618F" w:rsidP="006D2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>IL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408A2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40D3" w:rsidRPr="004408A2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       AAGCTGAGGAAGATGCTG</w:t>
            </w:r>
          </w:p>
          <w:p w:rsidR="00F540D3" w:rsidRPr="004408A2" w:rsidRDefault="00F540D3" w:rsidP="009E618F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Reverse        </w:t>
            </w:r>
            <w:r w:rsidR="009E618F" w:rsidRPr="004408A2">
              <w:rPr>
                <w:rFonts w:ascii="Times New Roman" w:hAnsi="Times New Roman" w:cs="Times New Roman"/>
                <w:sz w:val="24"/>
                <w:szCs w:val="24"/>
              </w:rPr>
              <w:t xml:space="preserve">  ATCTACACTCTCCAGCTG</w:t>
            </w:r>
          </w:p>
        </w:tc>
      </w:tr>
    </w:tbl>
    <w:p w:rsidR="002F1FB3" w:rsidRPr="0043669C" w:rsidRDefault="002F1FB3"/>
    <w:sectPr w:rsidR="002F1FB3" w:rsidRPr="00436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643" w:rsidRDefault="00315643" w:rsidP="009E618F">
      <w:r>
        <w:separator/>
      </w:r>
    </w:p>
  </w:endnote>
  <w:endnote w:type="continuationSeparator" w:id="0">
    <w:p w:rsidR="00315643" w:rsidRDefault="00315643" w:rsidP="009E6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643" w:rsidRDefault="00315643" w:rsidP="009E618F">
      <w:r>
        <w:separator/>
      </w:r>
    </w:p>
  </w:footnote>
  <w:footnote w:type="continuationSeparator" w:id="0">
    <w:p w:rsidR="00315643" w:rsidRDefault="00315643" w:rsidP="009E61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69C"/>
    <w:rsid w:val="0008235E"/>
    <w:rsid w:val="002030B6"/>
    <w:rsid w:val="0022647F"/>
    <w:rsid w:val="002F1FB3"/>
    <w:rsid w:val="00315643"/>
    <w:rsid w:val="00350698"/>
    <w:rsid w:val="003670B5"/>
    <w:rsid w:val="003C0F4B"/>
    <w:rsid w:val="003C61D5"/>
    <w:rsid w:val="0043669C"/>
    <w:rsid w:val="004408A2"/>
    <w:rsid w:val="00572813"/>
    <w:rsid w:val="00587A1F"/>
    <w:rsid w:val="006D20A2"/>
    <w:rsid w:val="00704836"/>
    <w:rsid w:val="008A3CC3"/>
    <w:rsid w:val="00972929"/>
    <w:rsid w:val="009E618F"/>
    <w:rsid w:val="00B004BC"/>
    <w:rsid w:val="00B5649E"/>
    <w:rsid w:val="00BF2935"/>
    <w:rsid w:val="00C52610"/>
    <w:rsid w:val="00E870E6"/>
    <w:rsid w:val="00F540D3"/>
    <w:rsid w:val="00F9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187640-941F-417C-AC84-7ABBD3F46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6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E6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E618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E6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E61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10</cp:revision>
  <dcterms:created xsi:type="dcterms:W3CDTF">2020-06-14T00:25:00Z</dcterms:created>
  <dcterms:modified xsi:type="dcterms:W3CDTF">2020-07-10T13:45:00Z</dcterms:modified>
</cp:coreProperties>
</file>