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5FA" w:rsidRDefault="00B409FC">
      <w:pPr>
        <w:widowControl/>
        <w:jc w:val="left"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Table S7. </w:t>
      </w:r>
      <w:r w:rsidR="00923B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q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RT-PCR validation of 5 differential expressed genes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specifically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identified in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 the cDNA microarray data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of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 SB mice</w:t>
      </w:r>
    </w:p>
    <w:p w:rsidR="00CA55FA" w:rsidRDefault="00CA55FA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 w:val="24"/>
        </w:rPr>
      </w:pPr>
    </w:p>
    <w:tbl>
      <w:tblPr>
        <w:tblW w:w="14428" w:type="dxa"/>
        <w:tblInd w:w="99" w:type="dxa"/>
        <w:tblLook w:val="04A0" w:firstRow="1" w:lastRow="0" w:firstColumn="1" w:lastColumn="0" w:noHBand="0" w:noVBand="1"/>
      </w:tblPr>
      <w:tblGrid>
        <w:gridCol w:w="951"/>
        <w:gridCol w:w="4110"/>
        <w:gridCol w:w="335"/>
        <w:gridCol w:w="2461"/>
        <w:gridCol w:w="2693"/>
        <w:gridCol w:w="3878"/>
      </w:tblGrid>
      <w:tr w:rsidR="000E63B8" w:rsidTr="000E63B8">
        <w:trPr>
          <w:trHeight w:val="731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</w:tcBorders>
            <w:shd w:val="clear" w:color="auto" w:fill="auto"/>
            <w:vAlign w:val="center"/>
          </w:tcPr>
          <w:p w:rsidR="000E63B8" w:rsidRPr="00202EF9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0" w:name="OLE_LINK1"/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G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ene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E63B8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Results of cDNA microarray analysis</w:t>
            </w:r>
          </w:p>
          <w:p w:rsidR="000E63B8" w:rsidRPr="000E63B8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in </w:t>
            </w: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>SB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mice</w:t>
            </w:r>
          </w:p>
          <w:p w:rsidR="000E63B8" w:rsidRPr="00202EF9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Average fold change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(</w:t>
            </w:r>
            <w:r w:rsidRPr="00202EF9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 xml:space="preserve">P 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value)</w:t>
            </w: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0E63B8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03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63B8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Results of RT-qPCR validation</w:t>
            </w:r>
          </w:p>
          <w:p w:rsidR="000E63B8" w:rsidRPr="00202EF9" w:rsidRDefault="000E63B8" w:rsidP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Average fold change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(</w:t>
            </w:r>
            <w:r w:rsidRPr="00202EF9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bidi="ar"/>
              </w:rPr>
              <w:t xml:space="preserve">P 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value)</w:t>
            </w:r>
          </w:p>
        </w:tc>
      </w:tr>
      <w:tr w:rsidR="000E63B8" w:rsidTr="000E63B8">
        <w:trPr>
          <w:trHeight w:val="731"/>
        </w:trPr>
        <w:tc>
          <w:tcPr>
            <w:tcW w:w="951" w:type="dxa"/>
            <w:vMerge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:rsidR="000E63B8" w:rsidRPr="00202EF9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63B8" w:rsidRPr="000E63B8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0E63B8" w:rsidRPr="00202EF9" w:rsidRDefault="000E63B8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63B8" w:rsidRPr="00202EF9" w:rsidRDefault="000E63B8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IL-5-stimulated Huh7 cells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vs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control Huh7 cells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63B8" w:rsidRPr="00202EF9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IL-6-stimulated Huh7 cells</w:t>
            </w:r>
          </w:p>
          <w:p w:rsidR="000E63B8" w:rsidRPr="00202EF9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vs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control Huh7 cells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63B8" w:rsidRPr="00202EF9" w:rsidRDefault="000E63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preS1/preS2/S mutants-expressing Huh7 cells vs WT-preS1/preS2/S- expressing Huh7 cells</w:t>
            </w:r>
          </w:p>
        </w:tc>
      </w:tr>
      <w:tr w:rsidR="0093052A" w:rsidTr="000E63B8">
        <w:trPr>
          <w:trHeight w:val="9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</w:rPr>
              <w:t>WNT4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12.66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0.004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5.67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 2.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59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0.003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nil"/>
              <w:right w:val="nil"/>
            </w:tcBorders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2.13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2.95</w:t>
            </w:r>
            <w:r w:rsidRPr="00202EF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3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1.06 (0.99)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0.17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1.10 (0.99)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</w:tr>
      <w:tr w:rsidR="0093052A" w:rsidTr="0093052A">
        <w:trPr>
          <w:trHeight w:val="72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EHF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3.50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2.88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0.003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5.99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2.3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1.32 (0.2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1.06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1.18 (0.99)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</w:tr>
      <w:tr w:rsidR="0093052A" w:rsidTr="0093052A">
        <w:trPr>
          <w:trHeight w:val="72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PHGDH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2.76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3.22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 2.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0.004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1.51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0.84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0.72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1.26 (0.22)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1.11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</w:tr>
      <w:tr w:rsidR="0093052A" w:rsidTr="0093052A">
        <w:trPr>
          <w:trHeight w:val="720"/>
        </w:trPr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  <w:lang w:bidi="ar"/>
              </w:rPr>
              <w:t>LAMC2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2.20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0.020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4.86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0.045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3.11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0.005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4.53 </w:t>
            </w:r>
            <w:r w:rsidRPr="00202EF9">
              <w:rPr>
                <w:rFonts w:ascii="Times New Roman" w:eastAsia="宋体" w:hAnsi="Times New Roman" w:cs="Times New Roman"/>
                <w:color w:val="000000"/>
                <w:szCs w:val="21"/>
              </w:rPr>
              <w:t>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&lt;0.001</w:t>
            </w:r>
            <w:r w:rsidRPr="00202EF9"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38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1.03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1.16 (0.51)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</w:tr>
      <w:tr w:rsidR="0093052A" w:rsidTr="0093052A">
        <w:trPr>
          <w:trHeight w:val="731"/>
        </w:trPr>
        <w:tc>
          <w:tcPr>
            <w:tcW w:w="9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MUC13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6.60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0.004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2.81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0.035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 2.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0.008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  <w:tc>
          <w:tcPr>
            <w:tcW w:w="335" w:type="dxa"/>
            <w:tcBorders>
              <w:left w:val="nil"/>
              <w:bottom w:val="single" w:sz="4" w:space="0" w:color="000000"/>
              <w:right w:val="nil"/>
            </w:tcBorders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1.89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387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3052A" w:rsidRPr="00202EF9" w:rsidRDefault="0093052A" w:rsidP="00202EF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1.24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0.09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1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1.07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(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0.99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1.18 (0.2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  <w:r w:rsidRPr="00202EF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  <w:r w:rsidRPr="00202EF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</w:p>
        </w:tc>
      </w:tr>
    </w:tbl>
    <w:bookmarkEnd w:id="0"/>
    <w:p w:rsidR="00CA55FA" w:rsidRPr="00B409FC" w:rsidRDefault="00B409FC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Cs w:val="21"/>
        </w:rPr>
      </w:pPr>
      <w:r w:rsidRPr="00B409FC">
        <w:rPr>
          <w:rFonts w:ascii="Times New Roman" w:eastAsia="宋体" w:hAnsi="Times New Roman" w:cs="Times New Roman" w:hint="eastAsia"/>
          <w:color w:val="000000"/>
          <w:szCs w:val="21"/>
          <w:vertAlign w:val="superscript"/>
        </w:rPr>
        <w:t>1</w:t>
      </w:r>
      <w:r w:rsidRPr="00B409FC">
        <w:rPr>
          <w:rFonts w:ascii="Times New Roman" w:eastAsia="宋体" w:hAnsi="Times New Roman" w:cs="Times New Roman"/>
          <w:color w:val="000000"/>
          <w:szCs w:val="21"/>
        </w:rPr>
        <w:t xml:space="preserve"> M1 vs WT</w:t>
      </w:r>
      <w:r w:rsidRPr="00B409FC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; </w:t>
      </w:r>
      <w:r w:rsidRPr="00B409FC">
        <w:rPr>
          <w:rFonts w:ascii="Times New Roman" w:eastAsia="宋体" w:hAnsi="Times New Roman" w:cs="Times New Roman"/>
          <w:color w:val="000000"/>
          <w:szCs w:val="21"/>
          <w:vertAlign w:val="superscript"/>
        </w:rPr>
        <w:t>2</w:t>
      </w:r>
      <w:r w:rsidRPr="00B409FC">
        <w:rPr>
          <w:rFonts w:ascii="Times New Roman" w:eastAsia="宋体" w:hAnsi="Times New Roman" w:cs="Times New Roman"/>
          <w:color w:val="000000"/>
          <w:szCs w:val="21"/>
        </w:rPr>
        <w:t xml:space="preserve"> M2 vs WT</w:t>
      </w:r>
      <w:r w:rsidRPr="00B409FC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; </w:t>
      </w:r>
      <w:r w:rsidRPr="00B409FC">
        <w:rPr>
          <w:rFonts w:ascii="Times New Roman" w:eastAsia="宋体" w:hAnsi="Times New Roman" w:cs="Times New Roman"/>
          <w:color w:val="000000"/>
          <w:szCs w:val="21"/>
          <w:vertAlign w:val="superscript"/>
        </w:rPr>
        <w:t>3</w:t>
      </w:r>
      <w:r w:rsidRPr="00B409FC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1F38BF">
        <w:rPr>
          <w:rFonts w:ascii="Times New Roman" w:eastAsia="宋体" w:hAnsi="Times New Roman" w:cs="Times New Roman"/>
          <w:color w:val="000000"/>
          <w:szCs w:val="21"/>
        </w:rPr>
        <w:t>M3</w:t>
      </w:r>
      <w:bookmarkStart w:id="1" w:name="_GoBack"/>
      <w:bookmarkEnd w:id="1"/>
      <w:r w:rsidRPr="00B409FC">
        <w:rPr>
          <w:rFonts w:ascii="Times New Roman" w:eastAsia="宋体" w:hAnsi="Times New Roman" w:cs="Times New Roman"/>
          <w:color w:val="000000"/>
          <w:szCs w:val="21"/>
        </w:rPr>
        <w:t xml:space="preserve"> vs WT</w:t>
      </w:r>
      <w:r w:rsidRPr="00B409FC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;</w:t>
      </w:r>
    </w:p>
    <w:sectPr w:rsidR="00CA55FA" w:rsidRPr="00B409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MwMzYwMDM1sDQwMzJQ0lEKTi0uzszPAykwrQUAPTkcHywAAAA="/>
  </w:docVars>
  <w:rsids>
    <w:rsidRoot w:val="35385B21"/>
    <w:rsid w:val="000E63B8"/>
    <w:rsid w:val="001F38BF"/>
    <w:rsid w:val="001F791B"/>
    <w:rsid w:val="00202EF9"/>
    <w:rsid w:val="005027B6"/>
    <w:rsid w:val="006145B7"/>
    <w:rsid w:val="007709FB"/>
    <w:rsid w:val="00923B8B"/>
    <w:rsid w:val="0093052A"/>
    <w:rsid w:val="00B409FC"/>
    <w:rsid w:val="00CA55FA"/>
    <w:rsid w:val="00D8565A"/>
    <w:rsid w:val="00D91F5B"/>
    <w:rsid w:val="02D50A7E"/>
    <w:rsid w:val="0410217A"/>
    <w:rsid w:val="043854F8"/>
    <w:rsid w:val="194F5B9F"/>
    <w:rsid w:val="19555228"/>
    <w:rsid w:val="1C4C479F"/>
    <w:rsid w:val="1DE84614"/>
    <w:rsid w:val="1E045DF3"/>
    <w:rsid w:val="21117958"/>
    <w:rsid w:val="222C0DD0"/>
    <w:rsid w:val="2F110BEA"/>
    <w:rsid w:val="35385B21"/>
    <w:rsid w:val="374A24F4"/>
    <w:rsid w:val="3944623E"/>
    <w:rsid w:val="3E1048A4"/>
    <w:rsid w:val="3EB36EA3"/>
    <w:rsid w:val="3F397C43"/>
    <w:rsid w:val="44E845EC"/>
    <w:rsid w:val="487E5EDC"/>
    <w:rsid w:val="4D3112AC"/>
    <w:rsid w:val="4E6F2070"/>
    <w:rsid w:val="51A331CE"/>
    <w:rsid w:val="51E211BF"/>
    <w:rsid w:val="589C2905"/>
    <w:rsid w:val="5A4B2708"/>
    <w:rsid w:val="5B1516B7"/>
    <w:rsid w:val="5D556342"/>
    <w:rsid w:val="625370E2"/>
    <w:rsid w:val="67395F83"/>
    <w:rsid w:val="67AB0786"/>
    <w:rsid w:val="69E4470A"/>
    <w:rsid w:val="6C850E15"/>
    <w:rsid w:val="79A80EEB"/>
    <w:rsid w:val="7B657D5A"/>
    <w:rsid w:val="7EBF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7865151-E2AD-4E1D-88EC-746A6D401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155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12</cp:revision>
  <dcterms:created xsi:type="dcterms:W3CDTF">2021-07-19T06:20:00Z</dcterms:created>
  <dcterms:modified xsi:type="dcterms:W3CDTF">2021-10-17T01:58:00Z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B1C2124F0BA1456B92975B0D64A9D0A1</vt:lpwstr>
  </property>
</Properties>
</file>