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76379" w14:textId="0EF005D9" w:rsidR="008A4B72" w:rsidRPr="0053219B" w:rsidRDefault="008A4B72" w:rsidP="008A4B72">
      <w:pPr>
        <w:jc w:val="center"/>
        <w:rPr>
          <w:rFonts w:ascii="Times New Roman" w:hAnsi="Times New Roman" w:cs="Times New Roman"/>
        </w:rPr>
      </w:pPr>
      <w:r w:rsidRPr="0053219B">
        <w:rPr>
          <w:rFonts w:ascii="Times New Roman" w:hAnsi="Times New Roman" w:cs="Times New Roman"/>
        </w:rPr>
        <w:t>Supplement Table 1 Comparison of PCSK9, C-PR and NMR Measured Lipids Between non-CHD Group and CHD Group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790"/>
        <w:gridCol w:w="1980"/>
        <w:gridCol w:w="2070"/>
        <w:gridCol w:w="630"/>
        <w:gridCol w:w="836"/>
      </w:tblGrid>
      <w:tr w:rsidR="0053219B" w:rsidRPr="0053219B" w14:paraId="5B96C339" w14:textId="77777777" w:rsidTr="00932AE5">
        <w:trPr>
          <w:trHeight w:val="285"/>
        </w:trPr>
        <w:tc>
          <w:tcPr>
            <w:tcW w:w="2790" w:type="dxa"/>
            <w:tcBorders>
              <w:top w:val="single" w:sz="12" w:space="0" w:color="auto"/>
              <w:bottom w:val="single" w:sz="8" w:space="0" w:color="auto"/>
            </w:tcBorders>
            <w:noWrap/>
            <w:vAlign w:val="bottom"/>
            <w:hideMark/>
          </w:tcPr>
          <w:p w14:paraId="48D04B76" w14:textId="0334FDDB" w:rsidR="00C90414" w:rsidRPr="0053219B" w:rsidRDefault="00C90414" w:rsidP="00C904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10FADE76" w14:textId="3DAC4CD4" w:rsidR="00CB5E03" w:rsidRPr="0053219B" w:rsidRDefault="00CB5E03" w:rsidP="00007E33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Non-</w:t>
            </w:r>
            <w:r w:rsidR="00C90414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CHD</w:t>
            </w:r>
            <w:r w:rsidR="008A4B72" w:rsidRPr="005321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Group</w:t>
            </w:r>
          </w:p>
          <w:p w14:paraId="79EBCAED" w14:textId="19A2E86C" w:rsidR="00C90414" w:rsidRPr="0053219B" w:rsidRDefault="008A4B72" w:rsidP="00007E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</w:t>
            </w:r>
            <w:r w:rsidR="00CB5E03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n</w:t>
            </w:r>
            <w:r w:rsidR="00C90414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=58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71E9B401" w14:textId="1EDEE261" w:rsidR="00CB5E03" w:rsidRPr="0053219B" w:rsidRDefault="00C90414" w:rsidP="00007E33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CHD</w:t>
            </w:r>
            <w:r w:rsidR="008A4B72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="008A4B72" w:rsidRPr="0053219B">
              <w:rPr>
                <w:rFonts w:ascii="Times New Roman" w:eastAsia="宋体" w:hAnsi="Times New Roman" w:cs="Times New Roman"/>
                <w:sz w:val="18"/>
                <w:szCs w:val="18"/>
              </w:rPr>
              <w:t>Group</w:t>
            </w:r>
          </w:p>
          <w:p w14:paraId="65D4D6DD" w14:textId="76268AFC" w:rsidR="00C90414" w:rsidRPr="0053219B" w:rsidRDefault="00EF26EE" w:rsidP="00007E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</w:t>
            </w:r>
            <w:r w:rsidR="00CB5E03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n</w:t>
            </w:r>
            <w:r w:rsidR="00C90414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=242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3143C45D" w14:textId="77777777" w:rsidR="00C90414" w:rsidRPr="0053219B" w:rsidRDefault="00C90414" w:rsidP="00007E33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</w:t>
            </w:r>
          </w:p>
        </w:tc>
        <w:tc>
          <w:tcPr>
            <w:tcW w:w="836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0FD0E2BA" w14:textId="77777777" w:rsidR="00C90414" w:rsidRPr="0053219B" w:rsidRDefault="00C90414" w:rsidP="00007E33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</w:tr>
      <w:tr w:rsidR="0053219B" w:rsidRPr="0053219B" w14:paraId="6708A535" w14:textId="77777777" w:rsidTr="00C5532F">
        <w:trPr>
          <w:trHeight w:val="285"/>
        </w:trPr>
        <w:tc>
          <w:tcPr>
            <w:tcW w:w="2790" w:type="dxa"/>
            <w:tcBorders>
              <w:top w:val="single" w:sz="8" w:space="0" w:color="auto"/>
              <w:bottom w:val="nil"/>
            </w:tcBorders>
            <w:noWrap/>
            <w:vAlign w:val="center"/>
          </w:tcPr>
          <w:p w14:paraId="0C053198" w14:textId="7969DF65" w:rsidR="00C5532F" w:rsidRPr="0053219B" w:rsidRDefault="00C5532F" w:rsidP="00C5532F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Age, y</w:t>
            </w:r>
          </w:p>
        </w:tc>
        <w:tc>
          <w:tcPr>
            <w:tcW w:w="1980" w:type="dxa"/>
            <w:tcBorders>
              <w:top w:val="single" w:sz="8" w:space="0" w:color="auto"/>
              <w:bottom w:val="nil"/>
            </w:tcBorders>
            <w:noWrap/>
            <w:vAlign w:val="center"/>
          </w:tcPr>
          <w:p w14:paraId="3E4C3B55" w14:textId="6DAC1615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58.86 ± 8.03</w:t>
            </w:r>
          </w:p>
        </w:tc>
        <w:tc>
          <w:tcPr>
            <w:tcW w:w="2070" w:type="dxa"/>
            <w:tcBorders>
              <w:top w:val="single" w:sz="8" w:space="0" w:color="auto"/>
              <w:bottom w:val="nil"/>
            </w:tcBorders>
            <w:noWrap/>
            <w:vAlign w:val="center"/>
          </w:tcPr>
          <w:p w14:paraId="0D8CFEAE" w14:textId="7DD80F26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65.76 ± 8.46</w:t>
            </w:r>
          </w:p>
        </w:tc>
        <w:tc>
          <w:tcPr>
            <w:tcW w:w="630" w:type="dxa"/>
            <w:tcBorders>
              <w:top w:val="single" w:sz="8" w:space="0" w:color="auto"/>
              <w:bottom w:val="nil"/>
            </w:tcBorders>
            <w:noWrap/>
          </w:tcPr>
          <w:p w14:paraId="751301AB" w14:textId="64CA17D1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5.628</w:t>
            </w:r>
          </w:p>
        </w:tc>
        <w:tc>
          <w:tcPr>
            <w:tcW w:w="836" w:type="dxa"/>
            <w:tcBorders>
              <w:top w:val="single" w:sz="8" w:space="0" w:color="auto"/>
              <w:bottom w:val="nil"/>
            </w:tcBorders>
            <w:noWrap/>
          </w:tcPr>
          <w:p w14:paraId="7534009E" w14:textId="3800A63C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&lt;0.001</w:t>
            </w:r>
          </w:p>
        </w:tc>
      </w:tr>
      <w:tr w:rsidR="0053219B" w:rsidRPr="0053219B" w14:paraId="6BD7586D" w14:textId="77777777" w:rsidTr="00C5532F">
        <w:trPr>
          <w:trHeight w:val="285"/>
        </w:trPr>
        <w:tc>
          <w:tcPr>
            <w:tcW w:w="2790" w:type="dxa"/>
            <w:tcBorders>
              <w:top w:val="nil"/>
              <w:bottom w:val="nil"/>
            </w:tcBorders>
            <w:noWrap/>
            <w:vAlign w:val="center"/>
          </w:tcPr>
          <w:p w14:paraId="6403A459" w14:textId="0BF62890" w:rsidR="00C5532F" w:rsidRPr="0053219B" w:rsidRDefault="00C5532F" w:rsidP="00C5532F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Smoking, No.</w:t>
            </w:r>
          </w:p>
        </w:tc>
        <w:tc>
          <w:tcPr>
            <w:tcW w:w="1980" w:type="dxa"/>
            <w:tcBorders>
              <w:top w:val="nil"/>
              <w:bottom w:val="nil"/>
            </w:tcBorders>
            <w:noWrap/>
            <w:vAlign w:val="center"/>
          </w:tcPr>
          <w:p w14:paraId="7AC4E5A0" w14:textId="7D7ECAD7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 (12.07%)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noWrap/>
            <w:vAlign w:val="center"/>
          </w:tcPr>
          <w:p w14:paraId="6EAA13DF" w14:textId="04389298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18 (7.44%)</w:t>
            </w:r>
          </w:p>
        </w:tc>
        <w:tc>
          <w:tcPr>
            <w:tcW w:w="630" w:type="dxa"/>
            <w:tcBorders>
              <w:top w:val="nil"/>
              <w:bottom w:val="nil"/>
            </w:tcBorders>
            <w:noWrap/>
          </w:tcPr>
          <w:p w14:paraId="0DC94FD2" w14:textId="095C87B2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1.708</w:t>
            </w:r>
          </w:p>
        </w:tc>
        <w:tc>
          <w:tcPr>
            <w:tcW w:w="836" w:type="dxa"/>
            <w:tcBorders>
              <w:top w:val="nil"/>
              <w:bottom w:val="nil"/>
            </w:tcBorders>
            <w:noWrap/>
          </w:tcPr>
          <w:p w14:paraId="7F07DDDD" w14:textId="3DCE6D2A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0.252</w:t>
            </w:r>
          </w:p>
        </w:tc>
      </w:tr>
      <w:tr w:rsidR="0053219B" w:rsidRPr="0053219B" w14:paraId="456730E5" w14:textId="77777777" w:rsidTr="00C5532F">
        <w:trPr>
          <w:trHeight w:val="285"/>
        </w:trPr>
        <w:tc>
          <w:tcPr>
            <w:tcW w:w="2790" w:type="dxa"/>
            <w:tcBorders>
              <w:top w:val="nil"/>
              <w:bottom w:val="nil"/>
            </w:tcBorders>
            <w:noWrap/>
            <w:vAlign w:val="center"/>
          </w:tcPr>
          <w:p w14:paraId="17CE4084" w14:textId="333EB242" w:rsidR="00C5532F" w:rsidRPr="0053219B" w:rsidRDefault="00C5532F" w:rsidP="00C5532F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Overweight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a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, No.</w:t>
            </w:r>
          </w:p>
        </w:tc>
        <w:tc>
          <w:tcPr>
            <w:tcW w:w="1980" w:type="dxa"/>
            <w:tcBorders>
              <w:top w:val="nil"/>
              <w:bottom w:val="nil"/>
            </w:tcBorders>
            <w:noWrap/>
            <w:vAlign w:val="center"/>
          </w:tcPr>
          <w:p w14:paraId="5E8DC578" w14:textId="07496B31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19 (32.76%)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noWrap/>
            <w:vAlign w:val="center"/>
          </w:tcPr>
          <w:p w14:paraId="7FDD6B4D" w14:textId="26A1E8C8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65 (26.86%)</w:t>
            </w:r>
          </w:p>
        </w:tc>
        <w:tc>
          <w:tcPr>
            <w:tcW w:w="630" w:type="dxa"/>
            <w:tcBorders>
              <w:top w:val="nil"/>
              <w:bottom w:val="nil"/>
            </w:tcBorders>
            <w:noWrap/>
          </w:tcPr>
          <w:p w14:paraId="6C6A5996" w14:textId="2C6BFA0E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1.327</w:t>
            </w:r>
          </w:p>
        </w:tc>
        <w:tc>
          <w:tcPr>
            <w:tcW w:w="836" w:type="dxa"/>
            <w:tcBorders>
              <w:top w:val="nil"/>
              <w:bottom w:val="nil"/>
            </w:tcBorders>
            <w:noWrap/>
          </w:tcPr>
          <w:p w14:paraId="46FBCFFE" w14:textId="4564A3CF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0.369</w:t>
            </w:r>
          </w:p>
        </w:tc>
      </w:tr>
      <w:tr w:rsidR="0053219B" w:rsidRPr="0053219B" w14:paraId="6881F1B0" w14:textId="77777777" w:rsidTr="00C5532F">
        <w:trPr>
          <w:trHeight w:val="285"/>
        </w:trPr>
        <w:tc>
          <w:tcPr>
            <w:tcW w:w="2790" w:type="dxa"/>
            <w:tcBorders>
              <w:top w:val="nil"/>
              <w:bottom w:val="nil"/>
            </w:tcBorders>
            <w:noWrap/>
            <w:vAlign w:val="center"/>
          </w:tcPr>
          <w:p w14:paraId="2FEC6D49" w14:textId="40ED02EF" w:rsidR="00C5532F" w:rsidRPr="0053219B" w:rsidRDefault="00C5532F" w:rsidP="00C5532F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Diabetes, No.</w:t>
            </w:r>
          </w:p>
        </w:tc>
        <w:tc>
          <w:tcPr>
            <w:tcW w:w="1980" w:type="dxa"/>
            <w:tcBorders>
              <w:top w:val="nil"/>
              <w:bottom w:val="nil"/>
            </w:tcBorders>
            <w:noWrap/>
            <w:vAlign w:val="center"/>
          </w:tcPr>
          <w:p w14:paraId="1C294D68" w14:textId="5F965048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19 (32.76%)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noWrap/>
            <w:vAlign w:val="center"/>
          </w:tcPr>
          <w:p w14:paraId="778B57FC" w14:textId="2492C29C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104 (42.98%)</w:t>
            </w:r>
          </w:p>
        </w:tc>
        <w:tc>
          <w:tcPr>
            <w:tcW w:w="630" w:type="dxa"/>
            <w:tcBorders>
              <w:top w:val="nil"/>
              <w:bottom w:val="nil"/>
            </w:tcBorders>
            <w:noWrap/>
          </w:tcPr>
          <w:p w14:paraId="37BB4A25" w14:textId="2D409617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2.022</w:t>
            </w:r>
          </w:p>
        </w:tc>
        <w:tc>
          <w:tcPr>
            <w:tcW w:w="836" w:type="dxa"/>
            <w:tcBorders>
              <w:top w:val="nil"/>
              <w:bottom w:val="nil"/>
            </w:tcBorders>
            <w:noWrap/>
          </w:tcPr>
          <w:p w14:paraId="271840FD" w14:textId="21CACBC5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0.155</w:t>
            </w:r>
          </w:p>
        </w:tc>
      </w:tr>
      <w:tr w:rsidR="0053219B" w:rsidRPr="0053219B" w14:paraId="2B5E0DD4" w14:textId="77777777" w:rsidTr="00C5532F">
        <w:trPr>
          <w:trHeight w:val="285"/>
        </w:trPr>
        <w:tc>
          <w:tcPr>
            <w:tcW w:w="2790" w:type="dxa"/>
            <w:tcBorders>
              <w:top w:val="nil"/>
              <w:bottom w:val="nil"/>
            </w:tcBorders>
            <w:noWrap/>
            <w:vAlign w:val="center"/>
          </w:tcPr>
          <w:p w14:paraId="6182E0A0" w14:textId="7BF80F1E" w:rsidR="00C5532F" w:rsidRPr="0053219B" w:rsidRDefault="00C5532F" w:rsidP="00C5532F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Hypertension, No.</w:t>
            </w:r>
          </w:p>
        </w:tc>
        <w:tc>
          <w:tcPr>
            <w:tcW w:w="1980" w:type="dxa"/>
            <w:tcBorders>
              <w:top w:val="nil"/>
              <w:bottom w:val="nil"/>
            </w:tcBorders>
            <w:noWrap/>
            <w:vAlign w:val="center"/>
          </w:tcPr>
          <w:p w14:paraId="74F05082" w14:textId="7668E7D5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34 (58.62%)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noWrap/>
            <w:vAlign w:val="center"/>
          </w:tcPr>
          <w:p w14:paraId="424D8B21" w14:textId="3192D2FC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143 (59.09%)</w:t>
            </w:r>
          </w:p>
        </w:tc>
        <w:tc>
          <w:tcPr>
            <w:tcW w:w="630" w:type="dxa"/>
            <w:tcBorders>
              <w:top w:val="nil"/>
              <w:bottom w:val="nil"/>
            </w:tcBorders>
            <w:noWrap/>
          </w:tcPr>
          <w:p w14:paraId="33DF4D3A" w14:textId="68B4EA15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0.981</w:t>
            </w:r>
          </w:p>
        </w:tc>
        <w:tc>
          <w:tcPr>
            <w:tcW w:w="836" w:type="dxa"/>
            <w:tcBorders>
              <w:top w:val="nil"/>
              <w:bottom w:val="nil"/>
            </w:tcBorders>
            <w:noWrap/>
          </w:tcPr>
          <w:p w14:paraId="18A2748D" w14:textId="7F850DFA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0.948</w:t>
            </w:r>
          </w:p>
        </w:tc>
      </w:tr>
      <w:tr w:rsidR="0053219B" w:rsidRPr="0053219B" w14:paraId="77BD357F" w14:textId="77777777" w:rsidTr="00C5532F">
        <w:trPr>
          <w:trHeight w:val="285"/>
        </w:trPr>
        <w:tc>
          <w:tcPr>
            <w:tcW w:w="2790" w:type="dxa"/>
            <w:tcBorders>
              <w:top w:val="nil"/>
              <w:bottom w:val="nil"/>
            </w:tcBorders>
            <w:noWrap/>
            <w:vAlign w:val="center"/>
          </w:tcPr>
          <w:p w14:paraId="520E1799" w14:textId="2E7634AB" w:rsidR="00C5532F" w:rsidRPr="0053219B" w:rsidRDefault="00C5532F" w:rsidP="00C5532F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bookmarkStart w:id="0" w:name="_Hlk34730614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Family history</w:t>
            </w:r>
            <w:bookmarkEnd w:id="0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b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, No.</w:t>
            </w:r>
          </w:p>
        </w:tc>
        <w:tc>
          <w:tcPr>
            <w:tcW w:w="1980" w:type="dxa"/>
            <w:tcBorders>
              <w:top w:val="nil"/>
              <w:bottom w:val="nil"/>
            </w:tcBorders>
            <w:noWrap/>
            <w:vAlign w:val="center"/>
          </w:tcPr>
          <w:p w14:paraId="01AC3289" w14:textId="07CF5FE9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 (18.97%)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noWrap/>
            <w:vAlign w:val="center"/>
          </w:tcPr>
          <w:p w14:paraId="461B5F1A" w14:textId="399F34AD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37 (15.29%)</w:t>
            </w:r>
          </w:p>
        </w:tc>
        <w:tc>
          <w:tcPr>
            <w:tcW w:w="630" w:type="dxa"/>
            <w:tcBorders>
              <w:top w:val="nil"/>
              <w:bottom w:val="nil"/>
            </w:tcBorders>
            <w:noWrap/>
          </w:tcPr>
          <w:p w14:paraId="231C3E2B" w14:textId="2BB4B22E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1.297</w:t>
            </w:r>
          </w:p>
        </w:tc>
        <w:tc>
          <w:tcPr>
            <w:tcW w:w="836" w:type="dxa"/>
            <w:tcBorders>
              <w:top w:val="nil"/>
              <w:bottom w:val="nil"/>
            </w:tcBorders>
            <w:noWrap/>
          </w:tcPr>
          <w:p w14:paraId="0D89BA50" w14:textId="4E2466AD" w:rsidR="00C5532F" w:rsidRPr="0053219B" w:rsidRDefault="00C5532F" w:rsidP="00C5532F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0.493</w:t>
            </w:r>
          </w:p>
        </w:tc>
      </w:tr>
      <w:tr w:rsidR="0053219B" w:rsidRPr="0053219B" w14:paraId="515DDC49" w14:textId="77777777" w:rsidTr="00C5532F">
        <w:trPr>
          <w:trHeight w:val="285"/>
        </w:trPr>
        <w:tc>
          <w:tcPr>
            <w:tcW w:w="2790" w:type="dxa"/>
            <w:tcBorders>
              <w:top w:val="nil"/>
            </w:tcBorders>
            <w:noWrap/>
            <w:vAlign w:val="bottom"/>
            <w:hideMark/>
          </w:tcPr>
          <w:p w14:paraId="41CC50C0" w14:textId="02486D2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PCSK9(ng/ml)</w:t>
            </w:r>
          </w:p>
        </w:tc>
        <w:tc>
          <w:tcPr>
            <w:tcW w:w="1980" w:type="dxa"/>
            <w:tcBorders>
              <w:top w:val="nil"/>
            </w:tcBorders>
            <w:noWrap/>
            <w:vAlign w:val="center"/>
            <w:hideMark/>
          </w:tcPr>
          <w:p w14:paraId="5642B6EE" w14:textId="190A449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1146.79±402.73</w:t>
            </w:r>
          </w:p>
        </w:tc>
        <w:tc>
          <w:tcPr>
            <w:tcW w:w="2070" w:type="dxa"/>
            <w:tcBorders>
              <w:top w:val="nil"/>
            </w:tcBorders>
            <w:noWrap/>
            <w:vAlign w:val="center"/>
            <w:hideMark/>
          </w:tcPr>
          <w:p w14:paraId="5870B8DA" w14:textId="3D90EAF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1020.12±346.02</w:t>
            </w:r>
          </w:p>
        </w:tc>
        <w:tc>
          <w:tcPr>
            <w:tcW w:w="630" w:type="dxa"/>
            <w:tcBorders>
              <w:top w:val="nil"/>
            </w:tcBorders>
            <w:noWrap/>
            <w:vAlign w:val="center"/>
            <w:hideMark/>
          </w:tcPr>
          <w:p w14:paraId="77706EB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2.423</w:t>
            </w:r>
          </w:p>
        </w:tc>
        <w:tc>
          <w:tcPr>
            <w:tcW w:w="836" w:type="dxa"/>
            <w:tcBorders>
              <w:top w:val="nil"/>
            </w:tcBorders>
            <w:noWrap/>
            <w:vAlign w:val="center"/>
            <w:hideMark/>
          </w:tcPr>
          <w:p w14:paraId="2F54556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</w:tr>
      <w:tr w:rsidR="0053219B" w:rsidRPr="0053219B" w14:paraId="352337A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8D8C45F" w14:textId="1D382AAB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C-RP(mg/L)</w:t>
            </w:r>
          </w:p>
        </w:tc>
        <w:tc>
          <w:tcPr>
            <w:tcW w:w="1980" w:type="dxa"/>
            <w:noWrap/>
            <w:vAlign w:val="center"/>
            <w:hideMark/>
          </w:tcPr>
          <w:p w14:paraId="4EF240E9" w14:textId="21208A5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6.84±9.43</w:t>
            </w:r>
          </w:p>
        </w:tc>
        <w:tc>
          <w:tcPr>
            <w:tcW w:w="2070" w:type="dxa"/>
            <w:noWrap/>
            <w:vAlign w:val="center"/>
            <w:hideMark/>
          </w:tcPr>
          <w:p w14:paraId="3EB100AA" w14:textId="3D1DC86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7.87±13.98</w:t>
            </w:r>
          </w:p>
        </w:tc>
        <w:tc>
          <w:tcPr>
            <w:tcW w:w="630" w:type="dxa"/>
            <w:noWrap/>
            <w:vAlign w:val="center"/>
            <w:hideMark/>
          </w:tcPr>
          <w:p w14:paraId="2773415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0.530</w:t>
            </w:r>
          </w:p>
        </w:tc>
        <w:tc>
          <w:tcPr>
            <w:tcW w:w="836" w:type="dxa"/>
            <w:noWrap/>
            <w:vAlign w:val="center"/>
            <w:hideMark/>
          </w:tcPr>
          <w:p w14:paraId="0B9D85D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0.597</w:t>
            </w:r>
          </w:p>
        </w:tc>
      </w:tr>
      <w:tr w:rsidR="0053219B" w:rsidRPr="0053219B" w14:paraId="112436D2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32ACA8E" w14:textId="692EC13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FPG(mmoml/L)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1BA95546" w14:textId="4A3E4A0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5.94±1.55</w:t>
            </w:r>
          </w:p>
        </w:tc>
        <w:tc>
          <w:tcPr>
            <w:tcW w:w="2070" w:type="dxa"/>
            <w:noWrap/>
            <w:vAlign w:val="center"/>
            <w:hideMark/>
          </w:tcPr>
          <w:p w14:paraId="4A390DF0" w14:textId="6F66D7B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6.77±2.8</w:t>
            </w:r>
            <w:r w:rsidR="00BC138B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vAlign w:val="center"/>
            <w:hideMark/>
          </w:tcPr>
          <w:p w14:paraId="09D880D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2.161</w:t>
            </w:r>
          </w:p>
        </w:tc>
        <w:tc>
          <w:tcPr>
            <w:tcW w:w="836" w:type="dxa"/>
            <w:noWrap/>
            <w:vAlign w:val="center"/>
            <w:hideMark/>
          </w:tcPr>
          <w:p w14:paraId="51D2701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</w:tr>
      <w:tr w:rsidR="0053219B" w:rsidRPr="0053219B" w14:paraId="747C11B1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557DCCC" w14:textId="7EB48931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59374954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Lp(a)</w:t>
            </w:r>
            <w:bookmarkEnd w:id="1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(nmoml/L)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06BE5508" w14:textId="1B12F68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64.67±63.6</w:t>
            </w:r>
          </w:p>
        </w:tc>
        <w:tc>
          <w:tcPr>
            <w:tcW w:w="2070" w:type="dxa"/>
            <w:noWrap/>
            <w:vAlign w:val="center"/>
            <w:hideMark/>
          </w:tcPr>
          <w:p w14:paraId="4ED0BBFE" w14:textId="34E1043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61.23±68.53</w:t>
            </w:r>
          </w:p>
        </w:tc>
        <w:tc>
          <w:tcPr>
            <w:tcW w:w="630" w:type="dxa"/>
            <w:noWrap/>
            <w:vAlign w:val="center"/>
            <w:hideMark/>
          </w:tcPr>
          <w:p w14:paraId="38C8DFE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0.347</w:t>
            </w:r>
          </w:p>
        </w:tc>
        <w:tc>
          <w:tcPr>
            <w:tcW w:w="836" w:type="dxa"/>
            <w:noWrap/>
            <w:vAlign w:val="center"/>
            <w:hideMark/>
          </w:tcPr>
          <w:p w14:paraId="0D43937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0.729</w:t>
            </w:r>
          </w:p>
        </w:tc>
      </w:tr>
      <w:tr w:rsidR="0053219B" w:rsidRPr="0053219B" w14:paraId="49474EA2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6BFA39E" w14:textId="4DEEA10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 P/C Discordance(%)</w:t>
            </w:r>
          </w:p>
        </w:tc>
        <w:tc>
          <w:tcPr>
            <w:tcW w:w="1980" w:type="dxa"/>
            <w:noWrap/>
            <w:vAlign w:val="center"/>
            <w:hideMark/>
          </w:tcPr>
          <w:p w14:paraId="10F4C908" w14:textId="35D6D25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3.21±8.05</w:t>
            </w:r>
          </w:p>
        </w:tc>
        <w:tc>
          <w:tcPr>
            <w:tcW w:w="2070" w:type="dxa"/>
            <w:noWrap/>
            <w:vAlign w:val="center"/>
            <w:hideMark/>
          </w:tcPr>
          <w:p w14:paraId="19D0E936" w14:textId="47C3DA3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8.03±9.97</w:t>
            </w:r>
          </w:p>
        </w:tc>
        <w:tc>
          <w:tcPr>
            <w:tcW w:w="630" w:type="dxa"/>
            <w:noWrap/>
            <w:vAlign w:val="center"/>
            <w:hideMark/>
          </w:tcPr>
          <w:p w14:paraId="7E8F840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3.425</w:t>
            </w:r>
          </w:p>
        </w:tc>
        <w:tc>
          <w:tcPr>
            <w:tcW w:w="836" w:type="dxa"/>
            <w:noWrap/>
            <w:vAlign w:val="center"/>
            <w:hideMark/>
          </w:tcPr>
          <w:p w14:paraId="62C8B7F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53219B" w:rsidRPr="0053219B" w14:paraId="3DB349B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FA08201" w14:textId="43BEE168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 size(nm)</w:t>
            </w:r>
          </w:p>
        </w:tc>
        <w:tc>
          <w:tcPr>
            <w:tcW w:w="1980" w:type="dxa"/>
            <w:noWrap/>
            <w:vAlign w:val="center"/>
            <w:hideMark/>
          </w:tcPr>
          <w:p w14:paraId="5BA84271" w14:textId="7F3E5B0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20.5±0.4</w:t>
            </w:r>
          </w:p>
        </w:tc>
        <w:tc>
          <w:tcPr>
            <w:tcW w:w="2070" w:type="dxa"/>
            <w:noWrap/>
            <w:vAlign w:val="center"/>
            <w:hideMark/>
          </w:tcPr>
          <w:p w14:paraId="6109E056" w14:textId="709FA92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20.41±0.33</w:t>
            </w:r>
          </w:p>
        </w:tc>
        <w:tc>
          <w:tcPr>
            <w:tcW w:w="630" w:type="dxa"/>
            <w:noWrap/>
            <w:vAlign w:val="center"/>
            <w:hideMark/>
          </w:tcPr>
          <w:p w14:paraId="52F023A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1.643</w:t>
            </w:r>
          </w:p>
        </w:tc>
        <w:tc>
          <w:tcPr>
            <w:tcW w:w="836" w:type="dxa"/>
            <w:noWrap/>
            <w:vAlign w:val="center"/>
            <w:hideMark/>
          </w:tcPr>
          <w:p w14:paraId="619574E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</w:tr>
      <w:tr w:rsidR="0053219B" w:rsidRPr="0053219B" w14:paraId="36D5A4B6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220C6DB" w14:textId="28E04215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TC(mg/dL)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5E798850" w14:textId="3D6D119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168.16±38.43</w:t>
            </w:r>
          </w:p>
        </w:tc>
        <w:tc>
          <w:tcPr>
            <w:tcW w:w="2070" w:type="dxa"/>
            <w:noWrap/>
            <w:vAlign w:val="center"/>
            <w:hideMark/>
          </w:tcPr>
          <w:p w14:paraId="776F4D36" w14:textId="00B0A90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177.74±38.68</w:t>
            </w:r>
          </w:p>
        </w:tc>
        <w:tc>
          <w:tcPr>
            <w:tcW w:w="630" w:type="dxa"/>
            <w:noWrap/>
            <w:vAlign w:val="center"/>
            <w:hideMark/>
          </w:tcPr>
          <w:p w14:paraId="03F1FCE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1.696</w:t>
            </w:r>
          </w:p>
        </w:tc>
        <w:tc>
          <w:tcPr>
            <w:tcW w:w="836" w:type="dxa"/>
            <w:noWrap/>
            <w:vAlign w:val="center"/>
            <w:hideMark/>
          </w:tcPr>
          <w:p w14:paraId="757F7C6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0.091</w:t>
            </w:r>
          </w:p>
        </w:tc>
      </w:tr>
      <w:tr w:rsidR="0053219B" w:rsidRPr="0053219B" w14:paraId="69036F31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D1CB3A8" w14:textId="33DBC1B1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TG(mg/dL)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1251032" w14:textId="6DAB920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154.69±71.21</w:t>
            </w:r>
          </w:p>
        </w:tc>
        <w:tc>
          <w:tcPr>
            <w:tcW w:w="2070" w:type="dxa"/>
            <w:noWrap/>
            <w:vAlign w:val="center"/>
            <w:hideMark/>
          </w:tcPr>
          <w:p w14:paraId="55EB11AC" w14:textId="24E3CCF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166.22±94.19</w:t>
            </w:r>
          </w:p>
        </w:tc>
        <w:tc>
          <w:tcPr>
            <w:tcW w:w="630" w:type="dxa"/>
            <w:noWrap/>
            <w:vAlign w:val="center"/>
            <w:hideMark/>
          </w:tcPr>
          <w:p w14:paraId="3611E69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0.874</w:t>
            </w:r>
          </w:p>
        </w:tc>
        <w:tc>
          <w:tcPr>
            <w:tcW w:w="836" w:type="dxa"/>
            <w:noWrap/>
            <w:vAlign w:val="center"/>
            <w:hideMark/>
          </w:tcPr>
          <w:p w14:paraId="67C76F3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0.383</w:t>
            </w:r>
          </w:p>
        </w:tc>
      </w:tr>
      <w:tr w:rsidR="0053219B" w:rsidRPr="0053219B" w14:paraId="75A62F3B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3CDAA8E" w14:textId="62A70B8E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59375100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LDL-C</w:t>
            </w:r>
            <w:bookmarkEnd w:id="2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4414D7D0" w14:textId="4EBCE49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75.60 (57.23, 111.49)</w:t>
            </w:r>
          </w:p>
        </w:tc>
        <w:tc>
          <w:tcPr>
            <w:tcW w:w="2070" w:type="dxa"/>
            <w:noWrap/>
            <w:vAlign w:val="center"/>
            <w:hideMark/>
          </w:tcPr>
          <w:p w14:paraId="6EA81250" w14:textId="3F9AEA6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86.22 (67.44, 105.10)</w:t>
            </w:r>
          </w:p>
        </w:tc>
        <w:tc>
          <w:tcPr>
            <w:tcW w:w="630" w:type="dxa"/>
            <w:noWrap/>
            <w:vAlign w:val="center"/>
            <w:hideMark/>
          </w:tcPr>
          <w:p w14:paraId="40D3796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1.354</w:t>
            </w:r>
          </w:p>
        </w:tc>
        <w:tc>
          <w:tcPr>
            <w:tcW w:w="836" w:type="dxa"/>
            <w:noWrap/>
            <w:vAlign w:val="center"/>
            <w:hideMark/>
          </w:tcPr>
          <w:p w14:paraId="0BE5457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0.177</w:t>
            </w:r>
          </w:p>
        </w:tc>
      </w:tr>
      <w:tr w:rsidR="0053219B" w:rsidRPr="0053219B" w14:paraId="717656C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36EDE34" w14:textId="0ACC86D6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HDL-C(mg/dL)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4F4F166E" w14:textId="7F04501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47.54±9.61</w:t>
            </w:r>
          </w:p>
        </w:tc>
        <w:tc>
          <w:tcPr>
            <w:tcW w:w="2070" w:type="dxa"/>
            <w:noWrap/>
            <w:vAlign w:val="center"/>
            <w:hideMark/>
          </w:tcPr>
          <w:p w14:paraId="281C53E0" w14:textId="0744867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46.24±8.28</w:t>
            </w:r>
          </w:p>
        </w:tc>
        <w:tc>
          <w:tcPr>
            <w:tcW w:w="630" w:type="dxa"/>
            <w:noWrap/>
            <w:vAlign w:val="center"/>
            <w:hideMark/>
          </w:tcPr>
          <w:p w14:paraId="61CA910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1.040</w:t>
            </w:r>
          </w:p>
        </w:tc>
        <w:tc>
          <w:tcPr>
            <w:tcW w:w="836" w:type="dxa"/>
            <w:noWrap/>
            <w:vAlign w:val="center"/>
            <w:hideMark/>
          </w:tcPr>
          <w:p w14:paraId="332A1BB9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0.299</w:t>
            </w:r>
          </w:p>
        </w:tc>
      </w:tr>
      <w:tr w:rsidR="0053219B" w:rsidRPr="0053219B" w14:paraId="5222A41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3ED0B6E" w14:textId="3BCD0972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59375173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ApoA1</w:t>
            </w:r>
            <w:bookmarkEnd w:id="3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17DC58B3" w14:textId="3CA115D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136.54 (123.07, 144.41)</w:t>
            </w:r>
          </w:p>
        </w:tc>
        <w:tc>
          <w:tcPr>
            <w:tcW w:w="2070" w:type="dxa"/>
            <w:noWrap/>
            <w:vAlign w:val="center"/>
            <w:hideMark/>
          </w:tcPr>
          <w:p w14:paraId="7B43876B" w14:textId="0ACF535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130.64 (118.46, 140.41)</w:t>
            </w:r>
          </w:p>
        </w:tc>
        <w:tc>
          <w:tcPr>
            <w:tcW w:w="630" w:type="dxa"/>
            <w:noWrap/>
            <w:vAlign w:val="center"/>
            <w:hideMark/>
          </w:tcPr>
          <w:p w14:paraId="68AEFD2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1.693</w:t>
            </w:r>
          </w:p>
        </w:tc>
        <w:tc>
          <w:tcPr>
            <w:tcW w:w="836" w:type="dxa"/>
            <w:noWrap/>
            <w:vAlign w:val="center"/>
            <w:hideMark/>
          </w:tcPr>
          <w:p w14:paraId="1C32563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0.092</w:t>
            </w:r>
          </w:p>
        </w:tc>
      </w:tr>
      <w:tr w:rsidR="0053219B" w:rsidRPr="0053219B" w14:paraId="5EFCD50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5FF03D1" w14:textId="43F0291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ApoA2(mg/dL)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7342387F" w14:textId="198E341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25.44±4.96</w:t>
            </w:r>
          </w:p>
        </w:tc>
        <w:tc>
          <w:tcPr>
            <w:tcW w:w="2070" w:type="dxa"/>
            <w:noWrap/>
            <w:vAlign w:val="center"/>
            <w:hideMark/>
          </w:tcPr>
          <w:p w14:paraId="4E7E5C98" w14:textId="0C53E38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24.04±4.15</w:t>
            </w:r>
          </w:p>
        </w:tc>
        <w:tc>
          <w:tcPr>
            <w:tcW w:w="630" w:type="dxa"/>
            <w:noWrap/>
            <w:vAlign w:val="center"/>
            <w:hideMark/>
          </w:tcPr>
          <w:p w14:paraId="60B301D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2.234</w:t>
            </w:r>
          </w:p>
        </w:tc>
        <w:tc>
          <w:tcPr>
            <w:tcW w:w="836" w:type="dxa"/>
            <w:noWrap/>
            <w:vAlign w:val="center"/>
            <w:hideMark/>
          </w:tcPr>
          <w:p w14:paraId="4E599D8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</w:tr>
      <w:tr w:rsidR="0053219B" w:rsidRPr="0053219B" w14:paraId="6672FD2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486367B" w14:textId="6F65268D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ApoB(mg/dL)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4BE4CF98" w14:textId="2CE026A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76.36±21.15</w:t>
            </w:r>
          </w:p>
        </w:tc>
        <w:tc>
          <w:tcPr>
            <w:tcW w:w="2070" w:type="dxa"/>
            <w:noWrap/>
            <w:vAlign w:val="center"/>
            <w:hideMark/>
          </w:tcPr>
          <w:p w14:paraId="23FCDBED" w14:textId="03D5F10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85.04±22.99</w:t>
            </w:r>
          </w:p>
        </w:tc>
        <w:tc>
          <w:tcPr>
            <w:tcW w:w="630" w:type="dxa"/>
            <w:noWrap/>
            <w:vAlign w:val="center"/>
            <w:hideMark/>
          </w:tcPr>
          <w:p w14:paraId="368DE78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2.622</w:t>
            </w:r>
          </w:p>
        </w:tc>
        <w:tc>
          <w:tcPr>
            <w:tcW w:w="836" w:type="dxa"/>
            <w:noWrap/>
            <w:vAlign w:val="center"/>
            <w:hideMark/>
          </w:tcPr>
          <w:p w14:paraId="7CF88E2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</w:tr>
      <w:tr w:rsidR="0053219B" w:rsidRPr="0053219B" w14:paraId="493352B7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467CDC3" w14:textId="12B0D74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LDL-C/HDL-C</w:t>
            </w:r>
          </w:p>
        </w:tc>
        <w:tc>
          <w:tcPr>
            <w:tcW w:w="1980" w:type="dxa"/>
            <w:noWrap/>
            <w:vAlign w:val="center"/>
            <w:hideMark/>
          </w:tcPr>
          <w:p w14:paraId="7D4D9BEF" w14:textId="514531B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1.71±0.66</w:t>
            </w:r>
          </w:p>
        </w:tc>
        <w:tc>
          <w:tcPr>
            <w:tcW w:w="2070" w:type="dxa"/>
            <w:noWrap/>
            <w:vAlign w:val="center"/>
            <w:hideMark/>
          </w:tcPr>
          <w:p w14:paraId="256427D2" w14:textId="08D2B88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1.91±0.66</w:t>
            </w:r>
          </w:p>
        </w:tc>
        <w:tc>
          <w:tcPr>
            <w:tcW w:w="630" w:type="dxa"/>
            <w:noWrap/>
            <w:vAlign w:val="center"/>
            <w:hideMark/>
          </w:tcPr>
          <w:p w14:paraId="0E5870D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2.023</w:t>
            </w:r>
          </w:p>
        </w:tc>
        <w:tc>
          <w:tcPr>
            <w:tcW w:w="836" w:type="dxa"/>
            <w:noWrap/>
            <w:vAlign w:val="center"/>
            <w:hideMark/>
          </w:tcPr>
          <w:p w14:paraId="71EDC1D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</w:tr>
      <w:tr w:rsidR="0053219B" w:rsidRPr="0053219B" w14:paraId="37E7C448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0F91411" w14:textId="500B8F79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ApoB/ApoA1</w:t>
            </w:r>
          </w:p>
        </w:tc>
        <w:tc>
          <w:tcPr>
            <w:tcW w:w="1980" w:type="dxa"/>
            <w:noWrap/>
            <w:vAlign w:val="center"/>
            <w:hideMark/>
          </w:tcPr>
          <w:p w14:paraId="7E83A4FE" w14:textId="30B2F5D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0.57±0.16</w:t>
            </w:r>
          </w:p>
        </w:tc>
        <w:tc>
          <w:tcPr>
            <w:tcW w:w="2070" w:type="dxa"/>
            <w:noWrap/>
            <w:vAlign w:val="center"/>
            <w:hideMark/>
          </w:tcPr>
          <w:p w14:paraId="1B5D95CB" w14:textId="405724F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0.66±0.19</w:t>
            </w:r>
          </w:p>
        </w:tc>
        <w:tc>
          <w:tcPr>
            <w:tcW w:w="630" w:type="dxa"/>
            <w:noWrap/>
            <w:vAlign w:val="center"/>
            <w:hideMark/>
          </w:tcPr>
          <w:p w14:paraId="7048476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3.318</w:t>
            </w:r>
          </w:p>
        </w:tc>
        <w:tc>
          <w:tcPr>
            <w:tcW w:w="836" w:type="dxa"/>
            <w:noWrap/>
            <w:vAlign w:val="center"/>
            <w:hideMark/>
          </w:tcPr>
          <w:p w14:paraId="1FE88FF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53219B" w:rsidRPr="0053219B" w14:paraId="557BED2C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161D7EB" w14:textId="036951E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Total Particles(nmol/L)</w:t>
            </w:r>
          </w:p>
        </w:tc>
        <w:tc>
          <w:tcPr>
            <w:tcW w:w="1980" w:type="dxa"/>
            <w:noWrap/>
            <w:vAlign w:val="center"/>
            <w:hideMark/>
          </w:tcPr>
          <w:p w14:paraId="31A54370" w14:textId="705094E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1388.4±384.5</w:t>
            </w:r>
          </w:p>
        </w:tc>
        <w:tc>
          <w:tcPr>
            <w:tcW w:w="2070" w:type="dxa"/>
            <w:noWrap/>
            <w:vAlign w:val="center"/>
            <w:hideMark/>
          </w:tcPr>
          <w:p w14:paraId="2C18FD33" w14:textId="23B663E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1546.27±417.98</w:t>
            </w:r>
          </w:p>
        </w:tc>
        <w:tc>
          <w:tcPr>
            <w:tcW w:w="630" w:type="dxa"/>
            <w:noWrap/>
            <w:vAlign w:val="center"/>
            <w:hideMark/>
          </w:tcPr>
          <w:p w14:paraId="55B65B6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2.622</w:t>
            </w:r>
          </w:p>
        </w:tc>
        <w:tc>
          <w:tcPr>
            <w:tcW w:w="836" w:type="dxa"/>
            <w:noWrap/>
            <w:vAlign w:val="center"/>
            <w:hideMark/>
          </w:tcPr>
          <w:p w14:paraId="4FDC678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</w:tr>
      <w:tr w:rsidR="0053219B" w:rsidRPr="0053219B" w14:paraId="549776E3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E468FFF" w14:textId="1334F14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 Particle(nmol/L)</w:t>
            </w:r>
          </w:p>
        </w:tc>
        <w:tc>
          <w:tcPr>
            <w:tcW w:w="1980" w:type="dxa"/>
            <w:noWrap/>
            <w:vAlign w:val="center"/>
            <w:hideMark/>
          </w:tcPr>
          <w:p w14:paraId="440EE967" w14:textId="03460A7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200.88±73.93</w:t>
            </w:r>
          </w:p>
        </w:tc>
        <w:tc>
          <w:tcPr>
            <w:tcW w:w="2070" w:type="dxa"/>
            <w:noWrap/>
            <w:vAlign w:val="center"/>
            <w:hideMark/>
          </w:tcPr>
          <w:p w14:paraId="0B1CDE00" w14:textId="690F3EB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221.72±109.76</w:t>
            </w:r>
          </w:p>
        </w:tc>
        <w:tc>
          <w:tcPr>
            <w:tcW w:w="630" w:type="dxa"/>
            <w:noWrap/>
            <w:vAlign w:val="center"/>
            <w:hideMark/>
          </w:tcPr>
          <w:p w14:paraId="6D7D67B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1.372</w:t>
            </w:r>
          </w:p>
        </w:tc>
        <w:tc>
          <w:tcPr>
            <w:tcW w:w="836" w:type="dxa"/>
            <w:noWrap/>
            <w:vAlign w:val="center"/>
            <w:hideMark/>
          </w:tcPr>
          <w:p w14:paraId="7F00966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0.171</w:t>
            </w:r>
          </w:p>
        </w:tc>
      </w:tr>
      <w:tr w:rsidR="0053219B" w:rsidRPr="0053219B" w14:paraId="4C21CAA5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1B8D195" w14:textId="3CA75621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IDL Particle (nmol/L)</w:t>
            </w:r>
          </w:p>
        </w:tc>
        <w:tc>
          <w:tcPr>
            <w:tcW w:w="1980" w:type="dxa"/>
            <w:noWrap/>
            <w:vAlign w:val="center"/>
            <w:hideMark/>
          </w:tcPr>
          <w:p w14:paraId="3A4D2948" w14:textId="104764A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57.24±34.54</w:t>
            </w:r>
          </w:p>
        </w:tc>
        <w:tc>
          <w:tcPr>
            <w:tcW w:w="2070" w:type="dxa"/>
            <w:noWrap/>
            <w:vAlign w:val="center"/>
            <w:hideMark/>
          </w:tcPr>
          <w:p w14:paraId="3D357511" w14:textId="0AE51C7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72.61±42.32</w:t>
            </w:r>
          </w:p>
        </w:tc>
        <w:tc>
          <w:tcPr>
            <w:tcW w:w="630" w:type="dxa"/>
            <w:noWrap/>
            <w:vAlign w:val="center"/>
            <w:hideMark/>
          </w:tcPr>
          <w:p w14:paraId="46D8D2B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2.567</w:t>
            </w:r>
          </w:p>
        </w:tc>
        <w:tc>
          <w:tcPr>
            <w:tcW w:w="836" w:type="dxa"/>
            <w:noWrap/>
            <w:vAlign w:val="center"/>
            <w:hideMark/>
          </w:tcPr>
          <w:p w14:paraId="0718592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</w:tr>
      <w:tr w:rsidR="0053219B" w:rsidRPr="0053219B" w14:paraId="6FB2949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767F7BA" w14:textId="667834C6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 Particle(nmol/L)</w:t>
            </w:r>
          </w:p>
        </w:tc>
        <w:tc>
          <w:tcPr>
            <w:tcW w:w="1980" w:type="dxa"/>
            <w:noWrap/>
            <w:vAlign w:val="center"/>
            <w:hideMark/>
          </w:tcPr>
          <w:p w14:paraId="7A9787F6" w14:textId="047713C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1042.17±360.58</w:t>
            </w:r>
          </w:p>
        </w:tc>
        <w:tc>
          <w:tcPr>
            <w:tcW w:w="2070" w:type="dxa"/>
            <w:noWrap/>
            <w:vAlign w:val="center"/>
            <w:hideMark/>
          </w:tcPr>
          <w:p w14:paraId="2247F011" w14:textId="7E4500A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1168.91±366.35</w:t>
            </w:r>
          </w:p>
        </w:tc>
        <w:tc>
          <w:tcPr>
            <w:tcW w:w="630" w:type="dxa"/>
            <w:noWrap/>
            <w:vAlign w:val="center"/>
            <w:hideMark/>
          </w:tcPr>
          <w:p w14:paraId="3CD16DD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2.374</w:t>
            </w:r>
          </w:p>
        </w:tc>
        <w:tc>
          <w:tcPr>
            <w:tcW w:w="836" w:type="dxa"/>
            <w:noWrap/>
            <w:vAlign w:val="center"/>
            <w:hideMark/>
          </w:tcPr>
          <w:p w14:paraId="49702E7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</w:tr>
      <w:tr w:rsidR="0053219B" w:rsidRPr="0053219B" w14:paraId="2553392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0FC5CFF" w14:textId="4CE2456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LDL-1 Particle(nmol/L)</w:t>
            </w:r>
          </w:p>
        </w:tc>
        <w:tc>
          <w:tcPr>
            <w:tcW w:w="1980" w:type="dxa"/>
            <w:noWrap/>
            <w:vAlign w:val="center"/>
            <w:hideMark/>
          </w:tcPr>
          <w:p w14:paraId="5C88762E" w14:textId="3C2A765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189.76±65.95</w:t>
            </w:r>
          </w:p>
        </w:tc>
        <w:tc>
          <w:tcPr>
            <w:tcW w:w="2070" w:type="dxa"/>
            <w:noWrap/>
            <w:vAlign w:val="center"/>
            <w:hideMark/>
          </w:tcPr>
          <w:p w14:paraId="7A2AB0DA" w14:textId="10FBF65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209.25±64.33</w:t>
            </w:r>
          </w:p>
        </w:tc>
        <w:tc>
          <w:tcPr>
            <w:tcW w:w="630" w:type="dxa"/>
            <w:noWrap/>
            <w:vAlign w:val="center"/>
            <w:hideMark/>
          </w:tcPr>
          <w:p w14:paraId="52CF9BD9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2.063</w:t>
            </w:r>
          </w:p>
        </w:tc>
        <w:tc>
          <w:tcPr>
            <w:tcW w:w="836" w:type="dxa"/>
            <w:noWrap/>
            <w:vAlign w:val="center"/>
            <w:hideMark/>
          </w:tcPr>
          <w:p w14:paraId="019AA908" w14:textId="5DCAD36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</w:tr>
      <w:tr w:rsidR="0053219B" w:rsidRPr="0053219B" w14:paraId="64DC527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4C53FB4" w14:textId="0F560A6D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LDL-2 Particle(nmol/L)</w:t>
            </w:r>
          </w:p>
        </w:tc>
        <w:tc>
          <w:tcPr>
            <w:tcW w:w="1980" w:type="dxa"/>
            <w:noWrap/>
            <w:vAlign w:val="center"/>
            <w:hideMark/>
          </w:tcPr>
          <w:p w14:paraId="1E299EE4" w14:textId="2A0F249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148.78±59.84</w:t>
            </w:r>
          </w:p>
        </w:tc>
        <w:tc>
          <w:tcPr>
            <w:tcW w:w="2070" w:type="dxa"/>
            <w:noWrap/>
            <w:vAlign w:val="center"/>
            <w:hideMark/>
          </w:tcPr>
          <w:p w14:paraId="3DC15F64" w14:textId="76433DA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148.85±55.12</w:t>
            </w:r>
          </w:p>
        </w:tc>
        <w:tc>
          <w:tcPr>
            <w:tcW w:w="630" w:type="dxa"/>
            <w:noWrap/>
            <w:vAlign w:val="center"/>
            <w:hideMark/>
          </w:tcPr>
          <w:p w14:paraId="3E75574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836" w:type="dxa"/>
            <w:noWrap/>
            <w:vAlign w:val="center"/>
            <w:hideMark/>
          </w:tcPr>
          <w:p w14:paraId="36A14B8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0.993</w:t>
            </w:r>
          </w:p>
        </w:tc>
      </w:tr>
      <w:tr w:rsidR="0053219B" w:rsidRPr="0053219B" w14:paraId="1E8AB65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3555F52" w14:textId="538C35CD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59375417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LDL-3 Particle(nmol/L) *</w:t>
            </w:r>
          </w:p>
        </w:tc>
        <w:tc>
          <w:tcPr>
            <w:tcW w:w="1980" w:type="dxa"/>
            <w:noWrap/>
            <w:vAlign w:val="center"/>
            <w:hideMark/>
          </w:tcPr>
          <w:p w14:paraId="2D36CBCB" w14:textId="2A8D297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139.13 (88.84, 187.82)</w:t>
            </w:r>
          </w:p>
        </w:tc>
        <w:tc>
          <w:tcPr>
            <w:tcW w:w="2070" w:type="dxa"/>
            <w:noWrap/>
            <w:vAlign w:val="center"/>
            <w:hideMark/>
          </w:tcPr>
          <w:p w14:paraId="2A350017" w14:textId="0A781A9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146.25 (102.94, 176.21)</w:t>
            </w:r>
          </w:p>
        </w:tc>
        <w:tc>
          <w:tcPr>
            <w:tcW w:w="630" w:type="dxa"/>
            <w:noWrap/>
            <w:vAlign w:val="center"/>
            <w:hideMark/>
          </w:tcPr>
          <w:p w14:paraId="4E5147E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0.524</w:t>
            </w:r>
          </w:p>
        </w:tc>
        <w:tc>
          <w:tcPr>
            <w:tcW w:w="836" w:type="dxa"/>
            <w:noWrap/>
            <w:vAlign w:val="center"/>
            <w:hideMark/>
          </w:tcPr>
          <w:p w14:paraId="1F41133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0.601</w:t>
            </w:r>
          </w:p>
        </w:tc>
      </w:tr>
      <w:tr w:rsidR="0053219B" w:rsidRPr="0053219B" w14:paraId="6628B56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A82ED05" w14:textId="1A7EA25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LDL-4 Particle(nmol/L) *</w:t>
            </w:r>
          </w:p>
        </w:tc>
        <w:tc>
          <w:tcPr>
            <w:tcW w:w="1980" w:type="dxa"/>
            <w:noWrap/>
            <w:vAlign w:val="center"/>
            <w:hideMark/>
          </w:tcPr>
          <w:p w14:paraId="1BCBAD7D" w14:textId="047CEC0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125.14 (65.28, 203.05)</w:t>
            </w:r>
          </w:p>
        </w:tc>
        <w:tc>
          <w:tcPr>
            <w:tcW w:w="2070" w:type="dxa"/>
            <w:noWrap/>
            <w:vAlign w:val="center"/>
            <w:hideMark/>
          </w:tcPr>
          <w:p w14:paraId="6FCB51A0" w14:textId="4317FE0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128.22 (72.27, 188.69)</w:t>
            </w:r>
          </w:p>
        </w:tc>
        <w:tc>
          <w:tcPr>
            <w:tcW w:w="630" w:type="dxa"/>
            <w:noWrap/>
            <w:vAlign w:val="center"/>
            <w:hideMark/>
          </w:tcPr>
          <w:p w14:paraId="6607505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836" w:type="dxa"/>
            <w:noWrap/>
            <w:vAlign w:val="center"/>
            <w:hideMark/>
          </w:tcPr>
          <w:p w14:paraId="41A15AE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0.993</w:t>
            </w:r>
          </w:p>
        </w:tc>
      </w:tr>
      <w:tr w:rsidR="0053219B" w:rsidRPr="0053219B" w14:paraId="38B3CC10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2C3B1FE" w14:textId="6DC6DA93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LDL-5 Particle(nmol/L) *</w:t>
            </w:r>
          </w:p>
        </w:tc>
        <w:tc>
          <w:tcPr>
            <w:tcW w:w="1980" w:type="dxa"/>
            <w:noWrap/>
            <w:vAlign w:val="center"/>
            <w:hideMark/>
          </w:tcPr>
          <w:p w14:paraId="68902FFE" w14:textId="4777F06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139.47 (78.98, 205.80)</w:t>
            </w:r>
          </w:p>
        </w:tc>
        <w:tc>
          <w:tcPr>
            <w:tcW w:w="2070" w:type="dxa"/>
            <w:noWrap/>
            <w:vAlign w:val="center"/>
            <w:hideMark/>
          </w:tcPr>
          <w:p w14:paraId="7E8E117D" w14:textId="5F4DB4A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166.60 (94.21, 226.03)</w:t>
            </w:r>
          </w:p>
        </w:tc>
        <w:tc>
          <w:tcPr>
            <w:tcW w:w="630" w:type="dxa"/>
            <w:noWrap/>
            <w:vAlign w:val="center"/>
            <w:hideMark/>
          </w:tcPr>
          <w:p w14:paraId="2B41F00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1.493</w:t>
            </w:r>
          </w:p>
        </w:tc>
        <w:tc>
          <w:tcPr>
            <w:tcW w:w="836" w:type="dxa"/>
            <w:noWrap/>
            <w:vAlign w:val="center"/>
            <w:hideMark/>
          </w:tcPr>
          <w:p w14:paraId="1BA2340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0.137</w:t>
            </w:r>
          </w:p>
        </w:tc>
      </w:tr>
      <w:bookmarkEnd w:id="4"/>
      <w:tr w:rsidR="0053219B" w:rsidRPr="0053219B" w14:paraId="2263BEF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4A84685" w14:textId="00E7A02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LDL-6 Particle(nmol/L)</w:t>
            </w:r>
          </w:p>
        </w:tc>
        <w:tc>
          <w:tcPr>
            <w:tcW w:w="1980" w:type="dxa"/>
            <w:noWrap/>
            <w:vAlign w:val="center"/>
            <w:hideMark/>
          </w:tcPr>
          <w:p w14:paraId="26A64BD0" w14:textId="193E42F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267.24±129.32</w:t>
            </w:r>
          </w:p>
        </w:tc>
        <w:tc>
          <w:tcPr>
            <w:tcW w:w="2070" w:type="dxa"/>
            <w:noWrap/>
            <w:vAlign w:val="center"/>
            <w:hideMark/>
          </w:tcPr>
          <w:p w14:paraId="54B728D4" w14:textId="65571F8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331.66±153.61</w:t>
            </w:r>
          </w:p>
        </w:tc>
        <w:tc>
          <w:tcPr>
            <w:tcW w:w="630" w:type="dxa"/>
            <w:noWrap/>
            <w:vAlign w:val="center"/>
            <w:hideMark/>
          </w:tcPr>
          <w:p w14:paraId="11A624A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2.952</w:t>
            </w:r>
          </w:p>
        </w:tc>
        <w:tc>
          <w:tcPr>
            <w:tcW w:w="836" w:type="dxa"/>
            <w:noWrap/>
            <w:vAlign w:val="center"/>
            <w:hideMark/>
          </w:tcPr>
          <w:p w14:paraId="2DDA14F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 w:rsidR="0053219B" w:rsidRPr="0053219B" w14:paraId="6B355DE8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7A2FFFF" w14:textId="569B082E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IDL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7343BEC9" w14:textId="3D33E36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15.76±11.67</w:t>
            </w:r>
          </w:p>
        </w:tc>
        <w:tc>
          <w:tcPr>
            <w:tcW w:w="2070" w:type="dxa"/>
            <w:noWrap/>
            <w:vAlign w:val="center"/>
            <w:hideMark/>
          </w:tcPr>
          <w:p w14:paraId="08FB2D78" w14:textId="4963203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16.68±14.31</w:t>
            </w:r>
          </w:p>
        </w:tc>
        <w:tc>
          <w:tcPr>
            <w:tcW w:w="630" w:type="dxa"/>
            <w:noWrap/>
            <w:vAlign w:val="center"/>
            <w:hideMark/>
          </w:tcPr>
          <w:p w14:paraId="270BFF3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0.457</w:t>
            </w:r>
          </w:p>
        </w:tc>
        <w:tc>
          <w:tcPr>
            <w:tcW w:w="836" w:type="dxa"/>
            <w:noWrap/>
            <w:vAlign w:val="center"/>
            <w:hideMark/>
          </w:tcPr>
          <w:p w14:paraId="124B3B79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0.648</w:t>
            </w:r>
          </w:p>
        </w:tc>
      </w:tr>
      <w:tr w:rsidR="0053219B" w:rsidRPr="0053219B" w14:paraId="75691A9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9607C06" w14:textId="4E3CC8B6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582DE01" w14:textId="1AABDAF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18.15±5.52</w:t>
            </w:r>
          </w:p>
        </w:tc>
        <w:tc>
          <w:tcPr>
            <w:tcW w:w="2070" w:type="dxa"/>
            <w:noWrap/>
            <w:vAlign w:val="center"/>
            <w:hideMark/>
          </w:tcPr>
          <w:p w14:paraId="088B8E87" w14:textId="7B6FA3C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21.24±6.15</w:t>
            </w:r>
          </w:p>
        </w:tc>
        <w:tc>
          <w:tcPr>
            <w:tcW w:w="630" w:type="dxa"/>
            <w:noWrap/>
            <w:vAlign w:val="center"/>
            <w:hideMark/>
          </w:tcPr>
          <w:p w14:paraId="6CE7936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3.507</w:t>
            </w:r>
          </w:p>
        </w:tc>
        <w:tc>
          <w:tcPr>
            <w:tcW w:w="836" w:type="dxa"/>
            <w:noWrap/>
            <w:vAlign w:val="center"/>
            <w:hideMark/>
          </w:tcPr>
          <w:p w14:paraId="0B0FBA4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53219B" w:rsidRPr="0053219B" w14:paraId="5BFDB5F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C2EF26B" w14:textId="722D3A45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016D69B" w14:textId="6720769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13.69±5.2</w:t>
            </w:r>
          </w:p>
        </w:tc>
        <w:tc>
          <w:tcPr>
            <w:tcW w:w="2070" w:type="dxa"/>
            <w:noWrap/>
            <w:vAlign w:val="center"/>
            <w:hideMark/>
          </w:tcPr>
          <w:p w14:paraId="5733A2B8" w14:textId="28A3E1E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13.43±4.67</w:t>
            </w:r>
          </w:p>
        </w:tc>
        <w:tc>
          <w:tcPr>
            <w:tcW w:w="630" w:type="dxa"/>
            <w:noWrap/>
            <w:vAlign w:val="center"/>
            <w:hideMark/>
          </w:tcPr>
          <w:p w14:paraId="72F63F5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0.382</w:t>
            </w:r>
          </w:p>
        </w:tc>
        <w:tc>
          <w:tcPr>
            <w:tcW w:w="836" w:type="dxa"/>
            <w:noWrap/>
            <w:vAlign w:val="center"/>
            <w:hideMark/>
          </w:tcPr>
          <w:p w14:paraId="6BE8C5E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0.703</w:t>
            </w:r>
          </w:p>
        </w:tc>
      </w:tr>
      <w:tr w:rsidR="0053219B" w:rsidRPr="0053219B" w14:paraId="3F3E2B3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F3BA139" w14:textId="35BF9132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DA4DA48" w14:textId="28C3FC4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102.07±47.5</w:t>
            </w:r>
          </w:p>
        </w:tc>
        <w:tc>
          <w:tcPr>
            <w:tcW w:w="2070" w:type="dxa"/>
            <w:noWrap/>
            <w:vAlign w:val="center"/>
            <w:hideMark/>
          </w:tcPr>
          <w:p w14:paraId="5856B613" w14:textId="3B52C9B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110.37±71.85</w:t>
            </w:r>
          </w:p>
        </w:tc>
        <w:tc>
          <w:tcPr>
            <w:tcW w:w="630" w:type="dxa"/>
            <w:noWrap/>
            <w:vAlign w:val="center"/>
            <w:hideMark/>
          </w:tcPr>
          <w:p w14:paraId="1193E06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0.836</w:t>
            </w:r>
          </w:p>
        </w:tc>
        <w:tc>
          <w:tcPr>
            <w:tcW w:w="836" w:type="dxa"/>
            <w:noWrap/>
            <w:vAlign w:val="center"/>
            <w:hideMark/>
          </w:tcPr>
          <w:p w14:paraId="71149FA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0.404</w:t>
            </w:r>
          </w:p>
        </w:tc>
      </w:tr>
      <w:tr w:rsidR="0053219B" w:rsidRPr="0053219B" w14:paraId="3CD37D7A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F0C39D7" w14:textId="61A1D5C8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bookmarkStart w:id="5" w:name="_Hlk76141468"/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ester </w:t>
            </w:r>
            <w:bookmarkEnd w:id="5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313BFAE" w14:textId="479EA0F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26.89±12.83</w:t>
            </w:r>
          </w:p>
        </w:tc>
        <w:tc>
          <w:tcPr>
            <w:tcW w:w="2070" w:type="dxa"/>
            <w:noWrap/>
            <w:vAlign w:val="center"/>
            <w:hideMark/>
          </w:tcPr>
          <w:p w14:paraId="47AD3021" w14:textId="33C97B0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28.86±16.51</w:t>
            </w:r>
          </w:p>
        </w:tc>
        <w:tc>
          <w:tcPr>
            <w:tcW w:w="630" w:type="dxa"/>
            <w:noWrap/>
            <w:vAlign w:val="center"/>
            <w:hideMark/>
          </w:tcPr>
          <w:p w14:paraId="5A1C4B7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0.850</w:t>
            </w:r>
          </w:p>
        </w:tc>
        <w:tc>
          <w:tcPr>
            <w:tcW w:w="836" w:type="dxa"/>
            <w:noWrap/>
            <w:vAlign w:val="center"/>
            <w:hideMark/>
          </w:tcPr>
          <w:p w14:paraId="0A88CAA9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0.396</w:t>
            </w:r>
          </w:p>
        </w:tc>
      </w:tr>
      <w:tr w:rsidR="0053219B" w:rsidRPr="0053219B" w14:paraId="48D2E080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881811F" w14:textId="3D62DCD3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IDL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B4346E6" w14:textId="56D2840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8.75±5.73</w:t>
            </w:r>
          </w:p>
        </w:tc>
        <w:tc>
          <w:tcPr>
            <w:tcW w:w="2070" w:type="dxa"/>
            <w:noWrap/>
            <w:vAlign w:val="center"/>
            <w:hideMark/>
          </w:tcPr>
          <w:p w14:paraId="1F03A7B8" w14:textId="108E445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11.23±7.66</w:t>
            </w:r>
          </w:p>
        </w:tc>
        <w:tc>
          <w:tcPr>
            <w:tcW w:w="630" w:type="dxa"/>
            <w:noWrap/>
            <w:vAlign w:val="center"/>
            <w:hideMark/>
          </w:tcPr>
          <w:p w14:paraId="6A46003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2.312</w:t>
            </w:r>
          </w:p>
        </w:tc>
        <w:tc>
          <w:tcPr>
            <w:tcW w:w="836" w:type="dxa"/>
            <w:noWrap/>
            <w:vAlign w:val="center"/>
            <w:hideMark/>
          </w:tcPr>
          <w:p w14:paraId="1A83AEB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</w:tr>
      <w:tr w:rsidR="0053219B" w:rsidRPr="0053219B" w14:paraId="0B5D5AC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CFB5A8D" w14:textId="021F133E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1CDBB13" w14:textId="15D5B4C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12.24±4.93</w:t>
            </w:r>
          </w:p>
        </w:tc>
        <w:tc>
          <w:tcPr>
            <w:tcW w:w="2070" w:type="dxa"/>
            <w:noWrap/>
            <w:vAlign w:val="center"/>
            <w:hideMark/>
          </w:tcPr>
          <w:p w14:paraId="3C8E984D" w14:textId="5C1A9A1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13.23±6.88</w:t>
            </w:r>
          </w:p>
        </w:tc>
        <w:tc>
          <w:tcPr>
            <w:tcW w:w="630" w:type="dxa"/>
            <w:noWrap/>
            <w:vAlign w:val="center"/>
            <w:hideMark/>
          </w:tcPr>
          <w:p w14:paraId="457597F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1.033</w:t>
            </w:r>
          </w:p>
        </w:tc>
        <w:tc>
          <w:tcPr>
            <w:tcW w:w="836" w:type="dxa"/>
            <w:noWrap/>
            <w:vAlign w:val="center"/>
            <w:hideMark/>
          </w:tcPr>
          <w:p w14:paraId="4B54B2D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0.302</w:t>
            </w:r>
          </w:p>
        </w:tc>
      </w:tr>
      <w:tr w:rsidR="0053219B" w:rsidRPr="0053219B" w14:paraId="59477A8C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76FCC53" w14:textId="7E47C161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IDL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6FE4BB1" w14:textId="28DC2B9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2.69±1.69</w:t>
            </w:r>
          </w:p>
        </w:tc>
        <w:tc>
          <w:tcPr>
            <w:tcW w:w="2070" w:type="dxa"/>
            <w:noWrap/>
            <w:vAlign w:val="center"/>
            <w:hideMark/>
          </w:tcPr>
          <w:p w14:paraId="54AAA056" w14:textId="78B6B7C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3.37±2.31</w:t>
            </w:r>
          </w:p>
        </w:tc>
        <w:tc>
          <w:tcPr>
            <w:tcW w:w="630" w:type="dxa"/>
            <w:noWrap/>
            <w:vAlign w:val="center"/>
            <w:hideMark/>
          </w:tcPr>
          <w:p w14:paraId="30D5F7A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2.100</w:t>
            </w:r>
          </w:p>
        </w:tc>
        <w:tc>
          <w:tcPr>
            <w:tcW w:w="836" w:type="dxa"/>
            <w:noWrap/>
            <w:vAlign w:val="center"/>
            <w:hideMark/>
          </w:tcPr>
          <w:p w14:paraId="1B8BB26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</w:tr>
      <w:tr w:rsidR="0053219B" w:rsidRPr="0053219B" w14:paraId="473430E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6352CFF" w14:textId="267F2EDF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610BE7D6" w14:textId="7E899BB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23.41±9.69</w:t>
            </w:r>
          </w:p>
        </w:tc>
        <w:tc>
          <w:tcPr>
            <w:tcW w:w="2070" w:type="dxa"/>
            <w:noWrap/>
            <w:vAlign w:val="center"/>
            <w:hideMark/>
          </w:tcPr>
          <w:p w14:paraId="20C9D53C" w14:textId="02D2EA7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25.92±8.32</w:t>
            </w:r>
          </w:p>
        </w:tc>
        <w:tc>
          <w:tcPr>
            <w:tcW w:w="630" w:type="dxa"/>
            <w:noWrap/>
            <w:vAlign w:val="center"/>
            <w:hideMark/>
          </w:tcPr>
          <w:p w14:paraId="7A06262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1.997</w:t>
            </w:r>
          </w:p>
        </w:tc>
        <w:tc>
          <w:tcPr>
            <w:tcW w:w="836" w:type="dxa"/>
            <w:noWrap/>
            <w:vAlign w:val="center"/>
            <w:hideMark/>
          </w:tcPr>
          <w:p w14:paraId="58F196D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</w:tr>
      <w:tr w:rsidR="0053219B" w:rsidRPr="0053219B" w14:paraId="52DED2E6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8462C92" w14:textId="4F318A1C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 Free Cholesterol(mg/dL)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7728BE85" w14:textId="20C49A2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10.46 (8.91, 13.01)</w:t>
            </w:r>
          </w:p>
        </w:tc>
        <w:tc>
          <w:tcPr>
            <w:tcW w:w="2070" w:type="dxa"/>
            <w:noWrap/>
            <w:vAlign w:val="center"/>
            <w:hideMark/>
          </w:tcPr>
          <w:p w14:paraId="7121DA37" w14:textId="315BD1D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10.53 (8.76, 12.97)</w:t>
            </w:r>
          </w:p>
        </w:tc>
        <w:tc>
          <w:tcPr>
            <w:tcW w:w="630" w:type="dxa"/>
            <w:noWrap/>
            <w:vAlign w:val="center"/>
            <w:hideMark/>
          </w:tcPr>
          <w:p w14:paraId="3ABD716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836" w:type="dxa"/>
            <w:noWrap/>
            <w:vAlign w:val="center"/>
            <w:hideMark/>
          </w:tcPr>
          <w:p w14:paraId="10B38AC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0.978</w:t>
            </w:r>
          </w:p>
        </w:tc>
      </w:tr>
      <w:tr w:rsidR="0053219B" w:rsidRPr="0053219B" w14:paraId="380B03AC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94D91A7" w14:textId="14FBEE1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FD9942D" w14:textId="49FCAA9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25.45±9.19</w:t>
            </w:r>
          </w:p>
        </w:tc>
        <w:tc>
          <w:tcPr>
            <w:tcW w:w="2070" w:type="dxa"/>
            <w:noWrap/>
            <w:vAlign w:val="center"/>
            <w:hideMark/>
          </w:tcPr>
          <w:p w14:paraId="19165A64" w14:textId="26E10AE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27.37±14.16</w:t>
            </w:r>
          </w:p>
        </w:tc>
        <w:tc>
          <w:tcPr>
            <w:tcW w:w="630" w:type="dxa"/>
            <w:noWrap/>
            <w:vAlign w:val="center"/>
            <w:hideMark/>
          </w:tcPr>
          <w:p w14:paraId="0996723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0.986</w:t>
            </w:r>
          </w:p>
        </w:tc>
        <w:tc>
          <w:tcPr>
            <w:tcW w:w="836" w:type="dxa"/>
            <w:noWrap/>
            <w:vAlign w:val="center"/>
            <w:hideMark/>
          </w:tcPr>
          <w:p w14:paraId="6BA8712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0.325</w:t>
            </w:r>
          </w:p>
        </w:tc>
      </w:tr>
      <w:tr w:rsidR="0053219B" w:rsidRPr="0053219B" w14:paraId="223AACB5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998B108" w14:textId="3A463F1B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IDL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1CC47B1" w14:textId="0FCD118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6.44±3.85</w:t>
            </w:r>
          </w:p>
        </w:tc>
        <w:tc>
          <w:tcPr>
            <w:tcW w:w="2070" w:type="dxa"/>
            <w:noWrap/>
            <w:vAlign w:val="center"/>
            <w:hideMark/>
          </w:tcPr>
          <w:p w14:paraId="64E70539" w14:textId="5B0814C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7.17±5.03</w:t>
            </w:r>
          </w:p>
        </w:tc>
        <w:tc>
          <w:tcPr>
            <w:tcW w:w="630" w:type="dxa"/>
            <w:noWrap/>
            <w:vAlign w:val="center"/>
            <w:hideMark/>
          </w:tcPr>
          <w:p w14:paraId="0DC0573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1.037</w:t>
            </w:r>
          </w:p>
        </w:tc>
        <w:tc>
          <w:tcPr>
            <w:tcW w:w="836" w:type="dxa"/>
            <w:noWrap/>
            <w:vAlign w:val="center"/>
            <w:hideMark/>
          </w:tcPr>
          <w:p w14:paraId="26DDB37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0.301</w:t>
            </w:r>
          </w:p>
        </w:tc>
      </w:tr>
      <w:tr w:rsidR="0053219B" w:rsidRPr="0053219B" w14:paraId="0DB59CC6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0005261" w14:textId="2D04FAC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 Phospholipids(mg/dL)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676516AC" w14:textId="50F6A27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46.56 (34.52, 64.07</w:t>
            </w:r>
          </w:p>
        </w:tc>
        <w:tc>
          <w:tcPr>
            <w:tcW w:w="2070" w:type="dxa"/>
            <w:noWrap/>
            <w:vAlign w:val="center"/>
            <w:hideMark/>
          </w:tcPr>
          <w:p w14:paraId="2C23B09C" w14:textId="5F5A47B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51.18 (40.93, 60.30)</w:t>
            </w:r>
          </w:p>
        </w:tc>
        <w:tc>
          <w:tcPr>
            <w:tcW w:w="630" w:type="dxa"/>
            <w:noWrap/>
            <w:vAlign w:val="center"/>
            <w:hideMark/>
          </w:tcPr>
          <w:p w14:paraId="703B084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1.466</w:t>
            </w:r>
          </w:p>
        </w:tc>
        <w:tc>
          <w:tcPr>
            <w:tcW w:w="836" w:type="dxa"/>
            <w:noWrap/>
            <w:vAlign w:val="center"/>
            <w:hideMark/>
          </w:tcPr>
          <w:p w14:paraId="23B9105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0.144</w:t>
            </w:r>
          </w:p>
        </w:tc>
      </w:tr>
      <w:tr w:rsidR="0053219B" w:rsidRPr="0053219B" w14:paraId="145B07BC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B4C1B5E" w14:textId="171073EF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1C2AAE9" w14:textId="1D9C71B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68.77±12.17</w:t>
            </w:r>
          </w:p>
        </w:tc>
        <w:tc>
          <w:tcPr>
            <w:tcW w:w="2070" w:type="dxa"/>
            <w:noWrap/>
            <w:vAlign w:val="center"/>
            <w:hideMark/>
          </w:tcPr>
          <w:p w14:paraId="2423643E" w14:textId="7DE52A8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65.44±11.38</w:t>
            </w:r>
          </w:p>
        </w:tc>
        <w:tc>
          <w:tcPr>
            <w:tcW w:w="630" w:type="dxa"/>
            <w:noWrap/>
            <w:vAlign w:val="center"/>
            <w:hideMark/>
          </w:tcPr>
          <w:p w14:paraId="7CC96FD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1.976</w:t>
            </w:r>
          </w:p>
        </w:tc>
        <w:tc>
          <w:tcPr>
            <w:tcW w:w="836" w:type="dxa"/>
            <w:noWrap/>
            <w:vAlign w:val="center"/>
            <w:hideMark/>
          </w:tcPr>
          <w:p w14:paraId="56D3BF3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</w:p>
        </w:tc>
      </w:tr>
      <w:tr w:rsidR="0053219B" w:rsidRPr="0053219B" w14:paraId="53DFFFB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344629C" w14:textId="24237974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 ApoA1(mg/dL)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7187ADB2" w14:textId="6242CD6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132.19±17.24</w:t>
            </w:r>
          </w:p>
        </w:tc>
        <w:tc>
          <w:tcPr>
            <w:tcW w:w="2070" w:type="dxa"/>
            <w:noWrap/>
            <w:vAlign w:val="center"/>
            <w:hideMark/>
          </w:tcPr>
          <w:p w14:paraId="7D1F7A40" w14:textId="2A8DB4D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126.52±16.69</w:t>
            </w:r>
          </w:p>
        </w:tc>
        <w:tc>
          <w:tcPr>
            <w:tcW w:w="630" w:type="dxa"/>
            <w:noWrap/>
            <w:vAlign w:val="center"/>
            <w:hideMark/>
          </w:tcPr>
          <w:p w14:paraId="3BA1F27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2.312</w:t>
            </w:r>
          </w:p>
        </w:tc>
        <w:tc>
          <w:tcPr>
            <w:tcW w:w="836" w:type="dxa"/>
            <w:noWrap/>
            <w:vAlign w:val="center"/>
            <w:hideMark/>
          </w:tcPr>
          <w:p w14:paraId="4EDEC95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</w:tr>
      <w:tr w:rsidR="0053219B" w:rsidRPr="0053219B" w14:paraId="77C7DB09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3616D16" w14:textId="4422984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 ApoA2(mg/dL)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5BA2D6E2" w14:textId="5651C25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26.52±4.78</w:t>
            </w:r>
          </w:p>
        </w:tc>
        <w:tc>
          <w:tcPr>
            <w:tcW w:w="2070" w:type="dxa"/>
            <w:noWrap/>
            <w:vAlign w:val="center"/>
            <w:hideMark/>
          </w:tcPr>
          <w:p w14:paraId="111A798A" w14:textId="2AE7D87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25.36±4.04</w:t>
            </w:r>
          </w:p>
        </w:tc>
        <w:tc>
          <w:tcPr>
            <w:tcW w:w="630" w:type="dxa"/>
            <w:noWrap/>
            <w:vAlign w:val="center"/>
            <w:hideMark/>
          </w:tcPr>
          <w:p w14:paraId="3FB56A0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1.877</w:t>
            </w:r>
          </w:p>
        </w:tc>
        <w:tc>
          <w:tcPr>
            <w:tcW w:w="836" w:type="dxa"/>
            <w:noWrap/>
            <w:vAlign w:val="center"/>
            <w:hideMark/>
          </w:tcPr>
          <w:p w14:paraId="2DB0EED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</w:tr>
      <w:tr w:rsidR="0053219B" w:rsidRPr="0053219B" w14:paraId="2D03318B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92AF12A" w14:textId="5ED0EE3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 ApoB(mg/dL)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F72ACB5" w14:textId="2DC2C1A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11.05±4.07</w:t>
            </w:r>
          </w:p>
        </w:tc>
        <w:tc>
          <w:tcPr>
            <w:tcW w:w="2070" w:type="dxa"/>
            <w:noWrap/>
            <w:vAlign w:val="center"/>
            <w:hideMark/>
          </w:tcPr>
          <w:p w14:paraId="3D584411" w14:textId="447C32A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12.19±6.04</w:t>
            </w:r>
          </w:p>
        </w:tc>
        <w:tc>
          <w:tcPr>
            <w:tcW w:w="630" w:type="dxa"/>
            <w:noWrap/>
            <w:vAlign w:val="center"/>
            <w:hideMark/>
          </w:tcPr>
          <w:p w14:paraId="7E380F5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1.737</w:t>
            </w:r>
          </w:p>
        </w:tc>
        <w:tc>
          <w:tcPr>
            <w:tcW w:w="836" w:type="dxa"/>
            <w:noWrap/>
            <w:vAlign w:val="center"/>
            <w:hideMark/>
          </w:tcPr>
          <w:p w14:paraId="47B2AF7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0.171</w:t>
            </w:r>
          </w:p>
        </w:tc>
      </w:tr>
      <w:tr w:rsidR="0053219B" w:rsidRPr="0053219B" w14:paraId="2C6F59DB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E9060E2" w14:textId="5808F71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IDL ApoB(mg/dL)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3E1B191" w14:textId="33601DC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3.15±1.9</w:t>
            </w:r>
          </w:p>
        </w:tc>
        <w:tc>
          <w:tcPr>
            <w:tcW w:w="2070" w:type="dxa"/>
            <w:noWrap/>
            <w:vAlign w:val="center"/>
            <w:hideMark/>
          </w:tcPr>
          <w:p w14:paraId="7465DE11" w14:textId="1E169A5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3.99±2.33</w:t>
            </w:r>
          </w:p>
        </w:tc>
        <w:tc>
          <w:tcPr>
            <w:tcW w:w="630" w:type="dxa"/>
            <w:noWrap/>
            <w:vAlign w:val="center"/>
            <w:hideMark/>
          </w:tcPr>
          <w:p w14:paraId="03051C9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2.905</w:t>
            </w:r>
          </w:p>
        </w:tc>
        <w:tc>
          <w:tcPr>
            <w:tcW w:w="836" w:type="dxa"/>
            <w:noWrap/>
            <w:vAlign w:val="center"/>
            <w:hideMark/>
          </w:tcPr>
          <w:p w14:paraId="76260A8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</w:tr>
      <w:tr w:rsidR="0053219B" w:rsidRPr="0053219B" w14:paraId="62F99371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6D6EB91" w14:textId="3A09E35B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 ApoB(mg/dL)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E17FEAE" w14:textId="530C156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57.32±19.83</w:t>
            </w:r>
          </w:p>
        </w:tc>
        <w:tc>
          <w:tcPr>
            <w:tcW w:w="2070" w:type="dxa"/>
            <w:noWrap/>
            <w:vAlign w:val="center"/>
            <w:hideMark/>
          </w:tcPr>
          <w:p w14:paraId="39922D5B" w14:textId="79DEDF3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64.29±20.15</w:t>
            </w:r>
          </w:p>
        </w:tc>
        <w:tc>
          <w:tcPr>
            <w:tcW w:w="630" w:type="dxa"/>
            <w:noWrap/>
            <w:vAlign w:val="center"/>
            <w:hideMark/>
          </w:tcPr>
          <w:p w14:paraId="37E2D539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2.397</w:t>
            </w:r>
          </w:p>
        </w:tc>
        <w:tc>
          <w:tcPr>
            <w:tcW w:w="836" w:type="dxa"/>
            <w:noWrap/>
            <w:vAlign w:val="center"/>
            <w:hideMark/>
          </w:tcPr>
          <w:p w14:paraId="141ACB6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</w:tr>
      <w:tr w:rsidR="0053219B" w:rsidRPr="0053219B" w14:paraId="53DF45E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B9A4745" w14:textId="402CC602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VLDL-1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8ACE727" w14:textId="0992A9A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54.1±37.62</w:t>
            </w:r>
          </w:p>
        </w:tc>
        <w:tc>
          <w:tcPr>
            <w:tcW w:w="2070" w:type="dxa"/>
            <w:noWrap/>
            <w:vAlign w:val="center"/>
            <w:hideMark/>
          </w:tcPr>
          <w:p w14:paraId="6C2C88C6" w14:textId="7EF659D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57±52.62</w:t>
            </w:r>
          </w:p>
        </w:tc>
        <w:tc>
          <w:tcPr>
            <w:tcW w:w="630" w:type="dxa"/>
            <w:noWrap/>
            <w:vAlign w:val="center"/>
            <w:hideMark/>
          </w:tcPr>
          <w:p w14:paraId="03880A5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0.484</w:t>
            </w:r>
          </w:p>
        </w:tc>
        <w:tc>
          <w:tcPr>
            <w:tcW w:w="836" w:type="dxa"/>
            <w:noWrap/>
            <w:vAlign w:val="center"/>
            <w:hideMark/>
          </w:tcPr>
          <w:p w14:paraId="15009EF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0.693</w:t>
            </w:r>
          </w:p>
        </w:tc>
      </w:tr>
      <w:tr w:rsidR="0053219B" w:rsidRPr="0053219B" w14:paraId="1DE4864B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78925B4" w14:textId="0F418093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VLDL-2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378371F" w14:textId="51FDF1D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17.04±9.05</w:t>
            </w:r>
          </w:p>
        </w:tc>
        <w:tc>
          <w:tcPr>
            <w:tcW w:w="2070" w:type="dxa"/>
            <w:noWrap/>
            <w:vAlign w:val="center"/>
            <w:hideMark/>
          </w:tcPr>
          <w:p w14:paraId="55E753BD" w14:textId="00AEA90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18.59±11.94</w:t>
            </w:r>
          </w:p>
        </w:tc>
        <w:tc>
          <w:tcPr>
            <w:tcW w:w="630" w:type="dxa"/>
            <w:noWrap/>
            <w:vAlign w:val="center"/>
            <w:hideMark/>
          </w:tcPr>
          <w:p w14:paraId="26844B5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1.095</w:t>
            </w:r>
          </w:p>
        </w:tc>
        <w:tc>
          <w:tcPr>
            <w:tcW w:w="836" w:type="dxa"/>
            <w:noWrap/>
            <w:vAlign w:val="center"/>
            <w:hideMark/>
          </w:tcPr>
          <w:p w14:paraId="3C4AD54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0.355</w:t>
            </w:r>
          </w:p>
        </w:tc>
      </w:tr>
      <w:tr w:rsidR="0053219B" w:rsidRPr="0053219B" w14:paraId="75A97008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300B6FF" w14:textId="73A9232B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VLDL-3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D7946FB" w14:textId="1CFE23F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14.15±6.67</w:t>
            </w:r>
          </w:p>
        </w:tc>
        <w:tc>
          <w:tcPr>
            <w:tcW w:w="2070" w:type="dxa"/>
            <w:noWrap/>
            <w:vAlign w:val="center"/>
            <w:hideMark/>
          </w:tcPr>
          <w:p w14:paraId="20A4C5B4" w14:textId="0BFD239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16.05±9.47</w:t>
            </w:r>
          </w:p>
        </w:tc>
        <w:tc>
          <w:tcPr>
            <w:tcW w:w="630" w:type="dxa"/>
            <w:noWrap/>
            <w:vAlign w:val="center"/>
            <w:hideMark/>
          </w:tcPr>
          <w:p w14:paraId="6C415EE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1.786</w:t>
            </w:r>
          </w:p>
        </w:tc>
        <w:tc>
          <w:tcPr>
            <w:tcW w:w="836" w:type="dxa"/>
            <w:noWrap/>
            <w:vAlign w:val="center"/>
            <w:hideMark/>
          </w:tcPr>
          <w:p w14:paraId="22E2E64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0.149</w:t>
            </w:r>
          </w:p>
        </w:tc>
      </w:tr>
      <w:tr w:rsidR="0053219B" w:rsidRPr="0053219B" w14:paraId="0D10D148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03BEA3B" w14:textId="1C645DE8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VLDL-4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5958EB6" w14:textId="1EE1CED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9.84±4.17</w:t>
            </w:r>
          </w:p>
        </w:tc>
        <w:tc>
          <w:tcPr>
            <w:tcW w:w="2070" w:type="dxa"/>
            <w:noWrap/>
            <w:vAlign w:val="center"/>
            <w:hideMark/>
          </w:tcPr>
          <w:p w14:paraId="25909537" w14:textId="5792BA3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11.6±5.46</w:t>
            </w:r>
          </w:p>
        </w:tc>
        <w:tc>
          <w:tcPr>
            <w:tcW w:w="630" w:type="dxa"/>
            <w:noWrap/>
            <w:vAlign w:val="center"/>
            <w:hideMark/>
          </w:tcPr>
          <w:p w14:paraId="36B9308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2.708</w:t>
            </w:r>
          </w:p>
        </w:tc>
        <w:tc>
          <w:tcPr>
            <w:tcW w:w="836" w:type="dxa"/>
            <w:noWrap/>
            <w:vAlign w:val="center"/>
            <w:hideMark/>
          </w:tcPr>
          <w:p w14:paraId="7988B83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</w:tr>
      <w:tr w:rsidR="0053219B" w:rsidRPr="0053219B" w14:paraId="043CA485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93977D1" w14:textId="6B04F2B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VLDL-5 Triglycerides(mg/dL)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0CB683C4" w14:textId="473BCF2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3.42 (2.68, 3.92)</w:t>
            </w:r>
          </w:p>
        </w:tc>
        <w:tc>
          <w:tcPr>
            <w:tcW w:w="2070" w:type="dxa"/>
            <w:noWrap/>
            <w:vAlign w:val="center"/>
            <w:hideMark/>
          </w:tcPr>
          <w:p w14:paraId="50E9ACD3" w14:textId="3034516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3.47 (2.85, 4.09)</w:t>
            </w:r>
          </w:p>
        </w:tc>
        <w:tc>
          <w:tcPr>
            <w:tcW w:w="630" w:type="dxa"/>
            <w:noWrap/>
            <w:vAlign w:val="center"/>
            <w:hideMark/>
          </w:tcPr>
          <w:p w14:paraId="2F98047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1.575</w:t>
            </w:r>
          </w:p>
        </w:tc>
        <w:tc>
          <w:tcPr>
            <w:tcW w:w="836" w:type="dxa"/>
            <w:noWrap/>
            <w:vAlign w:val="center"/>
            <w:hideMark/>
          </w:tcPr>
          <w:p w14:paraId="75EF9BE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0.124</w:t>
            </w:r>
          </w:p>
        </w:tc>
      </w:tr>
      <w:tr w:rsidR="0053219B" w:rsidRPr="0053219B" w14:paraId="2ACB906B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5802D67" w14:textId="65111F3D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VLDL-1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415A8CE7" w14:textId="494E586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11.06±7.8</w:t>
            </w:r>
          </w:p>
        </w:tc>
        <w:tc>
          <w:tcPr>
            <w:tcW w:w="2070" w:type="dxa"/>
            <w:noWrap/>
            <w:vAlign w:val="center"/>
            <w:hideMark/>
          </w:tcPr>
          <w:p w14:paraId="49DC5482" w14:textId="56E7C87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11.37±9.29</w:t>
            </w:r>
          </w:p>
        </w:tc>
        <w:tc>
          <w:tcPr>
            <w:tcW w:w="630" w:type="dxa"/>
            <w:noWrap/>
            <w:vAlign w:val="center"/>
            <w:hideMark/>
          </w:tcPr>
          <w:p w14:paraId="24A2C9D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0.262</w:t>
            </w:r>
          </w:p>
        </w:tc>
        <w:tc>
          <w:tcPr>
            <w:tcW w:w="836" w:type="dxa"/>
            <w:noWrap/>
            <w:vAlign w:val="center"/>
            <w:hideMark/>
          </w:tcPr>
          <w:p w14:paraId="1426AD1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0.814</w:t>
            </w:r>
          </w:p>
        </w:tc>
      </w:tr>
      <w:tr w:rsidR="0053219B" w:rsidRPr="0053219B" w14:paraId="13DA6729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E7027C5" w14:textId="6C9E26D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VLDL-2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FB294AD" w14:textId="1354FBE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4±2.44</w:t>
            </w:r>
          </w:p>
        </w:tc>
        <w:tc>
          <w:tcPr>
            <w:tcW w:w="2070" w:type="dxa"/>
            <w:noWrap/>
            <w:vAlign w:val="center"/>
            <w:hideMark/>
          </w:tcPr>
          <w:p w14:paraId="50FE57BC" w14:textId="52E771F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4.38±2.87</w:t>
            </w:r>
          </w:p>
        </w:tc>
        <w:tc>
          <w:tcPr>
            <w:tcW w:w="630" w:type="dxa"/>
            <w:noWrap/>
            <w:vAlign w:val="center"/>
            <w:hideMark/>
          </w:tcPr>
          <w:p w14:paraId="4878AB8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1.024</w:t>
            </w:r>
          </w:p>
        </w:tc>
        <w:tc>
          <w:tcPr>
            <w:tcW w:w="836" w:type="dxa"/>
            <w:noWrap/>
            <w:vAlign w:val="center"/>
            <w:hideMark/>
          </w:tcPr>
          <w:p w14:paraId="585A1B69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0.355</w:t>
            </w:r>
          </w:p>
        </w:tc>
      </w:tr>
      <w:tr w:rsidR="0053219B" w:rsidRPr="0053219B" w14:paraId="34BFD33A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CB44578" w14:textId="234132FB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VLDL-3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6AD9E18F" w14:textId="0005C37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4.42±2.58</w:t>
            </w:r>
          </w:p>
        </w:tc>
        <w:tc>
          <w:tcPr>
            <w:tcW w:w="2070" w:type="dxa"/>
            <w:noWrap/>
            <w:vAlign w:val="center"/>
            <w:hideMark/>
          </w:tcPr>
          <w:p w14:paraId="43AF2A67" w14:textId="1F67EAF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4.99±3.24</w:t>
            </w:r>
          </w:p>
        </w:tc>
        <w:tc>
          <w:tcPr>
            <w:tcW w:w="630" w:type="dxa"/>
            <w:noWrap/>
            <w:vAlign w:val="center"/>
            <w:hideMark/>
          </w:tcPr>
          <w:p w14:paraId="31FA8A3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1.432</w:t>
            </w:r>
          </w:p>
        </w:tc>
        <w:tc>
          <w:tcPr>
            <w:tcW w:w="836" w:type="dxa"/>
            <w:noWrap/>
            <w:vAlign w:val="center"/>
            <w:hideMark/>
          </w:tcPr>
          <w:p w14:paraId="7394F67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0.214</w:t>
            </w:r>
          </w:p>
        </w:tc>
      </w:tr>
      <w:tr w:rsidR="0053219B" w:rsidRPr="0053219B" w14:paraId="1D5FD1A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E172120" w14:textId="14A37D55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VLDL-4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85EA64A" w14:textId="4AB6DED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4.41±2.82</w:t>
            </w:r>
          </w:p>
        </w:tc>
        <w:tc>
          <w:tcPr>
            <w:tcW w:w="2070" w:type="dxa"/>
            <w:noWrap/>
            <w:vAlign w:val="center"/>
            <w:hideMark/>
          </w:tcPr>
          <w:p w14:paraId="021E1A50" w14:textId="23AE9FF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5.38±3.01</w:t>
            </w:r>
          </w:p>
        </w:tc>
        <w:tc>
          <w:tcPr>
            <w:tcW w:w="630" w:type="dxa"/>
            <w:noWrap/>
            <w:vAlign w:val="center"/>
            <w:hideMark/>
          </w:tcPr>
          <w:p w14:paraId="57E40FB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2.316</w:t>
            </w:r>
          </w:p>
        </w:tc>
        <w:tc>
          <w:tcPr>
            <w:tcW w:w="836" w:type="dxa"/>
            <w:noWrap/>
            <w:vAlign w:val="center"/>
            <w:hideMark/>
          </w:tcPr>
          <w:p w14:paraId="633C5A4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</w:tr>
      <w:tr w:rsidR="0053219B" w:rsidRPr="0053219B" w14:paraId="1202C779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FFB8DB2" w14:textId="6822014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VLDL-5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7077DA2D" w14:textId="01D9EDF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2.08±0.68</w:t>
            </w:r>
          </w:p>
        </w:tc>
        <w:tc>
          <w:tcPr>
            <w:tcW w:w="2070" w:type="dxa"/>
            <w:noWrap/>
            <w:vAlign w:val="center"/>
            <w:hideMark/>
          </w:tcPr>
          <w:p w14:paraId="40F9DB92" w14:textId="77E690C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2.14±0.76</w:t>
            </w:r>
          </w:p>
        </w:tc>
        <w:tc>
          <w:tcPr>
            <w:tcW w:w="630" w:type="dxa"/>
            <w:noWrap/>
            <w:vAlign w:val="center"/>
            <w:hideMark/>
          </w:tcPr>
          <w:p w14:paraId="4C69472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0.595</w:t>
            </w:r>
          </w:p>
        </w:tc>
        <w:tc>
          <w:tcPr>
            <w:tcW w:w="836" w:type="dxa"/>
            <w:noWrap/>
            <w:vAlign w:val="center"/>
            <w:hideMark/>
          </w:tcPr>
          <w:p w14:paraId="7DDC931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0.576</w:t>
            </w:r>
          </w:p>
        </w:tc>
      </w:tr>
      <w:tr w:rsidR="0053219B" w:rsidRPr="0053219B" w14:paraId="1C27051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FAB2DC6" w14:textId="3BF9E1EC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VLDL-1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507BCFA" w14:textId="1D12434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3.96±3.13</w:t>
            </w:r>
          </w:p>
        </w:tc>
        <w:tc>
          <w:tcPr>
            <w:tcW w:w="2070" w:type="dxa"/>
            <w:noWrap/>
            <w:vAlign w:val="center"/>
            <w:hideMark/>
          </w:tcPr>
          <w:p w14:paraId="04E99791" w14:textId="31E825A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4.05±3.65</w:t>
            </w:r>
          </w:p>
        </w:tc>
        <w:tc>
          <w:tcPr>
            <w:tcW w:w="630" w:type="dxa"/>
            <w:noWrap/>
            <w:vAlign w:val="center"/>
            <w:hideMark/>
          </w:tcPr>
          <w:p w14:paraId="106859D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0.193</w:t>
            </w:r>
          </w:p>
        </w:tc>
        <w:tc>
          <w:tcPr>
            <w:tcW w:w="836" w:type="dxa"/>
            <w:noWrap/>
            <w:vAlign w:val="center"/>
            <w:hideMark/>
          </w:tcPr>
          <w:p w14:paraId="0E4C320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0.861</w:t>
            </w:r>
          </w:p>
        </w:tc>
      </w:tr>
      <w:tr w:rsidR="0053219B" w:rsidRPr="0053219B" w14:paraId="1DD4DAD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FFBFE95" w14:textId="14CEC73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VLDL-2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16253D3" w14:textId="57D23DE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2.2±1.29</w:t>
            </w:r>
          </w:p>
        </w:tc>
        <w:tc>
          <w:tcPr>
            <w:tcW w:w="2070" w:type="dxa"/>
            <w:noWrap/>
            <w:vAlign w:val="center"/>
            <w:hideMark/>
          </w:tcPr>
          <w:p w14:paraId="54369A3F" w14:textId="47F04C0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2.37±1.6</w:t>
            </w:r>
          </w:p>
        </w:tc>
        <w:tc>
          <w:tcPr>
            <w:tcW w:w="630" w:type="dxa"/>
            <w:noWrap/>
            <w:vAlign w:val="center"/>
            <w:hideMark/>
          </w:tcPr>
          <w:p w14:paraId="4DC83F7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0.857</w:t>
            </w:r>
          </w:p>
        </w:tc>
        <w:tc>
          <w:tcPr>
            <w:tcW w:w="836" w:type="dxa"/>
            <w:noWrap/>
            <w:vAlign w:val="center"/>
            <w:hideMark/>
          </w:tcPr>
          <w:p w14:paraId="1638D87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0.453</w:t>
            </w:r>
          </w:p>
        </w:tc>
      </w:tr>
      <w:tr w:rsidR="0053219B" w:rsidRPr="0053219B" w14:paraId="744D1BEB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9DD52BD" w14:textId="1AECB28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VLDL-3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ABBD935" w14:textId="30DE723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2.31±1.25</w:t>
            </w:r>
          </w:p>
        </w:tc>
        <w:tc>
          <w:tcPr>
            <w:tcW w:w="2070" w:type="dxa"/>
            <w:noWrap/>
            <w:vAlign w:val="center"/>
            <w:hideMark/>
          </w:tcPr>
          <w:p w14:paraId="638870BD" w14:textId="35B2F94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2.62±1.79</w:t>
            </w:r>
          </w:p>
        </w:tc>
        <w:tc>
          <w:tcPr>
            <w:tcW w:w="630" w:type="dxa"/>
            <w:noWrap/>
            <w:vAlign w:val="center"/>
            <w:hideMark/>
          </w:tcPr>
          <w:p w14:paraId="0459DC2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1.553</w:t>
            </w:r>
          </w:p>
        </w:tc>
        <w:tc>
          <w:tcPr>
            <w:tcW w:w="836" w:type="dxa"/>
            <w:noWrap/>
            <w:vAlign w:val="center"/>
            <w:hideMark/>
          </w:tcPr>
          <w:p w14:paraId="065E8CD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0.212</w:t>
            </w:r>
          </w:p>
        </w:tc>
      </w:tr>
      <w:tr w:rsidR="0053219B" w:rsidRPr="0053219B" w14:paraId="31EACB4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D34F916" w14:textId="0E280FE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VLDL-4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4449E6F" w14:textId="74CBF5D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2.2±1.28</w:t>
            </w:r>
          </w:p>
        </w:tc>
        <w:tc>
          <w:tcPr>
            <w:tcW w:w="2070" w:type="dxa"/>
            <w:noWrap/>
            <w:vAlign w:val="center"/>
            <w:hideMark/>
          </w:tcPr>
          <w:p w14:paraId="577EA8D8" w14:textId="2912B1F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2.63±1.65</w:t>
            </w:r>
          </w:p>
        </w:tc>
        <w:tc>
          <w:tcPr>
            <w:tcW w:w="630" w:type="dxa"/>
            <w:noWrap/>
            <w:vAlign w:val="center"/>
            <w:hideMark/>
          </w:tcPr>
          <w:p w14:paraId="312039D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2.163</w:t>
            </w:r>
          </w:p>
        </w:tc>
        <w:tc>
          <w:tcPr>
            <w:tcW w:w="836" w:type="dxa"/>
            <w:noWrap/>
            <w:vAlign w:val="center"/>
            <w:hideMark/>
          </w:tcPr>
          <w:p w14:paraId="3C58B37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0.064</w:t>
            </w:r>
          </w:p>
        </w:tc>
      </w:tr>
      <w:tr w:rsidR="0053219B" w:rsidRPr="0053219B" w14:paraId="46DA8B5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78643B5" w14:textId="610D3D0E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VLDL-5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4E03E77" w14:textId="7BD5B25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0.72±0.53</w:t>
            </w:r>
          </w:p>
        </w:tc>
        <w:tc>
          <w:tcPr>
            <w:tcW w:w="2070" w:type="dxa"/>
            <w:noWrap/>
            <w:vAlign w:val="center"/>
            <w:hideMark/>
          </w:tcPr>
          <w:p w14:paraId="79C9082F" w14:textId="04CC620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0.76±0.64</w:t>
            </w:r>
          </w:p>
        </w:tc>
        <w:tc>
          <w:tcPr>
            <w:tcW w:w="630" w:type="dxa"/>
            <w:noWrap/>
            <w:vAlign w:val="center"/>
            <w:hideMark/>
          </w:tcPr>
          <w:p w14:paraId="304BF2A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0.528</w:t>
            </w:r>
          </w:p>
        </w:tc>
        <w:tc>
          <w:tcPr>
            <w:tcW w:w="836" w:type="dxa"/>
            <w:noWrap/>
            <w:vAlign w:val="center"/>
            <w:hideMark/>
          </w:tcPr>
          <w:p w14:paraId="6CA9BD9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0.639</w:t>
            </w:r>
          </w:p>
        </w:tc>
      </w:tr>
      <w:tr w:rsidR="0053219B" w:rsidRPr="0053219B" w14:paraId="28B6B06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9215C68" w14:textId="24FAD922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VLDL-1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FE2D1A8" w14:textId="38A2BC9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9.06±6.21</w:t>
            </w:r>
          </w:p>
        </w:tc>
        <w:tc>
          <w:tcPr>
            <w:tcW w:w="2070" w:type="dxa"/>
            <w:noWrap/>
            <w:vAlign w:val="center"/>
            <w:hideMark/>
          </w:tcPr>
          <w:p w14:paraId="5B91E5A2" w14:textId="217B09F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9.34±7.96</w:t>
            </w:r>
          </w:p>
        </w:tc>
        <w:tc>
          <w:tcPr>
            <w:tcW w:w="630" w:type="dxa"/>
            <w:noWrap/>
            <w:vAlign w:val="center"/>
            <w:hideMark/>
          </w:tcPr>
          <w:p w14:paraId="07235C4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0.289</w:t>
            </w:r>
          </w:p>
        </w:tc>
        <w:tc>
          <w:tcPr>
            <w:tcW w:w="836" w:type="dxa"/>
            <w:noWrap/>
            <w:vAlign w:val="center"/>
            <w:hideMark/>
          </w:tcPr>
          <w:p w14:paraId="729712B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0.804</w:t>
            </w:r>
          </w:p>
        </w:tc>
      </w:tr>
      <w:tr w:rsidR="0053219B" w:rsidRPr="0053219B" w14:paraId="77F4FDE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39B48CD" w14:textId="38C6217B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VLDL-2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774495F8" w14:textId="60DBE51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4.38±2.35</w:t>
            </w:r>
          </w:p>
        </w:tc>
        <w:tc>
          <w:tcPr>
            <w:tcW w:w="2070" w:type="dxa"/>
            <w:noWrap/>
            <w:vAlign w:val="center"/>
            <w:hideMark/>
          </w:tcPr>
          <w:p w14:paraId="1D3A3F76" w14:textId="23DBB2C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4.67±2.93</w:t>
            </w:r>
          </w:p>
        </w:tc>
        <w:tc>
          <w:tcPr>
            <w:tcW w:w="630" w:type="dxa"/>
            <w:noWrap/>
            <w:vAlign w:val="center"/>
            <w:hideMark/>
          </w:tcPr>
          <w:p w14:paraId="5EA148C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0.791</w:t>
            </w:r>
          </w:p>
        </w:tc>
        <w:tc>
          <w:tcPr>
            <w:tcW w:w="836" w:type="dxa"/>
            <w:noWrap/>
            <w:vAlign w:val="center"/>
            <w:hideMark/>
          </w:tcPr>
          <w:p w14:paraId="6C724CB0" w14:textId="3B548C6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0.490</w:t>
            </w:r>
          </w:p>
        </w:tc>
      </w:tr>
      <w:tr w:rsidR="0053219B" w:rsidRPr="0053219B" w14:paraId="774A05B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CBEBFB9" w14:textId="0F7D60FF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VLDL-3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CCDE677" w14:textId="151ACD6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4.73±2.12</w:t>
            </w:r>
          </w:p>
        </w:tc>
        <w:tc>
          <w:tcPr>
            <w:tcW w:w="2070" w:type="dxa"/>
            <w:noWrap/>
            <w:vAlign w:val="center"/>
            <w:hideMark/>
          </w:tcPr>
          <w:p w14:paraId="520F16EE" w14:textId="1E6519A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5.26±3.13</w:t>
            </w:r>
          </w:p>
        </w:tc>
        <w:tc>
          <w:tcPr>
            <w:tcW w:w="630" w:type="dxa"/>
            <w:noWrap/>
            <w:vAlign w:val="center"/>
            <w:hideMark/>
          </w:tcPr>
          <w:p w14:paraId="27EF8F0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1.550</w:t>
            </w:r>
          </w:p>
        </w:tc>
        <w:tc>
          <w:tcPr>
            <w:tcW w:w="836" w:type="dxa"/>
            <w:noWrap/>
            <w:vAlign w:val="center"/>
            <w:hideMark/>
          </w:tcPr>
          <w:p w14:paraId="2C4F3FA9" w14:textId="491CED2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0.220</w:t>
            </w:r>
          </w:p>
        </w:tc>
      </w:tr>
      <w:tr w:rsidR="0053219B" w:rsidRPr="0053219B" w14:paraId="7FA60729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DCB3192" w14:textId="67EF65ED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VLDL-4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739AF71" w14:textId="650317B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4.57±2.1</w:t>
            </w:r>
          </w:p>
        </w:tc>
        <w:tc>
          <w:tcPr>
            <w:tcW w:w="2070" w:type="dxa"/>
            <w:noWrap/>
            <w:vAlign w:val="center"/>
            <w:hideMark/>
          </w:tcPr>
          <w:p w14:paraId="6B0C5033" w14:textId="5C04061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5.29±2.38</w:t>
            </w:r>
          </w:p>
        </w:tc>
        <w:tc>
          <w:tcPr>
            <w:tcW w:w="630" w:type="dxa"/>
            <w:noWrap/>
            <w:vAlign w:val="center"/>
            <w:hideMark/>
          </w:tcPr>
          <w:p w14:paraId="526D9FA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2.274</w:t>
            </w:r>
          </w:p>
        </w:tc>
        <w:tc>
          <w:tcPr>
            <w:tcW w:w="836" w:type="dxa"/>
            <w:noWrap/>
            <w:vAlign w:val="center"/>
            <w:hideMark/>
          </w:tcPr>
          <w:p w14:paraId="5293801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</w:tr>
      <w:tr w:rsidR="0053219B" w:rsidRPr="0053219B" w14:paraId="2E522A0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F6DA60F" w14:textId="5E31922F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VLDL-5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4C885228" w14:textId="2D352D6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2.54±0.73</w:t>
            </w:r>
          </w:p>
        </w:tc>
        <w:tc>
          <w:tcPr>
            <w:tcW w:w="2070" w:type="dxa"/>
            <w:noWrap/>
            <w:vAlign w:val="center"/>
            <w:hideMark/>
          </w:tcPr>
          <w:p w14:paraId="24C4B807" w14:textId="5674F68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2.62±0.81</w:t>
            </w:r>
          </w:p>
        </w:tc>
        <w:tc>
          <w:tcPr>
            <w:tcW w:w="630" w:type="dxa"/>
            <w:noWrap/>
            <w:vAlign w:val="center"/>
            <w:hideMark/>
          </w:tcPr>
          <w:p w14:paraId="29D4A2C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0.775</w:t>
            </w:r>
          </w:p>
        </w:tc>
        <w:tc>
          <w:tcPr>
            <w:tcW w:w="836" w:type="dxa"/>
            <w:noWrap/>
            <w:vAlign w:val="center"/>
            <w:hideMark/>
          </w:tcPr>
          <w:p w14:paraId="5D76B6D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0.466</w:t>
            </w:r>
          </w:p>
        </w:tc>
      </w:tr>
      <w:tr w:rsidR="0053219B" w:rsidRPr="0053219B" w14:paraId="4600DA75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12438E6" w14:textId="639DBA28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LDL-1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5A792EB" w14:textId="3D187FD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6.44±3.11</w:t>
            </w:r>
          </w:p>
        </w:tc>
        <w:tc>
          <w:tcPr>
            <w:tcW w:w="2070" w:type="dxa"/>
            <w:noWrap/>
            <w:vAlign w:val="center"/>
            <w:hideMark/>
          </w:tcPr>
          <w:p w14:paraId="08BC002A" w14:textId="7EBB040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7.44±3.11</w:t>
            </w:r>
          </w:p>
        </w:tc>
        <w:tc>
          <w:tcPr>
            <w:tcW w:w="630" w:type="dxa"/>
            <w:noWrap/>
            <w:vAlign w:val="center"/>
            <w:hideMark/>
          </w:tcPr>
          <w:p w14:paraId="2F5F06F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2.195</w:t>
            </w:r>
          </w:p>
        </w:tc>
        <w:tc>
          <w:tcPr>
            <w:tcW w:w="836" w:type="dxa"/>
            <w:noWrap/>
            <w:vAlign w:val="center"/>
            <w:hideMark/>
          </w:tcPr>
          <w:p w14:paraId="6B9B75B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</w:tr>
      <w:tr w:rsidR="0053219B" w:rsidRPr="0053219B" w14:paraId="73649953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9C98BA7" w14:textId="2FD5A606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LDL-2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3FF54A5" w14:textId="280C085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2.16±0.74</w:t>
            </w:r>
          </w:p>
        </w:tc>
        <w:tc>
          <w:tcPr>
            <w:tcW w:w="2070" w:type="dxa"/>
            <w:noWrap/>
            <w:vAlign w:val="center"/>
            <w:hideMark/>
          </w:tcPr>
          <w:p w14:paraId="655F02A6" w14:textId="20FA4E3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2.46±0.88</w:t>
            </w:r>
          </w:p>
        </w:tc>
        <w:tc>
          <w:tcPr>
            <w:tcW w:w="630" w:type="dxa"/>
            <w:noWrap/>
            <w:vAlign w:val="center"/>
            <w:hideMark/>
          </w:tcPr>
          <w:p w14:paraId="08F589C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2.707</w:t>
            </w:r>
          </w:p>
        </w:tc>
        <w:tc>
          <w:tcPr>
            <w:tcW w:w="836" w:type="dxa"/>
            <w:noWrap/>
            <w:vAlign w:val="center"/>
            <w:hideMark/>
          </w:tcPr>
          <w:p w14:paraId="4EB43BB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</w:tr>
      <w:tr w:rsidR="0053219B" w:rsidRPr="0053219B" w14:paraId="11119AD7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55AF2EB" w14:textId="1DABA98F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LDL-3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D26259F" w14:textId="60B990A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1.71±0.81</w:t>
            </w:r>
          </w:p>
        </w:tc>
        <w:tc>
          <w:tcPr>
            <w:tcW w:w="2070" w:type="dxa"/>
            <w:noWrap/>
            <w:vAlign w:val="center"/>
            <w:hideMark/>
          </w:tcPr>
          <w:p w14:paraId="7B7E0F2A" w14:textId="061C9C0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1.95±0.77</w:t>
            </w:r>
          </w:p>
        </w:tc>
        <w:tc>
          <w:tcPr>
            <w:tcW w:w="630" w:type="dxa"/>
            <w:noWrap/>
            <w:vAlign w:val="center"/>
            <w:hideMark/>
          </w:tcPr>
          <w:p w14:paraId="2E18A64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2.089</w:t>
            </w:r>
          </w:p>
        </w:tc>
        <w:tc>
          <w:tcPr>
            <w:tcW w:w="836" w:type="dxa"/>
            <w:noWrap/>
            <w:vAlign w:val="center"/>
            <w:hideMark/>
          </w:tcPr>
          <w:p w14:paraId="02AF105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</w:tr>
      <w:tr w:rsidR="0053219B" w:rsidRPr="0053219B" w14:paraId="74932C4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B6DF269" w14:textId="2A066675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LDL-4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73F9A1D9" w14:textId="3FBA7A6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1.88±1.01</w:t>
            </w:r>
          </w:p>
        </w:tc>
        <w:tc>
          <w:tcPr>
            <w:tcW w:w="2070" w:type="dxa"/>
            <w:noWrap/>
            <w:vAlign w:val="center"/>
            <w:hideMark/>
          </w:tcPr>
          <w:p w14:paraId="4AC2FDD7" w14:textId="42B474F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2.21±1.11</w:t>
            </w:r>
          </w:p>
        </w:tc>
        <w:tc>
          <w:tcPr>
            <w:tcW w:w="630" w:type="dxa"/>
            <w:noWrap/>
            <w:vAlign w:val="center"/>
            <w:hideMark/>
          </w:tcPr>
          <w:p w14:paraId="3590EC4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2.172</w:t>
            </w:r>
          </w:p>
        </w:tc>
        <w:tc>
          <w:tcPr>
            <w:tcW w:w="836" w:type="dxa"/>
            <w:noWrap/>
            <w:vAlign w:val="center"/>
            <w:hideMark/>
          </w:tcPr>
          <w:p w14:paraId="13C480F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0.042</w:t>
            </w:r>
          </w:p>
        </w:tc>
      </w:tr>
      <w:tr w:rsidR="0053219B" w:rsidRPr="0053219B" w14:paraId="56F6E1B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D17CA96" w14:textId="44D96D21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LDL-5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4C3A7F2" w14:textId="0DB9522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2±1.14</w:t>
            </w:r>
          </w:p>
        </w:tc>
        <w:tc>
          <w:tcPr>
            <w:tcW w:w="2070" w:type="dxa"/>
            <w:noWrap/>
            <w:vAlign w:val="center"/>
            <w:hideMark/>
          </w:tcPr>
          <w:p w14:paraId="010EC563" w14:textId="7C7A73F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2.53±1.27</w:t>
            </w:r>
          </w:p>
        </w:tc>
        <w:tc>
          <w:tcPr>
            <w:tcW w:w="630" w:type="dxa"/>
            <w:noWrap/>
            <w:vAlign w:val="center"/>
            <w:hideMark/>
          </w:tcPr>
          <w:p w14:paraId="2EB70B9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3.123</w:t>
            </w:r>
          </w:p>
        </w:tc>
        <w:tc>
          <w:tcPr>
            <w:tcW w:w="836" w:type="dxa"/>
            <w:noWrap/>
            <w:vAlign w:val="center"/>
            <w:hideMark/>
          </w:tcPr>
          <w:p w14:paraId="3F450C5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53219B" w:rsidRPr="0053219B" w14:paraId="47155AA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83F3BD8" w14:textId="7E45100B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LDL-6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CE7B70C" w14:textId="587D08B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2.97±1.32</w:t>
            </w:r>
          </w:p>
        </w:tc>
        <w:tc>
          <w:tcPr>
            <w:tcW w:w="2070" w:type="dxa"/>
            <w:noWrap/>
            <w:vAlign w:val="center"/>
            <w:hideMark/>
          </w:tcPr>
          <w:p w14:paraId="3065F837" w14:textId="2C30592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3.7±1.4</w:t>
            </w:r>
          </w:p>
        </w:tc>
        <w:tc>
          <w:tcPr>
            <w:tcW w:w="630" w:type="dxa"/>
            <w:noWrap/>
            <w:vAlign w:val="center"/>
            <w:hideMark/>
          </w:tcPr>
          <w:p w14:paraId="52F019F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3.763</w:t>
            </w:r>
          </w:p>
        </w:tc>
        <w:tc>
          <w:tcPr>
            <w:tcW w:w="836" w:type="dxa"/>
            <w:noWrap/>
            <w:vAlign w:val="center"/>
            <w:hideMark/>
          </w:tcPr>
          <w:p w14:paraId="602002B9" w14:textId="61E33E6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53219B" w:rsidRPr="0053219B" w14:paraId="600ABE4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944BF7F" w14:textId="6586A1D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LDL-1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7D732F65" w14:textId="67521BE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18.43±6.93</w:t>
            </w:r>
          </w:p>
        </w:tc>
        <w:tc>
          <w:tcPr>
            <w:tcW w:w="2070" w:type="dxa"/>
            <w:noWrap/>
            <w:vAlign w:val="center"/>
            <w:hideMark/>
          </w:tcPr>
          <w:p w14:paraId="46EE21BD" w14:textId="670B6E1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19.71±6.66</w:t>
            </w:r>
          </w:p>
        </w:tc>
        <w:tc>
          <w:tcPr>
            <w:tcW w:w="630" w:type="dxa"/>
            <w:noWrap/>
            <w:vAlign w:val="center"/>
            <w:hideMark/>
          </w:tcPr>
          <w:p w14:paraId="389126C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1.272</w:t>
            </w:r>
          </w:p>
        </w:tc>
        <w:tc>
          <w:tcPr>
            <w:tcW w:w="836" w:type="dxa"/>
            <w:noWrap/>
            <w:vAlign w:val="center"/>
            <w:hideMark/>
          </w:tcPr>
          <w:p w14:paraId="338A69D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0.193</w:t>
            </w:r>
          </w:p>
        </w:tc>
      </w:tr>
      <w:tr w:rsidR="0053219B" w:rsidRPr="0053219B" w14:paraId="7CC98D33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733C3CE" w14:textId="57F2D414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LDL-2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7EB66EA" w14:textId="3B11819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13.34±6.07</w:t>
            </w:r>
          </w:p>
        </w:tc>
        <w:tc>
          <w:tcPr>
            <w:tcW w:w="2070" w:type="dxa"/>
            <w:noWrap/>
            <w:vAlign w:val="center"/>
            <w:hideMark/>
          </w:tcPr>
          <w:p w14:paraId="5CD7F7DF" w14:textId="49C87AD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13.08±5.97</w:t>
            </w:r>
          </w:p>
        </w:tc>
        <w:tc>
          <w:tcPr>
            <w:tcW w:w="630" w:type="dxa"/>
            <w:noWrap/>
            <w:vAlign w:val="center"/>
            <w:hideMark/>
          </w:tcPr>
          <w:p w14:paraId="644D102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0.295</w:t>
            </w:r>
          </w:p>
        </w:tc>
        <w:tc>
          <w:tcPr>
            <w:tcW w:w="836" w:type="dxa"/>
            <w:noWrap/>
            <w:vAlign w:val="center"/>
            <w:hideMark/>
          </w:tcPr>
          <w:p w14:paraId="7B72C3A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0.766</w:t>
            </w:r>
          </w:p>
        </w:tc>
      </w:tr>
      <w:tr w:rsidR="0053219B" w:rsidRPr="0053219B" w14:paraId="3DD13AA9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B3AD722" w14:textId="6AD7AFD6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LDL-3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7B5C2C0F" w14:textId="7CFAF1E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11.92±6.73</w:t>
            </w:r>
          </w:p>
        </w:tc>
        <w:tc>
          <w:tcPr>
            <w:tcW w:w="2070" w:type="dxa"/>
            <w:noWrap/>
            <w:vAlign w:val="center"/>
            <w:hideMark/>
          </w:tcPr>
          <w:p w14:paraId="1A132D31" w14:textId="63168AC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11.87±6.25</w:t>
            </w:r>
          </w:p>
        </w:tc>
        <w:tc>
          <w:tcPr>
            <w:tcW w:w="630" w:type="dxa"/>
            <w:noWrap/>
            <w:vAlign w:val="center"/>
            <w:hideMark/>
          </w:tcPr>
          <w:p w14:paraId="6CB9807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836" w:type="dxa"/>
            <w:noWrap/>
            <w:vAlign w:val="center"/>
            <w:hideMark/>
          </w:tcPr>
          <w:p w14:paraId="238198D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0.954</w:t>
            </w:r>
          </w:p>
        </w:tc>
      </w:tr>
      <w:tr w:rsidR="0053219B" w:rsidRPr="0053219B" w14:paraId="6F88C18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EC434F9" w14:textId="22E6CF4E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LDL-4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6830E42F" w14:textId="464A20C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11.2±7.51</w:t>
            </w:r>
          </w:p>
        </w:tc>
        <w:tc>
          <w:tcPr>
            <w:tcW w:w="2070" w:type="dxa"/>
            <w:noWrap/>
            <w:vAlign w:val="center"/>
            <w:hideMark/>
          </w:tcPr>
          <w:p w14:paraId="36AED3F7" w14:textId="71560E0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10.63±7.19</w:t>
            </w:r>
          </w:p>
        </w:tc>
        <w:tc>
          <w:tcPr>
            <w:tcW w:w="630" w:type="dxa"/>
            <w:noWrap/>
            <w:vAlign w:val="center"/>
            <w:hideMark/>
          </w:tcPr>
          <w:p w14:paraId="6C066BF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0.518</w:t>
            </w:r>
          </w:p>
        </w:tc>
        <w:tc>
          <w:tcPr>
            <w:tcW w:w="836" w:type="dxa"/>
            <w:noWrap/>
            <w:vAlign w:val="center"/>
            <w:hideMark/>
          </w:tcPr>
          <w:p w14:paraId="4D69D12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0.595</w:t>
            </w:r>
          </w:p>
        </w:tc>
      </w:tr>
      <w:tr w:rsidR="0053219B" w:rsidRPr="0053219B" w14:paraId="727265E1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C74DFAF" w14:textId="4C8B0B95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LDL-5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5AB62ACB" w14:textId="74CE9D6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11.52±6.76</w:t>
            </w:r>
          </w:p>
        </w:tc>
        <w:tc>
          <w:tcPr>
            <w:tcW w:w="2070" w:type="dxa"/>
            <w:noWrap/>
            <w:vAlign w:val="center"/>
            <w:hideMark/>
          </w:tcPr>
          <w:p w14:paraId="19948F15" w14:textId="70684A6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12.68±7.94</w:t>
            </w:r>
          </w:p>
        </w:tc>
        <w:tc>
          <w:tcPr>
            <w:tcW w:w="630" w:type="dxa"/>
            <w:noWrap/>
            <w:vAlign w:val="center"/>
            <w:hideMark/>
          </w:tcPr>
          <w:p w14:paraId="7341CA3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1.135</w:t>
            </w:r>
          </w:p>
        </w:tc>
        <w:tc>
          <w:tcPr>
            <w:tcW w:w="836" w:type="dxa"/>
            <w:noWrap/>
            <w:vAlign w:val="center"/>
            <w:hideMark/>
          </w:tcPr>
          <w:p w14:paraId="3DF81CB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0.305</w:t>
            </w:r>
          </w:p>
        </w:tc>
      </w:tr>
      <w:tr w:rsidR="0053219B" w:rsidRPr="0053219B" w14:paraId="4308389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9BB5AEE" w14:textId="53DED78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LDL-6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39C2F69" w14:textId="2B72D6A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16.32±8.75</w:t>
            </w:r>
          </w:p>
        </w:tc>
        <w:tc>
          <w:tcPr>
            <w:tcW w:w="2070" w:type="dxa"/>
            <w:noWrap/>
            <w:vAlign w:val="center"/>
            <w:hideMark/>
          </w:tcPr>
          <w:p w14:paraId="69D3858A" w14:textId="09697F8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20.4±10.17</w:t>
            </w:r>
          </w:p>
        </w:tc>
        <w:tc>
          <w:tcPr>
            <w:tcW w:w="630" w:type="dxa"/>
            <w:noWrap/>
            <w:vAlign w:val="center"/>
            <w:hideMark/>
          </w:tcPr>
          <w:p w14:paraId="72B6FA6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3.087</w:t>
            </w:r>
          </w:p>
        </w:tc>
        <w:tc>
          <w:tcPr>
            <w:tcW w:w="836" w:type="dxa"/>
            <w:noWrap/>
            <w:vAlign w:val="center"/>
            <w:hideMark/>
          </w:tcPr>
          <w:p w14:paraId="70B0A07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53219B" w:rsidRPr="0053219B" w14:paraId="29EAEDC3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D70BAF9" w14:textId="11BD228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LDL-1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58C1B76D" w14:textId="62A0DA5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5.39±2.12</w:t>
            </w:r>
          </w:p>
        </w:tc>
        <w:tc>
          <w:tcPr>
            <w:tcW w:w="2070" w:type="dxa"/>
            <w:noWrap/>
            <w:vAlign w:val="center"/>
            <w:hideMark/>
          </w:tcPr>
          <w:p w14:paraId="1AA6A9B1" w14:textId="47EF986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6.05±2.06</w:t>
            </w:r>
          </w:p>
        </w:tc>
        <w:tc>
          <w:tcPr>
            <w:tcW w:w="630" w:type="dxa"/>
            <w:noWrap/>
            <w:vAlign w:val="center"/>
            <w:hideMark/>
          </w:tcPr>
          <w:p w14:paraId="06C89DA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2.159</w:t>
            </w:r>
          </w:p>
        </w:tc>
        <w:tc>
          <w:tcPr>
            <w:tcW w:w="836" w:type="dxa"/>
            <w:noWrap/>
            <w:vAlign w:val="center"/>
            <w:hideMark/>
          </w:tcPr>
          <w:p w14:paraId="5954EBE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</w:tr>
      <w:tr w:rsidR="0053219B" w:rsidRPr="0053219B" w14:paraId="56EC109C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4B01A72" w14:textId="4ABC5D2E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LDL-2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62F361A0" w14:textId="646B7BA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4.08±1.8</w:t>
            </w:r>
          </w:p>
        </w:tc>
        <w:tc>
          <w:tcPr>
            <w:tcW w:w="2070" w:type="dxa"/>
            <w:noWrap/>
            <w:vAlign w:val="center"/>
            <w:hideMark/>
          </w:tcPr>
          <w:p w14:paraId="2DF52BA4" w14:textId="1B10ED3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4.2±1.74</w:t>
            </w:r>
          </w:p>
        </w:tc>
        <w:tc>
          <w:tcPr>
            <w:tcW w:w="630" w:type="dxa"/>
            <w:noWrap/>
            <w:vAlign w:val="center"/>
            <w:hideMark/>
          </w:tcPr>
          <w:p w14:paraId="3197F75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0.485</w:t>
            </w:r>
          </w:p>
        </w:tc>
        <w:tc>
          <w:tcPr>
            <w:tcW w:w="836" w:type="dxa"/>
            <w:noWrap/>
            <w:vAlign w:val="center"/>
            <w:hideMark/>
          </w:tcPr>
          <w:p w14:paraId="2DF97AE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0.621</w:t>
            </w:r>
          </w:p>
        </w:tc>
      </w:tr>
      <w:tr w:rsidR="0053219B" w:rsidRPr="0053219B" w14:paraId="715F9E86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94608B7" w14:textId="038B4151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LDL-3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4EC9185D" w14:textId="4EBDDF1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4.22±2.07</w:t>
            </w:r>
          </w:p>
        </w:tc>
        <w:tc>
          <w:tcPr>
            <w:tcW w:w="2070" w:type="dxa"/>
            <w:noWrap/>
            <w:vAlign w:val="center"/>
            <w:hideMark/>
          </w:tcPr>
          <w:p w14:paraId="13B8975B" w14:textId="2919680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4.48±1.84</w:t>
            </w:r>
          </w:p>
        </w:tc>
        <w:tc>
          <w:tcPr>
            <w:tcW w:w="630" w:type="dxa"/>
            <w:noWrap/>
            <w:vAlign w:val="center"/>
            <w:hideMark/>
          </w:tcPr>
          <w:p w14:paraId="2B93434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0.851</w:t>
            </w:r>
          </w:p>
        </w:tc>
        <w:tc>
          <w:tcPr>
            <w:tcW w:w="836" w:type="dxa"/>
            <w:noWrap/>
            <w:vAlign w:val="center"/>
            <w:hideMark/>
          </w:tcPr>
          <w:p w14:paraId="4B8967C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0.361</w:t>
            </w:r>
          </w:p>
        </w:tc>
      </w:tr>
      <w:tr w:rsidR="0053219B" w:rsidRPr="0053219B" w14:paraId="6EF7693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C517B54" w14:textId="0A93EB31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_Hlk59375479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LDL-4 Free Cholesterol(mg/dL)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5CF54112" w14:textId="3C4724D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3.37 (2.23, 5.55)</w:t>
            </w:r>
          </w:p>
        </w:tc>
        <w:tc>
          <w:tcPr>
            <w:tcW w:w="2070" w:type="dxa"/>
            <w:noWrap/>
            <w:vAlign w:val="center"/>
            <w:hideMark/>
          </w:tcPr>
          <w:p w14:paraId="47CE3D9C" w14:textId="63DAFAA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3.63 (2.47, 4.90)</w:t>
            </w:r>
          </w:p>
        </w:tc>
        <w:tc>
          <w:tcPr>
            <w:tcW w:w="630" w:type="dxa"/>
            <w:noWrap/>
            <w:vAlign w:val="center"/>
            <w:hideMark/>
          </w:tcPr>
          <w:p w14:paraId="4E1E5CF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0.189</w:t>
            </w:r>
          </w:p>
        </w:tc>
        <w:tc>
          <w:tcPr>
            <w:tcW w:w="836" w:type="dxa"/>
            <w:noWrap/>
            <w:vAlign w:val="center"/>
            <w:hideMark/>
          </w:tcPr>
          <w:p w14:paraId="7DE2558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0.843</w:t>
            </w:r>
          </w:p>
        </w:tc>
      </w:tr>
      <w:tr w:rsidR="0053219B" w:rsidRPr="0053219B" w14:paraId="7884269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48D43AB" w14:textId="4513BB6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LDL-5 Free Cholesterol(mg/dL)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5A69D05C" w14:textId="5AEF69F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3.20 (1.76, 4.48)</w:t>
            </w:r>
          </w:p>
        </w:tc>
        <w:tc>
          <w:tcPr>
            <w:tcW w:w="2070" w:type="dxa"/>
            <w:noWrap/>
            <w:vAlign w:val="center"/>
            <w:hideMark/>
          </w:tcPr>
          <w:p w14:paraId="286B4013" w14:textId="70E0319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3.60 (2.16, 4.66)</w:t>
            </w:r>
          </w:p>
        </w:tc>
        <w:tc>
          <w:tcPr>
            <w:tcW w:w="630" w:type="dxa"/>
            <w:noWrap/>
            <w:vAlign w:val="center"/>
            <w:hideMark/>
          </w:tcPr>
          <w:p w14:paraId="3585ECE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1.616</w:t>
            </w:r>
          </w:p>
        </w:tc>
        <w:tc>
          <w:tcPr>
            <w:tcW w:w="836" w:type="dxa"/>
            <w:noWrap/>
            <w:vAlign w:val="center"/>
            <w:hideMark/>
          </w:tcPr>
          <w:p w14:paraId="6DDDFEC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0.124</w:t>
            </w:r>
          </w:p>
        </w:tc>
      </w:tr>
      <w:bookmarkEnd w:id="6"/>
      <w:tr w:rsidR="0053219B" w:rsidRPr="0053219B" w14:paraId="4CF51D3B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0C8F993" w14:textId="1655F6D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LDL-6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91B2EFB" w14:textId="34D6BD8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3.97±2.08</w:t>
            </w:r>
          </w:p>
        </w:tc>
        <w:tc>
          <w:tcPr>
            <w:tcW w:w="2070" w:type="dxa"/>
            <w:noWrap/>
            <w:vAlign w:val="center"/>
            <w:hideMark/>
          </w:tcPr>
          <w:p w14:paraId="62E61DF6" w14:textId="6F5E676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4.99±2.53</w:t>
            </w:r>
          </w:p>
        </w:tc>
        <w:tc>
          <w:tcPr>
            <w:tcW w:w="630" w:type="dxa"/>
            <w:noWrap/>
            <w:vAlign w:val="center"/>
            <w:hideMark/>
          </w:tcPr>
          <w:p w14:paraId="3118565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3.190</w:t>
            </w:r>
          </w:p>
        </w:tc>
        <w:tc>
          <w:tcPr>
            <w:tcW w:w="836" w:type="dxa"/>
            <w:noWrap/>
            <w:vAlign w:val="center"/>
            <w:hideMark/>
          </w:tcPr>
          <w:p w14:paraId="0DB3FCC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53219B" w:rsidRPr="0053219B" w14:paraId="1B8A4C86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26F5073" w14:textId="424A11CB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LDL-1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36E3AD2" w14:textId="484590B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10.97±3.67</w:t>
            </w:r>
          </w:p>
        </w:tc>
        <w:tc>
          <w:tcPr>
            <w:tcW w:w="2070" w:type="dxa"/>
            <w:noWrap/>
            <w:vAlign w:val="center"/>
            <w:hideMark/>
          </w:tcPr>
          <w:p w14:paraId="26D36B9F" w14:textId="6D45EF2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11.69±3.44</w:t>
            </w:r>
          </w:p>
        </w:tc>
        <w:tc>
          <w:tcPr>
            <w:tcW w:w="630" w:type="dxa"/>
            <w:noWrap/>
            <w:vAlign w:val="center"/>
            <w:hideMark/>
          </w:tcPr>
          <w:p w14:paraId="17D48AB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1.346</w:t>
            </w:r>
          </w:p>
        </w:tc>
        <w:tc>
          <w:tcPr>
            <w:tcW w:w="836" w:type="dxa"/>
            <w:noWrap/>
            <w:vAlign w:val="center"/>
            <w:hideMark/>
          </w:tcPr>
          <w:p w14:paraId="4FDAE4D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0.163</w:t>
            </w:r>
          </w:p>
        </w:tc>
      </w:tr>
      <w:tr w:rsidR="0053219B" w:rsidRPr="0053219B" w14:paraId="67D0B067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3A6758A" w14:textId="4E46C7C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LDL-2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43F80633" w14:textId="06630E5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7.76±2.97</w:t>
            </w:r>
          </w:p>
        </w:tc>
        <w:tc>
          <w:tcPr>
            <w:tcW w:w="2070" w:type="dxa"/>
            <w:noWrap/>
            <w:vAlign w:val="center"/>
            <w:hideMark/>
          </w:tcPr>
          <w:p w14:paraId="1D12AEEB" w14:textId="3D93235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7.65±2.91</w:t>
            </w:r>
          </w:p>
        </w:tc>
        <w:tc>
          <w:tcPr>
            <w:tcW w:w="630" w:type="dxa"/>
            <w:noWrap/>
            <w:vAlign w:val="center"/>
            <w:hideMark/>
          </w:tcPr>
          <w:p w14:paraId="70CD1F6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0.244</w:t>
            </w:r>
          </w:p>
        </w:tc>
        <w:tc>
          <w:tcPr>
            <w:tcW w:w="836" w:type="dxa"/>
            <w:noWrap/>
            <w:vAlign w:val="center"/>
            <w:hideMark/>
          </w:tcPr>
          <w:p w14:paraId="083B58F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0.805</w:t>
            </w:r>
          </w:p>
        </w:tc>
      </w:tr>
      <w:tr w:rsidR="0053219B" w:rsidRPr="0053219B" w14:paraId="516716C3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C0C53DB" w14:textId="59C90CF4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LDL-3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FF9DCBE" w14:textId="0D28C32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7.05±3.37</w:t>
            </w:r>
          </w:p>
        </w:tc>
        <w:tc>
          <w:tcPr>
            <w:tcW w:w="2070" w:type="dxa"/>
            <w:noWrap/>
            <w:vAlign w:val="center"/>
            <w:hideMark/>
          </w:tcPr>
          <w:p w14:paraId="7F9612E0" w14:textId="3E7632C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7.03±3.14</w:t>
            </w:r>
          </w:p>
        </w:tc>
        <w:tc>
          <w:tcPr>
            <w:tcW w:w="630" w:type="dxa"/>
            <w:noWrap/>
            <w:vAlign w:val="center"/>
            <w:hideMark/>
          </w:tcPr>
          <w:p w14:paraId="3B5F21D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836" w:type="dxa"/>
            <w:noWrap/>
            <w:vAlign w:val="center"/>
            <w:hideMark/>
          </w:tcPr>
          <w:p w14:paraId="4BA343A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0.977</w:t>
            </w:r>
          </w:p>
        </w:tc>
      </w:tr>
      <w:tr w:rsidR="0053219B" w:rsidRPr="0053219B" w14:paraId="501F1071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AE12069" w14:textId="77E5C2FC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_Hlk59375502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LDL-4 Phospholipids(mg/dL)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29A559BA" w14:textId="15A4232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5.70 (3.55, 10.20)</w:t>
            </w:r>
          </w:p>
        </w:tc>
        <w:tc>
          <w:tcPr>
            <w:tcW w:w="2070" w:type="dxa"/>
            <w:noWrap/>
            <w:vAlign w:val="center"/>
            <w:hideMark/>
          </w:tcPr>
          <w:p w14:paraId="476FF888" w14:textId="3770921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6.22 (3.62, 8.90)</w:t>
            </w:r>
          </w:p>
        </w:tc>
        <w:tc>
          <w:tcPr>
            <w:tcW w:w="630" w:type="dxa"/>
            <w:noWrap/>
            <w:vAlign w:val="center"/>
            <w:hideMark/>
          </w:tcPr>
          <w:p w14:paraId="2D9E499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0.446</w:t>
            </w:r>
          </w:p>
        </w:tc>
        <w:tc>
          <w:tcPr>
            <w:tcW w:w="836" w:type="dxa"/>
            <w:noWrap/>
            <w:vAlign w:val="center"/>
            <w:hideMark/>
          </w:tcPr>
          <w:p w14:paraId="2C799A3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0.647</w:t>
            </w:r>
          </w:p>
        </w:tc>
      </w:tr>
      <w:tr w:rsidR="0053219B" w:rsidRPr="0053219B" w14:paraId="7FF17B1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2C6A9AC" w14:textId="0585337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LDL-5 Phospholipids(mg/dL)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2A681788" w14:textId="5D08AC2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6.30 (4.01, 8.94)</w:t>
            </w:r>
          </w:p>
        </w:tc>
        <w:tc>
          <w:tcPr>
            <w:tcW w:w="2070" w:type="dxa"/>
            <w:noWrap/>
            <w:vAlign w:val="center"/>
            <w:hideMark/>
          </w:tcPr>
          <w:p w14:paraId="765B9365" w14:textId="5E08B66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7.16 (4.28, 9.47)</w:t>
            </w:r>
          </w:p>
        </w:tc>
        <w:tc>
          <w:tcPr>
            <w:tcW w:w="630" w:type="dxa"/>
            <w:noWrap/>
            <w:vAlign w:val="center"/>
            <w:hideMark/>
          </w:tcPr>
          <w:p w14:paraId="32328579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1.066</w:t>
            </w:r>
          </w:p>
        </w:tc>
        <w:tc>
          <w:tcPr>
            <w:tcW w:w="836" w:type="dxa"/>
            <w:noWrap/>
            <w:vAlign w:val="center"/>
            <w:hideMark/>
          </w:tcPr>
          <w:p w14:paraId="57374F7E" w14:textId="359B9EF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0.330</w:t>
            </w:r>
          </w:p>
        </w:tc>
      </w:tr>
      <w:bookmarkEnd w:id="7"/>
      <w:tr w:rsidR="0053219B" w:rsidRPr="0053219B" w14:paraId="3C4DE6F2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E0D591B" w14:textId="4141B756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LDL-6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12062F6" w14:textId="17CD07F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9.38±4.4</w:t>
            </w:r>
          </w:p>
        </w:tc>
        <w:tc>
          <w:tcPr>
            <w:tcW w:w="2070" w:type="dxa"/>
            <w:noWrap/>
            <w:vAlign w:val="center"/>
            <w:hideMark/>
          </w:tcPr>
          <w:p w14:paraId="22813E7A" w14:textId="2A057CC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11.4±4.94</w:t>
            </w:r>
          </w:p>
        </w:tc>
        <w:tc>
          <w:tcPr>
            <w:tcW w:w="630" w:type="dxa"/>
            <w:noWrap/>
            <w:vAlign w:val="center"/>
            <w:hideMark/>
          </w:tcPr>
          <w:p w14:paraId="5346904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3.062</w:t>
            </w:r>
          </w:p>
        </w:tc>
        <w:tc>
          <w:tcPr>
            <w:tcW w:w="836" w:type="dxa"/>
            <w:noWrap/>
            <w:vAlign w:val="center"/>
            <w:hideMark/>
          </w:tcPr>
          <w:p w14:paraId="551907D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53219B" w:rsidRPr="0053219B" w14:paraId="7CDBC4B3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3A19BB9" w14:textId="1EA483D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LDL-1 ApoB(mg/dL)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9DFB876" w14:textId="6205533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10.44±3.63</w:t>
            </w:r>
          </w:p>
        </w:tc>
        <w:tc>
          <w:tcPr>
            <w:tcW w:w="2070" w:type="dxa"/>
            <w:noWrap/>
            <w:vAlign w:val="center"/>
            <w:hideMark/>
          </w:tcPr>
          <w:p w14:paraId="56B45FCE" w14:textId="59CACDA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11.51±3.54</w:t>
            </w:r>
          </w:p>
        </w:tc>
        <w:tc>
          <w:tcPr>
            <w:tcW w:w="630" w:type="dxa"/>
            <w:noWrap/>
            <w:vAlign w:val="center"/>
            <w:hideMark/>
          </w:tcPr>
          <w:p w14:paraId="60CC52F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2.030</w:t>
            </w:r>
          </w:p>
        </w:tc>
        <w:tc>
          <w:tcPr>
            <w:tcW w:w="836" w:type="dxa"/>
            <w:noWrap/>
            <w:vAlign w:val="center"/>
            <w:hideMark/>
          </w:tcPr>
          <w:p w14:paraId="1998254D" w14:textId="2E2D54A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</w:tr>
      <w:tr w:rsidR="0053219B" w:rsidRPr="0053219B" w14:paraId="727746B7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615FD0B" w14:textId="41DCC28F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LDL-2 ApoB(mg/dL)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649945C4" w14:textId="57460C1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8.18±3.29</w:t>
            </w:r>
          </w:p>
        </w:tc>
        <w:tc>
          <w:tcPr>
            <w:tcW w:w="2070" w:type="dxa"/>
            <w:noWrap/>
            <w:vAlign w:val="center"/>
            <w:hideMark/>
          </w:tcPr>
          <w:p w14:paraId="671667F0" w14:textId="78E195A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8.19±3.03</w:t>
            </w:r>
          </w:p>
        </w:tc>
        <w:tc>
          <w:tcPr>
            <w:tcW w:w="630" w:type="dxa"/>
            <w:noWrap/>
            <w:vAlign w:val="center"/>
            <w:hideMark/>
          </w:tcPr>
          <w:p w14:paraId="619E461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836" w:type="dxa"/>
            <w:noWrap/>
            <w:vAlign w:val="center"/>
            <w:hideMark/>
          </w:tcPr>
          <w:p w14:paraId="0FF2D8E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0.992</w:t>
            </w:r>
          </w:p>
        </w:tc>
      </w:tr>
      <w:tr w:rsidR="0053219B" w:rsidRPr="0053219B" w14:paraId="5A856479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4E0DAE8" w14:textId="7BAEBFF3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8" w:name="_Hlk59375520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LDL-3 ApoB(mg/dL)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213ADD03" w14:textId="7C96B47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7.65 (4.88, 10.33)</w:t>
            </w:r>
          </w:p>
        </w:tc>
        <w:tc>
          <w:tcPr>
            <w:tcW w:w="2070" w:type="dxa"/>
            <w:noWrap/>
            <w:vAlign w:val="center"/>
            <w:hideMark/>
          </w:tcPr>
          <w:p w14:paraId="6A3D70B0" w14:textId="243DFA1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8.05 (5.66, 9.69)</w:t>
            </w:r>
          </w:p>
        </w:tc>
        <w:tc>
          <w:tcPr>
            <w:tcW w:w="630" w:type="dxa"/>
            <w:noWrap/>
            <w:vAlign w:val="center"/>
            <w:hideMark/>
          </w:tcPr>
          <w:p w14:paraId="5218FD6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0.506</w:t>
            </w:r>
          </w:p>
        </w:tc>
        <w:tc>
          <w:tcPr>
            <w:tcW w:w="836" w:type="dxa"/>
            <w:noWrap/>
            <w:vAlign w:val="center"/>
            <w:hideMark/>
          </w:tcPr>
          <w:p w14:paraId="23BE671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0.601</w:t>
            </w:r>
          </w:p>
        </w:tc>
      </w:tr>
      <w:tr w:rsidR="0053219B" w:rsidRPr="0053219B" w14:paraId="6337E1C1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A6C599D" w14:textId="714801F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LDL-4 ApoB(mg/dL)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39B6A5D7" w14:textId="11CA30D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6.89 (3.59, 11.17)</w:t>
            </w:r>
          </w:p>
        </w:tc>
        <w:tc>
          <w:tcPr>
            <w:tcW w:w="2070" w:type="dxa"/>
            <w:noWrap/>
            <w:vAlign w:val="center"/>
            <w:hideMark/>
          </w:tcPr>
          <w:p w14:paraId="2F04FFB9" w14:textId="409B5B5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7.05 (3.98, 10.38)</w:t>
            </w:r>
          </w:p>
        </w:tc>
        <w:tc>
          <w:tcPr>
            <w:tcW w:w="630" w:type="dxa"/>
            <w:noWrap/>
            <w:vAlign w:val="center"/>
            <w:hideMark/>
          </w:tcPr>
          <w:p w14:paraId="6DD3352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836" w:type="dxa"/>
            <w:noWrap/>
            <w:vAlign w:val="center"/>
            <w:hideMark/>
          </w:tcPr>
          <w:p w14:paraId="5AAABD9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0.993</w:t>
            </w:r>
          </w:p>
        </w:tc>
      </w:tr>
      <w:tr w:rsidR="0053219B" w:rsidRPr="0053219B" w14:paraId="48C0ECFC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1DCA724" w14:textId="3DD4F375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LDL-5 ApoB(mg/dL)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3904FDD9" w14:textId="1C48B88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7.67 (4.34, 11.32)</w:t>
            </w:r>
          </w:p>
        </w:tc>
        <w:tc>
          <w:tcPr>
            <w:tcW w:w="2070" w:type="dxa"/>
            <w:noWrap/>
            <w:vAlign w:val="center"/>
            <w:hideMark/>
          </w:tcPr>
          <w:p w14:paraId="0F8B4BB8" w14:textId="0AE41EC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9.16 (5.18, 12.43)</w:t>
            </w:r>
          </w:p>
        </w:tc>
        <w:tc>
          <w:tcPr>
            <w:tcW w:w="630" w:type="dxa"/>
            <w:noWrap/>
            <w:vAlign w:val="center"/>
            <w:hideMark/>
          </w:tcPr>
          <w:p w14:paraId="6DE49C2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1.652</w:t>
            </w:r>
          </w:p>
        </w:tc>
        <w:tc>
          <w:tcPr>
            <w:tcW w:w="836" w:type="dxa"/>
            <w:noWrap/>
            <w:vAlign w:val="center"/>
            <w:hideMark/>
          </w:tcPr>
          <w:p w14:paraId="7648250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0.136</w:t>
            </w:r>
          </w:p>
        </w:tc>
      </w:tr>
      <w:bookmarkEnd w:id="8"/>
      <w:tr w:rsidR="0053219B" w:rsidRPr="0053219B" w14:paraId="6CEA986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C5053FE" w14:textId="0BAD0F7B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LDL-6 ApoB(mg/dL)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0B305F3" w14:textId="598F9D3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14.7±7.11</w:t>
            </w:r>
          </w:p>
        </w:tc>
        <w:tc>
          <w:tcPr>
            <w:tcW w:w="2070" w:type="dxa"/>
            <w:noWrap/>
            <w:vAlign w:val="center"/>
            <w:hideMark/>
          </w:tcPr>
          <w:p w14:paraId="0EF80A7B" w14:textId="390C04B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18.24±8.45</w:t>
            </w:r>
          </w:p>
        </w:tc>
        <w:tc>
          <w:tcPr>
            <w:tcW w:w="630" w:type="dxa"/>
            <w:noWrap/>
            <w:vAlign w:val="center"/>
            <w:hideMark/>
          </w:tcPr>
          <w:p w14:paraId="5CB6C3E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3.279</w:t>
            </w:r>
          </w:p>
        </w:tc>
        <w:tc>
          <w:tcPr>
            <w:tcW w:w="836" w:type="dxa"/>
            <w:noWrap/>
            <w:vAlign w:val="center"/>
            <w:hideMark/>
          </w:tcPr>
          <w:p w14:paraId="6A878AF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 w:rsidR="0053219B" w:rsidRPr="0053219B" w14:paraId="5C963063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EE527CA" w14:textId="25DE58F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HDL-1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8346D24" w14:textId="2F30283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4.6±2.37</w:t>
            </w:r>
          </w:p>
        </w:tc>
        <w:tc>
          <w:tcPr>
            <w:tcW w:w="2070" w:type="dxa"/>
            <w:noWrap/>
            <w:vAlign w:val="center"/>
            <w:hideMark/>
          </w:tcPr>
          <w:p w14:paraId="4E4BC230" w14:textId="1110C8C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4.68±2.12</w:t>
            </w:r>
          </w:p>
        </w:tc>
        <w:tc>
          <w:tcPr>
            <w:tcW w:w="630" w:type="dxa"/>
            <w:noWrap/>
            <w:vAlign w:val="center"/>
            <w:hideMark/>
          </w:tcPr>
          <w:p w14:paraId="4B65898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0.247</w:t>
            </w:r>
          </w:p>
        </w:tc>
        <w:tc>
          <w:tcPr>
            <w:tcW w:w="836" w:type="dxa"/>
            <w:noWrap/>
            <w:vAlign w:val="center"/>
            <w:hideMark/>
          </w:tcPr>
          <w:p w14:paraId="115A9F19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0.792</w:t>
            </w:r>
          </w:p>
        </w:tc>
      </w:tr>
      <w:tr w:rsidR="0053219B" w:rsidRPr="0053219B" w14:paraId="4AFEF250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8CB298C" w14:textId="7C4EAA4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HDL-2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7505A2B1" w14:textId="635999E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2.48±1.07</w:t>
            </w:r>
          </w:p>
        </w:tc>
        <w:tc>
          <w:tcPr>
            <w:tcW w:w="2070" w:type="dxa"/>
            <w:noWrap/>
            <w:vAlign w:val="center"/>
            <w:hideMark/>
          </w:tcPr>
          <w:p w14:paraId="743F6166" w14:textId="7C903CC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2.41±0.88</w:t>
            </w:r>
          </w:p>
        </w:tc>
        <w:tc>
          <w:tcPr>
            <w:tcW w:w="630" w:type="dxa"/>
            <w:noWrap/>
            <w:vAlign w:val="center"/>
            <w:hideMark/>
          </w:tcPr>
          <w:p w14:paraId="3E88850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0.465</w:t>
            </w:r>
          </w:p>
        </w:tc>
        <w:tc>
          <w:tcPr>
            <w:tcW w:w="836" w:type="dxa"/>
            <w:noWrap/>
            <w:vAlign w:val="center"/>
            <w:hideMark/>
          </w:tcPr>
          <w:p w14:paraId="166565CC" w14:textId="1A54577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0.600</w:t>
            </w:r>
          </w:p>
        </w:tc>
      </w:tr>
      <w:tr w:rsidR="0053219B" w:rsidRPr="0053219B" w14:paraId="63623417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1A2D189" w14:textId="708E118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HDL-3 Triglycerides(mg/dL)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4E4D52E1" w14:textId="51669EF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2.56 (2.11, 3.33)</w:t>
            </w:r>
          </w:p>
        </w:tc>
        <w:tc>
          <w:tcPr>
            <w:tcW w:w="2070" w:type="dxa"/>
            <w:noWrap/>
            <w:vAlign w:val="center"/>
            <w:hideMark/>
          </w:tcPr>
          <w:p w14:paraId="077160FA" w14:textId="3F5BACD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2.65 (1.99, 3.22)</w:t>
            </w:r>
          </w:p>
        </w:tc>
        <w:tc>
          <w:tcPr>
            <w:tcW w:w="630" w:type="dxa"/>
            <w:noWrap/>
            <w:vAlign w:val="center"/>
            <w:hideMark/>
          </w:tcPr>
          <w:p w14:paraId="23A2052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0.571</w:t>
            </w:r>
          </w:p>
        </w:tc>
        <w:tc>
          <w:tcPr>
            <w:tcW w:w="836" w:type="dxa"/>
            <w:noWrap/>
            <w:vAlign w:val="center"/>
            <w:hideMark/>
          </w:tcPr>
          <w:p w14:paraId="19AB803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0.533</w:t>
            </w:r>
          </w:p>
        </w:tc>
      </w:tr>
      <w:tr w:rsidR="0053219B" w:rsidRPr="0053219B" w14:paraId="47056E2C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9753118" w14:textId="50438E5E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HDL-4 Triglycerides(mg/dL)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FE93E49" w14:textId="221C304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3.97±1.13</w:t>
            </w:r>
          </w:p>
        </w:tc>
        <w:tc>
          <w:tcPr>
            <w:tcW w:w="2070" w:type="dxa"/>
            <w:noWrap/>
            <w:vAlign w:val="center"/>
            <w:hideMark/>
          </w:tcPr>
          <w:p w14:paraId="220744D2" w14:textId="2F97752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3.87±1.16</w:t>
            </w:r>
          </w:p>
        </w:tc>
        <w:tc>
          <w:tcPr>
            <w:tcW w:w="630" w:type="dxa"/>
            <w:noWrap/>
            <w:vAlign w:val="center"/>
            <w:hideMark/>
          </w:tcPr>
          <w:p w14:paraId="0BE7FF0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0.613</w:t>
            </w:r>
          </w:p>
        </w:tc>
        <w:tc>
          <w:tcPr>
            <w:tcW w:w="836" w:type="dxa"/>
            <w:noWrap/>
            <w:vAlign w:val="center"/>
            <w:hideMark/>
          </w:tcPr>
          <w:p w14:paraId="5E2EDDF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0.545</w:t>
            </w:r>
          </w:p>
        </w:tc>
      </w:tr>
      <w:tr w:rsidR="0053219B" w:rsidRPr="0053219B" w14:paraId="4627F020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6605EFC" w14:textId="3A1025A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HDL-1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A28AA96" w14:textId="0FAC6BB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14.51±5.54</w:t>
            </w:r>
          </w:p>
        </w:tc>
        <w:tc>
          <w:tcPr>
            <w:tcW w:w="2070" w:type="dxa"/>
            <w:noWrap/>
            <w:vAlign w:val="center"/>
            <w:hideMark/>
          </w:tcPr>
          <w:p w14:paraId="75250971" w14:textId="515246B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15.41±5.45</w:t>
            </w:r>
          </w:p>
        </w:tc>
        <w:tc>
          <w:tcPr>
            <w:tcW w:w="630" w:type="dxa"/>
            <w:noWrap/>
            <w:vAlign w:val="center"/>
            <w:hideMark/>
          </w:tcPr>
          <w:p w14:paraId="28E822C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1.121</w:t>
            </w:r>
          </w:p>
        </w:tc>
        <w:tc>
          <w:tcPr>
            <w:tcW w:w="836" w:type="dxa"/>
            <w:noWrap/>
            <w:vAlign w:val="center"/>
            <w:hideMark/>
          </w:tcPr>
          <w:p w14:paraId="6C8BB19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0.258</w:t>
            </w:r>
          </w:p>
        </w:tc>
      </w:tr>
      <w:tr w:rsidR="0053219B" w:rsidRPr="0053219B" w14:paraId="18223212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533DD8F" w14:textId="0D9775C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HDL-2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1C779F0" w14:textId="2009E23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7.88±2.31</w:t>
            </w:r>
          </w:p>
        </w:tc>
        <w:tc>
          <w:tcPr>
            <w:tcW w:w="2070" w:type="dxa"/>
            <w:noWrap/>
            <w:vAlign w:val="center"/>
            <w:hideMark/>
          </w:tcPr>
          <w:p w14:paraId="4C9DAE80" w14:textId="299360A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7.54±1.92</w:t>
            </w:r>
          </w:p>
        </w:tc>
        <w:tc>
          <w:tcPr>
            <w:tcW w:w="630" w:type="dxa"/>
            <w:noWrap/>
            <w:vAlign w:val="center"/>
            <w:hideMark/>
          </w:tcPr>
          <w:p w14:paraId="583C34D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1.042</w:t>
            </w:r>
          </w:p>
        </w:tc>
        <w:tc>
          <w:tcPr>
            <w:tcW w:w="836" w:type="dxa"/>
            <w:noWrap/>
            <w:vAlign w:val="center"/>
            <w:hideMark/>
          </w:tcPr>
          <w:p w14:paraId="18C351B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0.244</w:t>
            </w:r>
          </w:p>
        </w:tc>
      </w:tr>
      <w:tr w:rsidR="0053219B" w:rsidRPr="0053219B" w14:paraId="5FB060D0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2E7A18C" w14:textId="67742B3E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HDL-3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B2D5CDD" w14:textId="1D7BD9D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8.79±2.16</w:t>
            </w:r>
          </w:p>
        </w:tc>
        <w:tc>
          <w:tcPr>
            <w:tcW w:w="2070" w:type="dxa"/>
            <w:noWrap/>
            <w:vAlign w:val="center"/>
            <w:hideMark/>
          </w:tcPr>
          <w:p w14:paraId="56505E6E" w14:textId="4A7A112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8.26±2.02</w:t>
            </w:r>
          </w:p>
        </w:tc>
        <w:tc>
          <w:tcPr>
            <w:tcW w:w="630" w:type="dxa"/>
            <w:noWrap/>
            <w:vAlign w:val="center"/>
            <w:hideMark/>
          </w:tcPr>
          <w:p w14:paraId="64437B2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1.706</w:t>
            </w:r>
          </w:p>
        </w:tc>
        <w:tc>
          <w:tcPr>
            <w:tcW w:w="836" w:type="dxa"/>
            <w:noWrap/>
            <w:vAlign w:val="center"/>
            <w:hideMark/>
          </w:tcPr>
          <w:p w14:paraId="0BD75A5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</w:tr>
      <w:tr w:rsidR="0053219B" w:rsidRPr="0053219B" w14:paraId="5D37EE0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C7EFCC8" w14:textId="525AEB73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HDL-4 Cholesterol</w:t>
            </w:r>
            <w:r w:rsidR="00D46416"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ester </w:t>
            </w: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7EB449BD" w14:textId="0BAF5FD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15.68 (12.26, 18.43)</w:t>
            </w:r>
          </w:p>
        </w:tc>
        <w:tc>
          <w:tcPr>
            <w:tcW w:w="2070" w:type="dxa"/>
            <w:noWrap/>
            <w:vAlign w:val="center"/>
            <w:hideMark/>
          </w:tcPr>
          <w:p w14:paraId="657DC3A1" w14:textId="3B8F1D2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14.39 (12.16, 16.95)</w:t>
            </w:r>
          </w:p>
        </w:tc>
        <w:tc>
          <w:tcPr>
            <w:tcW w:w="630" w:type="dxa"/>
            <w:noWrap/>
            <w:vAlign w:val="center"/>
            <w:hideMark/>
          </w:tcPr>
          <w:p w14:paraId="24C6EDF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1.423</w:t>
            </w:r>
          </w:p>
        </w:tc>
        <w:tc>
          <w:tcPr>
            <w:tcW w:w="836" w:type="dxa"/>
            <w:noWrap/>
            <w:vAlign w:val="center"/>
            <w:hideMark/>
          </w:tcPr>
          <w:p w14:paraId="7EA363C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0.116</w:t>
            </w:r>
          </w:p>
        </w:tc>
      </w:tr>
      <w:tr w:rsidR="0053219B" w:rsidRPr="0053219B" w14:paraId="64EC73E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5B49FC6" w14:textId="797E0754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HDL-1 Free Cholesterol(mg/dL)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D623F1A" w14:textId="29B5E5F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2.61±1.41</w:t>
            </w:r>
          </w:p>
        </w:tc>
        <w:tc>
          <w:tcPr>
            <w:tcW w:w="2070" w:type="dxa"/>
            <w:noWrap/>
            <w:vAlign w:val="center"/>
            <w:hideMark/>
          </w:tcPr>
          <w:p w14:paraId="7D1BAFEB" w14:textId="3962705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2.73±1.32</w:t>
            </w:r>
          </w:p>
        </w:tc>
        <w:tc>
          <w:tcPr>
            <w:tcW w:w="630" w:type="dxa"/>
            <w:noWrap/>
            <w:vAlign w:val="center"/>
            <w:hideMark/>
          </w:tcPr>
          <w:p w14:paraId="2A38C4A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0.547</w:t>
            </w:r>
          </w:p>
        </w:tc>
        <w:tc>
          <w:tcPr>
            <w:tcW w:w="836" w:type="dxa"/>
            <w:noWrap/>
            <w:vAlign w:val="center"/>
            <w:hideMark/>
          </w:tcPr>
          <w:p w14:paraId="5EDD254A" w14:textId="38233E3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0.570</w:t>
            </w:r>
          </w:p>
        </w:tc>
      </w:tr>
      <w:tr w:rsidR="0053219B" w:rsidRPr="0053219B" w14:paraId="1C1E48D9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E284873" w14:textId="483D5BA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9" w:name="_Hlk59375566"/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HDL-2 Free Cholesterol(mg/dL)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4A705F8F" w14:textId="38C9719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1.21 (0.58, 1.80)</w:t>
            </w:r>
          </w:p>
        </w:tc>
        <w:tc>
          <w:tcPr>
            <w:tcW w:w="2070" w:type="dxa"/>
            <w:noWrap/>
            <w:vAlign w:val="center"/>
            <w:hideMark/>
          </w:tcPr>
          <w:p w14:paraId="540ECD7C" w14:textId="10FB294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1.13 (0.68, 1.62)</w:t>
            </w:r>
          </w:p>
        </w:tc>
        <w:tc>
          <w:tcPr>
            <w:tcW w:w="630" w:type="dxa"/>
            <w:noWrap/>
            <w:vAlign w:val="center"/>
            <w:hideMark/>
          </w:tcPr>
          <w:p w14:paraId="56EDF46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0.484</w:t>
            </w:r>
          </w:p>
        </w:tc>
        <w:tc>
          <w:tcPr>
            <w:tcW w:w="836" w:type="dxa"/>
            <w:noWrap/>
            <w:vAlign w:val="center"/>
            <w:hideMark/>
          </w:tcPr>
          <w:p w14:paraId="01C5CB8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0.616</w:t>
            </w:r>
          </w:p>
        </w:tc>
      </w:tr>
      <w:tr w:rsidR="0053219B" w:rsidRPr="0053219B" w14:paraId="47B850B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0DD6CE6" w14:textId="105049AE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HDL-3 Free Cholesterol(mg/dL)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59A789A5" w14:textId="2EF79A5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1.23 (0.92, 1.72)</w:t>
            </w:r>
          </w:p>
        </w:tc>
        <w:tc>
          <w:tcPr>
            <w:tcW w:w="2070" w:type="dxa"/>
            <w:noWrap/>
            <w:vAlign w:val="center"/>
            <w:hideMark/>
          </w:tcPr>
          <w:p w14:paraId="0B5873D5" w14:textId="3F92962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1.22 (0.74, 1.64)</w:t>
            </w:r>
          </w:p>
        </w:tc>
        <w:tc>
          <w:tcPr>
            <w:tcW w:w="630" w:type="dxa"/>
            <w:noWrap/>
            <w:vAlign w:val="center"/>
            <w:hideMark/>
          </w:tcPr>
          <w:p w14:paraId="5B6073A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0.839</w:t>
            </w:r>
          </w:p>
        </w:tc>
        <w:tc>
          <w:tcPr>
            <w:tcW w:w="836" w:type="dxa"/>
            <w:noWrap/>
            <w:vAlign w:val="center"/>
            <w:hideMark/>
          </w:tcPr>
          <w:p w14:paraId="1E413C70" w14:textId="30ACEBD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0.380</w:t>
            </w:r>
          </w:p>
        </w:tc>
      </w:tr>
      <w:tr w:rsidR="0053219B" w:rsidRPr="0053219B" w14:paraId="091099B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4FCF631" w14:textId="4932C6B5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HDL-4 Free Cholesterol(mg/dL) *</w:t>
            </w:r>
          </w:p>
        </w:tc>
        <w:tc>
          <w:tcPr>
            <w:tcW w:w="1980" w:type="dxa"/>
            <w:noWrap/>
            <w:vAlign w:val="center"/>
            <w:hideMark/>
          </w:tcPr>
          <w:p w14:paraId="777D5F62" w14:textId="22DBD1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2.61 (1.93, 3.37)</w:t>
            </w:r>
          </w:p>
        </w:tc>
        <w:tc>
          <w:tcPr>
            <w:tcW w:w="2070" w:type="dxa"/>
            <w:noWrap/>
            <w:vAlign w:val="center"/>
            <w:hideMark/>
          </w:tcPr>
          <w:p w14:paraId="1FC12B8A" w14:textId="312AAEE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2.62 (2.02, 3.24)</w:t>
            </w:r>
          </w:p>
        </w:tc>
        <w:tc>
          <w:tcPr>
            <w:tcW w:w="630" w:type="dxa"/>
            <w:noWrap/>
            <w:vAlign w:val="center"/>
            <w:hideMark/>
          </w:tcPr>
          <w:p w14:paraId="50B0073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0.115</w:t>
            </w:r>
          </w:p>
        </w:tc>
        <w:tc>
          <w:tcPr>
            <w:tcW w:w="836" w:type="dxa"/>
            <w:noWrap/>
            <w:vAlign w:val="center"/>
            <w:hideMark/>
          </w:tcPr>
          <w:p w14:paraId="0C1126F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0.892</w:t>
            </w:r>
          </w:p>
        </w:tc>
      </w:tr>
      <w:bookmarkEnd w:id="9"/>
      <w:tr w:rsidR="0053219B" w:rsidRPr="0053219B" w14:paraId="2769C4B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CE6B07D" w14:textId="70F08F11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HDL-1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90D9A88" w14:textId="7B2C496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17.71±7.04</w:t>
            </w:r>
          </w:p>
        </w:tc>
        <w:tc>
          <w:tcPr>
            <w:tcW w:w="2070" w:type="dxa"/>
            <w:noWrap/>
            <w:vAlign w:val="center"/>
            <w:hideMark/>
          </w:tcPr>
          <w:p w14:paraId="39EE1532" w14:textId="0EA5669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18.04±6.1</w:t>
            </w:r>
          </w:p>
        </w:tc>
        <w:tc>
          <w:tcPr>
            <w:tcW w:w="630" w:type="dxa"/>
            <w:noWrap/>
            <w:vAlign w:val="center"/>
            <w:hideMark/>
          </w:tcPr>
          <w:p w14:paraId="7DAFE51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0.323</w:t>
            </w:r>
          </w:p>
        </w:tc>
        <w:tc>
          <w:tcPr>
            <w:tcW w:w="836" w:type="dxa"/>
            <w:noWrap/>
            <w:vAlign w:val="center"/>
            <w:hideMark/>
          </w:tcPr>
          <w:p w14:paraId="5FF3CF6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0.724</w:t>
            </w:r>
          </w:p>
        </w:tc>
      </w:tr>
      <w:tr w:rsidR="0053219B" w:rsidRPr="0053219B" w14:paraId="53A16FD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FAD8AB0" w14:textId="3524E79C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HDL-2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5FAE375C" w14:textId="72491B3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12.76±3.74</w:t>
            </w:r>
          </w:p>
        </w:tc>
        <w:tc>
          <w:tcPr>
            <w:tcW w:w="2070" w:type="dxa"/>
            <w:noWrap/>
            <w:vAlign w:val="center"/>
            <w:hideMark/>
          </w:tcPr>
          <w:p w14:paraId="398EB1D1" w14:textId="6B24E89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12.03±3.04</w:t>
            </w:r>
          </w:p>
        </w:tc>
        <w:tc>
          <w:tcPr>
            <w:tcW w:w="630" w:type="dxa"/>
            <w:noWrap/>
            <w:vAlign w:val="center"/>
            <w:hideMark/>
          </w:tcPr>
          <w:p w14:paraId="3248804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1.383</w:t>
            </w:r>
          </w:p>
        </w:tc>
        <w:tc>
          <w:tcPr>
            <w:tcW w:w="836" w:type="dxa"/>
            <w:noWrap/>
            <w:vAlign w:val="center"/>
            <w:hideMark/>
          </w:tcPr>
          <w:p w14:paraId="226D3BF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0.118</w:t>
            </w:r>
          </w:p>
        </w:tc>
      </w:tr>
      <w:tr w:rsidR="0053219B" w:rsidRPr="0053219B" w14:paraId="733E2BBF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34C0BB4" w14:textId="00FA50BA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HDL-3 Phospholipids(mg/dL) </w:t>
            </w:r>
          </w:p>
        </w:tc>
        <w:tc>
          <w:tcPr>
            <w:tcW w:w="1980" w:type="dxa"/>
            <w:noWrap/>
            <w:vAlign w:val="center"/>
            <w:hideMark/>
          </w:tcPr>
          <w:p w14:paraId="4769E39D" w14:textId="31F5FD9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14.55±3.27</w:t>
            </w:r>
          </w:p>
        </w:tc>
        <w:tc>
          <w:tcPr>
            <w:tcW w:w="2070" w:type="dxa"/>
            <w:noWrap/>
            <w:vAlign w:val="center"/>
            <w:hideMark/>
          </w:tcPr>
          <w:p w14:paraId="444DD52D" w14:textId="4B4311D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13.57±3.07</w:t>
            </w:r>
          </w:p>
        </w:tc>
        <w:tc>
          <w:tcPr>
            <w:tcW w:w="630" w:type="dxa"/>
            <w:noWrap/>
            <w:vAlign w:val="center"/>
            <w:hideMark/>
          </w:tcPr>
          <w:p w14:paraId="78F802B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2.068</w:t>
            </w:r>
          </w:p>
        </w:tc>
        <w:tc>
          <w:tcPr>
            <w:tcW w:w="836" w:type="dxa"/>
            <w:noWrap/>
            <w:vAlign w:val="center"/>
            <w:hideMark/>
          </w:tcPr>
          <w:p w14:paraId="5D8C87A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</w:tr>
      <w:tr w:rsidR="0053219B" w:rsidRPr="0053219B" w14:paraId="3F1C9BF6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3214329" w14:textId="717E83D2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HDL-4 Phospholipids(mg/dL)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1E1A50A4" w14:textId="127D4B5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22.55±5.12</w:t>
            </w:r>
          </w:p>
        </w:tc>
        <w:tc>
          <w:tcPr>
            <w:tcW w:w="2070" w:type="dxa"/>
            <w:noWrap/>
            <w:vAlign w:val="center"/>
            <w:hideMark/>
          </w:tcPr>
          <w:p w14:paraId="729467C3" w14:textId="4330158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21.03±4.8</w:t>
            </w:r>
          </w:p>
        </w:tc>
        <w:tc>
          <w:tcPr>
            <w:tcW w:w="630" w:type="dxa"/>
            <w:noWrap/>
            <w:vAlign w:val="center"/>
            <w:hideMark/>
          </w:tcPr>
          <w:p w14:paraId="425D88E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2.050</w:t>
            </w:r>
          </w:p>
        </w:tc>
        <w:tc>
          <w:tcPr>
            <w:tcW w:w="836" w:type="dxa"/>
            <w:noWrap/>
            <w:vAlign w:val="center"/>
            <w:hideMark/>
          </w:tcPr>
          <w:p w14:paraId="195A7A9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</w:tr>
      <w:tr w:rsidR="0053219B" w:rsidRPr="0053219B" w14:paraId="61DE087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798084E" w14:textId="33A1803B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HDL-1 ApoA1(mg/dL)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E836D4E" w14:textId="3EB377C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21.81±10.75</w:t>
            </w:r>
          </w:p>
        </w:tc>
        <w:tc>
          <w:tcPr>
            <w:tcW w:w="2070" w:type="dxa"/>
            <w:noWrap/>
            <w:vAlign w:val="center"/>
            <w:hideMark/>
          </w:tcPr>
          <w:p w14:paraId="0305226E" w14:textId="63E6455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21.73±8.79</w:t>
            </w:r>
          </w:p>
        </w:tc>
        <w:tc>
          <w:tcPr>
            <w:tcW w:w="630" w:type="dxa"/>
            <w:noWrap/>
            <w:vAlign w:val="center"/>
            <w:hideMark/>
          </w:tcPr>
          <w:p w14:paraId="7706884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836" w:type="dxa"/>
            <w:noWrap/>
            <w:vAlign w:val="center"/>
            <w:hideMark/>
          </w:tcPr>
          <w:p w14:paraId="50A8414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0.952</w:t>
            </w:r>
          </w:p>
        </w:tc>
      </w:tr>
      <w:tr w:rsidR="0053219B" w:rsidRPr="0053219B" w14:paraId="51818C42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DF7300C" w14:textId="709D2FD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HDL-2 ApoA1(mg/dL)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EFAF109" w14:textId="22A774E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15.44±3.97</w:t>
            </w:r>
          </w:p>
        </w:tc>
        <w:tc>
          <w:tcPr>
            <w:tcW w:w="2070" w:type="dxa"/>
            <w:noWrap/>
            <w:vAlign w:val="center"/>
            <w:hideMark/>
          </w:tcPr>
          <w:p w14:paraId="6BFDB458" w14:textId="7020A33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14.28±3.71</w:t>
            </w:r>
          </w:p>
        </w:tc>
        <w:tc>
          <w:tcPr>
            <w:tcW w:w="630" w:type="dxa"/>
            <w:noWrap/>
            <w:vAlign w:val="center"/>
            <w:hideMark/>
          </w:tcPr>
          <w:p w14:paraId="7EFC782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2.016</w:t>
            </w:r>
          </w:p>
        </w:tc>
        <w:tc>
          <w:tcPr>
            <w:tcW w:w="836" w:type="dxa"/>
            <w:noWrap/>
            <w:vAlign w:val="center"/>
            <w:hideMark/>
          </w:tcPr>
          <w:p w14:paraId="369A1E1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</w:tr>
      <w:tr w:rsidR="0053219B" w:rsidRPr="0053219B" w14:paraId="70EE18FC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1EE9E62" w14:textId="0F75A53C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HDL-3 ApoA1(mg/dL)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6A3F10B5" w14:textId="612B73C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25.43±5.18</w:t>
            </w:r>
          </w:p>
        </w:tc>
        <w:tc>
          <w:tcPr>
            <w:tcW w:w="2070" w:type="dxa"/>
            <w:noWrap/>
            <w:vAlign w:val="center"/>
            <w:hideMark/>
          </w:tcPr>
          <w:p w14:paraId="1070DA61" w14:textId="75DA8DA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23.75±5.04</w:t>
            </w:r>
          </w:p>
        </w:tc>
        <w:tc>
          <w:tcPr>
            <w:tcW w:w="630" w:type="dxa"/>
            <w:noWrap/>
            <w:vAlign w:val="center"/>
            <w:hideMark/>
          </w:tcPr>
          <w:p w14:paraId="547680E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2.234</w:t>
            </w:r>
          </w:p>
        </w:tc>
        <w:tc>
          <w:tcPr>
            <w:tcW w:w="836" w:type="dxa"/>
            <w:noWrap/>
            <w:vAlign w:val="center"/>
            <w:hideMark/>
          </w:tcPr>
          <w:p w14:paraId="613CB4B9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</w:tr>
      <w:tr w:rsidR="0053219B" w:rsidRPr="0053219B" w14:paraId="4AB0D5B3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9417E72" w14:textId="42ECCEEC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HDL-4 ApoA1(mg/dL)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609CC1D7" w14:textId="51721C2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65.17±12.2</w:t>
            </w:r>
          </w:p>
        </w:tc>
        <w:tc>
          <w:tcPr>
            <w:tcW w:w="2070" w:type="dxa"/>
            <w:noWrap/>
            <w:vAlign w:val="center"/>
            <w:hideMark/>
          </w:tcPr>
          <w:p w14:paraId="78C53AA1" w14:textId="61B7F05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62.12±11.6</w:t>
            </w:r>
          </w:p>
        </w:tc>
        <w:tc>
          <w:tcPr>
            <w:tcW w:w="630" w:type="dxa"/>
            <w:noWrap/>
            <w:vAlign w:val="center"/>
            <w:hideMark/>
          </w:tcPr>
          <w:p w14:paraId="41673769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1.727</w:t>
            </w:r>
          </w:p>
        </w:tc>
        <w:tc>
          <w:tcPr>
            <w:tcW w:w="836" w:type="dxa"/>
            <w:noWrap/>
            <w:vAlign w:val="center"/>
            <w:hideMark/>
          </w:tcPr>
          <w:p w14:paraId="2FC599F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0.076</w:t>
            </w:r>
          </w:p>
        </w:tc>
      </w:tr>
      <w:tr w:rsidR="0053219B" w:rsidRPr="0053219B" w14:paraId="34852E9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D03119C" w14:textId="34CEFDD8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HDL-1 ApoA2(mg/dL)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79C788DA" w14:textId="7F32504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1.63±1.25</w:t>
            </w:r>
          </w:p>
        </w:tc>
        <w:tc>
          <w:tcPr>
            <w:tcW w:w="2070" w:type="dxa"/>
            <w:noWrap/>
            <w:vAlign w:val="center"/>
            <w:hideMark/>
          </w:tcPr>
          <w:p w14:paraId="76DA04B5" w14:textId="086C21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1.57±1.04</w:t>
            </w:r>
          </w:p>
        </w:tc>
        <w:tc>
          <w:tcPr>
            <w:tcW w:w="630" w:type="dxa"/>
            <w:noWrap/>
            <w:vAlign w:val="center"/>
            <w:hideMark/>
          </w:tcPr>
          <w:p w14:paraId="24F39B2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0.367</w:t>
            </w:r>
          </w:p>
        </w:tc>
        <w:tc>
          <w:tcPr>
            <w:tcW w:w="836" w:type="dxa"/>
            <w:noWrap/>
            <w:vAlign w:val="center"/>
            <w:hideMark/>
          </w:tcPr>
          <w:p w14:paraId="3093E35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0.681</w:t>
            </w:r>
          </w:p>
        </w:tc>
      </w:tr>
      <w:tr w:rsidR="0053219B" w:rsidRPr="0053219B" w14:paraId="39246306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45A04BD" w14:textId="39C7D505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HDL-2 ApoA2(mg/dL)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3C74C058" w14:textId="0BE3774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2.5±1.22</w:t>
            </w:r>
          </w:p>
        </w:tc>
        <w:tc>
          <w:tcPr>
            <w:tcW w:w="2070" w:type="dxa"/>
            <w:noWrap/>
            <w:vAlign w:val="center"/>
            <w:hideMark/>
          </w:tcPr>
          <w:p w14:paraId="6603C935" w14:textId="5051CF7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2.36±1.11</w:t>
            </w:r>
          </w:p>
        </w:tc>
        <w:tc>
          <w:tcPr>
            <w:tcW w:w="630" w:type="dxa"/>
            <w:noWrap/>
            <w:vAlign w:val="center"/>
            <w:hideMark/>
          </w:tcPr>
          <w:p w14:paraId="3A4ADCE8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0.807</w:t>
            </w:r>
          </w:p>
        </w:tc>
        <w:tc>
          <w:tcPr>
            <w:tcW w:w="836" w:type="dxa"/>
            <w:noWrap/>
            <w:vAlign w:val="center"/>
            <w:hideMark/>
          </w:tcPr>
          <w:p w14:paraId="6509844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0.393</w:t>
            </w:r>
          </w:p>
        </w:tc>
      </w:tr>
      <w:tr w:rsidR="0053219B" w:rsidRPr="0053219B" w14:paraId="3D1162F2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3F79EBE" w14:textId="44DFB19C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HDL-3 ApoA2(mg/dL)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0D91B665" w14:textId="0F1A95A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5.35±1.53</w:t>
            </w:r>
          </w:p>
        </w:tc>
        <w:tc>
          <w:tcPr>
            <w:tcW w:w="2070" w:type="dxa"/>
            <w:noWrap/>
            <w:vAlign w:val="center"/>
            <w:hideMark/>
          </w:tcPr>
          <w:p w14:paraId="2A0EEC3A" w14:textId="23211F8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5.03±1.43</w:t>
            </w:r>
          </w:p>
        </w:tc>
        <w:tc>
          <w:tcPr>
            <w:tcW w:w="630" w:type="dxa"/>
            <w:noWrap/>
            <w:vAlign w:val="center"/>
            <w:hideMark/>
          </w:tcPr>
          <w:p w14:paraId="1989350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1.450</w:t>
            </w:r>
          </w:p>
        </w:tc>
        <w:tc>
          <w:tcPr>
            <w:tcW w:w="836" w:type="dxa"/>
            <w:noWrap/>
            <w:vAlign w:val="center"/>
            <w:hideMark/>
          </w:tcPr>
          <w:p w14:paraId="3FC3293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0.133</w:t>
            </w:r>
          </w:p>
        </w:tc>
      </w:tr>
      <w:tr w:rsidR="0053219B" w:rsidRPr="0053219B" w14:paraId="707B6B47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F0DC5B0" w14:textId="1EB62F7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HDL-4 ApoA2(mg/dL)</w:t>
            </w:r>
          </w:p>
        </w:tc>
        <w:tc>
          <w:tcPr>
            <w:tcW w:w="1980" w:type="dxa"/>
            <w:noWrap/>
            <w:vAlign w:val="center"/>
            <w:hideMark/>
          </w:tcPr>
          <w:p w14:paraId="2E65E0BB" w14:textId="6776CDB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14.73±3.78</w:t>
            </w:r>
          </w:p>
        </w:tc>
        <w:tc>
          <w:tcPr>
            <w:tcW w:w="2070" w:type="dxa"/>
            <w:noWrap/>
            <w:vAlign w:val="center"/>
            <w:hideMark/>
          </w:tcPr>
          <w:p w14:paraId="156B4013" w14:textId="5A03245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13.96±3.18</w:t>
            </w:r>
          </w:p>
        </w:tc>
        <w:tc>
          <w:tcPr>
            <w:tcW w:w="630" w:type="dxa"/>
            <w:noWrap/>
            <w:vAlign w:val="center"/>
            <w:hideMark/>
          </w:tcPr>
          <w:p w14:paraId="4E85E01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1.429</w:t>
            </w:r>
          </w:p>
        </w:tc>
        <w:tc>
          <w:tcPr>
            <w:tcW w:w="836" w:type="dxa"/>
            <w:noWrap/>
            <w:vAlign w:val="center"/>
            <w:hideMark/>
          </w:tcPr>
          <w:p w14:paraId="00F274E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0.113</w:t>
            </w:r>
          </w:p>
        </w:tc>
      </w:tr>
      <w:tr w:rsidR="0053219B" w:rsidRPr="0053219B" w14:paraId="0C2DA07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9CF66D3" w14:textId="191A091C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Glucose(mmoml/L)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34A87E8D" w14:textId="212C512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7.99±3.92</w:t>
            </w:r>
          </w:p>
        </w:tc>
        <w:tc>
          <w:tcPr>
            <w:tcW w:w="2070" w:type="dxa"/>
            <w:noWrap/>
            <w:vAlign w:val="center"/>
            <w:hideMark/>
          </w:tcPr>
          <w:p w14:paraId="3F0BAF27" w14:textId="75E0170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8.26±3.57</w:t>
            </w:r>
          </w:p>
        </w:tc>
        <w:tc>
          <w:tcPr>
            <w:tcW w:w="630" w:type="dxa"/>
            <w:noWrap/>
            <w:vAlign w:val="center"/>
            <w:hideMark/>
          </w:tcPr>
          <w:p w14:paraId="3E4B536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0.472</w:t>
            </w:r>
          </w:p>
        </w:tc>
        <w:tc>
          <w:tcPr>
            <w:tcW w:w="836" w:type="dxa"/>
            <w:noWrap/>
            <w:vAlign w:val="center"/>
            <w:hideMark/>
          </w:tcPr>
          <w:p w14:paraId="6ACB169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0.618</w:t>
            </w:r>
          </w:p>
        </w:tc>
      </w:tr>
      <w:tr w:rsidR="0053219B" w:rsidRPr="0053219B" w14:paraId="67653683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D714BA5" w14:textId="16DC4819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Creatinine(mmoml/L)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0E6FDA0D" w14:textId="1AFE9FA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0.06±0.02</w:t>
            </w:r>
          </w:p>
        </w:tc>
        <w:tc>
          <w:tcPr>
            <w:tcW w:w="2070" w:type="dxa"/>
            <w:noWrap/>
            <w:vAlign w:val="center"/>
            <w:hideMark/>
          </w:tcPr>
          <w:p w14:paraId="740CE7C8" w14:textId="059631A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0.07±0.04</w:t>
            </w:r>
          </w:p>
        </w:tc>
        <w:tc>
          <w:tcPr>
            <w:tcW w:w="630" w:type="dxa"/>
            <w:noWrap/>
            <w:vAlign w:val="center"/>
            <w:hideMark/>
          </w:tcPr>
          <w:p w14:paraId="2E24D34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1.027</w:t>
            </w:r>
          </w:p>
        </w:tc>
        <w:tc>
          <w:tcPr>
            <w:tcW w:w="836" w:type="dxa"/>
            <w:noWrap/>
            <w:vAlign w:val="center"/>
            <w:hideMark/>
          </w:tcPr>
          <w:p w14:paraId="55CAFD5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0.446</w:t>
            </w:r>
          </w:p>
        </w:tc>
      </w:tr>
      <w:tr w:rsidR="0053219B" w:rsidRPr="0053219B" w14:paraId="6B31F412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0E925DE" w14:textId="1BC6A127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Ethanol(mmoml/L)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7B5E8D29" w14:textId="56C3F1A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1.08±4.16</w:t>
            </w:r>
          </w:p>
        </w:tc>
        <w:tc>
          <w:tcPr>
            <w:tcW w:w="2070" w:type="dxa"/>
            <w:noWrap/>
            <w:vAlign w:val="center"/>
            <w:hideMark/>
          </w:tcPr>
          <w:p w14:paraId="755A6417" w14:textId="395EED5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0.13±0.97</w:t>
            </w:r>
          </w:p>
        </w:tc>
        <w:tc>
          <w:tcPr>
            <w:tcW w:w="630" w:type="dxa"/>
            <w:noWrap/>
            <w:vAlign w:val="center"/>
            <w:hideMark/>
          </w:tcPr>
          <w:p w14:paraId="27BEAC7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1.730</w:t>
            </w:r>
          </w:p>
        </w:tc>
        <w:tc>
          <w:tcPr>
            <w:tcW w:w="836" w:type="dxa"/>
            <w:noWrap/>
            <w:vAlign w:val="center"/>
            <w:hideMark/>
          </w:tcPr>
          <w:p w14:paraId="58EBDAB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53219B" w:rsidRPr="0053219B" w14:paraId="73F9BF35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66D37B8" w14:textId="48C4E088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Trimethylamine-N-oxide(mmoml/L)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56FF7E4F" w14:textId="6638EC1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0.01±0.03</w:t>
            </w:r>
          </w:p>
        </w:tc>
        <w:tc>
          <w:tcPr>
            <w:tcW w:w="2070" w:type="dxa"/>
            <w:noWrap/>
            <w:vAlign w:val="center"/>
            <w:hideMark/>
          </w:tcPr>
          <w:p w14:paraId="229D8F44" w14:textId="60E6632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0.01±0.03</w:t>
            </w:r>
          </w:p>
        </w:tc>
        <w:tc>
          <w:tcPr>
            <w:tcW w:w="630" w:type="dxa"/>
            <w:noWrap/>
            <w:vAlign w:val="center"/>
            <w:hideMark/>
          </w:tcPr>
          <w:p w14:paraId="118DF32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0.080</w:t>
            </w:r>
          </w:p>
        </w:tc>
        <w:tc>
          <w:tcPr>
            <w:tcW w:w="836" w:type="dxa"/>
            <w:noWrap/>
            <w:vAlign w:val="center"/>
            <w:hideMark/>
          </w:tcPr>
          <w:p w14:paraId="0DB5012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0.936</w:t>
            </w:r>
          </w:p>
        </w:tc>
      </w:tr>
      <w:tr w:rsidR="0053219B" w:rsidRPr="0053219B" w14:paraId="0CC79251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F293B21" w14:textId="2E21263E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Alanine(mmoml/L)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7BCE49F6" w14:textId="49F7D36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0.43±0.1</w:t>
            </w:r>
          </w:p>
        </w:tc>
        <w:tc>
          <w:tcPr>
            <w:tcW w:w="2070" w:type="dxa"/>
            <w:noWrap/>
            <w:vAlign w:val="center"/>
            <w:hideMark/>
          </w:tcPr>
          <w:p w14:paraId="33F84E91" w14:textId="1E5573B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0.44±0.1</w:t>
            </w:r>
          </w:p>
        </w:tc>
        <w:tc>
          <w:tcPr>
            <w:tcW w:w="630" w:type="dxa"/>
            <w:noWrap/>
            <w:vAlign w:val="center"/>
            <w:hideMark/>
          </w:tcPr>
          <w:p w14:paraId="57EACF3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0.912</w:t>
            </w:r>
          </w:p>
        </w:tc>
        <w:tc>
          <w:tcPr>
            <w:tcW w:w="836" w:type="dxa"/>
            <w:noWrap/>
            <w:vAlign w:val="center"/>
            <w:hideMark/>
          </w:tcPr>
          <w:p w14:paraId="661D4AB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0.376</w:t>
            </w:r>
          </w:p>
        </w:tc>
      </w:tr>
      <w:tr w:rsidR="0053219B" w:rsidRPr="0053219B" w14:paraId="2B01B6D0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F44E65F" w14:textId="43E68A3D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Creatine(mmoml/L)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7146A625" w14:textId="0FB3821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0.03±0.02</w:t>
            </w:r>
          </w:p>
        </w:tc>
        <w:tc>
          <w:tcPr>
            <w:tcW w:w="2070" w:type="dxa"/>
            <w:noWrap/>
            <w:vAlign w:val="center"/>
            <w:hideMark/>
          </w:tcPr>
          <w:p w14:paraId="3E60DF44" w14:textId="4AFB576F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0.03±0.04</w:t>
            </w:r>
          </w:p>
        </w:tc>
        <w:tc>
          <w:tcPr>
            <w:tcW w:w="630" w:type="dxa"/>
            <w:noWrap/>
            <w:vAlign w:val="center"/>
            <w:hideMark/>
          </w:tcPr>
          <w:p w14:paraId="2561F71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1.885</w:t>
            </w:r>
          </w:p>
        </w:tc>
        <w:tc>
          <w:tcPr>
            <w:tcW w:w="836" w:type="dxa"/>
            <w:noWrap/>
            <w:vAlign w:val="center"/>
            <w:hideMark/>
          </w:tcPr>
          <w:p w14:paraId="3A5005F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0.244</w:t>
            </w:r>
          </w:p>
        </w:tc>
      </w:tr>
      <w:tr w:rsidR="0053219B" w:rsidRPr="0053219B" w14:paraId="2CE495B3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BCF1A7B" w14:textId="7E520EE9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Glutamic acid(mmoml/L)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5337E77B" w14:textId="2CF175D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0.25±0.4</w:t>
            </w:r>
          </w:p>
        </w:tc>
        <w:tc>
          <w:tcPr>
            <w:tcW w:w="2070" w:type="dxa"/>
            <w:noWrap/>
            <w:vAlign w:val="center"/>
            <w:hideMark/>
          </w:tcPr>
          <w:p w14:paraId="22B82AD5" w14:textId="215782A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0.23±0.29</w:t>
            </w:r>
          </w:p>
        </w:tc>
        <w:tc>
          <w:tcPr>
            <w:tcW w:w="630" w:type="dxa"/>
            <w:noWrap/>
            <w:vAlign w:val="center"/>
            <w:hideMark/>
          </w:tcPr>
          <w:p w14:paraId="0E4FFC5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0.337</w:t>
            </w:r>
          </w:p>
        </w:tc>
        <w:tc>
          <w:tcPr>
            <w:tcW w:w="836" w:type="dxa"/>
            <w:noWrap/>
            <w:vAlign w:val="center"/>
            <w:hideMark/>
          </w:tcPr>
          <w:p w14:paraId="2D90F3C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0.684</w:t>
            </w:r>
          </w:p>
        </w:tc>
      </w:tr>
      <w:tr w:rsidR="0053219B" w:rsidRPr="0053219B" w14:paraId="7250716B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84FB24B" w14:textId="2D130F29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Glutamine(mmoml/L)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0477BEEB" w14:textId="70026D6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0.15±0.18</w:t>
            </w:r>
          </w:p>
        </w:tc>
        <w:tc>
          <w:tcPr>
            <w:tcW w:w="2070" w:type="dxa"/>
            <w:noWrap/>
            <w:vAlign w:val="center"/>
            <w:hideMark/>
          </w:tcPr>
          <w:p w14:paraId="00E3DE6B" w14:textId="2520D8B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0.16±0.19</w:t>
            </w:r>
          </w:p>
        </w:tc>
        <w:tc>
          <w:tcPr>
            <w:tcW w:w="630" w:type="dxa"/>
            <w:noWrap/>
            <w:vAlign w:val="center"/>
            <w:hideMark/>
          </w:tcPr>
          <w:p w14:paraId="40D8665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0.309</w:t>
            </w:r>
          </w:p>
        </w:tc>
        <w:tc>
          <w:tcPr>
            <w:tcW w:w="836" w:type="dxa"/>
            <w:noWrap/>
            <w:vAlign w:val="center"/>
            <w:hideMark/>
          </w:tcPr>
          <w:p w14:paraId="48DA1B2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0.763</w:t>
            </w:r>
          </w:p>
        </w:tc>
      </w:tr>
      <w:tr w:rsidR="0053219B" w:rsidRPr="0053219B" w14:paraId="68F0D00D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131C164D" w14:textId="4F395DF4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Glycine(mmoml/L)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37904856" w14:textId="6539C5A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0.25±0.1</w:t>
            </w:r>
          </w:p>
        </w:tc>
        <w:tc>
          <w:tcPr>
            <w:tcW w:w="2070" w:type="dxa"/>
            <w:noWrap/>
            <w:vAlign w:val="center"/>
            <w:hideMark/>
          </w:tcPr>
          <w:p w14:paraId="3533E635" w14:textId="5CE276B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0.24±0.08</w:t>
            </w:r>
          </w:p>
        </w:tc>
        <w:tc>
          <w:tcPr>
            <w:tcW w:w="630" w:type="dxa"/>
            <w:noWrap/>
            <w:vAlign w:val="center"/>
            <w:hideMark/>
          </w:tcPr>
          <w:p w14:paraId="2313465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0.674</w:t>
            </w:r>
          </w:p>
        </w:tc>
        <w:tc>
          <w:tcPr>
            <w:tcW w:w="836" w:type="dxa"/>
            <w:noWrap/>
            <w:vAlign w:val="center"/>
            <w:hideMark/>
          </w:tcPr>
          <w:p w14:paraId="357F1FB9" w14:textId="74E06EF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0.450</w:t>
            </w:r>
          </w:p>
        </w:tc>
      </w:tr>
      <w:tr w:rsidR="0053219B" w:rsidRPr="0053219B" w14:paraId="6DC34B6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96A6660" w14:textId="66D62D1C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Histidine(mmoml/L)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01E6610C" w14:textId="3C9B386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0.06±0.02</w:t>
            </w:r>
          </w:p>
        </w:tc>
        <w:tc>
          <w:tcPr>
            <w:tcW w:w="2070" w:type="dxa"/>
            <w:noWrap/>
            <w:vAlign w:val="center"/>
            <w:hideMark/>
          </w:tcPr>
          <w:p w14:paraId="7E25B9AF" w14:textId="315B4CF8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0.06±0.02</w:t>
            </w:r>
          </w:p>
        </w:tc>
        <w:tc>
          <w:tcPr>
            <w:tcW w:w="630" w:type="dxa"/>
            <w:noWrap/>
            <w:vAlign w:val="center"/>
            <w:hideMark/>
          </w:tcPr>
          <w:p w14:paraId="085174D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0.577</w:t>
            </w:r>
          </w:p>
        </w:tc>
        <w:tc>
          <w:tcPr>
            <w:tcW w:w="836" w:type="dxa"/>
            <w:noWrap/>
            <w:vAlign w:val="center"/>
            <w:hideMark/>
          </w:tcPr>
          <w:p w14:paraId="37FC869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0.566</w:t>
            </w:r>
          </w:p>
        </w:tc>
      </w:tr>
      <w:tr w:rsidR="0053219B" w:rsidRPr="0053219B" w14:paraId="09164118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7831A43B" w14:textId="418D7259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Isoleucine(mmoml/L)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23767395" w14:textId="40095A0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0.06±0.03</w:t>
            </w:r>
          </w:p>
        </w:tc>
        <w:tc>
          <w:tcPr>
            <w:tcW w:w="2070" w:type="dxa"/>
            <w:noWrap/>
            <w:vAlign w:val="center"/>
            <w:hideMark/>
          </w:tcPr>
          <w:p w14:paraId="123CD042" w14:textId="2F4CE0F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0.06±0.02</w:t>
            </w:r>
          </w:p>
        </w:tc>
        <w:tc>
          <w:tcPr>
            <w:tcW w:w="630" w:type="dxa"/>
            <w:noWrap/>
            <w:vAlign w:val="center"/>
            <w:hideMark/>
          </w:tcPr>
          <w:p w14:paraId="420E1F23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0.446</w:t>
            </w:r>
          </w:p>
        </w:tc>
        <w:tc>
          <w:tcPr>
            <w:tcW w:w="836" w:type="dxa"/>
            <w:noWrap/>
            <w:vAlign w:val="center"/>
            <w:hideMark/>
          </w:tcPr>
          <w:p w14:paraId="32CD4D2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0.641</w:t>
            </w:r>
          </w:p>
        </w:tc>
      </w:tr>
      <w:tr w:rsidR="0053219B" w:rsidRPr="0053219B" w14:paraId="1D47D0D2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5CBDA5C" w14:textId="6A689EBD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Leucine(mmoml/L)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6884CE71" w14:textId="4A7B6D4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0.1±0.03</w:t>
            </w:r>
          </w:p>
        </w:tc>
        <w:tc>
          <w:tcPr>
            <w:tcW w:w="2070" w:type="dxa"/>
            <w:noWrap/>
            <w:vAlign w:val="center"/>
            <w:hideMark/>
          </w:tcPr>
          <w:p w14:paraId="49F0A8C8" w14:textId="366FCE3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0.09±0.03</w:t>
            </w:r>
          </w:p>
        </w:tc>
        <w:tc>
          <w:tcPr>
            <w:tcW w:w="630" w:type="dxa"/>
            <w:noWrap/>
            <w:vAlign w:val="center"/>
            <w:hideMark/>
          </w:tcPr>
          <w:p w14:paraId="3087D16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0.853</w:t>
            </w:r>
          </w:p>
        </w:tc>
        <w:tc>
          <w:tcPr>
            <w:tcW w:w="836" w:type="dxa"/>
            <w:noWrap/>
            <w:vAlign w:val="center"/>
            <w:hideMark/>
          </w:tcPr>
          <w:p w14:paraId="657A3B7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0.358</w:t>
            </w:r>
          </w:p>
        </w:tc>
      </w:tr>
      <w:tr w:rsidR="0053219B" w:rsidRPr="0053219B" w14:paraId="6714B8C2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722CF8B" w14:textId="4A9EB3C4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Phenylalanine(mmoml/L)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3D80FDBC" w14:textId="266ACB1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0.02±0.03</w:t>
            </w:r>
          </w:p>
        </w:tc>
        <w:tc>
          <w:tcPr>
            <w:tcW w:w="2070" w:type="dxa"/>
            <w:noWrap/>
            <w:vAlign w:val="center"/>
            <w:hideMark/>
          </w:tcPr>
          <w:p w14:paraId="1892E0E7" w14:textId="608DA73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0.01±0.02</w:t>
            </w:r>
          </w:p>
        </w:tc>
        <w:tc>
          <w:tcPr>
            <w:tcW w:w="630" w:type="dxa"/>
            <w:noWrap/>
            <w:vAlign w:val="center"/>
            <w:hideMark/>
          </w:tcPr>
          <w:p w14:paraId="55CABBF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0.881</w:t>
            </w:r>
          </w:p>
        </w:tc>
        <w:tc>
          <w:tcPr>
            <w:tcW w:w="836" w:type="dxa"/>
            <w:noWrap/>
            <w:vAlign w:val="center"/>
            <w:hideMark/>
          </w:tcPr>
          <w:p w14:paraId="5D998F2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0.327</w:t>
            </w:r>
          </w:p>
        </w:tc>
      </w:tr>
      <w:tr w:rsidR="0053219B" w:rsidRPr="0053219B" w14:paraId="3A791E70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100C72A" w14:textId="456350C0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Tyrosine(mmoml/L)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35E5642F" w14:textId="256E8A5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0.05±0.02</w:t>
            </w:r>
          </w:p>
        </w:tc>
        <w:tc>
          <w:tcPr>
            <w:tcW w:w="2070" w:type="dxa"/>
            <w:noWrap/>
            <w:vAlign w:val="center"/>
            <w:hideMark/>
          </w:tcPr>
          <w:p w14:paraId="3C413551" w14:textId="6173C10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0.05±0.01</w:t>
            </w:r>
          </w:p>
        </w:tc>
        <w:tc>
          <w:tcPr>
            <w:tcW w:w="630" w:type="dxa"/>
            <w:noWrap/>
            <w:vAlign w:val="center"/>
            <w:hideMark/>
          </w:tcPr>
          <w:p w14:paraId="2CA740E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836" w:type="dxa"/>
            <w:noWrap/>
            <w:vAlign w:val="center"/>
            <w:hideMark/>
          </w:tcPr>
          <w:p w14:paraId="277123DA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0.992</w:t>
            </w:r>
          </w:p>
        </w:tc>
      </w:tr>
      <w:tr w:rsidR="0053219B" w:rsidRPr="0053219B" w14:paraId="5619CF1E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3918A06" w14:textId="0E1DBAD5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Valine(mmoml/L)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1168F222" w14:textId="0B96F2DA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0.24±0.05</w:t>
            </w:r>
          </w:p>
        </w:tc>
        <w:tc>
          <w:tcPr>
            <w:tcW w:w="2070" w:type="dxa"/>
            <w:noWrap/>
            <w:vAlign w:val="center"/>
            <w:hideMark/>
          </w:tcPr>
          <w:p w14:paraId="021DAFB0" w14:textId="5130A43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0.24±0.05</w:t>
            </w:r>
          </w:p>
        </w:tc>
        <w:tc>
          <w:tcPr>
            <w:tcW w:w="630" w:type="dxa"/>
            <w:noWrap/>
            <w:vAlign w:val="center"/>
            <w:hideMark/>
          </w:tcPr>
          <w:p w14:paraId="47E9A24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0.837</w:t>
            </w:r>
          </w:p>
        </w:tc>
        <w:tc>
          <w:tcPr>
            <w:tcW w:w="836" w:type="dxa"/>
            <w:noWrap/>
            <w:vAlign w:val="center"/>
            <w:hideMark/>
          </w:tcPr>
          <w:p w14:paraId="6903E94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0.381</w:t>
            </w:r>
          </w:p>
        </w:tc>
      </w:tr>
      <w:tr w:rsidR="0053219B" w:rsidRPr="0053219B" w14:paraId="5B2FCD92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72B88D1" w14:textId="25953221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Acetic acid(mmoml/L)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1C2C8861" w14:textId="21C7B2C2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0.04±0.08</w:t>
            </w:r>
          </w:p>
        </w:tc>
        <w:tc>
          <w:tcPr>
            <w:tcW w:w="2070" w:type="dxa"/>
            <w:noWrap/>
            <w:vAlign w:val="center"/>
            <w:hideMark/>
          </w:tcPr>
          <w:p w14:paraId="7378AB88" w14:textId="7371000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0.03±0.07</w:t>
            </w:r>
          </w:p>
        </w:tc>
        <w:tc>
          <w:tcPr>
            <w:tcW w:w="630" w:type="dxa"/>
            <w:noWrap/>
            <w:vAlign w:val="center"/>
            <w:hideMark/>
          </w:tcPr>
          <w:p w14:paraId="77596661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1.085</w:t>
            </w:r>
          </w:p>
        </w:tc>
        <w:tc>
          <w:tcPr>
            <w:tcW w:w="836" w:type="dxa"/>
            <w:noWrap/>
            <w:vAlign w:val="center"/>
            <w:hideMark/>
          </w:tcPr>
          <w:p w14:paraId="3BB99FAF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0.241</w:t>
            </w:r>
          </w:p>
        </w:tc>
      </w:tr>
      <w:tr w:rsidR="0053219B" w:rsidRPr="0053219B" w14:paraId="6FC35A26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53EE4170" w14:textId="67B0F108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Citric acid(mmoml/L)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76515900" w14:textId="14381EF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0.15±0.04</w:t>
            </w:r>
          </w:p>
        </w:tc>
        <w:tc>
          <w:tcPr>
            <w:tcW w:w="2070" w:type="dxa"/>
            <w:noWrap/>
            <w:vAlign w:val="center"/>
            <w:hideMark/>
          </w:tcPr>
          <w:p w14:paraId="29D043BF" w14:textId="2A39E13E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0.15±0.04</w:t>
            </w:r>
          </w:p>
        </w:tc>
        <w:tc>
          <w:tcPr>
            <w:tcW w:w="630" w:type="dxa"/>
            <w:noWrap/>
            <w:vAlign w:val="center"/>
            <w:hideMark/>
          </w:tcPr>
          <w:p w14:paraId="35C3BBD9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0.610</w:t>
            </w:r>
          </w:p>
        </w:tc>
        <w:tc>
          <w:tcPr>
            <w:tcW w:w="836" w:type="dxa"/>
            <w:noWrap/>
            <w:vAlign w:val="center"/>
            <w:hideMark/>
          </w:tcPr>
          <w:p w14:paraId="310A35EC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0.506</w:t>
            </w:r>
          </w:p>
        </w:tc>
      </w:tr>
      <w:tr w:rsidR="0053219B" w:rsidRPr="0053219B" w14:paraId="7D577FE3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34666595" w14:textId="0A1B9FF8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Formic acid(mmoml/L)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5753CFAE" w14:textId="7915CC1B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0.05±0.04</w:t>
            </w:r>
          </w:p>
        </w:tc>
        <w:tc>
          <w:tcPr>
            <w:tcW w:w="2070" w:type="dxa"/>
            <w:noWrap/>
            <w:vAlign w:val="center"/>
            <w:hideMark/>
          </w:tcPr>
          <w:p w14:paraId="45533C26" w14:textId="5538B2D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0.05±0.03</w:t>
            </w:r>
          </w:p>
        </w:tc>
        <w:tc>
          <w:tcPr>
            <w:tcW w:w="630" w:type="dxa"/>
            <w:noWrap/>
            <w:vAlign w:val="center"/>
            <w:hideMark/>
          </w:tcPr>
          <w:p w14:paraId="253753E6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0.345</w:t>
            </w:r>
          </w:p>
        </w:tc>
        <w:tc>
          <w:tcPr>
            <w:tcW w:w="836" w:type="dxa"/>
            <w:noWrap/>
            <w:vAlign w:val="center"/>
            <w:hideMark/>
          </w:tcPr>
          <w:p w14:paraId="569A6D14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0.718</w:t>
            </w:r>
          </w:p>
        </w:tc>
      </w:tr>
      <w:tr w:rsidR="0053219B" w:rsidRPr="0053219B" w14:paraId="4645E80A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0D22FB0" w14:textId="60D49B53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Lactic acid(mmoml/L)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3A7C2F1B" w14:textId="3E3AA221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2.19±0.92</w:t>
            </w:r>
          </w:p>
        </w:tc>
        <w:tc>
          <w:tcPr>
            <w:tcW w:w="2070" w:type="dxa"/>
            <w:noWrap/>
            <w:vAlign w:val="center"/>
            <w:hideMark/>
          </w:tcPr>
          <w:p w14:paraId="4927F32D" w14:textId="181DCB0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2.2±0.83</w:t>
            </w:r>
          </w:p>
        </w:tc>
        <w:tc>
          <w:tcPr>
            <w:tcW w:w="630" w:type="dxa"/>
            <w:noWrap/>
            <w:vAlign w:val="center"/>
            <w:hideMark/>
          </w:tcPr>
          <w:p w14:paraId="1CA8F36B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0.099</w:t>
            </w:r>
          </w:p>
        </w:tc>
        <w:tc>
          <w:tcPr>
            <w:tcW w:w="836" w:type="dxa"/>
            <w:noWrap/>
            <w:vAlign w:val="center"/>
            <w:hideMark/>
          </w:tcPr>
          <w:p w14:paraId="188F233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0.916</w:t>
            </w:r>
          </w:p>
        </w:tc>
      </w:tr>
      <w:tr w:rsidR="0053219B" w:rsidRPr="0053219B" w14:paraId="36F1655A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2E3AE4A" w14:textId="56FF7529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3-Hydroxybutyric acid(mmoml/L)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73A1FA83" w14:textId="03CBF379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0.05±0.09</w:t>
            </w:r>
          </w:p>
        </w:tc>
        <w:tc>
          <w:tcPr>
            <w:tcW w:w="2070" w:type="dxa"/>
            <w:noWrap/>
            <w:vAlign w:val="center"/>
            <w:hideMark/>
          </w:tcPr>
          <w:p w14:paraId="2814652F" w14:textId="63945EB3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0.03±0.09</w:t>
            </w:r>
          </w:p>
        </w:tc>
        <w:tc>
          <w:tcPr>
            <w:tcW w:w="630" w:type="dxa"/>
            <w:noWrap/>
            <w:vAlign w:val="center"/>
            <w:hideMark/>
          </w:tcPr>
          <w:p w14:paraId="317A94B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1.012</w:t>
            </w:r>
          </w:p>
        </w:tc>
        <w:tc>
          <w:tcPr>
            <w:tcW w:w="836" w:type="dxa"/>
            <w:noWrap/>
            <w:vAlign w:val="center"/>
            <w:hideMark/>
          </w:tcPr>
          <w:p w14:paraId="46A805C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0.316</w:t>
            </w:r>
          </w:p>
        </w:tc>
      </w:tr>
      <w:tr w:rsidR="0053219B" w:rsidRPr="0053219B" w14:paraId="692EFFB1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65C9F5ED" w14:textId="57579BC3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Acetoacetic acid(mmoml/L)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0FEC62D6" w14:textId="3C44A3CC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0.02±0.02</w:t>
            </w:r>
          </w:p>
        </w:tc>
        <w:tc>
          <w:tcPr>
            <w:tcW w:w="2070" w:type="dxa"/>
            <w:noWrap/>
            <w:vAlign w:val="center"/>
            <w:hideMark/>
          </w:tcPr>
          <w:p w14:paraId="7A986822" w14:textId="057068D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0.01±0.02</w:t>
            </w:r>
          </w:p>
        </w:tc>
        <w:tc>
          <w:tcPr>
            <w:tcW w:w="630" w:type="dxa"/>
            <w:noWrap/>
            <w:vAlign w:val="center"/>
            <w:hideMark/>
          </w:tcPr>
          <w:p w14:paraId="43DFC9A0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1.413</w:t>
            </w:r>
          </w:p>
        </w:tc>
        <w:tc>
          <w:tcPr>
            <w:tcW w:w="836" w:type="dxa"/>
            <w:noWrap/>
            <w:vAlign w:val="center"/>
            <w:hideMark/>
          </w:tcPr>
          <w:p w14:paraId="7B46E0E7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0.135</w:t>
            </w:r>
          </w:p>
        </w:tc>
      </w:tr>
      <w:tr w:rsidR="0053219B" w:rsidRPr="0053219B" w14:paraId="72B1CC8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4B141A38" w14:textId="213E8043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Acetone(mmoml/L)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5D3EA5EB" w14:textId="77BD84B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0.03±0.03</w:t>
            </w:r>
          </w:p>
        </w:tc>
        <w:tc>
          <w:tcPr>
            <w:tcW w:w="2070" w:type="dxa"/>
            <w:noWrap/>
            <w:vAlign w:val="center"/>
            <w:hideMark/>
          </w:tcPr>
          <w:p w14:paraId="476FFE77" w14:textId="05D11BB5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0.03±0.03</w:t>
            </w:r>
          </w:p>
        </w:tc>
        <w:tc>
          <w:tcPr>
            <w:tcW w:w="630" w:type="dxa"/>
            <w:noWrap/>
            <w:vAlign w:val="center"/>
            <w:hideMark/>
          </w:tcPr>
          <w:p w14:paraId="2E81E9C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1.366</w:t>
            </w:r>
          </w:p>
        </w:tc>
        <w:tc>
          <w:tcPr>
            <w:tcW w:w="836" w:type="dxa"/>
            <w:noWrap/>
            <w:vAlign w:val="center"/>
            <w:hideMark/>
          </w:tcPr>
          <w:p w14:paraId="48F178BD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0.189</w:t>
            </w:r>
          </w:p>
        </w:tc>
      </w:tr>
      <w:tr w:rsidR="0053219B" w:rsidRPr="0053219B" w14:paraId="5DA460A4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29FFC656" w14:textId="75CB400F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Pyruvic acid(mmoml/L)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546897C0" w14:textId="7A585374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0.19±0.05</w:t>
            </w:r>
          </w:p>
        </w:tc>
        <w:tc>
          <w:tcPr>
            <w:tcW w:w="2070" w:type="dxa"/>
            <w:noWrap/>
            <w:vAlign w:val="center"/>
            <w:hideMark/>
          </w:tcPr>
          <w:p w14:paraId="4B9277AB" w14:textId="29416770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0.19±0.06</w:t>
            </w:r>
          </w:p>
        </w:tc>
        <w:tc>
          <w:tcPr>
            <w:tcW w:w="630" w:type="dxa"/>
            <w:noWrap/>
            <w:vAlign w:val="center"/>
            <w:hideMark/>
          </w:tcPr>
          <w:p w14:paraId="4D05A99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0.174</w:t>
            </w:r>
          </w:p>
        </w:tc>
        <w:tc>
          <w:tcPr>
            <w:tcW w:w="836" w:type="dxa"/>
            <w:noWrap/>
            <w:vAlign w:val="center"/>
            <w:hideMark/>
          </w:tcPr>
          <w:p w14:paraId="6D4726B2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0.869</w:t>
            </w:r>
          </w:p>
        </w:tc>
      </w:tr>
      <w:tr w:rsidR="0053219B" w:rsidRPr="0053219B" w14:paraId="3414F4C6" w14:textId="77777777" w:rsidTr="00932AE5">
        <w:trPr>
          <w:trHeight w:val="285"/>
        </w:trPr>
        <w:tc>
          <w:tcPr>
            <w:tcW w:w="2790" w:type="dxa"/>
            <w:noWrap/>
            <w:vAlign w:val="bottom"/>
            <w:hideMark/>
          </w:tcPr>
          <w:p w14:paraId="061C55AA" w14:textId="116588B9" w:rsidR="00C5532F" w:rsidRPr="0053219B" w:rsidRDefault="00C5532F" w:rsidP="00C55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Glycerol(mmoml/L)</w:t>
            </w:r>
          </w:p>
        </w:tc>
        <w:tc>
          <w:tcPr>
            <w:tcW w:w="1980" w:type="dxa"/>
            <w:noWrap/>
            <w:vAlign w:val="center"/>
            <w:hideMark/>
          </w:tcPr>
          <w:p w14:paraId="080F0552" w14:textId="60B1ED16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0.09±0.28</w:t>
            </w:r>
          </w:p>
        </w:tc>
        <w:tc>
          <w:tcPr>
            <w:tcW w:w="2070" w:type="dxa"/>
            <w:noWrap/>
            <w:vAlign w:val="center"/>
            <w:hideMark/>
          </w:tcPr>
          <w:p w14:paraId="434BD4DC" w14:textId="70D81BAD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eastAsia="等线" w:hAnsi="Times New Roman" w:cs="Times New Roman"/>
                <w:sz w:val="18"/>
                <w:szCs w:val="18"/>
              </w:rPr>
              <w:t>0.03±0.12</w:t>
            </w:r>
          </w:p>
        </w:tc>
        <w:tc>
          <w:tcPr>
            <w:tcW w:w="630" w:type="dxa"/>
            <w:noWrap/>
            <w:vAlign w:val="center"/>
            <w:hideMark/>
          </w:tcPr>
          <w:p w14:paraId="4F31CCFE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1.688</w:t>
            </w:r>
          </w:p>
        </w:tc>
        <w:tc>
          <w:tcPr>
            <w:tcW w:w="836" w:type="dxa"/>
            <w:noWrap/>
            <w:vAlign w:val="center"/>
            <w:hideMark/>
          </w:tcPr>
          <w:p w14:paraId="44921AA5" w14:textId="77777777" w:rsidR="00C5532F" w:rsidRPr="0053219B" w:rsidRDefault="00C5532F" w:rsidP="00C553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19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</w:tr>
    </w:tbl>
    <w:p w14:paraId="37651E0A" w14:textId="44D336F0" w:rsidR="001217F5" w:rsidRPr="0053219B" w:rsidRDefault="00CF36F7">
      <w:pPr>
        <w:rPr>
          <w:rFonts w:ascii="Times New Roman" w:eastAsia="等线" w:hAnsi="Times New Roman" w:cs="Times New Roman"/>
          <w:szCs w:val="21"/>
        </w:rPr>
      </w:pPr>
      <w:r w:rsidRPr="0053219B">
        <w:rPr>
          <w:rFonts w:ascii="Times New Roman" w:eastAsia="等线" w:hAnsi="Times New Roman" w:cs="Times New Roman"/>
          <w:szCs w:val="21"/>
        </w:rPr>
        <w:t xml:space="preserve">CHD, coronary heart disease; </w:t>
      </w:r>
      <w:r w:rsidR="00A34996" w:rsidRPr="0053219B">
        <w:rPr>
          <w:rFonts w:ascii="Times New Roman" w:eastAsia="等线" w:hAnsi="Times New Roman" w:cs="Times New Roman"/>
          <w:szCs w:val="21"/>
        </w:rPr>
        <w:t xml:space="preserve">PCSK9, </w:t>
      </w:r>
      <w:r w:rsidRPr="0053219B">
        <w:rPr>
          <w:rFonts w:ascii="Times New Roman" w:eastAsia="等线" w:hAnsi="Times New Roman" w:cs="Times New Roman"/>
          <w:szCs w:val="21"/>
        </w:rPr>
        <w:t>p</w:t>
      </w:r>
      <w:r w:rsidR="00A34996" w:rsidRPr="0053219B">
        <w:rPr>
          <w:rFonts w:ascii="Times New Roman" w:eastAsia="等线" w:hAnsi="Times New Roman" w:cs="Times New Roman"/>
          <w:szCs w:val="21"/>
        </w:rPr>
        <w:t xml:space="preserve">roprotein convertase subtilisin/kexin type-9; C-RP, </w:t>
      </w:r>
      <w:r w:rsidRPr="0053219B">
        <w:rPr>
          <w:rFonts w:ascii="Times New Roman" w:eastAsia="等线" w:hAnsi="Times New Roman" w:cs="Times New Roman"/>
          <w:szCs w:val="21"/>
        </w:rPr>
        <w:t>c</w:t>
      </w:r>
      <w:r w:rsidR="00A34996" w:rsidRPr="0053219B">
        <w:rPr>
          <w:rFonts w:ascii="Times New Roman" w:eastAsia="等线" w:hAnsi="Times New Roman" w:cs="Times New Roman"/>
          <w:szCs w:val="21"/>
        </w:rPr>
        <w:t xml:space="preserve">-reactive protein; FPG, fasting plasma glucose; Lp(a), lipoprotein a; LDL size, average diameter of LDL particles; TC, total cholesterol; TG, triglycerides; LDL-C, low-density lipoprotein cholesterol; HDL-C, high-density lipoprotein cholesterol; </w:t>
      </w:r>
      <w:r w:rsidR="00DA2B73" w:rsidRPr="0053219B">
        <w:rPr>
          <w:rFonts w:ascii="Times New Roman" w:eastAsia="等线" w:hAnsi="Times New Roman" w:cs="Times New Roman"/>
          <w:szCs w:val="21"/>
        </w:rPr>
        <w:t>Apo</w:t>
      </w:r>
      <w:r w:rsidR="00A34996" w:rsidRPr="0053219B">
        <w:rPr>
          <w:rFonts w:ascii="Times New Roman" w:eastAsia="等线" w:hAnsi="Times New Roman" w:cs="Times New Roman"/>
          <w:szCs w:val="21"/>
        </w:rPr>
        <w:t xml:space="preserve">A1, apolipoprotein A1; </w:t>
      </w:r>
      <w:r w:rsidR="00DA2B73" w:rsidRPr="0053219B">
        <w:rPr>
          <w:rFonts w:ascii="Times New Roman" w:eastAsia="等线" w:hAnsi="Times New Roman" w:cs="Times New Roman"/>
          <w:szCs w:val="21"/>
        </w:rPr>
        <w:t>Apo</w:t>
      </w:r>
      <w:r w:rsidR="00A34996" w:rsidRPr="0053219B">
        <w:rPr>
          <w:rFonts w:ascii="Times New Roman" w:eastAsia="等线" w:hAnsi="Times New Roman" w:cs="Times New Roman"/>
          <w:szCs w:val="21"/>
        </w:rPr>
        <w:t>B, apolipoprotein B; VLDL, very-low-density lipoprotein</w:t>
      </w:r>
      <w:r w:rsidR="006074C9" w:rsidRPr="0053219B">
        <w:rPr>
          <w:rFonts w:ascii="Times New Roman" w:eastAsia="等线" w:hAnsi="Times New Roman" w:cs="Times New Roman"/>
          <w:szCs w:val="21"/>
        </w:rPr>
        <w:t>; IDL, intermediate-density lipoprotein</w:t>
      </w:r>
    </w:p>
    <w:p w14:paraId="614B2F61" w14:textId="245DC37E" w:rsidR="006074C9" w:rsidRPr="0053219B" w:rsidRDefault="006074C9" w:rsidP="002524A6">
      <w:pPr>
        <w:rPr>
          <w:rFonts w:ascii="Times New Roman" w:eastAsia="等线" w:hAnsi="Times New Roman" w:cs="Times New Roman"/>
          <w:szCs w:val="21"/>
        </w:rPr>
      </w:pPr>
      <w:r w:rsidRPr="0053219B">
        <w:rPr>
          <w:rFonts w:ascii="Times New Roman" w:eastAsia="等线" w:hAnsi="Times New Roman" w:cs="Times New Roman"/>
          <w:szCs w:val="21"/>
        </w:rPr>
        <w:t xml:space="preserve">LDL-C, </w:t>
      </w:r>
      <w:r w:rsidR="00DA2B73" w:rsidRPr="0053219B">
        <w:rPr>
          <w:rFonts w:ascii="Times New Roman" w:eastAsia="等线" w:hAnsi="Times New Roman" w:cs="Times New Roman"/>
          <w:szCs w:val="21"/>
        </w:rPr>
        <w:t>Apo</w:t>
      </w:r>
      <w:r w:rsidRPr="0053219B">
        <w:rPr>
          <w:rFonts w:ascii="Times New Roman" w:eastAsia="等线" w:hAnsi="Times New Roman" w:cs="Times New Roman"/>
          <w:szCs w:val="21"/>
        </w:rPr>
        <w:t>A1, LDL-3</w:t>
      </w:r>
      <w:r w:rsidRPr="0053219B">
        <w:rPr>
          <w:rFonts w:ascii="Times New Roman" w:eastAsia="等线" w:hAnsi="Times New Roman" w:cs="Times New Roman" w:hint="eastAsia"/>
          <w:szCs w:val="21"/>
        </w:rPr>
        <w:t>,</w:t>
      </w:r>
      <w:r w:rsidRPr="0053219B">
        <w:rPr>
          <w:rFonts w:ascii="Times New Roman" w:eastAsia="等线" w:hAnsi="Times New Roman" w:cs="Times New Roman"/>
          <w:szCs w:val="21"/>
        </w:rPr>
        <w:t xml:space="preserve"> LDL-4 Particle, LDL-5 Particle, HDL Free Cholesterol, LDL Phospholipids, VLDL-5 Triglycerides, LDL-4 Free Cholesterol</w:t>
      </w:r>
      <w:r w:rsidR="002524A6" w:rsidRPr="0053219B">
        <w:rPr>
          <w:rFonts w:ascii="Times New Roman" w:eastAsia="等线" w:hAnsi="Times New Roman" w:cs="Times New Roman" w:hint="eastAsia"/>
          <w:szCs w:val="21"/>
        </w:rPr>
        <w:t>,</w:t>
      </w:r>
      <w:r w:rsidR="002524A6" w:rsidRPr="0053219B">
        <w:rPr>
          <w:rFonts w:ascii="Times New Roman" w:eastAsia="等线" w:hAnsi="Times New Roman" w:cs="Times New Roman"/>
          <w:szCs w:val="21"/>
        </w:rPr>
        <w:t xml:space="preserve"> </w:t>
      </w:r>
      <w:r w:rsidRPr="0053219B">
        <w:rPr>
          <w:rFonts w:ascii="Times New Roman" w:eastAsia="等线" w:hAnsi="Times New Roman" w:cs="Times New Roman"/>
          <w:szCs w:val="21"/>
        </w:rPr>
        <w:t>LDL-5 Free Cholesterol</w:t>
      </w:r>
      <w:r w:rsidR="002524A6" w:rsidRPr="0053219B">
        <w:rPr>
          <w:rFonts w:ascii="Times New Roman" w:eastAsia="等线" w:hAnsi="Times New Roman" w:cs="Times New Roman"/>
          <w:szCs w:val="21"/>
        </w:rPr>
        <w:t>, LDL-4 Phospholipids</w:t>
      </w:r>
      <w:r w:rsidR="002524A6" w:rsidRPr="0053219B">
        <w:rPr>
          <w:rFonts w:ascii="Times New Roman" w:eastAsia="等线" w:hAnsi="Times New Roman" w:cs="Times New Roman" w:hint="eastAsia"/>
          <w:szCs w:val="21"/>
        </w:rPr>
        <w:t>,</w:t>
      </w:r>
      <w:r w:rsidR="002524A6" w:rsidRPr="0053219B">
        <w:rPr>
          <w:rFonts w:ascii="Times New Roman" w:eastAsia="等线" w:hAnsi="Times New Roman" w:cs="Times New Roman"/>
          <w:szCs w:val="21"/>
        </w:rPr>
        <w:t xml:space="preserve"> LDL-5 Phospholipids, LDL-3 </w:t>
      </w:r>
      <w:r w:rsidR="00DA2B73" w:rsidRPr="0053219B">
        <w:rPr>
          <w:rFonts w:ascii="Times New Roman" w:eastAsia="等线" w:hAnsi="Times New Roman" w:cs="Times New Roman"/>
          <w:szCs w:val="21"/>
        </w:rPr>
        <w:t>Apo</w:t>
      </w:r>
      <w:r w:rsidR="002524A6" w:rsidRPr="0053219B">
        <w:rPr>
          <w:rFonts w:ascii="Times New Roman" w:eastAsia="等线" w:hAnsi="Times New Roman" w:cs="Times New Roman"/>
          <w:szCs w:val="21"/>
        </w:rPr>
        <w:t xml:space="preserve">B, LDL-4 </w:t>
      </w:r>
      <w:r w:rsidR="00DA2B73" w:rsidRPr="0053219B">
        <w:rPr>
          <w:rFonts w:ascii="Times New Roman" w:eastAsia="等线" w:hAnsi="Times New Roman" w:cs="Times New Roman"/>
          <w:szCs w:val="21"/>
        </w:rPr>
        <w:t>Apo</w:t>
      </w:r>
      <w:r w:rsidR="002524A6" w:rsidRPr="0053219B">
        <w:rPr>
          <w:rFonts w:ascii="Times New Roman" w:eastAsia="等线" w:hAnsi="Times New Roman" w:cs="Times New Roman"/>
          <w:szCs w:val="21"/>
        </w:rPr>
        <w:t xml:space="preserve">B, LDL-5 </w:t>
      </w:r>
      <w:r w:rsidR="00DA2B73" w:rsidRPr="0053219B">
        <w:rPr>
          <w:rFonts w:ascii="Times New Roman" w:eastAsia="等线" w:hAnsi="Times New Roman" w:cs="Times New Roman"/>
          <w:szCs w:val="21"/>
        </w:rPr>
        <w:t>Apo</w:t>
      </w:r>
      <w:r w:rsidR="002524A6" w:rsidRPr="0053219B">
        <w:rPr>
          <w:rFonts w:ascii="Times New Roman" w:eastAsia="等线" w:hAnsi="Times New Roman" w:cs="Times New Roman"/>
          <w:szCs w:val="21"/>
        </w:rPr>
        <w:t>B, HDL-3 Triglycerides, HDL-4 Cholesterol</w:t>
      </w:r>
      <w:r w:rsidR="007A4DA9" w:rsidRPr="0053219B">
        <w:rPr>
          <w:rFonts w:ascii="Times New Roman" w:eastAsia="等线" w:hAnsi="Times New Roman" w:cs="Times New Roman"/>
          <w:szCs w:val="21"/>
        </w:rPr>
        <w:t xml:space="preserve"> ester</w:t>
      </w:r>
      <w:r w:rsidR="002524A6" w:rsidRPr="0053219B">
        <w:rPr>
          <w:rFonts w:ascii="Times New Roman" w:eastAsia="等线" w:hAnsi="Times New Roman" w:cs="Times New Roman"/>
          <w:szCs w:val="21"/>
        </w:rPr>
        <w:t xml:space="preserve">, HDL-2 Free Cholesterol, HDL-3 Free Cholesterol and HDL-4 Free Cholesterol were non-normal distributed, presented as medians (25th, 75th percentile) and the difference between two groups were assessed with Student’s t-test after natural logarithm </w:t>
      </w:r>
      <w:r w:rsidR="007F4DF5" w:rsidRPr="0053219B">
        <w:rPr>
          <w:rFonts w:ascii="Times New Roman" w:eastAsia="等线" w:hAnsi="Times New Roman" w:cs="Times New Roman"/>
          <w:szCs w:val="21"/>
        </w:rPr>
        <w:t>transformation</w:t>
      </w:r>
      <w:r w:rsidR="002524A6" w:rsidRPr="0053219B">
        <w:rPr>
          <w:rFonts w:ascii="Times New Roman" w:eastAsia="等线" w:hAnsi="Times New Roman" w:cs="Times New Roman"/>
          <w:szCs w:val="21"/>
        </w:rPr>
        <w:t>.</w:t>
      </w:r>
    </w:p>
    <w:sectPr w:rsidR="006074C9" w:rsidRPr="005321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F0C50" w14:textId="77777777" w:rsidR="006074C9" w:rsidRDefault="006074C9" w:rsidP="00875416">
      <w:r>
        <w:separator/>
      </w:r>
    </w:p>
  </w:endnote>
  <w:endnote w:type="continuationSeparator" w:id="0">
    <w:p w14:paraId="7840F303" w14:textId="77777777" w:rsidR="006074C9" w:rsidRDefault="006074C9" w:rsidP="00875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3404B" w14:textId="77777777" w:rsidR="006074C9" w:rsidRDefault="006074C9" w:rsidP="00875416">
      <w:r>
        <w:separator/>
      </w:r>
    </w:p>
  </w:footnote>
  <w:footnote w:type="continuationSeparator" w:id="0">
    <w:p w14:paraId="0020D626" w14:textId="77777777" w:rsidR="006074C9" w:rsidRDefault="006074C9" w:rsidP="008754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82F"/>
    <w:rsid w:val="000005F9"/>
    <w:rsid w:val="00007E33"/>
    <w:rsid w:val="00034CB6"/>
    <w:rsid w:val="000763EB"/>
    <w:rsid w:val="000802B1"/>
    <w:rsid w:val="001217F5"/>
    <w:rsid w:val="00131046"/>
    <w:rsid w:val="00204E9B"/>
    <w:rsid w:val="002524A6"/>
    <w:rsid w:val="00330E56"/>
    <w:rsid w:val="0033511D"/>
    <w:rsid w:val="003603FC"/>
    <w:rsid w:val="003D182F"/>
    <w:rsid w:val="004137EC"/>
    <w:rsid w:val="004B1897"/>
    <w:rsid w:val="004F5808"/>
    <w:rsid w:val="0053219B"/>
    <w:rsid w:val="00581481"/>
    <w:rsid w:val="005A17A5"/>
    <w:rsid w:val="005C2C64"/>
    <w:rsid w:val="0060724B"/>
    <w:rsid w:val="006074C9"/>
    <w:rsid w:val="00612D08"/>
    <w:rsid w:val="0061606A"/>
    <w:rsid w:val="00756F9D"/>
    <w:rsid w:val="00795113"/>
    <w:rsid w:val="0079791E"/>
    <w:rsid w:val="007A4DA9"/>
    <w:rsid w:val="007F4DF5"/>
    <w:rsid w:val="00840DEE"/>
    <w:rsid w:val="008428AB"/>
    <w:rsid w:val="00875416"/>
    <w:rsid w:val="00885D6D"/>
    <w:rsid w:val="008A4B72"/>
    <w:rsid w:val="00932AE5"/>
    <w:rsid w:val="00A34996"/>
    <w:rsid w:val="00B1555B"/>
    <w:rsid w:val="00B36246"/>
    <w:rsid w:val="00BC138B"/>
    <w:rsid w:val="00C202D5"/>
    <w:rsid w:val="00C5532F"/>
    <w:rsid w:val="00C90414"/>
    <w:rsid w:val="00CB5E03"/>
    <w:rsid w:val="00CF36F7"/>
    <w:rsid w:val="00D46416"/>
    <w:rsid w:val="00D973AE"/>
    <w:rsid w:val="00DA2B73"/>
    <w:rsid w:val="00DD7ADC"/>
    <w:rsid w:val="00EA175C"/>
    <w:rsid w:val="00EF26EE"/>
    <w:rsid w:val="00F2300F"/>
    <w:rsid w:val="00FA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D946BCA"/>
  <w15:chartTrackingRefBased/>
  <w15:docId w15:val="{3962F62E-924C-42C3-B34F-E41286F63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02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75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7541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75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754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11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481</TotalTime>
  <Pages>4</Pages>
  <Words>1512</Words>
  <Characters>8619</Characters>
  <Application>Microsoft Office Word</Application>
  <DocSecurity>0</DocSecurity>
  <Lines>71</Lines>
  <Paragraphs>20</Paragraphs>
  <ScaleCrop>false</ScaleCrop>
  <Company/>
  <LinksUpToDate>false</LinksUpToDate>
  <CharactersWithSpaces>10111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闯</dc:creator>
  <cp:keywords/>
  <dc:description/>
  <cp:lastModifiedBy>李 闯</cp:lastModifiedBy>
  <cp:revision>47</cp:revision>
  <dcterms:created xsi:type="dcterms:W3CDTF">2020-12-10T04:55:00Z</dcterms:created>
  <dcterms:modified xsi:type="dcterms:W3CDTF">2021-07-02T10:05:00Z</dcterms:modified>
</cp:coreProperties>
</file>