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AF998" w14:textId="52CF0BB9" w:rsidR="008B6402" w:rsidRPr="0080543C" w:rsidRDefault="008B6402" w:rsidP="00A46ACD">
      <w:pPr>
        <w:spacing w:line="240" w:lineRule="auto"/>
        <w:rPr>
          <w:rFonts w:asciiTheme="minorBidi" w:hAnsiTheme="minorBidi"/>
        </w:rPr>
      </w:pPr>
      <w:r w:rsidRPr="0080543C">
        <w:t xml:space="preserve">Table </w:t>
      </w:r>
      <w:r w:rsidR="00D166E4">
        <w:t>S</w:t>
      </w:r>
      <w:r w:rsidRPr="0080543C">
        <w:t>1 Statistical Population and Sample</w:t>
      </w:r>
    </w:p>
    <w:tbl>
      <w:tblPr>
        <w:tblStyle w:val="TableGrid"/>
        <w:tblW w:w="8783" w:type="dxa"/>
        <w:tblLook w:val="04A0" w:firstRow="1" w:lastRow="0" w:firstColumn="1" w:lastColumn="0" w:noHBand="0" w:noVBand="1"/>
      </w:tblPr>
      <w:tblGrid>
        <w:gridCol w:w="5797"/>
        <w:gridCol w:w="630"/>
        <w:gridCol w:w="1118"/>
        <w:gridCol w:w="1238"/>
      </w:tblGrid>
      <w:tr w:rsidR="008B6402" w:rsidRPr="00184C00" w14:paraId="77300733" w14:textId="77777777" w:rsidTr="00DF4E00">
        <w:trPr>
          <w:trHeight w:val="527"/>
        </w:trPr>
        <w:tc>
          <w:tcPr>
            <w:tcW w:w="0" w:type="auto"/>
            <w:vAlign w:val="center"/>
          </w:tcPr>
          <w:p w14:paraId="23E5F9E3" w14:textId="77777777" w:rsidR="008B6402" w:rsidRPr="00184C00" w:rsidRDefault="008B6402" w:rsidP="00DF4E00">
            <w:pPr>
              <w:spacing w:line="360" w:lineRule="auto"/>
              <w:rPr>
                <w:rFonts w:asciiTheme="majorBidi" w:hAnsiTheme="majorBidi" w:cstheme="majorBidi"/>
                <w:sz w:val="20"/>
                <w:szCs w:val="20"/>
              </w:rPr>
            </w:pPr>
            <w:r w:rsidRPr="00184C00">
              <w:rPr>
                <w:rFonts w:asciiTheme="majorBidi" w:hAnsiTheme="majorBidi" w:cstheme="majorBidi"/>
                <w:sz w:val="20"/>
                <w:szCs w:val="20"/>
              </w:rPr>
              <w:t>Organization</w:t>
            </w:r>
          </w:p>
        </w:tc>
        <w:tc>
          <w:tcPr>
            <w:tcW w:w="0" w:type="auto"/>
            <w:vAlign w:val="center"/>
          </w:tcPr>
          <w:p w14:paraId="48B03FBF"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No.</w:t>
            </w:r>
          </w:p>
        </w:tc>
        <w:tc>
          <w:tcPr>
            <w:tcW w:w="0" w:type="auto"/>
            <w:vAlign w:val="center"/>
          </w:tcPr>
          <w:p w14:paraId="2C8A6AC3"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Percentage</w:t>
            </w:r>
          </w:p>
        </w:tc>
        <w:tc>
          <w:tcPr>
            <w:tcW w:w="0" w:type="auto"/>
            <w:vAlign w:val="center"/>
          </w:tcPr>
          <w:p w14:paraId="552E95A7"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Sample Size</w:t>
            </w:r>
          </w:p>
        </w:tc>
      </w:tr>
      <w:tr w:rsidR="008B6402" w:rsidRPr="00184C00" w14:paraId="03394FBB" w14:textId="77777777" w:rsidTr="00DF4E00">
        <w:trPr>
          <w:trHeight w:val="504"/>
        </w:trPr>
        <w:tc>
          <w:tcPr>
            <w:tcW w:w="0" w:type="auto"/>
            <w:vAlign w:val="center"/>
          </w:tcPr>
          <w:p w14:paraId="08912013" w14:textId="77777777" w:rsidR="008B6402" w:rsidRPr="00184C00" w:rsidRDefault="008B6402" w:rsidP="00DF4E00">
            <w:pPr>
              <w:spacing w:line="360" w:lineRule="auto"/>
              <w:rPr>
                <w:rFonts w:asciiTheme="majorBidi" w:hAnsiTheme="majorBidi" w:cstheme="majorBidi"/>
                <w:sz w:val="20"/>
                <w:szCs w:val="20"/>
              </w:rPr>
            </w:pPr>
            <w:r w:rsidRPr="00184C00">
              <w:rPr>
                <w:rFonts w:asciiTheme="majorBidi" w:hAnsiTheme="majorBidi" w:cstheme="majorBidi"/>
                <w:sz w:val="20"/>
                <w:szCs w:val="20"/>
              </w:rPr>
              <w:t>Male and female employees of the General Sports and Youth Office</w:t>
            </w:r>
          </w:p>
        </w:tc>
        <w:tc>
          <w:tcPr>
            <w:tcW w:w="0" w:type="auto"/>
            <w:vAlign w:val="center"/>
          </w:tcPr>
          <w:p w14:paraId="428825C9"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341</w:t>
            </w:r>
          </w:p>
        </w:tc>
        <w:tc>
          <w:tcPr>
            <w:tcW w:w="0" w:type="auto"/>
            <w:vAlign w:val="center"/>
          </w:tcPr>
          <w:p w14:paraId="7C1E624A"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0.084</w:t>
            </w:r>
          </w:p>
        </w:tc>
        <w:tc>
          <w:tcPr>
            <w:tcW w:w="0" w:type="auto"/>
            <w:vAlign w:val="center"/>
          </w:tcPr>
          <w:p w14:paraId="34AD9BA8"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33</w:t>
            </w:r>
          </w:p>
        </w:tc>
      </w:tr>
      <w:tr w:rsidR="008B6402" w:rsidRPr="00184C00" w14:paraId="7EC1C68E" w14:textId="77777777" w:rsidTr="00DF4E00">
        <w:trPr>
          <w:trHeight w:val="527"/>
        </w:trPr>
        <w:tc>
          <w:tcPr>
            <w:tcW w:w="0" w:type="auto"/>
            <w:vAlign w:val="center"/>
          </w:tcPr>
          <w:p w14:paraId="48B4684A" w14:textId="77777777" w:rsidR="008B6402" w:rsidRPr="00184C00" w:rsidRDefault="008B6402" w:rsidP="00DF4E00">
            <w:pPr>
              <w:spacing w:line="360" w:lineRule="auto"/>
              <w:rPr>
                <w:rFonts w:asciiTheme="majorBidi" w:hAnsiTheme="majorBidi" w:cstheme="majorBidi"/>
                <w:sz w:val="20"/>
                <w:szCs w:val="20"/>
              </w:rPr>
            </w:pPr>
            <w:r w:rsidRPr="00184C00">
              <w:rPr>
                <w:rFonts w:asciiTheme="majorBidi" w:hAnsiTheme="majorBidi" w:cstheme="majorBidi"/>
                <w:sz w:val="20"/>
                <w:szCs w:val="20"/>
              </w:rPr>
              <w:t>Managers of sports clubs in the province</w:t>
            </w:r>
          </w:p>
        </w:tc>
        <w:tc>
          <w:tcPr>
            <w:tcW w:w="0" w:type="auto"/>
            <w:vAlign w:val="center"/>
          </w:tcPr>
          <w:p w14:paraId="4C11B0EE"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1200</w:t>
            </w:r>
          </w:p>
        </w:tc>
        <w:tc>
          <w:tcPr>
            <w:tcW w:w="0" w:type="auto"/>
            <w:vAlign w:val="center"/>
          </w:tcPr>
          <w:p w14:paraId="5DBD8755"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0.297</w:t>
            </w:r>
          </w:p>
        </w:tc>
        <w:tc>
          <w:tcPr>
            <w:tcW w:w="0" w:type="auto"/>
            <w:vAlign w:val="center"/>
          </w:tcPr>
          <w:p w14:paraId="4AFD9ECC"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117</w:t>
            </w:r>
          </w:p>
        </w:tc>
      </w:tr>
      <w:tr w:rsidR="008B6402" w:rsidRPr="00184C00" w14:paraId="6B4B177C" w14:textId="77777777" w:rsidTr="00DF4E00">
        <w:trPr>
          <w:trHeight w:val="527"/>
        </w:trPr>
        <w:tc>
          <w:tcPr>
            <w:tcW w:w="0" w:type="auto"/>
            <w:vAlign w:val="center"/>
          </w:tcPr>
          <w:p w14:paraId="6AEB3C9B" w14:textId="77777777" w:rsidR="008B6402" w:rsidRPr="00184C00" w:rsidRDefault="008B6402" w:rsidP="00DF4E00">
            <w:pPr>
              <w:spacing w:line="360" w:lineRule="auto"/>
              <w:rPr>
                <w:rFonts w:asciiTheme="majorBidi" w:hAnsiTheme="majorBidi" w:cstheme="majorBidi"/>
                <w:sz w:val="20"/>
                <w:szCs w:val="20"/>
              </w:rPr>
            </w:pPr>
            <w:r w:rsidRPr="00184C00">
              <w:rPr>
                <w:rFonts w:asciiTheme="majorBidi" w:hAnsiTheme="majorBidi" w:cstheme="majorBidi"/>
                <w:sz w:val="20"/>
                <w:szCs w:val="20"/>
              </w:rPr>
              <w:t>Employees in physical education offices of universities</w:t>
            </w:r>
          </w:p>
        </w:tc>
        <w:tc>
          <w:tcPr>
            <w:tcW w:w="0" w:type="auto"/>
            <w:vAlign w:val="center"/>
          </w:tcPr>
          <w:p w14:paraId="5D80EC6F"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106</w:t>
            </w:r>
          </w:p>
        </w:tc>
        <w:tc>
          <w:tcPr>
            <w:tcW w:w="0" w:type="auto"/>
            <w:vAlign w:val="center"/>
          </w:tcPr>
          <w:p w14:paraId="35FB4E58"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0.026</w:t>
            </w:r>
          </w:p>
        </w:tc>
        <w:tc>
          <w:tcPr>
            <w:tcW w:w="0" w:type="auto"/>
            <w:vAlign w:val="center"/>
          </w:tcPr>
          <w:p w14:paraId="04F94EA7"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11</w:t>
            </w:r>
          </w:p>
        </w:tc>
      </w:tr>
      <w:tr w:rsidR="008B6402" w:rsidRPr="00184C00" w14:paraId="67066FD4" w14:textId="77777777" w:rsidTr="00DF4E00">
        <w:trPr>
          <w:trHeight w:val="504"/>
        </w:trPr>
        <w:tc>
          <w:tcPr>
            <w:tcW w:w="0" w:type="auto"/>
            <w:vAlign w:val="center"/>
          </w:tcPr>
          <w:p w14:paraId="3AD0E071" w14:textId="77777777" w:rsidR="008B6402" w:rsidRPr="00184C00" w:rsidRDefault="008B6402" w:rsidP="00DF4E00">
            <w:pPr>
              <w:spacing w:line="360" w:lineRule="auto"/>
              <w:rPr>
                <w:rFonts w:asciiTheme="majorBidi" w:hAnsiTheme="majorBidi" w:cstheme="majorBidi"/>
                <w:sz w:val="20"/>
                <w:szCs w:val="20"/>
              </w:rPr>
            </w:pPr>
            <w:r w:rsidRPr="00184C00">
              <w:rPr>
                <w:rFonts w:asciiTheme="majorBidi" w:hAnsiTheme="majorBidi" w:cstheme="majorBidi"/>
                <w:sz w:val="20"/>
                <w:szCs w:val="20"/>
              </w:rPr>
              <w:t>Presidents, vice-presidents, and secretariats of sports boards</w:t>
            </w:r>
          </w:p>
        </w:tc>
        <w:tc>
          <w:tcPr>
            <w:tcW w:w="0" w:type="auto"/>
            <w:vAlign w:val="center"/>
          </w:tcPr>
          <w:p w14:paraId="7A3F1435"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2400</w:t>
            </w:r>
          </w:p>
        </w:tc>
        <w:tc>
          <w:tcPr>
            <w:tcW w:w="0" w:type="auto"/>
            <w:vAlign w:val="center"/>
          </w:tcPr>
          <w:p w14:paraId="60F72831"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0.593</w:t>
            </w:r>
          </w:p>
        </w:tc>
        <w:tc>
          <w:tcPr>
            <w:tcW w:w="0" w:type="auto"/>
            <w:vAlign w:val="center"/>
          </w:tcPr>
          <w:p w14:paraId="04CDD238"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234</w:t>
            </w:r>
          </w:p>
        </w:tc>
      </w:tr>
      <w:tr w:rsidR="008B6402" w:rsidRPr="00184C00" w14:paraId="1F899BED" w14:textId="77777777" w:rsidTr="00DF4E00">
        <w:trPr>
          <w:trHeight w:val="527"/>
        </w:trPr>
        <w:tc>
          <w:tcPr>
            <w:tcW w:w="0" w:type="auto"/>
            <w:vAlign w:val="center"/>
          </w:tcPr>
          <w:p w14:paraId="7CFD0EC6" w14:textId="77777777" w:rsidR="008B6402" w:rsidRPr="00184C00" w:rsidRDefault="008B6402" w:rsidP="00DF4E00">
            <w:pPr>
              <w:spacing w:line="360" w:lineRule="auto"/>
              <w:rPr>
                <w:rFonts w:asciiTheme="majorBidi" w:hAnsiTheme="majorBidi" w:cstheme="majorBidi"/>
                <w:sz w:val="20"/>
                <w:szCs w:val="20"/>
              </w:rPr>
            </w:pPr>
            <w:r w:rsidRPr="00184C00">
              <w:rPr>
                <w:rFonts w:asciiTheme="majorBidi" w:hAnsiTheme="majorBidi" w:cstheme="majorBidi"/>
                <w:sz w:val="20"/>
                <w:szCs w:val="20"/>
              </w:rPr>
              <w:t>Total</w:t>
            </w:r>
          </w:p>
        </w:tc>
        <w:tc>
          <w:tcPr>
            <w:tcW w:w="0" w:type="auto"/>
            <w:vAlign w:val="center"/>
          </w:tcPr>
          <w:p w14:paraId="132CBE50"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4047</w:t>
            </w:r>
          </w:p>
        </w:tc>
        <w:tc>
          <w:tcPr>
            <w:tcW w:w="0" w:type="auto"/>
            <w:vAlign w:val="center"/>
          </w:tcPr>
          <w:p w14:paraId="368DCA9F"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1</w:t>
            </w:r>
          </w:p>
        </w:tc>
        <w:tc>
          <w:tcPr>
            <w:tcW w:w="0" w:type="auto"/>
            <w:vAlign w:val="center"/>
          </w:tcPr>
          <w:p w14:paraId="78A2FB24"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395</w:t>
            </w:r>
          </w:p>
        </w:tc>
      </w:tr>
    </w:tbl>
    <w:p w14:paraId="7D2F92B5" w14:textId="77777777" w:rsidR="00F557A8" w:rsidRDefault="00F557A8"/>
    <w:p w14:paraId="28B78DAC" w14:textId="77777777" w:rsidR="00A46ACD" w:rsidRDefault="00A46ACD" w:rsidP="00A46ACD">
      <w:pPr>
        <w:spacing w:line="240" w:lineRule="auto"/>
        <w:rPr>
          <w:lang w:val="en"/>
        </w:rPr>
      </w:pPr>
    </w:p>
    <w:p w14:paraId="5F85D470" w14:textId="77777777" w:rsidR="00A46ACD" w:rsidRDefault="00A46ACD" w:rsidP="00A46ACD">
      <w:pPr>
        <w:spacing w:line="240" w:lineRule="auto"/>
        <w:rPr>
          <w:lang w:val="en"/>
        </w:rPr>
      </w:pPr>
    </w:p>
    <w:p w14:paraId="251C3220" w14:textId="24C2C82B" w:rsidR="008B6402" w:rsidRPr="00EA39F0" w:rsidRDefault="008B6402" w:rsidP="00A46ACD">
      <w:pPr>
        <w:spacing w:line="240" w:lineRule="auto"/>
        <w:rPr>
          <w:lang w:val="en"/>
        </w:rPr>
      </w:pPr>
      <w:r w:rsidRPr="00CE634D">
        <w:rPr>
          <w:lang w:val="en"/>
        </w:rPr>
        <w:t xml:space="preserve">Table </w:t>
      </w:r>
      <w:r w:rsidR="00D166E4">
        <w:rPr>
          <w:lang w:val="en"/>
        </w:rPr>
        <w:t>S</w:t>
      </w:r>
      <w:r w:rsidRPr="00CE634D">
        <w:rPr>
          <w:lang w:val="en"/>
        </w:rPr>
        <w:t>2 Distribution of Demographic Characteristics</w:t>
      </w:r>
    </w:p>
    <w:tbl>
      <w:tblPr>
        <w:tblStyle w:val="TableGrid"/>
        <w:bidiVisual/>
        <w:tblW w:w="0" w:type="auto"/>
        <w:jc w:val="center"/>
        <w:tblLook w:val="04A0" w:firstRow="1" w:lastRow="0" w:firstColumn="1" w:lastColumn="0" w:noHBand="0" w:noVBand="1"/>
      </w:tblPr>
      <w:tblGrid>
        <w:gridCol w:w="816"/>
        <w:gridCol w:w="2738"/>
        <w:gridCol w:w="1588"/>
        <w:gridCol w:w="816"/>
        <w:gridCol w:w="2033"/>
        <w:gridCol w:w="905"/>
      </w:tblGrid>
      <w:tr w:rsidR="008B6402" w:rsidRPr="00184C00" w14:paraId="435EDA46" w14:textId="77777777" w:rsidTr="00DF4E00">
        <w:trPr>
          <w:trHeight w:val="497"/>
          <w:jc w:val="center"/>
        </w:trPr>
        <w:tc>
          <w:tcPr>
            <w:tcW w:w="0" w:type="auto"/>
            <w:vAlign w:val="center"/>
          </w:tcPr>
          <w:p w14:paraId="45BBBF94"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Percent</w:t>
            </w:r>
          </w:p>
        </w:tc>
        <w:tc>
          <w:tcPr>
            <w:tcW w:w="0" w:type="auto"/>
            <w:vAlign w:val="center"/>
          </w:tcPr>
          <w:p w14:paraId="4EB17552"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Dimensions</w:t>
            </w:r>
          </w:p>
        </w:tc>
        <w:tc>
          <w:tcPr>
            <w:tcW w:w="0" w:type="auto"/>
            <w:vAlign w:val="center"/>
          </w:tcPr>
          <w:p w14:paraId="08EE9B7E"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Variable</w:t>
            </w:r>
          </w:p>
        </w:tc>
        <w:tc>
          <w:tcPr>
            <w:tcW w:w="0" w:type="auto"/>
            <w:vAlign w:val="center"/>
          </w:tcPr>
          <w:p w14:paraId="44CFD5F0"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Percent</w:t>
            </w:r>
          </w:p>
        </w:tc>
        <w:tc>
          <w:tcPr>
            <w:tcW w:w="0" w:type="auto"/>
            <w:vAlign w:val="center"/>
          </w:tcPr>
          <w:p w14:paraId="744F359F"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Dimensions</w:t>
            </w:r>
          </w:p>
        </w:tc>
        <w:tc>
          <w:tcPr>
            <w:tcW w:w="0" w:type="auto"/>
            <w:vAlign w:val="center"/>
          </w:tcPr>
          <w:p w14:paraId="1DC90202"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Variable</w:t>
            </w:r>
          </w:p>
        </w:tc>
      </w:tr>
      <w:tr w:rsidR="008B6402" w:rsidRPr="00184C00" w14:paraId="7D1DF098" w14:textId="77777777" w:rsidTr="00DF4E00">
        <w:trPr>
          <w:trHeight w:val="296"/>
          <w:jc w:val="center"/>
        </w:trPr>
        <w:tc>
          <w:tcPr>
            <w:tcW w:w="0" w:type="auto"/>
            <w:vAlign w:val="center"/>
          </w:tcPr>
          <w:p w14:paraId="28E87736"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13.92</w:t>
            </w:r>
          </w:p>
        </w:tc>
        <w:tc>
          <w:tcPr>
            <w:tcW w:w="0" w:type="auto"/>
            <w:vAlign w:val="center"/>
          </w:tcPr>
          <w:p w14:paraId="79322CE7"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High school diploma and lower</w:t>
            </w:r>
          </w:p>
        </w:tc>
        <w:tc>
          <w:tcPr>
            <w:tcW w:w="0" w:type="auto"/>
            <w:vMerge w:val="restart"/>
            <w:vAlign w:val="center"/>
          </w:tcPr>
          <w:p w14:paraId="14F19567"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Education</w:t>
            </w:r>
          </w:p>
          <w:p w14:paraId="12FD5116" w14:textId="77777777" w:rsidR="008B6402" w:rsidRPr="00184C00" w:rsidRDefault="008B6402" w:rsidP="00DF4E00">
            <w:pPr>
              <w:spacing w:line="360" w:lineRule="auto"/>
              <w:jc w:val="center"/>
              <w:rPr>
                <w:rFonts w:asciiTheme="majorBidi" w:hAnsiTheme="majorBidi" w:cstheme="majorBidi"/>
                <w:sz w:val="20"/>
                <w:szCs w:val="20"/>
              </w:rPr>
            </w:pPr>
          </w:p>
        </w:tc>
        <w:tc>
          <w:tcPr>
            <w:tcW w:w="0" w:type="auto"/>
            <w:vAlign w:val="center"/>
          </w:tcPr>
          <w:p w14:paraId="1B1C631B"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75.67</w:t>
            </w:r>
          </w:p>
        </w:tc>
        <w:tc>
          <w:tcPr>
            <w:tcW w:w="0" w:type="auto"/>
            <w:vAlign w:val="center"/>
          </w:tcPr>
          <w:p w14:paraId="2B12B96F"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Male</w:t>
            </w:r>
          </w:p>
        </w:tc>
        <w:tc>
          <w:tcPr>
            <w:tcW w:w="0" w:type="auto"/>
            <w:vMerge w:val="restart"/>
            <w:vAlign w:val="center"/>
          </w:tcPr>
          <w:p w14:paraId="08609AC3"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Gender</w:t>
            </w:r>
          </w:p>
        </w:tc>
      </w:tr>
      <w:tr w:rsidR="008B6402" w:rsidRPr="00184C00" w14:paraId="03A1232D" w14:textId="77777777" w:rsidTr="00DF4E00">
        <w:trPr>
          <w:trHeight w:val="291"/>
          <w:jc w:val="center"/>
        </w:trPr>
        <w:tc>
          <w:tcPr>
            <w:tcW w:w="0" w:type="auto"/>
            <w:vAlign w:val="center"/>
          </w:tcPr>
          <w:p w14:paraId="00A3FB8C"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27.59</w:t>
            </w:r>
          </w:p>
        </w:tc>
        <w:tc>
          <w:tcPr>
            <w:tcW w:w="0" w:type="auto"/>
            <w:vAlign w:val="center"/>
          </w:tcPr>
          <w:p w14:paraId="2DF5D4F2"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Associate degree</w:t>
            </w:r>
          </w:p>
        </w:tc>
        <w:tc>
          <w:tcPr>
            <w:tcW w:w="0" w:type="auto"/>
            <w:vMerge/>
            <w:vAlign w:val="center"/>
          </w:tcPr>
          <w:p w14:paraId="4AF70C66" w14:textId="77777777" w:rsidR="008B6402" w:rsidRPr="00184C00" w:rsidRDefault="008B6402" w:rsidP="00DF4E00">
            <w:pPr>
              <w:spacing w:line="360" w:lineRule="auto"/>
              <w:jc w:val="center"/>
              <w:rPr>
                <w:rFonts w:asciiTheme="majorBidi" w:hAnsiTheme="majorBidi" w:cstheme="majorBidi"/>
                <w:sz w:val="20"/>
                <w:szCs w:val="20"/>
              </w:rPr>
            </w:pPr>
          </w:p>
        </w:tc>
        <w:tc>
          <w:tcPr>
            <w:tcW w:w="0" w:type="auto"/>
            <w:vAlign w:val="center"/>
          </w:tcPr>
          <w:p w14:paraId="02A38B26"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24.33</w:t>
            </w:r>
          </w:p>
        </w:tc>
        <w:tc>
          <w:tcPr>
            <w:tcW w:w="0" w:type="auto"/>
            <w:vAlign w:val="center"/>
          </w:tcPr>
          <w:p w14:paraId="571DE3C1"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Female</w:t>
            </w:r>
          </w:p>
        </w:tc>
        <w:tc>
          <w:tcPr>
            <w:tcW w:w="0" w:type="auto"/>
            <w:vMerge/>
            <w:vAlign w:val="center"/>
          </w:tcPr>
          <w:p w14:paraId="30B750BD" w14:textId="77777777" w:rsidR="008B6402" w:rsidRPr="00184C00" w:rsidRDefault="008B6402" w:rsidP="00DF4E00">
            <w:pPr>
              <w:spacing w:line="360" w:lineRule="auto"/>
              <w:jc w:val="center"/>
              <w:rPr>
                <w:rFonts w:asciiTheme="majorBidi" w:hAnsiTheme="majorBidi" w:cstheme="majorBidi"/>
                <w:sz w:val="20"/>
                <w:szCs w:val="20"/>
              </w:rPr>
            </w:pPr>
          </w:p>
        </w:tc>
      </w:tr>
      <w:tr w:rsidR="008B6402" w:rsidRPr="00184C00" w14:paraId="0D2353E6" w14:textId="77777777" w:rsidTr="00DF4E00">
        <w:trPr>
          <w:trHeight w:val="553"/>
          <w:jc w:val="center"/>
        </w:trPr>
        <w:tc>
          <w:tcPr>
            <w:tcW w:w="0" w:type="auto"/>
            <w:vAlign w:val="center"/>
          </w:tcPr>
          <w:p w14:paraId="57CF37E2"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31.14</w:t>
            </w:r>
          </w:p>
        </w:tc>
        <w:tc>
          <w:tcPr>
            <w:tcW w:w="0" w:type="auto"/>
            <w:vAlign w:val="center"/>
          </w:tcPr>
          <w:p w14:paraId="439FBE54"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Bachelor’s degree</w:t>
            </w:r>
          </w:p>
        </w:tc>
        <w:tc>
          <w:tcPr>
            <w:tcW w:w="0" w:type="auto"/>
            <w:vMerge/>
            <w:vAlign w:val="center"/>
          </w:tcPr>
          <w:p w14:paraId="62558590" w14:textId="77777777" w:rsidR="008B6402" w:rsidRPr="00184C00" w:rsidRDefault="008B6402" w:rsidP="00DF4E00">
            <w:pPr>
              <w:spacing w:line="360" w:lineRule="auto"/>
              <w:jc w:val="center"/>
              <w:rPr>
                <w:rFonts w:asciiTheme="majorBidi" w:hAnsiTheme="majorBidi" w:cstheme="majorBidi"/>
                <w:sz w:val="20"/>
                <w:szCs w:val="20"/>
              </w:rPr>
            </w:pPr>
          </w:p>
        </w:tc>
        <w:tc>
          <w:tcPr>
            <w:tcW w:w="0" w:type="auto"/>
            <w:vAlign w:val="center"/>
          </w:tcPr>
          <w:p w14:paraId="05F1D87B"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8.86</w:t>
            </w:r>
          </w:p>
        </w:tc>
        <w:tc>
          <w:tcPr>
            <w:tcW w:w="0" w:type="auto"/>
            <w:vAlign w:val="center"/>
          </w:tcPr>
          <w:p w14:paraId="2A0AA121"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Younger than 25 years</w:t>
            </w:r>
          </w:p>
        </w:tc>
        <w:tc>
          <w:tcPr>
            <w:tcW w:w="0" w:type="auto"/>
            <w:vMerge w:val="restart"/>
            <w:vAlign w:val="center"/>
          </w:tcPr>
          <w:p w14:paraId="74D43C89"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Age</w:t>
            </w:r>
          </w:p>
        </w:tc>
      </w:tr>
      <w:tr w:rsidR="008B6402" w:rsidRPr="00184C00" w14:paraId="5D59BB37" w14:textId="77777777" w:rsidTr="00DF4E00">
        <w:trPr>
          <w:trHeight w:val="290"/>
          <w:jc w:val="center"/>
        </w:trPr>
        <w:tc>
          <w:tcPr>
            <w:tcW w:w="0" w:type="auto"/>
            <w:vAlign w:val="center"/>
          </w:tcPr>
          <w:p w14:paraId="1F566969"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25.32</w:t>
            </w:r>
          </w:p>
        </w:tc>
        <w:tc>
          <w:tcPr>
            <w:tcW w:w="0" w:type="auto"/>
            <w:vAlign w:val="center"/>
          </w:tcPr>
          <w:p w14:paraId="5116A63A"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Master’s degree</w:t>
            </w:r>
          </w:p>
        </w:tc>
        <w:tc>
          <w:tcPr>
            <w:tcW w:w="0" w:type="auto"/>
            <w:vMerge/>
            <w:vAlign w:val="center"/>
          </w:tcPr>
          <w:p w14:paraId="6CF3EB0A" w14:textId="77777777" w:rsidR="008B6402" w:rsidRPr="00184C00" w:rsidRDefault="008B6402" w:rsidP="00DF4E00">
            <w:pPr>
              <w:spacing w:line="360" w:lineRule="auto"/>
              <w:jc w:val="center"/>
              <w:rPr>
                <w:rFonts w:asciiTheme="majorBidi" w:hAnsiTheme="majorBidi" w:cstheme="majorBidi"/>
                <w:sz w:val="20"/>
                <w:szCs w:val="20"/>
              </w:rPr>
            </w:pPr>
          </w:p>
        </w:tc>
        <w:tc>
          <w:tcPr>
            <w:tcW w:w="0" w:type="auto"/>
            <w:vAlign w:val="center"/>
          </w:tcPr>
          <w:p w14:paraId="648CD505"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12.41</w:t>
            </w:r>
          </w:p>
        </w:tc>
        <w:tc>
          <w:tcPr>
            <w:tcW w:w="0" w:type="auto"/>
            <w:vAlign w:val="center"/>
          </w:tcPr>
          <w:p w14:paraId="09D4FA5C"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25-29 years</w:t>
            </w:r>
          </w:p>
        </w:tc>
        <w:tc>
          <w:tcPr>
            <w:tcW w:w="0" w:type="auto"/>
            <w:vMerge/>
            <w:vAlign w:val="center"/>
          </w:tcPr>
          <w:p w14:paraId="4A955138" w14:textId="77777777" w:rsidR="008B6402" w:rsidRPr="00184C00" w:rsidRDefault="008B6402" w:rsidP="00DF4E00">
            <w:pPr>
              <w:spacing w:line="360" w:lineRule="auto"/>
              <w:jc w:val="center"/>
              <w:rPr>
                <w:rFonts w:asciiTheme="majorBidi" w:hAnsiTheme="majorBidi" w:cstheme="majorBidi"/>
                <w:sz w:val="20"/>
                <w:szCs w:val="20"/>
              </w:rPr>
            </w:pPr>
          </w:p>
        </w:tc>
      </w:tr>
      <w:tr w:rsidR="008B6402" w:rsidRPr="00184C00" w14:paraId="0BB946E2" w14:textId="77777777" w:rsidTr="00DF4E00">
        <w:trPr>
          <w:trHeight w:val="290"/>
          <w:jc w:val="center"/>
        </w:trPr>
        <w:tc>
          <w:tcPr>
            <w:tcW w:w="0" w:type="auto"/>
            <w:vAlign w:val="center"/>
          </w:tcPr>
          <w:p w14:paraId="56702012"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2.03</w:t>
            </w:r>
          </w:p>
        </w:tc>
        <w:tc>
          <w:tcPr>
            <w:tcW w:w="0" w:type="auto"/>
            <w:vAlign w:val="center"/>
          </w:tcPr>
          <w:p w14:paraId="268B2C61"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 xml:space="preserve">PhD </w:t>
            </w:r>
          </w:p>
        </w:tc>
        <w:tc>
          <w:tcPr>
            <w:tcW w:w="0" w:type="auto"/>
            <w:vMerge/>
            <w:vAlign w:val="center"/>
          </w:tcPr>
          <w:p w14:paraId="443256E9" w14:textId="77777777" w:rsidR="008B6402" w:rsidRPr="00184C00" w:rsidRDefault="008B6402" w:rsidP="00DF4E00">
            <w:pPr>
              <w:spacing w:line="360" w:lineRule="auto"/>
              <w:jc w:val="center"/>
              <w:rPr>
                <w:rFonts w:asciiTheme="majorBidi" w:hAnsiTheme="majorBidi" w:cstheme="majorBidi"/>
                <w:sz w:val="20"/>
                <w:szCs w:val="20"/>
              </w:rPr>
            </w:pPr>
          </w:p>
        </w:tc>
        <w:tc>
          <w:tcPr>
            <w:tcW w:w="0" w:type="auto"/>
            <w:vAlign w:val="center"/>
          </w:tcPr>
          <w:p w14:paraId="5A3D0208"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16.20</w:t>
            </w:r>
          </w:p>
        </w:tc>
        <w:tc>
          <w:tcPr>
            <w:tcW w:w="0" w:type="auto"/>
            <w:vAlign w:val="center"/>
          </w:tcPr>
          <w:p w14:paraId="7183E17E"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30-35 years</w:t>
            </w:r>
          </w:p>
        </w:tc>
        <w:tc>
          <w:tcPr>
            <w:tcW w:w="0" w:type="auto"/>
            <w:vMerge/>
            <w:vAlign w:val="center"/>
          </w:tcPr>
          <w:p w14:paraId="6B6E90E3" w14:textId="77777777" w:rsidR="008B6402" w:rsidRPr="00184C00" w:rsidRDefault="008B6402" w:rsidP="00DF4E00">
            <w:pPr>
              <w:spacing w:line="360" w:lineRule="auto"/>
              <w:jc w:val="center"/>
              <w:rPr>
                <w:rFonts w:asciiTheme="majorBidi" w:hAnsiTheme="majorBidi" w:cstheme="majorBidi"/>
                <w:sz w:val="20"/>
                <w:szCs w:val="20"/>
              </w:rPr>
            </w:pPr>
          </w:p>
        </w:tc>
      </w:tr>
      <w:tr w:rsidR="008B6402" w:rsidRPr="00184C00" w14:paraId="41983A9C" w14:textId="77777777" w:rsidTr="00DF4E00">
        <w:trPr>
          <w:trHeight w:val="290"/>
          <w:jc w:val="center"/>
        </w:trPr>
        <w:tc>
          <w:tcPr>
            <w:tcW w:w="0" w:type="auto"/>
            <w:vAlign w:val="center"/>
          </w:tcPr>
          <w:p w14:paraId="5DE10DAA"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49.87</w:t>
            </w:r>
          </w:p>
        </w:tc>
        <w:tc>
          <w:tcPr>
            <w:tcW w:w="0" w:type="auto"/>
            <w:vAlign w:val="center"/>
          </w:tcPr>
          <w:p w14:paraId="1DD60A20"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Less than 10 years</w:t>
            </w:r>
          </w:p>
        </w:tc>
        <w:tc>
          <w:tcPr>
            <w:tcW w:w="0" w:type="auto"/>
            <w:vMerge w:val="restart"/>
            <w:vAlign w:val="center"/>
          </w:tcPr>
          <w:p w14:paraId="374F3F86"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 xml:space="preserve">Work experience </w:t>
            </w:r>
          </w:p>
        </w:tc>
        <w:tc>
          <w:tcPr>
            <w:tcW w:w="0" w:type="auto"/>
            <w:vAlign w:val="center"/>
          </w:tcPr>
          <w:p w14:paraId="7644BF9C"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17.97</w:t>
            </w:r>
          </w:p>
        </w:tc>
        <w:tc>
          <w:tcPr>
            <w:tcW w:w="0" w:type="auto"/>
            <w:vAlign w:val="center"/>
          </w:tcPr>
          <w:p w14:paraId="4677ABE6"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35-39 years</w:t>
            </w:r>
          </w:p>
        </w:tc>
        <w:tc>
          <w:tcPr>
            <w:tcW w:w="0" w:type="auto"/>
            <w:vMerge/>
            <w:vAlign w:val="center"/>
          </w:tcPr>
          <w:p w14:paraId="780A6381" w14:textId="77777777" w:rsidR="008B6402" w:rsidRPr="00184C00" w:rsidRDefault="008B6402" w:rsidP="00DF4E00">
            <w:pPr>
              <w:spacing w:line="360" w:lineRule="auto"/>
              <w:jc w:val="center"/>
              <w:rPr>
                <w:rFonts w:asciiTheme="majorBidi" w:hAnsiTheme="majorBidi" w:cstheme="majorBidi"/>
                <w:sz w:val="20"/>
                <w:szCs w:val="20"/>
              </w:rPr>
            </w:pPr>
          </w:p>
        </w:tc>
      </w:tr>
      <w:tr w:rsidR="008B6402" w:rsidRPr="00184C00" w14:paraId="12DF811F" w14:textId="77777777" w:rsidTr="00DF4E00">
        <w:trPr>
          <w:trHeight w:val="290"/>
          <w:jc w:val="center"/>
        </w:trPr>
        <w:tc>
          <w:tcPr>
            <w:tcW w:w="0" w:type="auto"/>
            <w:vAlign w:val="center"/>
          </w:tcPr>
          <w:p w14:paraId="080D3822"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38.99</w:t>
            </w:r>
          </w:p>
        </w:tc>
        <w:tc>
          <w:tcPr>
            <w:tcW w:w="0" w:type="auto"/>
            <w:vAlign w:val="center"/>
          </w:tcPr>
          <w:p w14:paraId="7E2F326F"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10-20 years</w:t>
            </w:r>
          </w:p>
        </w:tc>
        <w:tc>
          <w:tcPr>
            <w:tcW w:w="0" w:type="auto"/>
            <w:vMerge/>
            <w:vAlign w:val="center"/>
          </w:tcPr>
          <w:p w14:paraId="73AED477" w14:textId="77777777" w:rsidR="008B6402" w:rsidRPr="00184C00" w:rsidRDefault="008B6402" w:rsidP="00DF4E00">
            <w:pPr>
              <w:spacing w:line="360" w:lineRule="auto"/>
              <w:jc w:val="center"/>
              <w:rPr>
                <w:rFonts w:asciiTheme="majorBidi" w:hAnsiTheme="majorBidi" w:cstheme="majorBidi"/>
                <w:sz w:val="20"/>
                <w:szCs w:val="20"/>
              </w:rPr>
            </w:pPr>
          </w:p>
        </w:tc>
        <w:tc>
          <w:tcPr>
            <w:tcW w:w="0" w:type="auto"/>
            <w:vAlign w:val="center"/>
          </w:tcPr>
          <w:p w14:paraId="1519DB16"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19.49</w:t>
            </w:r>
          </w:p>
        </w:tc>
        <w:tc>
          <w:tcPr>
            <w:tcW w:w="0" w:type="auto"/>
            <w:vAlign w:val="center"/>
          </w:tcPr>
          <w:p w14:paraId="1BF6863A"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40-44 years</w:t>
            </w:r>
          </w:p>
        </w:tc>
        <w:tc>
          <w:tcPr>
            <w:tcW w:w="0" w:type="auto"/>
            <w:vMerge/>
            <w:vAlign w:val="center"/>
          </w:tcPr>
          <w:p w14:paraId="5B88317D" w14:textId="77777777" w:rsidR="008B6402" w:rsidRPr="00184C00" w:rsidRDefault="008B6402" w:rsidP="00DF4E00">
            <w:pPr>
              <w:spacing w:line="360" w:lineRule="auto"/>
              <w:jc w:val="center"/>
              <w:rPr>
                <w:rFonts w:asciiTheme="majorBidi" w:hAnsiTheme="majorBidi" w:cstheme="majorBidi"/>
                <w:sz w:val="20"/>
                <w:szCs w:val="20"/>
              </w:rPr>
            </w:pPr>
          </w:p>
        </w:tc>
      </w:tr>
      <w:tr w:rsidR="008B6402" w:rsidRPr="00184C00" w14:paraId="0644A139" w14:textId="77777777" w:rsidTr="00DF4E00">
        <w:trPr>
          <w:trHeight w:val="295"/>
          <w:jc w:val="center"/>
        </w:trPr>
        <w:tc>
          <w:tcPr>
            <w:tcW w:w="0" w:type="auto"/>
            <w:vAlign w:val="center"/>
          </w:tcPr>
          <w:p w14:paraId="23694DA4"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11.14</w:t>
            </w:r>
          </w:p>
        </w:tc>
        <w:tc>
          <w:tcPr>
            <w:tcW w:w="0" w:type="auto"/>
            <w:vAlign w:val="center"/>
          </w:tcPr>
          <w:p w14:paraId="19D45C14" w14:textId="77777777" w:rsidR="008B6402" w:rsidRPr="00184C00" w:rsidRDefault="008B6402" w:rsidP="00DF4E00">
            <w:pPr>
              <w:tabs>
                <w:tab w:val="left" w:pos="560"/>
              </w:tabs>
              <w:spacing w:line="360" w:lineRule="auto"/>
              <w:jc w:val="center"/>
              <w:rPr>
                <w:rFonts w:asciiTheme="majorBidi" w:hAnsiTheme="majorBidi" w:cstheme="majorBidi"/>
                <w:sz w:val="20"/>
                <w:szCs w:val="20"/>
              </w:rPr>
            </w:pPr>
            <w:r w:rsidRPr="00184C00">
              <w:rPr>
                <w:rFonts w:asciiTheme="majorBidi" w:hAnsiTheme="majorBidi" w:cstheme="majorBidi"/>
                <w:sz w:val="20"/>
                <w:szCs w:val="20"/>
              </w:rPr>
              <w:t>Over 20 years</w:t>
            </w:r>
          </w:p>
        </w:tc>
        <w:tc>
          <w:tcPr>
            <w:tcW w:w="0" w:type="auto"/>
            <w:vMerge/>
            <w:vAlign w:val="center"/>
          </w:tcPr>
          <w:p w14:paraId="02DD3A65" w14:textId="77777777" w:rsidR="008B6402" w:rsidRPr="00184C00" w:rsidRDefault="008B6402" w:rsidP="00DF4E00">
            <w:pPr>
              <w:spacing w:line="360" w:lineRule="auto"/>
              <w:jc w:val="center"/>
              <w:rPr>
                <w:rFonts w:asciiTheme="majorBidi" w:hAnsiTheme="majorBidi" w:cstheme="majorBidi"/>
                <w:sz w:val="20"/>
                <w:szCs w:val="20"/>
              </w:rPr>
            </w:pPr>
          </w:p>
        </w:tc>
        <w:tc>
          <w:tcPr>
            <w:tcW w:w="0" w:type="auto"/>
            <w:vAlign w:val="center"/>
          </w:tcPr>
          <w:p w14:paraId="7C15E0F8"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19.96</w:t>
            </w:r>
          </w:p>
        </w:tc>
        <w:tc>
          <w:tcPr>
            <w:tcW w:w="0" w:type="auto"/>
            <w:vAlign w:val="center"/>
          </w:tcPr>
          <w:p w14:paraId="6E6497B5"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45-49 years</w:t>
            </w:r>
          </w:p>
        </w:tc>
        <w:tc>
          <w:tcPr>
            <w:tcW w:w="0" w:type="auto"/>
            <w:vMerge/>
            <w:vAlign w:val="center"/>
          </w:tcPr>
          <w:p w14:paraId="241CF736" w14:textId="77777777" w:rsidR="008B6402" w:rsidRPr="00184C00" w:rsidRDefault="008B6402" w:rsidP="00DF4E00">
            <w:pPr>
              <w:spacing w:line="360" w:lineRule="auto"/>
              <w:jc w:val="center"/>
              <w:rPr>
                <w:rFonts w:asciiTheme="majorBidi" w:hAnsiTheme="majorBidi" w:cstheme="majorBidi"/>
                <w:sz w:val="20"/>
                <w:szCs w:val="20"/>
              </w:rPr>
            </w:pPr>
          </w:p>
        </w:tc>
      </w:tr>
      <w:tr w:rsidR="008B6402" w:rsidRPr="00184C00" w14:paraId="0B1B1B8B" w14:textId="77777777" w:rsidTr="00DF4E00">
        <w:trPr>
          <w:trHeight w:val="290"/>
          <w:jc w:val="center"/>
        </w:trPr>
        <w:tc>
          <w:tcPr>
            <w:tcW w:w="0" w:type="auto"/>
            <w:vAlign w:val="center"/>
          </w:tcPr>
          <w:p w14:paraId="11E9A994"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34.94</w:t>
            </w:r>
          </w:p>
        </w:tc>
        <w:tc>
          <w:tcPr>
            <w:tcW w:w="0" w:type="auto"/>
            <w:vAlign w:val="center"/>
          </w:tcPr>
          <w:p w14:paraId="4C1B4A23"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Single</w:t>
            </w:r>
          </w:p>
        </w:tc>
        <w:tc>
          <w:tcPr>
            <w:tcW w:w="0" w:type="auto"/>
            <w:vMerge w:val="restart"/>
            <w:vAlign w:val="center"/>
          </w:tcPr>
          <w:p w14:paraId="4DF80378"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Marital status</w:t>
            </w:r>
          </w:p>
        </w:tc>
        <w:tc>
          <w:tcPr>
            <w:tcW w:w="0" w:type="auto"/>
            <w:vAlign w:val="center"/>
          </w:tcPr>
          <w:p w14:paraId="3EA9FBDE"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5.06</w:t>
            </w:r>
          </w:p>
        </w:tc>
        <w:tc>
          <w:tcPr>
            <w:tcW w:w="0" w:type="auto"/>
            <w:vAlign w:val="center"/>
          </w:tcPr>
          <w:p w14:paraId="1A30555C"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50-54 years</w:t>
            </w:r>
          </w:p>
        </w:tc>
        <w:tc>
          <w:tcPr>
            <w:tcW w:w="0" w:type="auto"/>
            <w:vMerge/>
            <w:vAlign w:val="center"/>
          </w:tcPr>
          <w:p w14:paraId="4B475881" w14:textId="77777777" w:rsidR="008B6402" w:rsidRPr="00184C00" w:rsidRDefault="008B6402" w:rsidP="00DF4E00">
            <w:pPr>
              <w:spacing w:line="360" w:lineRule="auto"/>
              <w:jc w:val="center"/>
              <w:rPr>
                <w:rFonts w:asciiTheme="majorBidi" w:hAnsiTheme="majorBidi" w:cstheme="majorBidi"/>
                <w:sz w:val="20"/>
                <w:szCs w:val="20"/>
              </w:rPr>
            </w:pPr>
          </w:p>
        </w:tc>
      </w:tr>
      <w:tr w:rsidR="008B6402" w:rsidRPr="00184C00" w14:paraId="65483BC0" w14:textId="77777777" w:rsidTr="00DF4E00">
        <w:trPr>
          <w:trHeight w:val="553"/>
          <w:jc w:val="center"/>
        </w:trPr>
        <w:tc>
          <w:tcPr>
            <w:tcW w:w="0" w:type="auto"/>
            <w:vAlign w:val="center"/>
          </w:tcPr>
          <w:p w14:paraId="29FC4C55"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65.06</w:t>
            </w:r>
          </w:p>
        </w:tc>
        <w:tc>
          <w:tcPr>
            <w:tcW w:w="0" w:type="auto"/>
            <w:vAlign w:val="center"/>
          </w:tcPr>
          <w:p w14:paraId="4F09327E"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 xml:space="preserve">Married </w:t>
            </w:r>
          </w:p>
        </w:tc>
        <w:tc>
          <w:tcPr>
            <w:tcW w:w="0" w:type="auto"/>
            <w:vMerge/>
            <w:vAlign w:val="center"/>
          </w:tcPr>
          <w:p w14:paraId="2EE2EEE8" w14:textId="77777777" w:rsidR="008B6402" w:rsidRPr="00184C00" w:rsidRDefault="008B6402" w:rsidP="00DF4E00">
            <w:pPr>
              <w:spacing w:line="360" w:lineRule="auto"/>
              <w:jc w:val="center"/>
              <w:rPr>
                <w:rFonts w:asciiTheme="majorBidi" w:hAnsiTheme="majorBidi" w:cstheme="majorBidi"/>
                <w:sz w:val="20"/>
                <w:szCs w:val="20"/>
              </w:rPr>
            </w:pPr>
          </w:p>
        </w:tc>
        <w:tc>
          <w:tcPr>
            <w:tcW w:w="0" w:type="auto"/>
            <w:vAlign w:val="center"/>
          </w:tcPr>
          <w:p w14:paraId="52F3F9AB"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3.04</w:t>
            </w:r>
          </w:p>
        </w:tc>
        <w:tc>
          <w:tcPr>
            <w:tcW w:w="0" w:type="auto"/>
            <w:vAlign w:val="center"/>
          </w:tcPr>
          <w:p w14:paraId="74BE0895" w14:textId="77777777" w:rsidR="008B6402" w:rsidRPr="00184C00" w:rsidRDefault="008B6402" w:rsidP="00DF4E00">
            <w:pPr>
              <w:spacing w:line="360" w:lineRule="auto"/>
              <w:jc w:val="center"/>
              <w:rPr>
                <w:rFonts w:asciiTheme="majorBidi" w:hAnsiTheme="majorBidi" w:cstheme="majorBidi"/>
                <w:sz w:val="20"/>
                <w:szCs w:val="20"/>
              </w:rPr>
            </w:pPr>
            <w:r w:rsidRPr="00184C00">
              <w:rPr>
                <w:rFonts w:asciiTheme="majorBidi" w:hAnsiTheme="majorBidi" w:cstheme="majorBidi"/>
                <w:sz w:val="20"/>
                <w:szCs w:val="20"/>
              </w:rPr>
              <w:t>55 years and older</w:t>
            </w:r>
          </w:p>
          <w:p w14:paraId="395C38CF" w14:textId="77777777" w:rsidR="008B6402" w:rsidRPr="00184C00" w:rsidRDefault="008B6402" w:rsidP="00DF4E00">
            <w:pPr>
              <w:spacing w:line="360" w:lineRule="auto"/>
              <w:jc w:val="center"/>
              <w:rPr>
                <w:rFonts w:asciiTheme="majorBidi" w:hAnsiTheme="majorBidi" w:cstheme="majorBidi"/>
                <w:sz w:val="20"/>
                <w:szCs w:val="20"/>
              </w:rPr>
            </w:pPr>
          </w:p>
        </w:tc>
        <w:tc>
          <w:tcPr>
            <w:tcW w:w="0" w:type="auto"/>
            <w:vMerge/>
            <w:vAlign w:val="center"/>
          </w:tcPr>
          <w:p w14:paraId="21FC40A2" w14:textId="77777777" w:rsidR="008B6402" w:rsidRPr="00184C00" w:rsidRDefault="008B6402" w:rsidP="00DF4E00">
            <w:pPr>
              <w:spacing w:line="360" w:lineRule="auto"/>
              <w:jc w:val="center"/>
              <w:rPr>
                <w:rFonts w:asciiTheme="majorBidi" w:hAnsiTheme="majorBidi" w:cstheme="majorBidi"/>
                <w:sz w:val="20"/>
                <w:szCs w:val="20"/>
              </w:rPr>
            </w:pPr>
          </w:p>
        </w:tc>
      </w:tr>
    </w:tbl>
    <w:p w14:paraId="1F2917BC" w14:textId="2853E49C" w:rsidR="008B6402" w:rsidRDefault="008B6402"/>
    <w:p w14:paraId="357600BA" w14:textId="0B06A110" w:rsidR="00546EF9" w:rsidRDefault="00546EF9"/>
    <w:p w14:paraId="185D8CDA" w14:textId="57F136D9" w:rsidR="00546EF9" w:rsidRDefault="00546EF9"/>
    <w:p w14:paraId="5BD210C0" w14:textId="24D98180" w:rsidR="00546EF9" w:rsidRDefault="00546EF9"/>
    <w:p w14:paraId="4749C69E" w14:textId="7455814C" w:rsidR="00546EF9" w:rsidRDefault="00546EF9"/>
    <w:p w14:paraId="0F4E4204" w14:textId="77777777" w:rsidR="00546EF9" w:rsidRDefault="00546EF9"/>
    <w:tbl>
      <w:tblPr>
        <w:tblStyle w:val="TableGrid"/>
        <w:tblpPr w:leftFromText="180" w:rightFromText="180" w:vertAnchor="text" w:horzAnchor="margin" w:tblpY="333"/>
        <w:tblW w:w="0" w:type="auto"/>
        <w:tblLook w:val="04A0" w:firstRow="1" w:lastRow="0" w:firstColumn="1" w:lastColumn="0" w:noHBand="0" w:noVBand="1"/>
      </w:tblPr>
      <w:tblGrid>
        <w:gridCol w:w="2576"/>
        <w:gridCol w:w="1596"/>
        <w:gridCol w:w="1807"/>
        <w:gridCol w:w="2115"/>
        <w:gridCol w:w="606"/>
        <w:gridCol w:w="650"/>
      </w:tblGrid>
      <w:tr w:rsidR="008B6402" w:rsidRPr="0057337F" w14:paraId="39D6A983" w14:textId="77777777" w:rsidTr="00DF4E00">
        <w:trPr>
          <w:trHeight w:val="706"/>
        </w:trPr>
        <w:tc>
          <w:tcPr>
            <w:tcW w:w="0" w:type="auto"/>
            <w:vAlign w:val="center"/>
          </w:tcPr>
          <w:p w14:paraId="068038C1"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Variable</w:t>
            </w:r>
          </w:p>
        </w:tc>
        <w:tc>
          <w:tcPr>
            <w:tcW w:w="0" w:type="auto"/>
            <w:vAlign w:val="center"/>
          </w:tcPr>
          <w:p w14:paraId="000DF319"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Combined reliability</w:t>
            </w:r>
          </w:p>
        </w:tc>
        <w:tc>
          <w:tcPr>
            <w:tcW w:w="0" w:type="auto"/>
            <w:vAlign w:val="center"/>
          </w:tcPr>
          <w:p w14:paraId="3233B54A"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Mean extracted variance</w:t>
            </w:r>
          </w:p>
        </w:tc>
        <w:tc>
          <w:tcPr>
            <w:tcW w:w="0" w:type="auto"/>
            <w:vAlign w:val="center"/>
          </w:tcPr>
          <w:p w14:paraId="04BE9BFF"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Coefficient of determination</w:t>
            </w:r>
          </w:p>
        </w:tc>
        <w:tc>
          <w:tcPr>
            <w:tcW w:w="0" w:type="auto"/>
            <w:vAlign w:val="center"/>
          </w:tcPr>
          <w:p w14:paraId="1F734B06"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Q2</w:t>
            </w:r>
          </w:p>
        </w:tc>
        <w:tc>
          <w:tcPr>
            <w:tcW w:w="0" w:type="auto"/>
            <w:vAlign w:val="center"/>
          </w:tcPr>
          <w:p w14:paraId="2511E04D" w14:textId="77777777" w:rsidR="008B6402" w:rsidRPr="0057337F" w:rsidRDefault="008B6402" w:rsidP="00DF4E00">
            <w:pPr>
              <w:spacing w:after="200" w:line="360" w:lineRule="auto"/>
              <w:jc w:val="center"/>
              <w:rPr>
                <w:rFonts w:asciiTheme="minorBidi" w:hAnsiTheme="minorBidi"/>
                <w:sz w:val="20"/>
                <w:szCs w:val="20"/>
              </w:rPr>
            </w:pPr>
            <w:r w:rsidRPr="00DD07E5">
              <w:rPr>
                <w:rFonts w:asciiTheme="minorBidi" w:hAnsiTheme="minorBidi"/>
                <w:sz w:val="20"/>
                <w:szCs w:val="20"/>
              </w:rPr>
              <w:t>GOF</w:t>
            </w:r>
          </w:p>
        </w:tc>
      </w:tr>
      <w:tr w:rsidR="008B6402" w:rsidRPr="0057337F" w14:paraId="39BF0433" w14:textId="77777777" w:rsidTr="00DF4E00">
        <w:tc>
          <w:tcPr>
            <w:tcW w:w="0" w:type="auto"/>
            <w:vAlign w:val="center"/>
          </w:tcPr>
          <w:p w14:paraId="7B31E1A0"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Green human resource management</w:t>
            </w:r>
          </w:p>
        </w:tc>
        <w:tc>
          <w:tcPr>
            <w:tcW w:w="0" w:type="auto"/>
            <w:vAlign w:val="center"/>
          </w:tcPr>
          <w:p w14:paraId="43A9AB90"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0.854</w:t>
            </w:r>
          </w:p>
        </w:tc>
        <w:tc>
          <w:tcPr>
            <w:tcW w:w="0" w:type="auto"/>
            <w:vAlign w:val="center"/>
          </w:tcPr>
          <w:p w14:paraId="5F2797A4"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0.524</w:t>
            </w:r>
          </w:p>
        </w:tc>
        <w:tc>
          <w:tcPr>
            <w:tcW w:w="0" w:type="auto"/>
            <w:vMerge w:val="restart"/>
            <w:vAlign w:val="center"/>
          </w:tcPr>
          <w:p w14:paraId="0CF150BD"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0.506</w:t>
            </w:r>
          </w:p>
        </w:tc>
        <w:tc>
          <w:tcPr>
            <w:tcW w:w="0" w:type="auto"/>
            <w:vMerge w:val="restart"/>
            <w:vAlign w:val="center"/>
          </w:tcPr>
          <w:p w14:paraId="20B31431"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0.16</w:t>
            </w:r>
          </w:p>
        </w:tc>
        <w:tc>
          <w:tcPr>
            <w:tcW w:w="0" w:type="auto"/>
            <w:vMerge w:val="restart"/>
            <w:vAlign w:val="center"/>
          </w:tcPr>
          <w:p w14:paraId="111A51C1"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0.28</w:t>
            </w:r>
          </w:p>
        </w:tc>
      </w:tr>
      <w:tr w:rsidR="008B6402" w:rsidRPr="0057337F" w14:paraId="35C3FEC6" w14:textId="77777777" w:rsidTr="00DF4E00">
        <w:tc>
          <w:tcPr>
            <w:tcW w:w="0" w:type="auto"/>
            <w:vAlign w:val="center"/>
          </w:tcPr>
          <w:p w14:paraId="7010DD02"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Sustainability of sports organization</w:t>
            </w:r>
          </w:p>
        </w:tc>
        <w:tc>
          <w:tcPr>
            <w:tcW w:w="0" w:type="auto"/>
            <w:vAlign w:val="center"/>
          </w:tcPr>
          <w:p w14:paraId="51FB96AD"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0.880</w:t>
            </w:r>
          </w:p>
        </w:tc>
        <w:tc>
          <w:tcPr>
            <w:tcW w:w="0" w:type="auto"/>
            <w:vAlign w:val="center"/>
          </w:tcPr>
          <w:p w14:paraId="3BD05BEA"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0.525</w:t>
            </w:r>
          </w:p>
        </w:tc>
        <w:tc>
          <w:tcPr>
            <w:tcW w:w="0" w:type="auto"/>
            <w:vMerge/>
            <w:vAlign w:val="center"/>
          </w:tcPr>
          <w:p w14:paraId="4362FD85" w14:textId="77777777" w:rsidR="008B6402" w:rsidRPr="0057337F" w:rsidRDefault="008B6402" w:rsidP="00DF4E00">
            <w:pPr>
              <w:spacing w:after="200" w:line="360" w:lineRule="auto"/>
              <w:jc w:val="center"/>
              <w:rPr>
                <w:rFonts w:asciiTheme="minorBidi" w:hAnsiTheme="minorBidi"/>
                <w:sz w:val="20"/>
                <w:szCs w:val="20"/>
              </w:rPr>
            </w:pPr>
          </w:p>
        </w:tc>
        <w:tc>
          <w:tcPr>
            <w:tcW w:w="0" w:type="auto"/>
            <w:vMerge/>
            <w:vAlign w:val="center"/>
          </w:tcPr>
          <w:p w14:paraId="47A4A52B" w14:textId="77777777" w:rsidR="008B6402" w:rsidRPr="0057337F" w:rsidRDefault="008B6402" w:rsidP="00DF4E00">
            <w:pPr>
              <w:spacing w:after="200" w:line="360" w:lineRule="auto"/>
              <w:jc w:val="center"/>
              <w:rPr>
                <w:rFonts w:asciiTheme="minorBidi" w:hAnsiTheme="minorBidi"/>
                <w:sz w:val="20"/>
                <w:szCs w:val="20"/>
              </w:rPr>
            </w:pPr>
          </w:p>
        </w:tc>
        <w:tc>
          <w:tcPr>
            <w:tcW w:w="0" w:type="auto"/>
            <w:vMerge/>
            <w:vAlign w:val="center"/>
          </w:tcPr>
          <w:p w14:paraId="126131E6" w14:textId="77777777" w:rsidR="008B6402" w:rsidRPr="0057337F" w:rsidRDefault="008B6402" w:rsidP="00DF4E00">
            <w:pPr>
              <w:spacing w:after="200" w:line="360" w:lineRule="auto"/>
              <w:jc w:val="center"/>
              <w:rPr>
                <w:rFonts w:asciiTheme="minorBidi" w:hAnsiTheme="minorBidi"/>
                <w:sz w:val="20"/>
                <w:szCs w:val="20"/>
              </w:rPr>
            </w:pPr>
          </w:p>
        </w:tc>
      </w:tr>
      <w:tr w:rsidR="008B6402" w:rsidRPr="0057337F" w14:paraId="5A5A12E7" w14:textId="77777777" w:rsidTr="00DF4E00">
        <w:tc>
          <w:tcPr>
            <w:tcW w:w="0" w:type="auto"/>
            <w:vAlign w:val="center"/>
          </w:tcPr>
          <w:p w14:paraId="3B11D0F0"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Motivation</w:t>
            </w:r>
          </w:p>
        </w:tc>
        <w:tc>
          <w:tcPr>
            <w:tcW w:w="0" w:type="auto"/>
            <w:vAlign w:val="center"/>
          </w:tcPr>
          <w:p w14:paraId="35896D51"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0.901</w:t>
            </w:r>
          </w:p>
        </w:tc>
        <w:tc>
          <w:tcPr>
            <w:tcW w:w="0" w:type="auto"/>
            <w:vAlign w:val="center"/>
          </w:tcPr>
          <w:p w14:paraId="74338601"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0.645</w:t>
            </w:r>
          </w:p>
        </w:tc>
        <w:tc>
          <w:tcPr>
            <w:tcW w:w="0" w:type="auto"/>
            <w:vMerge/>
            <w:vAlign w:val="center"/>
          </w:tcPr>
          <w:p w14:paraId="77A8BC70" w14:textId="77777777" w:rsidR="008B6402" w:rsidRPr="0057337F" w:rsidRDefault="008B6402" w:rsidP="00DF4E00">
            <w:pPr>
              <w:spacing w:after="200" w:line="360" w:lineRule="auto"/>
              <w:jc w:val="center"/>
              <w:rPr>
                <w:rFonts w:asciiTheme="minorBidi" w:hAnsiTheme="minorBidi"/>
                <w:sz w:val="20"/>
                <w:szCs w:val="20"/>
              </w:rPr>
            </w:pPr>
          </w:p>
        </w:tc>
        <w:tc>
          <w:tcPr>
            <w:tcW w:w="0" w:type="auto"/>
            <w:vMerge/>
            <w:vAlign w:val="center"/>
          </w:tcPr>
          <w:p w14:paraId="1F51FA11" w14:textId="77777777" w:rsidR="008B6402" w:rsidRPr="0057337F" w:rsidRDefault="008B6402" w:rsidP="00DF4E00">
            <w:pPr>
              <w:spacing w:after="200" w:line="360" w:lineRule="auto"/>
              <w:jc w:val="center"/>
              <w:rPr>
                <w:rFonts w:asciiTheme="minorBidi" w:hAnsiTheme="minorBidi"/>
                <w:sz w:val="20"/>
                <w:szCs w:val="20"/>
              </w:rPr>
            </w:pPr>
          </w:p>
        </w:tc>
        <w:tc>
          <w:tcPr>
            <w:tcW w:w="0" w:type="auto"/>
            <w:vMerge/>
            <w:vAlign w:val="center"/>
          </w:tcPr>
          <w:p w14:paraId="26F32EE0" w14:textId="77777777" w:rsidR="008B6402" w:rsidRPr="0057337F" w:rsidRDefault="008B6402" w:rsidP="00DF4E00">
            <w:pPr>
              <w:spacing w:after="200" w:line="360" w:lineRule="auto"/>
              <w:jc w:val="center"/>
              <w:rPr>
                <w:rFonts w:asciiTheme="minorBidi" w:hAnsiTheme="minorBidi"/>
                <w:sz w:val="20"/>
                <w:szCs w:val="20"/>
              </w:rPr>
            </w:pPr>
          </w:p>
        </w:tc>
      </w:tr>
      <w:tr w:rsidR="008B6402" w:rsidRPr="0057337F" w14:paraId="00D553E8" w14:textId="77777777" w:rsidTr="00DF4E00">
        <w:tc>
          <w:tcPr>
            <w:tcW w:w="0" w:type="auto"/>
            <w:vAlign w:val="center"/>
          </w:tcPr>
          <w:p w14:paraId="4C94055A"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Service culture</w:t>
            </w:r>
          </w:p>
        </w:tc>
        <w:tc>
          <w:tcPr>
            <w:tcW w:w="0" w:type="auto"/>
            <w:vAlign w:val="center"/>
          </w:tcPr>
          <w:p w14:paraId="659E3AF0"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0.925</w:t>
            </w:r>
          </w:p>
        </w:tc>
        <w:tc>
          <w:tcPr>
            <w:tcW w:w="0" w:type="auto"/>
            <w:vAlign w:val="center"/>
          </w:tcPr>
          <w:p w14:paraId="024802F3" w14:textId="77777777" w:rsidR="008B6402" w:rsidRPr="0057337F" w:rsidRDefault="008B6402" w:rsidP="00DF4E00">
            <w:pPr>
              <w:spacing w:after="200" w:line="360" w:lineRule="auto"/>
              <w:jc w:val="center"/>
              <w:rPr>
                <w:rFonts w:asciiTheme="minorBidi" w:hAnsiTheme="minorBidi"/>
                <w:sz w:val="20"/>
                <w:szCs w:val="20"/>
              </w:rPr>
            </w:pPr>
            <w:r w:rsidRPr="0057337F">
              <w:rPr>
                <w:rFonts w:asciiTheme="minorBidi" w:hAnsiTheme="minorBidi"/>
                <w:sz w:val="20"/>
                <w:szCs w:val="20"/>
              </w:rPr>
              <w:t>0.711</w:t>
            </w:r>
          </w:p>
        </w:tc>
        <w:tc>
          <w:tcPr>
            <w:tcW w:w="0" w:type="auto"/>
            <w:vMerge/>
            <w:vAlign w:val="center"/>
          </w:tcPr>
          <w:p w14:paraId="1FA5DE20" w14:textId="77777777" w:rsidR="008B6402" w:rsidRPr="0057337F" w:rsidRDefault="008B6402" w:rsidP="00DF4E00">
            <w:pPr>
              <w:spacing w:after="200" w:line="360" w:lineRule="auto"/>
              <w:jc w:val="center"/>
              <w:rPr>
                <w:rFonts w:asciiTheme="minorBidi" w:hAnsiTheme="minorBidi"/>
                <w:sz w:val="20"/>
                <w:szCs w:val="20"/>
              </w:rPr>
            </w:pPr>
          </w:p>
        </w:tc>
        <w:tc>
          <w:tcPr>
            <w:tcW w:w="0" w:type="auto"/>
            <w:vMerge/>
            <w:vAlign w:val="center"/>
          </w:tcPr>
          <w:p w14:paraId="39472DCC" w14:textId="77777777" w:rsidR="008B6402" w:rsidRPr="0057337F" w:rsidRDefault="008B6402" w:rsidP="00DF4E00">
            <w:pPr>
              <w:spacing w:after="200" w:line="360" w:lineRule="auto"/>
              <w:jc w:val="center"/>
              <w:rPr>
                <w:rFonts w:asciiTheme="minorBidi" w:hAnsiTheme="minorBidi"/>
                <w:sz w:val="20"/>
                <w:szCs w:val="20"/>
              </w:rPr>
            </w:pPr>
          </w:p>
        </w:tc>
        <w:tc>
          <w:tcPr>
            <w:tcW w:w="0" w:type="auto"/>
            <w:vMerge/>
            <w:vAlign w:val="center"/>
          </w:tcPr>
          <w:p w14:paraId="7AB4B01D" w14:textId="77777777" w:rsidR="008B6402" w:rsidRPr="0057337F" w:rsidRDefault="008B6402" w:rsidP="00DF4E00">
            <w:pPr>
              <w:spacing w:after="200" w:line="360" w:lineRule="auto"/>
              <w:jc w:val="center"/>
              <w:rPr>
                <w:rFonts w:asciiTheme="minorBidi" w:hAnsiTheme="minorBidi"/>
                <w:sz w:val="20"/>
                <w:szCs w:val="20"/>
              </w:rPr>
            </w:pPr>
          </w:p>
        </w:tc>
      </w:tr>
    </w:tbl>
    <w:p w14:paraId="13009911" w14:textId="48473B3D" w:rsidR="008B6402" w:rsidRPr="0057337F" w:rsidRDefault="008B6402" w:rsidP="00A46ACD">
      <w:pPr>
        <w:spacing w:after="0" w:line="480" w:lineRule="auto"/>
        <w:rPr>
          <w:rFonts w:asciiTheme="minorBidi" w:hAnsiTheme="minorBidi"/>
          <w:sz w:val="20"/>
          <w:szCs w:val="20"/>
        </w:rPr>
      </w:pPr>
      <w:r w:rsidRPr="0057337F">
        <w:rPr>
          <w:rFonts w:asciiTheme="minorBidi" w:hAnsiTheme="minorBidi"/>
          <w:sz w:val="20"/>
          <w:szCs w:val="20"/>
        </w:rPr>
        <w:t xml:space="preserve">Table </w:t>
      </w:r>
      <w:r w:rsidR="00546EF9">
        <w:rPr>
          <w:rFonts w:asciiTheme="minorBidi" w:hAnsiTheme="minorBidi"/>
          <w:sz w:val="20"/>
          <w:szCs w:val="20"/>
        </w:rPr>
        <w:t>S</w:t>
      </w:r>
      <w:r>
        <w:rPr>
          <w:rFonts w:asciiTheme="minorBidi" w:hAnsiTheme="minorBidi"/>
          <w:sz w:val="20"/>
          <w:szCs w:val="20"/>
        </w:rPr>
        <w:t>3</w:t>
      </w:r>
      <w:r w:rsidRPr="0057337F">
        <w:rPr>
          <w:rFonts w:asciiTheme="minorBidi" w:hAnsiTheme="minorBidi"/>
          <w:sz w:val="20"/>
          <w:szCs w:val="20"/>
        </w:rPr>
        <w:t xml:space="preserve"> Goodness of Fit Indices for the Research Model</w:t>
      </w:r>
    </w:p>
    <w:p w14:paraId="18FCD3FB" w14:textId="77777777" w:rsidR="008B6402" w:rsidRDefault="008B6402"/>
    <w:sectPr w:rsidR="008B64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 w:name="Times New Roman Bold">
    <w:panose1 w:val="00000000000000000000"/>
    <w:charset w:val="00"/>
    <w:family w:val="roman"/>
    <w:notTrueType/>
    <w:pitch w:val="default"/>
  </w:font>
  <w:font w:name="B Lotus">
    <w:panose1 w:val="00000400000000000000"/>
    <w:charset w:val="B2"/>
    <w:family w:val="auto"/>
    <w:pitch w:val="variable"/>
    <w:sig w:usb0="00002001" w:usb1="80000000" w:usb2="00000008" w:usb3="00000000" w:csb0="00000040" w:csb1="00000000"/>
  </w:font>
  <w:font w:name="B Mitra">
    <w:charset w:val="B2"/>
    <w:family w:val="auto"/>
    <w:pitch w:val="variable"/>
    <w:sig w:usb0="00002001" w:usb1="80000000" w:usb2="00000008" w:usb3="00000000" w:csb0="00000040" w:csb1="00000000"/>
  </w:font>
  <w:font w:name="MS Mincho">
    <w:altName w:val="ＭＳ 明朝"/>
    <w:panose1 w:val="02020609040205080304"/>
    <w:charset w:val="80"/>
    <w:family w:val="modern"/>
    <w:pitch w:val="fixed"/>
    <w:sig w:usb0="E00002FF" w:usb1="6AC7FDFB" w:usb2="00000012" w:usb3="00000000" w:csb0="0002009F" w:csb1="00000000"/>
  </w:font>
  <w:font w:name="B Nazanin">
    <w:panose1 w:val="00000400000000000000"/>
    <w:charset w:val="B2"/>
    <w:family w:val="auto"/>
    <w:pitch w:val="variable"/>
    <w:sig w:usb0="00002001" w:usb1="80000000" w:usb2="00000008" w:usb3="00000000" w:csb0="00000040" w:csb1="00000000"/>
  </w:font>
  <w:font w:name="B Zar">
    <w:panose1 w:val="00000400000000000000"/>
    <w:charset w:val="B2"/>
    <w:family w:val="auto"/>
    <w:pitch w:val="variable"/>
    <w:sig w:usb0="00002001" w:usb1="80000000" w:usb2="00000008" w:usb3="00000000" w:csb0="0000004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6402"/>
    <w:rsid w:val="00546EF9"/>
    <w:rsid w:val="008B6402"/>
    <w:rsid w:val="00A46ACD"/>
    <w:rsid w:val="00D166E4"/>
    <w:rsid w:val="00F557A8"/>
    <w:rsid w:val="00FD39B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F5221"/>
  <w15:chartTrackingRefBased/>
  <w15:docId w15:val="{96210827-CB55-4930-ACEB-D1A725C49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lang w:val="en-US" w:eastAsia="en-US" w:bidi="ar-SA"/>
      </w:rPr>
    </w:rPrDefault>
    <w:pPrDefault>
      <w:pPr>
        <w:bidi/>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6402"/>
    <w:pPr>
      <w:bidi w:val="0"/>
      <w:jc w:val="left"/>
    </w:pPr>
    <w:rPr>
      <w:rFonts w:asciiTheme="minorHAnsi" w:eastAsiaTheme="minorHAnsi" w:hAnsiTheme="minorHAnsi" w:cstheme="minorBidi"/>
      <w:sz w:val="22"/>
      <w:szCs w:val="22"/>
    </w:rPr>
  </w:style>
  <w:style w:type="paragraph" w:styleId="Heading1">
    <w:name w:val="heading 1"/>
    <w:aliases w:val="سر فصل"/>
    <w:basedOn w:val="Normal"/>
    <w:next w:val="Normal"/>
    <w:link w:val="Heading1Char"/>
    <w:qFormat/>
    <w:rsid w:val="00FD39BF"/>
    <w:pPr>
      <w:keepNext/>
      <w:keepLines/>
      <w:bidi/>
      <w:spacing w:before="240" w:after="0" w:line="259" w:lineRule="auto"/>
      <w:jc w:val="both"/>
      <w:outlineLvl w:val="0"/>
    </w:pPr>
    <w:rPr>
      <w:rFonts w:ascii="Calibri Light" w:eastAsiaTheme="majorEastAsia" w:hAnsi="Calibri Light" w:cs="Times New Roman"/>
      <w:color w:val="2E74B5"/>
      <w:sz w:val="32"/>
      <w:szCs w:val="32"/>
      <w:lang w:bidi="fa-IR"/>
    </w:rPr>
  </w:style>
  <w:style w:type="paragraph" w:styleId="Heading2">
    <w:name w:val="heading 2"/>
    <w:aliases w:val="سرتیتر"/>
    <w:basedOn w:val="Normal"/>
    <w:next w:val="Normal"/>
    <w:link w:val="Heading2Char"/>
    <w:unhideWhenUsed/>
    <w:qFormat/>
    <w:rsid w:val="00FD39BF"/>
    <w:pPr>
      <w:keepNext/>
      <w:keepLines/>
      <w:bidi/>
      <w:spacing w:before="40" w:after="0" w:line="259" w:lineRule="auto"/>
      <w:jc w:val="both"/>
      <w:outlineLvl w:val="1"/>
    </w:pPr>
    <w:rPr>
      <w:rFonts w:ascii="Calibri Light" w:eastAsia="Times New Roman" w:hAnsi="Calibri Light" w:cs="Times New Roman"/>
      <w:color w:val="2E74B5"/>
      <w:sz w:val="26"/>
      <w:szCs w:val="26"/>
      <w:lang w:bidi="fa-IR"/>
    </w:rPr>
  </w:style>
  <w:style w:type="paragraph" w:styleId="Heading3">
    <w:name w:val="heading 3"/>
    <w:aliases w:val="فرعی1"/>
    <w:basedOn w:val="Normal"/>
    <w:next w:val="Normal"/>
    <w:link w:val="Heading3Char"/>
    <w:unhideWhenUsed/>
    <w:qFormat/>
    <w:rsid w:val="00FD39BF"/>
    <w:pPr>
      <w:keepNext/>
      <w:keepLines/>
      <w:bidi/>
      <w:spacing w:before="200" w:after="0" w:line="259" w:lineRule="auto"/>
      <w:jc w:val="both"/>
      <w:outlineLvl w:val="2"/>
    </w:pPr>
    <w:rPr>
      <w:rFonts w:ascii="Calibri Light" w:eastAsia="Times New Roman" w:hAnsi="Calibri Light" w:cs="Times New Roman"/>
      <w:b/>
      <w:bCs/>
      <w:color w:val="5B9BD5"/>
      <w:sz w:val="20"/>
      <w:szCs w:val="20"/>
      <w:lang w:bidi="fa-IR"/>
    </w:rPr>
  </w:style>
  <w:style w:type="paragraph" w:styleId="Heading4">
    <w:name w:val="heading 4"/>
    <w:aliases w:val="نمودارها"/>
    <w:basedOn w:val="Normal"/>
    <w:next w:val="Normal"/>
    <w:link w:val="Heading4Char"/>
    <w:uiPriority w:val="9"/>
    <w:unhideWhenUsed/>
    <w:qFormat/>
    <w:rsid w:val="00FD39BF"/>
    <w:pPr>
      <w:keepNext/>
      <w:keepLines/>
      <w:bidi/>
      <w:spacing w:before="200" w:after="0" w:line="259" w:lineRule="auto"/>
      <w:jc w:val="both"/>
      <w:outlineLvl w:val="3"/>
    </w:pPr>
    <w:rPr>
      <w:rFonts w:ascii="B Titr" w:eastAsia="B Titr" w:hAnsi="B Titr" w:cs="B Titr"/>
      <w:b/>
      <w:bCs/>
      <w:i/>
      <w:color w:val="000000"/>
    </w:rPr>
  </w:style>
  <w:style w:type="paragraph" w:styleId="Heading5">
    <w:name w:val="heading 5"/>
    <w:aliases w:val="شکل ها"/>
    <w:basedOn w:val="Normal"/>
    <w:next w:val="Normal"/>
    <w:link w:val="Heading5Char"/>
    <w:uiPriority w:val="9"/>
    <w:unhideWhenUsed/>
    <w:qFormat/>
    <w:rsid w:val="00FD39BF"/>
    <w:pPr>
      <w:keepNext/>
      <w:keepLines/>
      <w:bidi/>
      <w:spacing w:before="40" w:after="0" w:line="259" w:lineRule="auto"/>
      <w:jc w:val="both"/>
      <w:outlineLvl w:val="4"/>
    </w:pPr>
    <w:rPr>
      <w:rFonts w:ascii="Calibri Light" w:eastAsia="Times New Roman" w:hAnsi="Calibri Light" w:cs="Times New Roman"/>
      <w:color w:val="2E74B5"/>
      <w:sz w:val="20"/>
      <w:szCs w:val="20"/>
      <w:lang w:bidi="fa-IR"/>
    </w:rPr>
  </w:style>
  <w:style w:type="paragraph" w:styleId="Heading6">
    <w:name w:val="heading 6"/>
    <w:aliases w:val="فرعی2"/>
    <w:basedOn w:val="Normal"/>
    <w:next w:val="Normal"/>
    <w:link w:val="Heading6Char"/>
    <w:uiPriority w:val="9"/>
    <w:unhideWhenUsed/>
    <w:qFormat/>
    <w:rsid w:val="00FD39BF"/>
    <w:pPr>
      <w:keepNext/>
      <w:keepLines/>
      <w:bidi/>
      <w:spacing w:before="200" w:after="0" w:line="259" w:lineRule="auto"/>
      <w:jc w:val="both"/>
      <w:outlineLvl w:val="5"/>
    </w:pPr>
    <w:rPr>
      <w:rFonts w:ascii="Cambria" w:eastAsia="Times New Roman" w:hAnsi="Cambria" w:cs="Times New Roman"/>
      <w:i/>
      <w:iCs/>
      <w:color w:val="243F60"/>
    </w:rPr>
  </w:style>
  <w:style w:type="paragraph" w:styleId="Heading7">
    <w:name w:val="heading 7"/>
    <w:aliases w:val="جداول"/>
    <w:basedOn w:val="Normal"/>
    <w:next w:val="Normal"/>
    <w:link w:val="Heading7Char"/>
    <w:uiPriority w:val="9"/>
    <w:unhideWhenUsed/>
    <w:qFormat/>
    <w:rsid w:val="00FD39BF"/>
    <w:pPr>
      <w:keepNext/>
      <w:keepLines/>
      <w:bidi/>
      <w:spacing w:before="200" w:after="0" w:line="259" w:lineRule="auto"/>
      <w:jc w:val="both"/>
      <w:outlineLvl w:val="6"/>
    </w:pPr>
    <w:rPr>
      <w:rFonts w:ascii="Cambria" w:eastAsia="Times New Roman" w:hAnsi="Cambria" w:cs="Times New Roman"/>
      <w:i/>
      <w:iCs/>
      <w:color w:val="404040"/>
    </w:rPr>
  </w:style>
  <w:style w:type="paragraph" w:styleId="Heading8">
    <w:name w:val="heading 8"/>
    <w:aliases w:val="فرمول"/>
    <w:basedOn w:val="Normal"/>
    <w:next w:val="Normal"/>
    <w:link w:val="Heading8Char"/>
    <w:uiPriority w:val="9"/>
    <w:unhideWhenUsed/>
    <w:qFormat/>
    <w:rsid w:val="00FD39BF"/>
    <w:pPr>
      <w:keepNext/>
      <w:keepLines/>
      <w:bidi/>
      <w:spacing w:before="200" w:after="0" w:line="259" w:lineRule="auto"/>
      <w:jc w:val="both"/>
      <w:outlineLvl w:val="7"/>
    </w:pPr>
    <w:rPr>
      <w:rFonts w:ascii="Cambria" w:eastAsia="Times New Roman" w:hAnsi="Cambria" w:cs="Times New Roman"/>
      <w:color w:val="404040"/>
      <w:sz w:val="20"/>
      <w:szCs w:val="20"/>
    </w:rPr>
  </w:style>
  <w:style w:type="paragraph" w:styleId="Heading9">
    <w:name w:val="heading 9"/>
    <w:aliases w:val="فرعی 3"/>
    <w:basedOn w:val="Normal"/>
    <w:next w:val="Normal"/>
    <w:link w:val="Heading9Char"/>
    <w:uiPriority w:val="9"/>
    <w:unhideWhenUsed/>
    <w:qFormat/>
    <w:rsid w:val="00FD39BF"/>
    <w:pPr>
      <w:keepNext/>
      <w:keepLines/>
      <w:bidi/>
      <w:spacing w:before="200" w:after="0" w:line="259" w:lineRule="auto"/>
      <w:jc w:val="both"/>
      <w:outlineLvl w:val="8"/>
    </w:pPr>
    <w:rPr>
      <w:rFonts w:ascii="Cambria" w:eastAsia="Times New Roman" w:hAnsi="Cambria"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فهرست"/>
    <w:basedOn w:val="Normal"/>
    <w:link w:val="Char"/>
    <w:qFormat/>
    <w:rsid w:val="00FD39BF"/>
    <w:pPr>
      <w:bidi/>
      <w:spacing w:after="160" w:line="360" w:lineRule="auto"/>
      <w:jc w:val="both"/>
    </w:pPr>
    <w:rPr>
      <w:rFonts w:ascii="Calibri" w:eastAsia="Calibri" w:hAnsi="Calibri" w:cs="Times New Roman"/>
      <w:b/>
      <w:bCs/>
      <w:sz w:val="28"/>
      <w:szCs w:val="28"/>
      <w:lang w:bidi="fa-IR"/>
    </w:rPr>
  </w:style>
  <w:style w:type="character" w:customStyle="1" w:styleId="Char">
    <w:name w:val="فهرست Char"/>
    <w:link w:val="a"/>
    <w:rsid w:val="00FD39BF"/>
    <w:rPr>
      <w:rFonts w:cs="Times New Roman"/>
      <w:b/>
      <w:bCs/>
      <w:sz w:val="28"/>
      <w:szCs w:val="28"/>
      <w:lang w:bidi="fa-IR"/>
    </w:rPr>
  </w:style>
  <w:style w:type="paragraph" w:customStyle="1" w:styleId="1">
    <w:name w:val="فهرست1"/>
    <w:basedOn w:val="a"/>
    <w:link w:val="1Char"/>
    <w:qFormat/>
    <w:rsid w:val="00FD39BF"/>
  </w:style>
  <w:style w:type="character" w:customStyle="1" w:styleId="1Char">
    <w:name w:val="فهرست1 Char"/>
    <w:link w:val="1"/>
    <w:rsid w:val="00FD39BF"/>
    <w:rPr>
      <w:rFonts w:cs="Times New Roman"/>
      <w:b/>
      <w:bCs/>
      <w:sz w:val="28"/>
      <w:szCs w:val="28"/>
      <w:lang w:bidi="fa-IR"/>
    </w:rPr>
  </w:style>
  <w:style w:type="paragraph" w:customStyle="1" w:styleId="a0">
    <w:name w:val="تیتر اصلی"/>
    <w:basedOn w:val="Heading1"/>
    <w:link w:val="Char0"/>
    <w:qFormat/>
    <w:rsid w:val="00FD39BF"/>
    <w:pPr>
      <w:spacing w:before="0" w:after="120" w:line="240" w:lineRule="auto"/>
    </w:pPr>
    <w:rPr>
      <w:rFonts w:ascii="Times New Roman Bold" w:eastAsia="Times New Roman" w:hAnsi="Times New Roman Bold" w:cs="B Lotus"/>
      <w:b/>
      <w:bCs/>
      <w:sz w:val="28"/>
    </w:rPr>
  </w:style>
  <w:style w:type="character" w:customStyle="1" w:styleId="Char0">
    <w:name w:val="تیتر اصلی Char"/>
    <w:basedOn w:val="Heading1Char"/>
    <w:link w:val="a0"/>
    <w:rsid w:val="00FD39BF"/>
    <w:rPr>
      <w:rFonts w:ascii="Times New Roman Bold" w:eastAsia="Times New Roman" w:hAnsi="Times New Roman Bold" w:cs="B Lotus"/>
      <w:b/>
      <w:bCs/>
      <w:color w:val="2E74B5"/>
      <w:sz w:val="28"/>
      <w:szCs w:val="32"/>
      <w:lang w:bidi="fa-IR"/>
    </w:rPr>
  </w:style>
  <w:style w:type="character" w:customStyle="1" w:styleId="Heading1Char">
    <w:name w:val="Heading 1 Char"/>
    <w:aliases w:val="سر فصل Char"/>
    <w:link w:val="Heading1"/>
    <w:rsid w:val="00FD39BF"/>
    <w:rPr>
      <w:rFonts w:ascii="Calibri Light" w:eastAsiaTheme="majorEastAsia" w:hAnsi="Calibri Light" w:cs="Times New Roman"/>
      <w:color w:val="2E74B5"/>
      <w:sz w:val="32"/>
      <w:szCs w:val="32"/>
      <w:lang w:bidi="fa-IR"/>
    </w:rPr>
  </w:style>
  <w:style w:type="paragraph" w:customStyle="1" w:styleId="a1">
    <w:name w:val="تیتر فصول"/>
    <w:basedOn w:val="Heading1"/>
    <w:link w:val="Char1"/>
    <w:qFormat/>
    <w:rsid w:val="00FD39BF"/>
    <w:pPr>
      <w:spacing w:before="0" w:line="240" w:lineRule="auto"/>
      <w:jc w:val="center"/>
    </w:pPr>
    <w:rPr>
      <w:rFonts w:ascii="Times New Roman" w:eastAsia="Times New Roman" w:hAnsi="Times New Roman" w:cs="B Lotus"/>
      <w:b/>
      <w:bCs/>
      <w:sz w:val="120"/>
      <w:szCs w:val="120"/>
    </w:rPr>
  </w:style>
  <w:style w:type="character" w:customStyle="1" w:styleId="Char1">
    <w:name w:val="تیتر فصول Char"/>
    <w:basedOn w:val="Heading1Char"/>
    <w:link w:val="a1"/>
    <w:rsid w:val="00FD39BF"/>
    <w:rPr>
      <w:rFonts w:ascii="Times New Roman" w:eastAsia="Times New Roman" w:hAnsi="Times New Roman" w:cs="B Lotus"/>
      <w:b/>
      <w:bCs/>
      <w:color w:val="2E74B5"/>
      <w:sz w:val="120"/>
      <w:szCs w:val="120"/>
      <w:lang w:bidi="fa-IR"/>
    </w:rPr>
  </w:style>
  <w:style w:type="paragraph" w:customStyle="1" w:styleId="10">
    <w:name w:val="تیتر فرعی 1"/>
    <w:basedOn w:val="Normal"/>
    <w:link w:val="1Char0"/>
    <w:qFormat/>
    <w:rsid w:val="00FD39BF"/>
    <w:pPr>
      <w:bidi/>
      <w:spacing w:after="120" w:line="240" w:lineRule="auto"/>
      <w:jc w:val="both"/>
    </w:pPr>
    <w:rPr>
      <w:rFonts w:ascii="Times New Roman Bold" w:eastAsia="Calibri" w:hAnsi="Times New Roman Bold" w:cs="B Lotus"/>
      <w:b/>
      <w:bCs/>
      <w:sz w:val="24"/>
      <w:szCs w:val="28"/>
    </w:rPr>
  </w:style>
  <w:style w:type="character" w:customStyle="1" w:styleId="1Char0">
    <w:name w:val="تیتر فرعی 1 Char"/>
    <w:basedOn w:val="DefaultParagraphFont"/>
    <w:link w:val="10"/>
    <w:rsid w:val="00FD39BF"/>
    <w:rPr>
      <w:rFonts w:ascii="Times New Roman Bold" w:hAnsi="Times New Roman Bold" w:cs="B Lotus"/>
      <w:b/>
      <w:bCs/>
      <w:sz w:val="24"/>
      <w:szCs w:val="28"/>
    </w:rPr>
  </w:style>
  <w:style w:type="paragraph" w:customStyle="1" w:styleId="2">
    <w:name w:val="تیتر فرعی 2"/>
    <w:basedOn w:val="Normal"/>
    <w:link w:val="2Char"/>
    <w:qFormat/>
    <w:rsid w:val="00FD39BF"/>
    <w:pPr>
      <w:autoSpaceDE w:val="0"/>
      <w:autoSpaceDN w:val="0"/>
      <w:bidi/>
      <w:adjustRightInd w:val="0"/>
      <w:spacing w:after="120" w:line="240" w:lineRule="auto"/>
      <w:jc w:val="both"/>
    </w:pPr>
    <w:rPr>
      <w:rFonts w:ascii="Times New Roman" w:eastAsia="Calibri" w:hAnsi="Times New Roman" w:cs="B Lotus"/>
      <w:b/>
      <w:bCs/>
      <w:sz w:val="24"/>
      <w:szCs w:val="28"/>
    </w:rPr>
  </w:style>
  <w:style w:type="character" w:customStyle="1" w:styleId="2Char">
    <w:name w:val="تیتر فرعی 2 Char"/>
    <w:basedOn w:val="DefaultParagraphFont"/>
    <w:link w:val="2"/>
    <w:rsid w:val="00FD39BF"/>
    <w:rPr>
      <w:rFonts w:ascii="Times New Roman" w:hAnsi="Times New Roman" w:cs="B Lotus"/>
      <w:b/>
      <w:bCs/>
      <w:sz w:val="24"/>
      <w:szCs w:val="28"/>
    </w:rPr>
  </w:style>
  <w:style w:type="paragraph" w:customStyle="1" w:styleId="fasle3-4-5">
    <w:name w:val="fasle3-4-5"/>
    <w:basedOn w:val="Normal"/>
    <w:uiPriority w:val="99"/>
    <w:qFormat/>
    <w:rsid w:val="00FD39BF"/>
    <w:pPr>
      <w:bidi/>
      <w:spacing w:line="240" w:lineRule="auto"/>
      <w:jc w:val="both"/>
    </w:pPr>
    <w:rPr>
      <w:rFonts w:ascii="Times New Roman" w:eastAsia="Calibri" w:hAnsi="Times New Roman" w:cs="B Lotus"/>
      <w:b/>
      <w:bCs/>
      <w:sz w:val="28"/>
      <w:szCs w:val="28"/>
    </w:rPr>
  </w:style>
  <w:style w:type="paragraph" w:customStyle="1" w:styleId="Style6">
    <w:name w:val="Style6"/>
    <w:basedOn w:val="Normal"/>
    <w:uiPriority w:val="99"/>
    <w:qFormat/>
    <w:rsid w:val="00FD39BF"/>
    <w:pPr>
      <w:autoSpaceDE w:val="0"/>
      <w:autoSpaceDN w:val="0"/>
      <w:bidi/>
      <w:adjustRightInd w:val="0"/>
      <w:spacing w:after="0" w:line="400" w:lineRule="atLeast"/>
      <w:jc w:val="both"/>
    </w:pPr>
    <w:rPr>
      <w:rFonts w:ascii="B Lotus" w:eastAsia="Times New Roman" w:hAnsi="B Lotus" w:cs="B Lotus"/>
      <w:sz w:val="28"/>
      <w:szCs w:val="28"/>
    </w:rPr>
  </w:style>
  <w:style w:type="paragraph" w:customStyle="1" w:styleId="Style1-2-3">
    <w:name w:val="Style1-2-3"/>
    <w:basedOn w:val="fasle3-4-5"/>
    <w:uiPriority w:val="99"/>
    <w:qFormat/>
    <w:rsid w:val="00FD39BF"/>
    <w:rPr>
      <w:b w:val="0"/>
    </w:rPr>
  </w:style>
  <w:style w:type="paragraph" w:customStyle="1" w:styleId="Style4-5">
    <w:name w:val="Style4-5"/>
    <w:basedOn w:val="Normal"/>
    <w:uiPriority w:val="99"/>
    <w:qFormat/>
    <w:rsid w:val="00FD39BF"/>
    <w:pPr>
      <w:bidi/>
      <w:spacing w:after="0" w:line="240" w:lineRule="auto"/>
      <w:jc w:val="both"/>
    </w:pPr>
    <w:rPr>
      <w:rFonts w:ascii="Calibri" w:eastAsia="Times New Roman" w:hAnsi="Calibri" w:cs="B Lotus"/>
      <w:b/>
      <w:bCs/>
      <w:sz w:val="28"/>
      <w:szCs w:val="28"/>
      <w:lang w:bidi="fa-IR"/>
    </w:rPr>
  </w:style>
  <w:style w:type="paragraph" w:customStyle="1" w:styleId="nemodar">
    <w:name w:val="nemodar"/>
    <w:basedOn w:val="Normal"/>
    <w:uiPriority w:val="99"/>
    <w:qFormat/>
    <w:rsid w:val="00FD39BF"/>
    <w:pPr>
      <w:bidi/>
      <w:spacing w:before="100" w:beforeAutospacing="1" w:after="100" w:afterAutospacing="1"/>
      <w:ind w:firstLineChars="202" w:firstLine="487"/>
      <w:jc w:val="center"/>
    </w:pPr>
    <w:rPr>
      <w:rFonts w:ascii="B Lotus" w:eastAsia="Times New Roman" w:hAnsi="B Lotus" w:cs="B Lotus"/>
      <w:b/>
      <w:bCs/>
      <w:sz w:val="24"/>
      <w:szCs w:val="24"/>
    </w:rPr>
  </w:style>
  <w:style w:type="paragraph" w:customStyle="1" w:styleId="Style1nemodar">
    <w:name w:val="Style1nemodar"/>
    <w:basedOn w:val="Style4-5"/>
    <w:uiPriority w:val="99"/>
    <w:qFormat/>
    <w:rsid w:val="00FD39BF"/>
    <w:rPr>
      <w:b w:val="0"/>
      <w:bCs w:val="0"/>
    </w:rPr>
  </w:style>
  <w:style w:type="paragraph" w:customStyle="1" w:styleId="a2">
    <w:name w:val="شکلها"/>
    <w:basedOn w:val="Normal"/>
    <w:uiPriority w:val="99"/>
    <w:qFormat/>
    <w:rsid w:val="00FD39BF"/>
    <w:pPr>
      <w:bidi/>
      <w:spacing w:after="0" w:line="240" w:lineRule="auto"/>
      <w:ind w:firstLine="720"/>
      <w:jc w:val="both"/>
      <w:outlineLvl w:val="0"/>
    </w:pPr>
    <w:rPr>
      <w:rFonts w:ascii="Calibri" w:eastAsia="Times New Roman" w:hAnsi="Calibri" w:cs="B Lotus"/>
      <w:w w:val="110"/>
      <w:sz w:val="28"/>
      <w:szCs w:val="28"/>
      <w:lang w:bidi="fa-IR"/>
    </w:rPr>
  </w:style>
  <w:style w:type="paragraph" w:customStyle="1" w:styleId="Style1gadavel">
    <w:name w:val="Style1gadavel"/>
    <w:basedOn w:val="Normal"/>
    <w:uiPriority w:val="99"/>
    <w:qFormat/>
    <w:rsid w:val="00FD39BF"/>
    <w:pPr>
      <w:bidi/>
      <w:spacing w:before="240" w:after="0" w:line="240" w:lineRule="auto"/>
      <w:jc w:val="both"/>
    </w:pPr>
    <w:rPr>
      <w:rFonts w:ascii="Calibri" w:eastAsia="Times New Roman" w:hAnsi="Calibri" w:cs="B Lotus"/>
      <w:b/>
      <w:bCs/>
      <w:sz w:val="28"/>
      <w:szCs w:val="28"/>
      <w:lang w:bidi="fa-IR"/>
    </w:rPr>
  </w:style>
  <w:style w:type="paragraph" w:customStyle="1" w:styleId="s1">
    <w:name w:val="s1"/>
    <w:basedOn w:val="Normal"/>
    <w:qFormat/>
    <w:rsid w:val="00FD39BF"/>
    <w:pPr>
      <w:bidi/>
      <w:spacing w:after="160" w:line="259" w:lineRule="auto"/>
      <w:jc w:val="center"/>
    </w:pPr>
    <w:rPr>
      <w:rFonts w:ascii="B Lotus" w:eastAsia="B Mitra" w:hAnsi="B Lotus" w:cs="B Mitra"/>
      <w:sz w:val="32"/>
      <w:szCs w:val="32"/>
      <w:lang w:bidi="fa-IR"/>
    </w:rPr>
  </w:style>
  <w:style w:type="paragraph" w:customStyle="1" w:styleId="a3">
    <w:name w:val="عنوان جدول و تصاویر"/>
    <w:basedOn w:val="Normal"/>
    <w:qFormat/>
    <w:rsid w:val="00FD39BF"/>
    <w:pPr>
      <w:bidi/>
      <w:spacing w:after="0" w:line="240" w:lineRule="auto"/>
      <w:jc w:val="center"/>
    </w:pPr>
    <w:rPr>
      <w:rFonts w:ascii="Times New Roman" w:eastAsia="MS Mincho" w:hAnsi="Times New Roman" w:cs="B Mitra"/>
      <w:b/>
      <w:bCs/>
      <w:sz w:val="24"/>
      <w:szCs w:val="24"/>
      <w:lang w:bidi="fa-IR"/>
    </w:rPr>
  </w:style>
  <w:style w:type="paragraph" w:customStyle="1" w:styleId="FigureCaption">
    <w:name w:val="Figure Caption"/>
    <w:basedOn w:val="Normal"/>
    <w:qFormat/>
    <w:rsid w:val="00FD39BF"/>
    <w:pPr>
      <w:bidi/>
      <w:spacing w:after="0" w:line="240" w:lineRule="auto"/>
      <w:jc w:val="center"/>
    </w:pPr>
    <w:rPr>
      <w:rFonts w:ascii="Times New Roman" w:eastAsia="MS Mincho" w:hAnsi="Times New Roman" w:cs="B Nazanin"/>
      <w:b/>
      <w:bCs/>
      <w:szCs w:val="24"/>
    </w:rPr>
  </w:style>
  <w:style w:type="paragraph" w:customStyle="1" w:styleId="Text">
    <w:name w:val="Text"/>
    <w:basedOn w:val="Normal"/>
    <w:link w:val="TextChar"/>
    <w:qFormat/>
    <w:rsid w:val="00FD39BF"/>
    <w:pPr>
      <w:bidi/>
      <w:spacing w:after="0" w:line="259" w:lineRule="auto"/>
      <w:ind w:firstLine="340"/>
      <w:jc w:val="lowKashida"/>
    </w:pPr>
    <w:rPr>
      <w:rFonts w:ascii="Calibri" w:eastAsia="MS Mincho" w:hAnsi="Calibri" w:cs="Times New Roman"/>
      <w:sz w:val="26"/>
      <w:szCs w:val="20"/>
    </w:rPr>
  </w:style>
  <w:style w:type="character" w:customStyle="1" w:styleId="TextChar">
    <w:name w:val="Text Char"/>
    <w:link w:val="Text"/>
    <w:locked/>
    <w:rsid w:val="00FD39BF"/>
    <w:rPr>
      <w:rFonts w:eastAsia="MS Mincho" w:cs="Times New Roman"/>
      <w:sz w:val="26"/>
    </w:rPr>
  </w:style>
  <w:style w:type="paragraph" w:customStyle="1" w:styleId="14">
    <w:name w:val="14"/>
    <w:basedOn w:val="Normal"/>
    <w:link w:val="14Char"/>
    <w:qFormat/>
    <w:rsid w:val="00FD39BF"/>
    <w:pPr>
      <w:bidi/>
      <w:spacing w:after="160" w:line="259" w:lineRule="auto"/>
      <w:jc w:val="both"/>
    </w:pPr>
    <w:rPr>
      <w:rFonts w:ascii="Calibri" w:eastAsia="Times New Roman" w:hAnsi="Calibri" w:cs="B Lotus"/>
      <w:b/>
      <w:bCs/>
      <w:sz w:val="28"/>
      <w:szCs w:val="28"/>
    </w:rPr>
  </w:style>
  <w:style w:type="character" w:customStyle="1" w:styleId="14Char">
    <w:name w:val="14 Char"/>
    <w:link w:val="14"/>
    <w:rsid w:val="00FD39BF"/>
    <w:rPr>
      <w:rFonts w:eastAsia="Times New Roman" w:cs="B Lotus"/>
      <w:b/>
      <w:bCs/>
      <w:sz w:val="28"/>
      <w:szCs w:val="28"/>
    </w:rPr>
  </w:style>
  <w:style w:type="paragraph" w:customStyle="1" w:styleId="a4">
    <w:name w:val="بدنه"/>
    <w:basedOn w:val="Normal"/>
    <w:link w:val="Char2"/>
    <w:qFormat/>
    <w:rsid w:val="00FD39BF"/>
    <w:pPr>
      <w:bidi/>
      <w:spacing w:after="160" w:line="360" w:lineRule="auto"/>
      <w:jc w:val="both"/>
    </w:pPr>
    <w:rPr>
      <w:rFonts w:ascii="Calibri" w:eastAsia="Calibri" w:hAnsi="Calibri" w:cs="B Nazanin"/>
      <w:sz w:val="28"/>
      <w:szCs w:val="28"/>
    </w:rPr>
  </w:style>
  <w:style w:type="character" w:customStyle="1" w:styleId="Char2">
    <w:name w:val="بدنه Char"/>
    <w:link w:val="a4"/>
    <w:locked/>
    <w:rsid w:val="00FD39BF"/>
    <w:rPr>
      <w:rFonts w:cs="B Nazanin"/>
      <w:sz w:val="28"/>
      <w:szCs w:val="28"/>
    </w:rPr>
  </w:style>
  <w:style w:type="paragraph" w:customStyle="1" w:styleId="a5">
    <w:name w:val="عنوان"/>
    <w:basedOn w:val="Normal"/>
    <w:link w:val="Char3"/>
    <w:autoRedefine/>
    <w:qFormat/>
    <w:rsid w:val="00FD39BF"/>
    <w:pPr>
      <w:keepNext/>
      <w:keepLines/>
      <w:tabs>
        <w:tab w:val="left" w:pos="615"/>
      </w:tabs>
      <w:bidi/>
      <w:spacing w:before="200" w:after="0" w:line="360" w:lineRule="auto"/>
      <w:jc w:val="both"/>
      <w:outlineLvl w:val="1"/>
    </w:pPr>
    <w:rPr>
      <w:rFonts w:ascii="Calibri" w:eastAsia="Calibri" w:hAnsi="Calibri" w:cs="B Nazanin"/>
      <w:b/>
      <w:bCs/>
      <w:sz w:val="28"/>
      <w:szCs w:val="28"/>
    </w:rPr>
  </w:style>
  <w:style w:type="character" w:customStyle="1" w:styleId="Char3">
    <w:name w:val="عنوان Char"/>
    <w:link w:val="a5"/>
    <w:locked/>
    <w:rsid w:val="00FD39BF"/>
    <w:rPr>
      <w:rFonts w:cs="B Nazanin"/>
      <w:b/>
      <w:bCs/>
      <w:sz w:val="28"/>
      <w:szCs w:val="28"/>
    </w:rPr>
  </w:style>
  <w:style w:type="paragraph" w:customStyle="1" w:styleId="a6">
    <w:name w:val="دورقمی"/>
    <w:basedOn w:val="Normal"/>
    <w:qFormat/>
    <w:rsid w:val="00FD39BF"/>
    <w:pPr>
      <w:bidi/>
      <w:spacing w:after="0" w:line="240" w:lineRule="auto"/>
      <w:ind w:firstLine="284"/>
      <w:jc w:val="both"/>
    </w:pPr>
    <w:rPr>
      <w:rFonts w:ascii="Times New Roman" w:eastAsia="B Mitra" w:hAnsi="Times New Roman" w:cs="B Lotus"/>
      <w:bCs/>
      <w:szCs w:val="32"/>
      <w:lang w:bidi="fa-IR"/>
    </w:rPr>
  </w:style>
  <w:style w:type="paragraph" w:customStyle="1" w:styleId="a7">
    <w:name w:val="سه رقمی"/>
    <w:basedOn w:val="a6"/>
    <w:qFormat/>
    <w:rsid w:val="00FD39BF"/>
    <w:rPr>
      <w:szCs w:val="28"/>
    </w:rPr>
  </w:style>
  <w:style w:type="paragraph" w:customStyle="1" w:styleId="a8">
    <w:name w:val="فصل ها"/>
    <w:basedOn w:val="a7"/>
    <w:qFormat/>
    <w:rsid w:val="00FD39BF"/>
    <w:pPr>
      <w:jc w:val="center"/>
    </w:pPr>
    <w:rPr>
      <w:szCs w:val="36"/>
    </w:rPr>
  </w:style>
  <w:style w:type="paragraph" w:customStyle="1" w:styleId="a9">
    <w:name w:val="بالا جدول ها"/>
    <w:basedOn w:val="a8"/>
    <w:qFormat/>
    <w:rsid w:val="00FD39BF"/>
    <w:rPr>
      <w:szCs w:val="24"/>
    </w:rPr>
  </w:style>
  <w:style w:type="paragraph" w:customStyle="1" w:styleId="aa">
    <w:name w:val="زیرشکل ها"/>
    <w:basedOn w:val="a9"/>
    <w:qFormat/>
    <w:rsid w:val="00FD39BF"/>
  </w:style>
  <w:style w:type="paragraph" w:customStyle="1" w:styleId="ab">
    <w:name w:val="متن جدول ها"/>
    <w:basedOn w:val="aa"/>
    <w:qFormat/>
    <w:rsid w:val="00FD39BF"/>
    <w:pPr>
      <w:ind w:firstLine="0"/>
    </w:pPr>
    <w:rPr>
      <w:rFonts w:ascii="Times New Roman Bold" w:hAnsi="Times New Roman Bold"/>
      <w:b/>
      <w:sz w:val="20"/>
      <w:szCs w:val="20"/>
    </w:rPr>
  </w:style>
  <w:style w:type="paragraph" w:customStyle="1" w:styleId="d1">
    <w:name w:val="d1"/>
    <w:basedOn w:val="Normal"/>
    <w:link w:val="d1Char"/>
    <w:qFormat/>
    <w:rsid w:val="00FD39BF"/>
    <w:pPr>
      <w:bidi/>
      <w:spacing w:after="0"/>
      <w:jc w:val="center"/>
    </w:pPr>
    <w:rPr>
      <w:rFonts w:ascii="Calibri" w:eastAsia="Calibri" w:hAnsi="Calibri" w:cs="B Nazanin"/>
      <w:b/>
      <w:bCs/>
      <w:sz w:val="36"/>
      <w:szCs w:val="36"/>
    </w:rPr>
  </w:style>
  <w:style w:type="character" w:customStyle="1" w:styleId="d1Char">
    <w:name w:val="d1 Char"/>
    <w:basedOn w:val="DefaultParagraphFont"/>
    <w:link w:val="d1"/>
    <w:rsid w:val="00FD39BF"/>
    <w:rPr>
      <w:rFonts w:cs="B Nazanin"/>
      <w:b/>
      <w:bCs/>
      <w:sz w:val="36"/>
      <w:szCs w:val="36"/>
    </w:rPr>
  </w:style>
  <w:style w:type="paragraph" w:customStyle="1" w:styleId="d2">
    <w:name w:val="d2"/>
    <w:basedOn w:val="Normal"/>
    <w:link w:val="d2Char"/>
    <w:qFormat/>
    <w:rsid w:val="00FD39BF"/>
    <w:pPr>
      <w:bidi/>
      <w:spacing w:after="0" w:line="360" w:lineRule="auto"/>
      <w:jc w:val="both"/>
    </w:pPr>
    <w:rPr>
      <w:rFonts w:cs="B Nazanin"/>
      <w:b/>
      <w:bCs/>
      <w:sz w:val="32"/>
      <w:szCs w:val="32"/>
    </w:rPr>
  </w:style>
  <w:style w:type="character" w:customStyle="1" w:styleId="d2Char">
    <w:name w:val="d2 Char"/>
    <w:basedOn w:val="DefaultParagraphFont"/>
    <w:link w:val="d2"/>
    <w:rsid w:val="00FD39BF"/>
    <w:rPr>
      <w:rFonts w:asciiTheme="minorHAnsi" w:eastAsiaTheme="minorHAnsi" w:hAnsiTheme="minorHAnsi" w:cs="B Nazanin"/>
      <w:b/>
      <w:bCs/>
      <w:sz w:val="32"/>
      <w:szCs w:val="32"/>
    </w:rPr>
  </w:style>
  <w:style w:type="paragraph" w:customStyle="1" w:styleId="d3">
    <w:name w:val="d3"/>
    <w:basedOn w:val="Normal"/>
    <w:link w:val="d3Char"/>
    <w:qFormat/>
    <w:rsid w:val="00FD39BF"/>
    <w:pPr>
      <w:bidi/>
      <w:spacing w:after="0" w:line="360" w:lineRule="auto"/>
      <w:jc w:val="both"/>
    </w:pPr>
    <w:rPr>
      <w:rFonts w:cs="B Nazanin"/>
      <w:b/>
      <w:bCs/>
      <w:sz w:val="28"/>
      <w:szCs w:val="28"/>
    </w:rPr>
  </w:style>
  <w:style w:type="character" w:customStyle="1" w:styleId="d3Char">
    <w:name w:val="d3 Char"/>
    <w:basedOn w:val="DefaultParagraphFont"/>
    <w:link w:val="d3"/>
    <w:rsid w:val="00FD39BF"/>
    <w:rPr>
      <w:rFonts w:asciiTheme="minorHAnsi" w:eastAsiaTheme="minorHAnsi" w:hAnsiTheme="minorHAnsi" w:cs="B Nazanin"/>
      <w:b/>
      <w:bCs/>
      <w:sz w:val="28"/>
      <w:szCs w:val="28"/>
    </w:rPr>
  </w:style>
  <w:style w:type="paragraph" w:customStyle="1" w:styleId="d4">
    <w:name w:val="d4"/>
    <w:basedOn w:val="Normal"/>
    <w:link w:val="d4Char"/>
    <w:qFormat/>
    <w:rsid w:val="00FD39BF"/>
    <w:pPr>
      <w:bidi/>
      <w:spacing w:after="0" w:line="259" w:lineRule="auto"/>
      <w:ind w:firstLine="474"/>
      <w:jc w:val="center"/>
    </w:pPr>
    <w:rPr>
      <w:rFonts w:asciiTheme="majorBidi" w:hAnsiTheme="majorBidi" w:cs="B Nazanin"/>
      <w:color w:val="000000" w:themeColor="text1"/>
      <w:sz w:val="24"/>
      <w:szCs w:val="24"/>
    </w:rPr>
  </w:style>
  <w:style w:type="character" w:customStyle="1" w:styleId="d4Char">
    <w:name w:val="d4 Char"/>
    <w:basedOn w:val="DefaultParagraphFont"/>
    <w:link w:val="d4"/>
    <w:rsid w:val="00FD39BF"/>
    <w:rPr>
      <w:rFonts w:asciiTheme="majorBidi" w:eastAsiaTheme="minorHAnsi" w:hAnsiTheme="majorBidi" w:cs="B Nazanin"/>
      <w:color w:val="000000" w:themeColor="text1"/>
      <w:sz w:val="24"/>
      <w:szCs w:val="24"/>
    </w:rPr>
  </w:style>
  <w:style w:type="paragraph" w:customStyle="1" w:styleId="d5">
    <w:name w:val="d5"/>
    <w:basedOn w:val="Normal"/>
    <w:link w:val="d5Char"/>
    <w:qFormat/>
    <w:rsid w:val="00FD39BF"/>
    <w:pPr>
      <w:bidi/>
      <w:spacing w:after="0" w:line="259" w:lineRule="auto"/>
      <w:jc w:val="center"/>
    </w:pPr>
    <w:rPr>
      <w:rFonts w:ascii="Arial" w:hAnsi="Arial" w:cs="B Nazanin"/>
      <w:sz w:val="26"/>
      <w:szCs w:val="26"/>
    </w:rPr>
  </w:style>
  <w:style w:type="character" w:customStyle="1" w:styleId="d5Char">
    <w:name w:val="d5 Char"/>
    <w:basedOn w:val="DefaultParagraphFont"/>
    <w:link w:val="d5"/>
    <w:rsid w:val="00FD39BF"/>
    <w:rPr>
      <w:rFonts w:ascii="Arial" w:eastAsiaTheme="minorHAnsi" w:hAnsi="Arial" w:cs="B Nazanin"/>
      <w:sz w:val="26"/>
      <w:szCs w:val="26"/>
    </w:rPr>
  </w:style>
  <w:style w:type="paragraph" w:customStyle="1" w:styleId="a20">
    <w:name w:val="a2"/>
    <w:basedOn w:val="Normal"/>
    <w:qFormat/>
    <w:rsid w:val="00FD39BF"/>
    <w:pPr>
      <w:bidi/>
      <w:spacing w:after="0" w:line="240" w:lineRule="auto"/>
      <w:jc w:val="both"/>
    </w:pPr>
    <w:rPr>
      <w:rFonts w:cs="B Lotus"/>
      <w:b/>
      <w:bCs/>
      <w:sz w:val="28"/>
      <w:szCs w:val="28"/>
    </w:rPr>
  </w:style>
  <w:style w:type="paragraph" w:customStyle="1" w:styleId="Proposal">
    <w:name w:val="Proposal"/>
    <w:basedOn w:val="Normal"/>
    <w:qFormat/>
    <w:rsid w:val="00FD39BF"/>
    <w:pPr>
      <w:bidi/>
      <w:ind w:firstLine="720"/>
      <w:jc w:val="both"/>
    </w:pPr>
    <w:rPr>
      <w:rFonts w:ascii="Calibri" w:eastAsia="Calibri" w:hAnsi="Calibri" w:cs="B Zar"/>
      <w:sz w:val="25"/>
      <w:szCs w:val="28"/>
      <w:lang w:bidi="fa-IR"/>
    </w:rPr>
  </w:style>
  <w:style w:type="paragraph" w:customStyle="1" w:styleId="Subtitle1">
    <w:name w:val="Subtitle1"/>
    <w:basedOn w:val="Normal"/>
    <w:next w:val="Normal"/>
    <w:uiPriority w:val="11"/>
    <w:qFormat/>
    <w:rsid w:val="00FD39BF"/>
    <w:pPr>
      <w:numPr>
        <w:ilvl w:val="1"/>
      </w:numPr>
      <w:bidi/>
      <w:spacing w:after="160"/>
      <w:jc w:val="both"/>
    </w:pPr>
    <w:rPr>
      <w:rFonts w:eastAsia="Times New Roman"/>
      <w:color w:val="5A5A5A"/>
      <w:spacing w:val="15"/>
      <w:lang w:bidi="fa-IR"/>
    </w:rPr>
  </w:style>
  <w:style w:type="paragraph" w:customStyle="1" w:styleId="s11">
    <w:name w:val="s11"/>
    <w:basedOn w:val="Normal"/>
    <w:qFormat/>
    <w:rsid w:val="00FD39BF"/>
    <w:pPr>
      <w:bidi/>
      <w:spacing w:after="160" w:line="259" w:lineRule="auto"/>
      <w:jc w:val="center"/>
    </w:pPr>
    <w:rPr>
      <w:rFonts w:cs="B Lotus"/>
      <w:b/>
      <w:bCs/>
      <w:sz w:val="96"/>
      <w:szCs w:val="96"/>
    </w:rPr>
  </w:style>
  <w:style w:type="paragraph" w:customStyle="1" w:styleId="s12">
    <w:name w:val="s12"/>
    <w:basedOn w:val="Normal"/>
    <w:qFormat/>
    <w:rsid w:val="00FD39BF"/>
    <w:pPr>
      <w:bidi/>
      <w:spacing w:after="160" w:line="259" w:lineRule="auto"/>
      <w:jc w:val="both"/>
    </w:pPr>
    <w:rPr>
      <w:rFonts w:cs="B Lotus"/>
      <w:b/>
      <w:bCs/>
      <w:sz w:val="28"/>
      <w:szCs w:val="28"/>
    </w:rPr>
  </w:style>
  <w:style w:type="paragraph" w:customStyle="1" w:styleId="11">
    <w:name w:val="تیتر1"/>
    <w:basedOn w:val="Normal"/>
    <w:qFormat/>
    <w:rsid w:val="00FD39BF"/>
    <w:pPr>
      <w:tabs>
        <w:tab w:val="left" w:pos="611"/>
        <w:tab w:val="left" w:pos="2771"/>
        <w:tab w:val="left" w:pos="4931"/>
      </w:tabs>
      <w:bidi/>
      <w:spacing w:after="0" w:line="240" w:lineRule="auto"/>
      <w:ind w:left="-54"/>
      <w:jc w:val="lowKashida"/>
    </w:pPr>
    <w:rPr>
      <w:rFonts w:ascii="Times New Roman" w:eastAsia="Times New Roman" w:hAnsi="Times New Roman" w:cs="B Lotus"/>
      <w:b/>
      <w:bCs/>
      <w:sz w:val="28"/>
      <w:szCs w:val="28"/>
    </w:rPr>
  </w:style>
  <w:style w:type="paragraph" w:customStyle="1" w:styleId="AAAAAAAAAAAAAAAAAAAAA1">
    <w:name w:val="AAAAAAAAAAAAAAAAAAAAA1"/>
    <w:basedOn w:val="Normal"/>
    <w:qFormat/>
    <w:rsid w:val="00FD39BF"/>
    <w:pPr>
      <w:bidi/>
      <w:spacing w:after="0" w:line="240" w:lineRule="auto"/>
      <w:jc w:val="lowKashida"/>
    </w:pPr>
    <w:rPr>
      <w:rFonts w:ascii="Calibri" w:eastAsia="Calibri" w:hAnsi="Calibri" w:cs="B Nazanin"/>
      <w:b/>
      <w:bCs/>
      <w:sz w:val="32"/>
      <w:szCs w:val="32"/>
      <w:lang w:bidi="fa-IR"/>
    </w:rPr>
  </w:style>
  <w:style w:type="paragraph" w:customStyle="1" w:styleId="AAAAAAAAAAAAAAAA2">
    <w:name w:val="AAAAAAAAAAAAAAAA2"/>
    <w:basedOn w:val="Normal"/>
    <w:qFormat/>
    <w:rsid w:val="00FD39BF"/>
    <w:pPr>
      <w:bidi/>
      <w:spacing w:after="0" w:line="360" w:lineRule="auto"/>
      <w:jc w:val="both"/>
    </w:pPr>
    <w:rPr>
      <w:rFonts w:cs="B Nazanin"/>
      <w:b/>
      <w:bCs/>
      <w:sz w:val="28"/>
      <w:szCs w:val="28"/>
      <w:lang w:bidi="fa-IR"/>
    </w:rPr>
  </w:style>
  <w:style w:type="character" w:customStyle="1" w:styleId="Heading2Char">
    <w:name w:val="Heading 2 Char"/>
    <w:aliases w:val="سرتیتر Char"/>
    <w:link w:val="Heading2"/>
    <w:rsid w:val="00FD39BF"/>
    <w:rPr>
      <w:rFonts w:ascii="Calibri Light" w:eastAsia="Times New Roman" w:hAnsi="Calibri Light" w:cs="Times New Roman"/>
      <w:color w:val="2E74B5"/>
      <w:sz w:val="26"/>
      <w:szCs w:val="26"/>
      <w:lang w:bidi="fa-IR"/>
    </w:rPr>
  </w:style>
  <w:style w:type="character" w:customStyle="1" w:styleId="Heading3Char">
    <w:name w:val="Heading 3 Char"/>
    <w:aliases w:val="فرعی1 Char"/>
    <w:link w:val="Heading3"/>
    <w:rsid w:val="00FD39BF"/>
    <w:rPr>
      <w:rFonts w:ascii="Calibri Light" w:eastAsia="Times New Roman" w:hAnsi="Calibri Light" w:cs="Times New Roman"/>
      <w:b/>
      <w:bCs/>
      <w:color w:val="5B9BD5"/>
      <w:lang w:bidi="fa-IR"/>
    </w:rPr>
  </w:style>
  <w:style w:type="character" w:customStyle="1" w:styleId="Heading4Char">
    <w:name w:val="Heading 4 Char"/>
    <w:aliases w:val="نمودارها Char"/>
    <w:basedOn w:val="DefaultParagraphFont"/>
    <w:link w:val="Heading4"/>
    <w:uiPriority w:val="9"/>
    <w:rsid w:val="00FD39BF"/>
    <w:rPr>
      <w:rFonts w:ascii="B Titr" w:eastAsia="B Titr" w:hAnsi="B Titr" w:cs="B Titr"/>
      <w:b/>
      <w:bCs/>
      <w:i/>
      <w:color w:val="000000"/>
      <w:sz w:val="22"/>
      <w:szCs w:val="22"/>
    </w:rPr>
  </w:style>
  <w:style w:type="character" w:customStyle="1" w:styleId="Heading5Char">
    <w:name w:val="Heading 5 Char"/>
    <w:aliases w:val="شکل ها Char"/>
    <w:link w:val="Heading5"/>
    <w:uiPriority w:val="9"/>
    <w:rsid w:val="00FD39BF"/>
    <w:rPr>
      <w:rFonts w:ascii="Calibri Light" w:eastAsia="Times New Roman" w:hAnsi="Calibri Light" w:cs="Times New Roman"/>
      <w:color w:val="2E74B5"/>
      <w:lang w:bidi="fa-IR"/>
    </w:rPr>
  </w:style>
  <w:style w:type="character" w:customStyle="1" w:styleId="Heading6Char">
    <w:name w:val="Heading 6 Char"/>
    <w:aliases w:val="فرعی2 Char"/>
    <w:basedOn w:val="DefaultParagraphFont"/>
    <w:link w:val="Heading6"/>
    <w:uiPriority w:val="9"/>
    <w:rsid w:val="00FD39BF"/>
    <w:rPr>
      <w:rFonts w:ascii="Cambria" w:eastAsia="Times New Roman" w:hAnsi="Cambria" w:cs="Times New Roman"/>
      <w:i/>
      <w:iCs/>
      <w:color w:val="243F60"/>
      <w:sz w:val="22"/>
      <w:szCs w:val="22"/>
    </w:rPr>
  </w:style>
  <w:style w:type="character" w:customStyle="1" w:styleId="Heading7Char">
    <w:name w:val="Heading 7 Char"/>
    <w:aliases w:val="جداول Char"/>
    <w:basedOn w:val="DefaultParagraphFont"/>
    <w:link w:val="Heading7"/>
    <w:uiPriority w:val="9"/>
    <w:rsid w:val="00FD39BF"/>
    <w:rPr>
      <w:rFonts w:ascii="Cambria" w:eastAsia="Times New Roman" w:hAnsi="Cambria" w:cs="Times New Roman"/>
      <w:i/>
      <w:iCs/>
      <w:color w:val="404040"/>
      <w:sz w:val="22"/>
      <w:szCs w:val="22"/>
    </w:rPr>
  </w:style>
  <w:style w:type="character" w:customStyle="1" w:styleId="Heading8Char">
    <w:name w:val="Heading 8 Char"/>
    <w:aliases w:val="فرمول Char"/>
    <w:basedOn w:val="DefaultParagraphFont"/>
    <w:link w:val="Heading8"/>
    <w:uiPriority w:val="9"/>
    <w:rsid w:val="00FD39BF"/>
    <w:rPr>
      <w:rFonts w:ascii="Cambria" w:eastAsia="Times New Roman" w:hAnsi="Cambria" w:cs="Times New Roman"/>
      <w:color w:val="404040"/>
    </w:rPr>
  </w:style>
  <w:style w:type="character" w:customStyle="1" w:styleId="Heading9Char">
    <w:name w:val="Heading 9 Char"/>
    <w:aliases w:val="فرعی 3 Char"/>
    <w:basedOn w:val="DefaultParagraphFont"/>
    <w:link w:val="Heading9"/>
    <w:uiPriority w:val="9"/>
    <w:rsid w:val="00FD39BF"/>
    <w:rPr>
      <w:rFonts w:ascii="Cambria" w:eastAsia="Times New Roman" w:hAnsi="Cambria" w:cs="Times New Roman"/>
      <w:i/>
      <w:iCs/>
      <w:color w:val="404040"/>
    </w:rPr>
  </w:style>
  <w:style w:type="paragraph" w:styleId="TOC1">
    <w:name w:val="toc 1"/>
    <w:basedOn w:val="Normal"/>
    <w:next w:val="Normal"/>
    <w:autoRedefine/>
    <w:uiPriority w:val="39"/>
    <w:unhideWhenUsed/>
    <w:qFormat/>
    <w:rsid w:val="00FD39BF"/>
    <w:pPr>
      <w:tabs>
        <w:tab w:val="right" w:leader="dot" w:pos="9016"/>
      </w:tabs>
      <w:bidi/>
      <w:spacing w:after="0" w:line="240" w:lineRule="auto"/>
      <w:jc w:val="both"/>
    </w:pPr>
    <w:rPr>
      <w:rFonts w:eastAsiaTheme="minorEastAsia" w:cs="B Lotus"/>
      <w:noProof/>
      <w:sz w:val="28"/>
      <w:szCs w:val="28"/>
      <w:lang w:bidi="fa-IR"/>
    </w:rPr>
  </w:style>
  <w:style w:type="paragraph" w:styleId="TOC2">
    <w:name w:val="toc 2"/>
    <w:basedOn w:val="Normal"/>
    <w:next w:val="Normal"/>
    <w:autoRedefine/>
    <w:uiPriority w:val="39"/>
    <w:unhideWhenUsed/>
    <w:qFormat/>
    <w:rsid w:val="00FD39BF"/>
    <w:pPr>
      <w:tabs>
        <w:tab w:val="right" w:leader="dot" w:pos="9062"/>
      </w:tabs>
      <w:bidi/>
      <w:spacing w:after="100"/>
      <w:ind w:left="220"/>
      <w:jc w:val="both"/>
    </w:pPr>
    <w:rPr>
      <w:rFonts w:ascii="Calibri" w:eastAsia="Times New Roman" w:hAnsi="Calibri" w:cs="Arial"/>
      <w:lang w:bidi="fa-IR"/>
    </w:rPr>
  </w:style>
  <w:style w:type="paragraph" w:styleId="TOC3">
    <w:name w:val="toc 3"/>
    <w:basedOn w:val="Normal"/>
    <w:next w:val="Normal"/>
    <w:autoRedefine/>
    <w:uiPriority w:val="39"/>
    <w:unhideWhenUsed/>
    <w:qFormat/>
    <w:rsid w:val="00FD39BF"/>
    <w:pPr>
      <w:bidi/>
      <w:spacing w:after="100"/>
      <w:ind w:left="440"/>
      <w:jc w:val="both"/>
    </w:pPr>
    <w:rPr>
      <w:rFonts w:ascii="Calibri" w:eastAsia="Times New Roman" w:hAnsi="Calibri" w:cs="Arial"/>
      <w:lang w:bidi="fa-IR"/>
    </w:rPr>
  </w:style>
  <w:style w:type="paragraph" w:styleId="FootnoteText">
    <w:name w:val="footnote text"/>
    <w:aliases w:val="Char Char,Footnote Text21,Footnote Text Char Char Char21,Footnote Text Char Char Char Char Char Char Char Char Char Char11,Footnote Text111,پاورقي,متن زيرنويس, Char,متن زيرنويس Char Char Char Char Char,پاورقي Char Char,Char,زیرنویس"/>
    <w:basedOn w:val="Normal"/>
    <w:link w:val="FootnoteTextChar"/>
    <w:uiPriority w:val="99"/>
    <w:qFormat/>
    <w:rsid w:val="00FD39BF"/>
    <w:pPr>
      <w:bidi/>
      <w:spacing w:after="0" w:line="240" w:lineRule="auto"/>
      <w:jc w:val="both"/>
    </w:pPr>
    <w:rPr>
      <w:rFonts w:ascii="Times New Roman" w:eastAsia="Times New Roman" w:hAnsi="Times New Roman" w:cs="Times New Roman"/>
      <w:sz w:val="20"/>
      <w:szCs w:val="20"/>
    </w:rPr>
  </w:style>
  <w:style w:type="character" w:customStyle="1" w:styleId="FootnoteTextChar">
    <w:name w:val="Footnote Text Char"/>
    <w:aliases w:val="Char Char Char,Footnote Text21 Char,Footnote Text Char Char Char21 Char,Footnote Text Char Char Char Char Char Char Char Char Char Char11 Char,Footnote Text111 Char,پاورقي Char,متن زيرنويس Char, Char Char,پاورقي Char Char Char"/>
    <w:link w:val="FootnoteText"/>
    <w:uiPriority w:val="99"/>
    <w:rsid w:val="00FD39BF"/>
    <w:rPr>
      <w:rFonts w:ascii="Times New Roman" w:eastAsia="Times New Roman" w:hAnsi="Times New Roman" w:cs="Times New Roman"/>
    </w:rPr>
  </w:style>
  <w:style w:type="paragraph" w:styleId="Caption">
    <w:name w:val="caption"/>
    <w:basedOn w:val="Normal"/>
    <w:next w:val="Normal"/>
    <w:uiPriority w:val="35"/>
    <w:unhideWhenUsed/>
    <w:qFormat/>
    <w:rsid w:val="00FD39BF"/>
    <w:pPr>
      <w:bidi/>
      <w:spacing w:line="240" w:lineRule="auto"/>
      <w:jc w:val="both"/>
    </w:pPr>
    <w:rPr>
      <w:b/>
      <w:bCs/>
      <w:color w:val="4F81BD" w:themeColor="accent1"/>
      <w:sz w:val="18"/>
      <w:szCs w:val="18"/>
    </w:rPr>
  </w:style>
  <w:style w:type="character" w:styleId="FootnoteReference">
    <w:name w:val="footnote reference"/>
    <w:aliases w:val="شماره زيرنويس,پاورقی,مرجع پاورقي"/>
    <w:uiPriority w:val="99"/>
    <w:qFormat/>
    <w:rsid w:val="00FD39BF"/>
    <w:rPr>
      <w:vertAlign w:val="superscript"/>
    </w:rPr>
  </w:style>
  <w:style w:type="paragraph" w:styleId="Title">
    <w:name w:val="Title"/>
    <w:aliases w:val="heading5"/>
    <w:basedOn w:val="Normal"/>
    <w:next w:val="Normal"/>
    <w:link w:val="TitleChar"/>
    <w:uiPriority w:val="10"/>
    <w:qFormat/>
    <w:rsid w:val="00FD39BF"/>
    <w:pPr>
      <w:pBdr>
        <w:bottom w:val="single" w:sz="8" w:space="4" w:color="4F81BD" w:themeColor="accent1"/>
      </w:pBdr>
      <w:bidi/>
      <w:spacing w:after="300" w:line="240" w:lineRule="auto"/>
      <w:contextualSpacing/>
      <w:jc w:val="both"/>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aliases w:val="heading5 Char"/>
    <w:basedOn w:val="DefaultParagraphFont"/>
    <w:link w:val="Title"/>
    <w:uiPriority w:val="10"/>
    <w:rsid w:val="00FD39B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link w:val="SubtitleChar"/>
    <w:qFormat/>
    <w:rsid w:val="00FD39BF"/>
    <w:pPr>
      <w:bidi/>
      <w:spacing w:after="0" w:line="240" w:lineRule="auto"/>
      <w:jc w:val="center"/>
    </w:pPr>
    <w:rPr>
      <w:rFonts w:ascii="Times New Roman" w:eastAsia="Times New Roman" w:hAnsi="Times New Roman" w:cs="B Zar"/>
      <w:sz w:val="28"/>
      <w:szCs w:val="28"/>
    </w:rPr>
  </w:style>
  <w:style w:type="character" w:customStyle="1" w:styleId="SubtitleChar">
    <w:name w:val="Subtitle Char"/>
    <w:basedOn w:val="DefaultParagraphFont"/>
    <w:link w:val="Subtitle"/>
    <w:rsid w:val="00FD39BF"/>
    <w:rPr>
      <w:rFonts w:ascii="Times New Roman" w:eastAsia="Times New Roman" w:hAnsi="Times New Roman" w:cs="B Zar"/>
      <w:sz w:val="28"/>
      <w:szCs w:val="28"/>
    </w:rPr>
  </w:style>
  <w:style w:type="character" w:styleId="Strong">
    <w:name w:val="Strong"/>
    <w:basedOn w:val="DefaultParagraphFont"/>
    <w:uiPriority w:val="22"/>
    <w:qFormat/>
    <w:rsid w:val="00FD39BF"/>
    <w:rPr>
      <w:b/>
      <w:bCs/>
    </w:rPr>
  </w:style>
  <w:style w:type="character" w:styleId="Emphasis">
    <w:name w:val="Emphasis"/>
    <w:qFormat/>
    <w:rsid w:val="00FD39BF"/>
    <w:rPr>
      <w:i/>
      <w:iCs/>
    </w:rPr>
  </w:style>
  <w:style w:type="paragraph" w:styleId="NoSpacing">
    <w:name w:val="No Spacing"/>
    <w:link w:val="NoSpacingChar"/>
    <w:uiPriority w:val="1"/>
    <w:qFormat/>
    <w:rsid w:val="00FD39BF"/>
    <w:rPr>
      <w:rFonts w:asciiTheme="minorHAnsi" w:eastAsiaTheme="minorHAnsi" w:hAnsiTheme="minorHAnsi" w:cstheme="minorBidi"/>
      <w:sz w:val="22"/>
      <w:szCs w:val="22"/>
    </w:rPr>
  </w:style>
  <w:style w:type="character" w:customStyle="1" w:styleId="NoSpacingChar">
    <w:name w:val="No Spacing Char"/>
    <w:basedOn w:val="DefaultParagraphFont"/>
    <w:link w:val="NoSpacing"/>
    <w:uiPriority w:val="1"/>
    <w:rsid w:val="00FD39BF"/>
    <w:rPr>
      <w:rFonts w:asciiTheme="minorHAnsi" w:eastAsiaTheme="minorHAnsi" w:hAnsiTheme="minorHAnsi" w:cstheme="minorBidi"/>
      <w:sz w:val="22"/>
      <w:szCs w:val="22"/>
    </w:rPr>
  </w:style>
  <w:style w:type="paragraph" w:styleId="ListParagraph">
    <w:name w:val="List Paragraph"/>
    <w:aliases w:val="Numbering + Normal"/>
    <w:basedOn w:val="Normal"/>
    <w:link w:val="ListParagraphChar"/>
    <w:uiPriority w:val="34"/>
    <w:qFormat/>
    <w:rsid w:val="00FD39BF"/>
    <w:pPr>
      <w:bidi/>
      <w:ind w:left="720"/>
      <w:contextualSpacing/>
      <w:jc w:val="both"/>
    </w:pPr>
    <w:rPr>
      <w:rFonts w:ascii="Calibri" w:eastAsia="Calibri" w:hAnsi="Calibri" w:cs="Arial"/>
    </w:rPr>
  </w:style>
  <w:style w:type="character" w:customStyle="1" w:styleId="ListParagraphChar">
    <w:name w:val="List Paragraph Char"/>
    <w:aliases w:val="Numbering + Normal Char"/>
    <w:link w:val="ListParagraph"/>
    <w:uiPriority w:val="34"/>
    <w:rsid w:val="00FD39BF"/>
    <w:rPr>
      <w:sz w:val="22"/>
      <w:szCs w:val="22"/>
    </w:rPr>
  </w:style>
  <w:style w:type="paragraph" w:styleId="Quote">
    <w:name w:val="Quote"/>
    <w:aliases w:val="table"/>
    <w:basedOn w:val="Normal"/>
    <w:next w:val="Normal"/>
    <w:link w:val="QuoteChar"/>
    <w:autoRedefine/>
    <w:uiPriority w:val="29"/>
    <w:qFormat/>
    <w:rsid w:val="00FD39BF"/>
    <w:pPr>
      <w:bidi/>
      <w:spacing w:after="0" w:line="259" w:lineRule="auto"/>
      <w:jc w:val="center"/>
    </w:pPr>
    <w:rPr>
      <w:rFonts w:ascii="Times New Roman" w:eastAsia="Times New Roman" w:hAnsi="Times New Roman" w:cs="B Nazanin"/>
      <w:b/>
      <w:color w:val="000000"/>
      <w:sz w:val="28"/>
      <w:szCs w:val="28"/>
    </w:rPr>
  </w:style>
  <w:style w:type="character" w:customStyle="1" w:styleId="QuoteChar">
    <w:name w:val="Quote Char"/>
    <w:aliases w:val="table Char"/>
    <w:basedOn w:val="DefaultParagraphFont"/>
    <w:link w:val="Quote"/>
    <w:uiPriority w:val="29"/>
    <w:rsid w:val="00FD39BF"/>
    <w:rPr>
      <w:rFonts w:ascii="Times New Roman" w:eastAsia="Times New Roman" w:hAnsi="Times New Roman" w:cs="B Nazanin"/>
      <w:b/>
      <w:color w:val="000000"/>
      <w:sz w:val="28"/>
      <w:szCs w:val="28"/>
    </w:rPr>
  </w:style>
  <w:style w:type="paragraph" w:styleId="IntenseQuote">
    <w:name w:val="Intense Quote"/>
    <w:aliases w:val="figure"/>
    <w:basedOn w:val="Normal"/>
    <w:next w:val="Normal"/>
    <w:link w:val="IntenseQuoteChar"/>
    <w:autoRedefine/>
    <w:uiPriority w:val="30"/>
    <w:qFormat/>
    <w:rsid w:val="00FD39BF"/>
    <w:pPr>
      <w:bidi/>
      <w:spacing w:after="0" w:line="360" w:lineRule="auto"/>
      <w:jc w:val="center"/>
    </w:pPr>
    <w:rPr>
      <w:rFonts w:ascii="Times New Roman" w:eastAsia="Times New Roman" w:hAnsi="Times New Roman" w:cs="B Nazanin"/>
      <w:b/>
      <w:sz w:val="28"/>
      <w:szCs w:val="28"/>
    </w:rPr>
  </w:style>
  <w:style w:type="character" w:customStyle="1" w:styleId="IntenseQuoteChar">
    <w:name w:val="Intense Quote Char"/>
    <w:aliases w:val="figure Char"/>
    <w:basedOn w:val="DefaultParagraphFont"/>
    <w:link w:val="IntenseQuote"/>
    <w:uiPriority w:val="30"/>
    <w:rsid w:val="00FD39BF"/>
    <w:rPr>
      <w:rFonts w:ascii="Times New Roman" w:eastAsia="Times New Roman" w:hAnsi="Times New Roman" w:cs="B Nazanin"/>
      <w:b/>
      <w:sz w:val="28"/>
      <w:szCs w:val="28"/>
    </w:rPr>
  </w:style>
  <w:style w:type="paragraph" w:styleId="TOCHeading">
    <w:name w:val="TOC Heading"/>
    <w:basedOn w:val="Heading1"/>
    <w:next w:val="Normal"/>
    <w:uiPriority w:val="39"/>
    <w:unhideWhenUsed/>
    <w:qFormat/>
    <w:rsid w:val="00FD39BF"/>
    <w:pPr>
      <w:bidi w:val="0"/>
      <w:spacing w:before="480" w:line="276" w:lineRule="auto"/>
      <w:outlineLvl w:val="9"/>
    </w:pPr>
    <w:rPr>
      <w:rFonts w:asciiTheme="majorHAnsi" w:hAnsiTheme="majorHAnsi" w:cstheme="majorBidi"/>
      <w:b/>
      <w:bCs/>
      <w:color w:val="365F91" w:themeColor="accent1" w:themeShade="BF"/>
      <w:sz w:val="28"/>
      <w:szCs w:val="28"/>
      <w:lang w:eastAsia="ja-JP" w:bidi="ar-SA"/>
    </w:rPr>
  </w:style>
  <w:style w:type="table" w:styleId="TableGrid">
    <w:name w:val="Table Grid"/>
    <w:basedOn w:val="TableNormal"/>
    <w:uiPriority w:val="39"/>
    <w:rsid w:val="008B6402"/>
    <w:pPr>
      <w:bidi w:val="0"/>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193</Words>
  <Characters>1103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shayan</dc:creator>
  <cp:keywords/>
  <dc:description/>
  <cp:lastModifiedBy>Mohammad Mohammadi Abnavi</cp:lastModifiedBy>
  <cp:revision>4</cp:revision>
  <dcterms:created xsi:type="dcterms:W3CDTF">2022-01-07T19:10:00Z</dcterms:created>
  <dcterms:modified xsi:type="dcterms:W3CDTF">2022-01-08T05:58:00Z</dcterms:modified>
</cp:coreProperties>
</file>