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A51B7" w14:textId="77777777" w:rsidR="00755B49" w:rsidRPr="00022045" w:rsidRDefault="00755B49" w:rsidP="00755B49">
      <w:pPr>
        <w:spacing w:before="0" w:after="0" w:line="480" w:lineRule="auto"/>
        <w:rPr>
          <w:b/>
          <w:bCs/>
          <w:szCs w:val="22"/>
          <w:lang w:val="nl-NL"/>
        </w:rPr>
      </w:pPr>
      <w:r w:rsidRPr="00022045">
        <w:rPr>
          <w:b/>
          <w:bCs/>
          <w:szCs w:val="22"/>
          <w:lang w:val="nl-NL"/>
        </w:rPr>
        <w:t>Additional material</w:t>
      </w:r>
    </w:p>
    <w:p w14:paraId="3029579A" w14:textId="05E43F31" w:rsidR="00B55337" w:rsidRPr="00B55FE2" w:rsidRDefault="00B55337" w:rsidP="00B55337">
      <w:pPr>
        <w:spacing w:before="0" w:after="0" w:line="480" w:lineRule="auto"/>
        <w:rPr>
          <w:b/>
        </w:rPr>
      </w:pPr>
      <w:r>
        <w:rPr>
          <w:b/>
          <w:sz w:val="20"/>
        </w:rPr>
        <w:t xml:space="preserve">Supplementary </w:t>
      </w:r>
      <w:r w:rsidRPr="009C2913">
        <w:rPr>
          <w:b/>
          <w:sz w:val="20"/>
        </w:rPr>
        <w:t xml:space="preserve">Table </w:t>
      </w:r>
      <w:r>
        <w:rPr>
          <w:b/>
          <w:sz w:val="20"/>
        </w:rPr>
        <w:t>1</w:t>
      </w:r>
      <w:r w:rsidRPr="009C2913">
        <w:rPr>
          <w:sz w:val="20"/>
        </w:rPr>
        <w:t xml:space="preserve"> Reported</w:t>
      </w:r>
      <w:r w:rsidRPr="00B55FE2">
        <w:rPr>
          <w:sz w:val="20"/>
        </w:rPr>
        <w:t xml:space="preserve"> annuali</w:t>
      </w:r>
      <w:r>
        <w:rPr>
          <w:sz w:val="20"/>
        </w:rPr>
        <w:t>z</w:t>
      </w:r>
      <w:r w:rsidRPr="00B55FE2">
        <w:rPr>
          <w:sz w:val="20"/>
        </w:rPr>
        <w:t xml:space="preserve">ed attack rate for patients </w:t>
      </w:r>
      <w:r>
        <w:rPr>
          <w:sz w:val="20"/>
        </w:rPr>
        <w:t>interviewed</w:t>
      </w:r>
      <w:r w:rsidRPr="00034F46">
        <w:rPr>
          <w:b/>
          <w:sz w:val="20"/>
        </w:rPr>
        <w:t xml:space="preserve"> </w:t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819"/>
      </w:tblGrid>
      <w:tr w:rsidR="00B55337" w:rsidRPr="00A309FE" w14:paraId="4F3AF4BB" w14:textId="77777777" w:rsidTr="004979DD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3D126BF0" w14:textId="77777777" w:rsidR="00B55337" w:rsidRPr="00B55FE2" w:rsidRDefault="00B55337" w:rsidP="004979DD">
            <w:pPr>
              <w:rPr>
                <w:bCs/>
                <w:sz w:val="20"/>
                <w:szCs w:val="20"/>
              </w:rPr>
            </w:pPr>
            <w:r w:rsidRPr="00B55FE2">
              <w:rPr>
                <w:bCs/>
                <w:sz w:val="20"/>
                <w:szCs w:val="20"/>
              </w:rPr>
              <w:t>Patients</w:t>
            </w:r>
          </w:p>
          <w:p w14:paraId="06C3AA7C" w14:textId="7788AF49" w:rsidR="00B55337" w:rsidRPr="00B55FE2" w:rsidRDefault="00B55337" w:rsidP="004979DD">
            <w:pPr>
              <w:rPr>
                <w:bCs/>
                <w:sz w:val="20"/>
                <w:szCs w:val="20"/>
              </w:rPr>
            </w:pPr>
            <w:r w:rsidRPr="00B55FE2">
              <w:rPr>
                <w:bCs/>
                <w:sz w:val="20"/>
                <w:szCs w:val="20"/>
              </w:rPr>
              <w:t>&lt;3 attacks per year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14:paraId="1B7017CA" w14:textId="77777777" w:rsidR="00B55337" w:rsidRPr="00B55FE2" w:rsidRDefault="00B55337" w:rsidP="004979DD">
            <w:pPr>
              <w:rPr>
                <w:rFonts w:cstheme="minorHAnsi"/>
                <w:bCs/>
                <w:sz w:val="20"/>
                <w:szCs w:val="20"/>
              </w:rPr>
            </w:pPr>
            <w:r w:rsidRPr="00B55FE2">
              <w:rPr>
                <w:rFonts w:cstheme="minorHAnsi"/>
                <w:bCs/>
                <w:sz w:val="20"/>
                <w:szCs w:val="20"/>
              </w:rPr>
              <w:t>Patients</w:t>
            </w:r>
          </w:p>
          <w:p w14:paraId="364D5176" w14:textId="51B9806D" w:rsidR="00B55337" w:rsidRPr="00B55FE2" w:rsidRDefault="00B55337" w:rsidP="004979DD">
            <w:pPr>
              <w:rPr>
                <w:bCs/>
                <w:sz w:val="20"/>
                <w:szCs w:val="20"/>
              </w:rPr>
            </w:pPr>
            <w:r w:rsidRPr="00B55FE2">
              <w:rPr>
                <w:rFonts w:cstheme="minorHAnsi"/>
                <w:bCs/>
                <w:sz w:val="20"/>
                <w:szCs w:val="20"/>
              </w:rPr>
              <w:t>≥</w:t>
            </w:r>
            <w:r w:rsidRPr="00B55FE2">
              <w:rPr>
                <w:bCs/>
                <w:sz w:val="20"/>
                <w:szCs w:val="20"/>
              </w:rPr>
              <w:t>3 attacks per year</w:t>
            </w:r>
          </w:p>
        </w:tc>
      </w:tr>
      <w:tr w:rsidR="00B55337" w:rsidRPr="00A309FE" w14:paraId="47985D80" w14:textId="77777777" w:rsidTr="004979DD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23CB941C" w14:textId="77777777" w:rsidR="00B55337" w:rsidRPr="00A309FE" w:rsidRDefault="00B55337" w:rsidP="004979DD">
            <w:pPr>
              <w:rPr>
                <w:sz w:val="20"/>
                <w:szCs w:val="20"/>
              </w:rPr>
            </w:pPr>
            <w:r w:rsidRPr="00A309FE">
              <w:rPr>
                <w:sz w:val="20"/>
                <w:szCs w:val="20"/>
              </w:rPr>
              <w:t>Patient A, D, I, J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14:paraId="53FDB868" w14:textId="77777777" w:rsidR="00B55337" w:rsidRPr="00A309FE" w:rsidRDefault="00B55337" w:rsidP="004979DD">
            <w:pPr>
              <w:rPr>
                <w:sz w:val="20"/>
                <w:szCs w:val="20"/>
              </w:rPr>
            </w:pPr>
            <w:r w:rsidRPr="00A309FE">
              <w:rPr>
                <w:sz w:val="20"/>
                <w:szCs w:val="20"/>
              </w:rPr>
              <w:t>Patient B, C, E, F, G, H</w:t>
            </w:r>
          </w:p>
        </w:tc>
      </w:tr>
    </w:tbl>
    <w:p w14:paraId="32035D42" w14:textId="206A31B0" w:rsidR="00300F03" w:rsidRDefault="00300F03" w:rsidP="00296845"/>
    <w:sectPr w:rsidR="00300F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92281B"/>
    <w:multiLevelType w:val="hybridMultilevel"/>
    <w:tmpl w:val="9E5E1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4E27B0"/>
    <w:multiLevelType w:val="hybridMultilevel"/>
    <w:tmpl w:val="7DF82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080FFE"/>
    <w:multiLevelType w:val="hybridMultilevel"/>
    <w:tmpl w:val="77A2E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A064E4"/>
    <w:multiLevelType w:val="hybridMultilevel"/>
    <w:tmpl w:val="D6E0C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EE7"/>
    <w:rsid w:val="00005F2A"/>
    <w:rsid w:val="00037B61"/>
    <w:rsid w:val="00070757"/>
    <w:rsid w:val="001245E5"/>
    <w:rsid w:val="00254FFE"/>
    <w:rsid w:val="00276117"/>
    <w:rsid w:val="00287849"/>
    <w:rsid w:val="00296845"/>
    <w:rsid w:val="002E1EE7"/>
    <w:rsid w:val="002E783F"/>
    <w:rsid w:val="00300F03"/>
    <w:rsid w:val="003124EA"/>
    <w:rsid w:val="00387DD7"/>
    <w:rsid w:val="003958A9"/>
    <w:rsid w:val="003A19FD"/>
    <w:rsid w:val="003C35CB"/>
    <w:rsid w:val="00400EE1"/>
    <w:rsid w:val="004137C2"/>
    <w:rsid w:val="00471355"/>
    <w:rsid w:val="004979DD"/>
    <w:rsid w:val="004F1E7C"/>
    <w:rsid w:val="00574ED9"/>
    <w:rsid w:val="005B0394"/>
    <w:rsid w:val="006465B9"/>
    <w:rsid w:val="006F1A52"/>
    <w:rsid w:val="00755B49"/>
    <w:rsid w:val="00762F46"/>
    <w:rsid w:val="007E2624"/>
    <w:rsid w:val="00815492"/>
    <w:rsid w:val="00874A9B"/>
    <w:rsid w:val="008A3EC3"/>
    <w:rsid w:val="008A67E9"/>
    <w:rsid w:val="00903A2F"/>
    <w:rsid w:val="0092342F"/>
    <w:rsid w:val="0097796C"/>
    <w:rsid w:val="009F30C3"/>
    <w:rsid w:val="00B55337"/>
    <w:rsid w:val="00B80A2C"/>
    <w:rsid w:val="00CC36DB"/>
    <w:rsid w:val="00CD2D6D"/>
    <w:rsid w:val="00CE0F94"/>
    <w:rsid w:val="00D20A34"/>
    <w:rsid w:val="00D93AC6"/>
    <w:rsid w:val="00DD1FE0"/>
    <w:rsid w:val="00E37738"/>
    <w:rsid w:val="00E523B4"/>
    <w:rsid w:val="00E75EB0"/>
    <w:rsid w:val="00E764A3"/>
    <w:rsid w:val="00EA3937"/>
    <w:rsid w:val="00ED5360"/>
    <w:rsid w:val="00EE4F69"/>
    <w:rsid w:val="00F0151C"/>
    <w:rsid w:val="00F42806"/>
    <w:rsid w:val="00F82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EF432"/>
  <w15:docId w15:val="{1434198B-B245-4772-80F3-74405CAF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EE7"/>
    <w:pPr>
      <w:spacing w:before="120" w:after="120" w:line="240" w:lineRule="auto"/>
    </w:pPr>
    <w:rPr>
      <w:rFonts w:ascii="Arial" w:eastAsia="Times New Roman" w:hAnsi="Arial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1EE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EE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E1E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1E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1EE7"/>
    <w:rPr>
      <w:rFonts w:ascii="Arial" w:eastAsia="Times New Roman" w:hAnsi="Arial" w:cs="Times New Roman"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ED5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otations">
    <w:name w:val="Quotations"/>
    <w:qFormat/>
    <w:rsid w:val="00F82740"/>
    <w:pPr>
      <w:spacing w:before="120" w:line="276" w:lineRule="auto"/>
    </w:pPr>
    <w:rPr>
      <w:rFonts w:ascii="Arial" w:eastAsia="Times New Roman" w:hAnsi="Arial" w:cs="Times New Roman"/>
      <w:sz w:val="20"/>
      <w:szCs w:val="20"/>
      <w:lang w:eastAsia="en-GB"/>
    </w:rPr>
  </w:style>
  <w:style w:type="paragraph" w:customStyle="1" w:styleId="Tableandfigureheadings">
    <w:name w:val="Table and figure headings"/>
    <w:qFormat/>
    <w:rsid w:val="00070757"/>
    <w:pPr>
      <w:spacing w:before="240" w:after="0" w:line="480" w:lineRule="auto"/>
    </w:pPr>
    <w:rPr>
      <w:rFonts w:ascii="Arial" w:eastAsia="Times New Roman" w:hAnsi="Arial" w:cs="Times New Roman"/>
      <w:sz w:val="20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26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2624"/>
    <w:rPr>
      <w:rFonts w:ascii="Arial" w:eastAsia="Times New Roman" w:hAnsi="Arial" w:cs="Times New Roman"/>
      <w:b/>
      <w:bCs/>
      <w:sz w:val="20"/>
      <w:szCs w:val="20"/>
      <w:lang w:eastAsia="en-GB"/>
    </w:rPr>
  </w:style>
  <w:style w:type="paragraph" w:styleId="ListParagraph">
    <w:name w:val="List Paragraph"/>
    <w:aliases w:val="Bullet 1,Bullet1"/>
    <w:basedOn w:val="Normal"/>
    <w:link w:val="ListParagraphChar"/>
    <w:uiPriority w:val="34"/>
    <w:qFormat/>
    <w:rsid w:val="00296845"/>
    <w:pPr>
      <w:ind w:left="720"/>
    </w:pPr>
    <w:rPr>
      <w:rFonts w:eastAsiaTheme="minorHAnsi" w:cstheme="minorBidi"/>
      <w:szCs w:val="22"/>
      <w:lang w:eastAsia="en-US"/>
    </w:rPr>
  </w:style>
  <w:style w:type="character" w:customStyle="1" w:styleId="ListParagraphChar">
    <w:name w:val="List Paragraph Char"/>
    <w:aliases w:val="Bullet 1 Char,Bullet1 Char"/>
    <w:basedOn w:val="DefaultParagraphFont"/>
    <w:link w:val="ListParagraph"/>
    <w:uiPriority w:val="34"/>
    <w:rsid w:val="00296845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Hargreaves</dc:creator>
  <cp:lastModifiedBy>Nicola Mason</cp:lastModifiedBy>
  <cp:revision>2</cp:revision>
  <dcterms:created xsi:type="dcterms:W3CDTF">2020-11-23T16:00:00Z</dcterms:created>
  <dcterms:modified xsi:type="dcterms:W3CDTF">2020-11-23T16:00:00Z</dcterms:modified>
</cp:coreProperties>
</file>